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204627"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204627"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204627">
        <w:rPr>
          <w:rFonts w:cstheme="minorHAnsi"/>
          <w:b/>
          <w:bCs/>
          <w:color w:val="316192"/>
          <w:sz w:val="28"/>
          <w:szCs w:val="26"/>
        </w:rPr>
        <w:t>Marquette University</w:t>
      </w:r>
    </w:p>
    <w:p w14:paraId="158D4B9F" w14:textId="77777777" w:rsidR="000A7622" w:rsidRPr="00204627" w:rsidRDefault="000A7622" w:rsidP="00D14423">
      <w:pPr>
        <w:autoSpaceDE w:val="0"/>
        <w:autoSpaceDN w:val="0"/>
        <w:adjustRightInd w:val="0"/>
        <w:rPr>
          <w:rFonts w:cstheme="minorHAnsi"/>
          <w:b/>
          <w:bCs/>
          <w:color w:val="316192"/>
          <w:sz w:val="40"/>
          <w:szCs w:val="36"/>
        </w:rPr>
      </w:pPr>
      <w:r w:rsidRPr="00204627">
        <w:rPr>
          <w:rFonts w:cstheme="minorHAnsi"/>
          <w:b/>
          <w:bCs/>
          <w:color w:val="316192"/>
          <w:sz w:val="40"/>
          <w:szCs w:val="36"/>
        </w:rPr>
        <w:t>e-Publications@Marquette</w:t>
      </w:r>
    </w:p>
    <w:p w14:paraId="689ACF87" w14:textId="77777777" w:rsidR="000A7622" w:rsidRPr="00204627" w:rsidRDefault="000A7622" w:rsidP="00D14423">
      <w:pPr>
        <w:autoSpaceDE w:val="0"/>
        <w:autoSpaceDN w:val="0"/>
        <w:adjustRightInd w:val="0"/>
        <w:rPr>
          <w:rFonts w:cstheme="minorHAnsi"/>
          <w:b/>
          <w:bCs/>
          <w:i/>
          <w:iCs/>
        </w:rPr>
      </w:pPr>
    </w:p>
    <w:p w14:paraId="161853CC" w14:textId="3F916823" w:rsidR="000A7622" w:rsidRPr="00204627" w:rsidRDefault="00E647DB" w:rsidP="00D14423">
      <w:pPr>
        <w:autoSpaceDE w:val="0"/>
        <w:autoSpaceDN w:val="0"/>
        <w:adjustRightInd w:val="0"/>
        <w:rPr>
          <w:rFonts w:cstheme="minorHAnsi"/>
          <w:b/>
          <w:bCs/>
          <w:i/>
          <w:iCs/>
          <w:sz w:val="32"/>
          <w:szCs w:val="32"/>
        </w:rPr>
      </w:pPr>
      <w:r w:rsidRPr="00204627">
        <w:rPr>
          <w:rFonts w:cstheme="minorHAnsi"/>
          <w:b/>
          <w:bCs/>
          <w:i/>
          <w:iCs/>
          <w:sz w:val="32"/>
          <w:szCs w:val="32"/>
        </w:rPr>
        <w:t xml:space="preserve">Mathematics and Statistical Sciences </w:t>
      </w:r>
      <w:r w:rsidR="000A7622" w:rsidRPr="00204627">
        <w:rPr>
          <w:rFonts w:cstheme="minorHAnsi"/>
          <w:b/>
          <w:bCs/>
          <w:i/>
          <w:iCs/>
          <w:sz w:val="32"/>
          <w:szCs w:val="32"/>
        </w:rPr>
        <w:t>Faculty Research and Publications/</w:t>
      </w:r>
      <w:r w:rsidR="009732A9" w:rsidRPr="00204627">
        <w:rPr>
          <w:rFonts w:cstheme="minorHAnsi"/>
          <w:b/>
          <w:bCs/>
          <w:i/>
          <w:iCs/>
          <w:sz w:val="32"/>
          <w:szCs w:val="32"/>
        </w:rPr>
        <w:t xml:space="preserve">College of </w:t>
      </w:r>
      <w:r w:rsidRPr="00204627">
        <w:rPr>
          <w:rFonts w:cstheme="minorHAnsi"/>
          <w:b/>
          <w:bCs/>
          <w:i/>
          <w:iCs/>
          <w:sz w:val="32"/>
          <w:szCs w:val="32"/>
        </w:rPr>
        <w:t>Arts and Sciences</w:t>
      </w:r>
    </w:p>
    <w:bookmarkEnd w:id="1"/>
    <w:p w14:paraId="3E538636" w14:textId="77777777" w:rsidR="000A7622" w:rsidRPr="00204627" w:rsidRDefault="000A7622" w:rsidP="00D14423">
      <w:pPr>
        <w:jc w:val="center"/>
        <w:rPr>
          <w:rFonts w:cstheme="minorHAnsi"/>
          <w:b/>
          <w:bCs/>
          <w:i/>
          <w:iCs/>
        </w:rPr>
      </w:pPr>
    </w:p>
    <w:p w14:paraId="25509BF0" w14:textId="3FC0B04E" w:rsidR="000A7622" w:rsidRPr="00204627" w:rsidRDefault="000A7622" w:rsidP="00D14423">
      <w:pPr>
        <w:jc w:val="center"/>
        <w:rPr>
          <w:rFonts w:cstheme="minorHAnsi"/>
          <w:sz w:val="24"/>
          <w:szCs w:val="24"/>
        </w:rPr>
      </w:pPr>
      <w:r w:rsidRPr="00204627">
        <w:rPr>
          <w:rFonts w:cstheme="minorHAnsi"/>
          <w:b/>
          <w:bCs/>
          <w:i/>
          <w:iCs/>
          <w:sz w:val="24"/>
          <w:szCs w:val="24"/>
        </w:rPr>
        <w:t xml:space="preserve">This paper is NOT THE PUBLISHED VERSION; </w:t>
      </w:r>
      <w:r w:rsidRPr="00204627">
        <w:rPr>
          <w:rFonts w:cstheme="minorHAnsi"/>
          <w:b/>
          <w:bCs/>
          <w:sz w:val="24"/>
          <w:szCs w:val="24"/>
        </w:rPr>
        <w:t xml:space="preserve">but the author’s final, peer-reviewed manuscript. </w:t>
      </w:r>
      <w:r w:rsidRPr="00204627">
        <w:rPr>
          <w:rFonts w:cstheme="minorHAnsi"/>
          <w:sz w:val="24"/>
          <w:szCs w:val="24"/>
        </w:rPr>
        <w:t>The published version may be accessed by following the link in th citation below.</w:t>
      </w:r>
    </w:p>
    <w:p w14:paraId="207B0342" w14:textId="77777777" w:rsidR="000A7622" w:rsidRPr="00204627" w:rsidRDefault="000A7622" w:rsidP="00D14423">
      <w:pPr>
        <w:jc w:val="center"/>
        <w:rPr>
          <w:rFonts w:cstheme="minorHAnsi"/>
          <w:sz w:val="24"/>
          <w:szCs w:val="24"/>
        </w:rPr>
      </w:pPr>
    </w:p>
    <w:p w14:paraId="36528520" w14:textId="7743F525" w:rsidR="00B146F8" w:rsidRPr="00204627" w:rsidRDefault="000A7622" w:rsidP="00B146F8">
      <w:pPr>
        <w:rPr>
          <w:rFonts w:cstheme="minorHAnsi"/>
          <w:sz w:val="24"/>
          <w:szCs w:val="24"/>
        </w:rPr>
      </w:pPr>
      <w:r w:rsidRPr="00204627">
        <w:rPr>
          <w:rFonts w:cstheme="minorHAnsi"/>
          <w:i/>
          <w:sz w:val="24"/>
          <w:szCs w:val="24"/>
          <w:lang w:val="fr-FR"/>
        </w:rPr>
        <w:t>Journal</w:t>
      </w:r>
      <w:r w:rsidR="00731002">
        <w:rPr>
          <w:rFonts w:cstheme="minorHAnsi"/>
          <w:i/>
          <w:sz w:val="24"/>
          <w:szCs w:val="24"/>
          <w:lang w:val="fr-FR"/>
        </w:rPr>
        <w:t xml:space="preserve"> </w:t>
      </w:r>
      <w:r w:rsidR="001140DD">
        <w:rPr>
          <w:rFonts w:cstheme="minorHAnsi"/>
          <w:i/>
          <w:sz w:val="24"/>
          <w:szCs w:val="24"/>
          <w:lang w:val="fr-FR"/>
        </w:rPr>
        <w:t>of the American Statistical Association</w:t>
      </w:r>
      <w:r w:rsidRPr="00204627">
        <w:rPr>
          <w:rFonts w:cstheme="minorHAnsi"/>
          <w:sz w:val="24"/>
          <w:szCs w:val="24"/>
          <w:lang w:val="fr-FR"/>
        </w:rPr>
        <w:t xml:space="preserve">, Vol. </w:t>
      </w:r>
      <w:r w:rsidR="001140DD">
        <w:rPr>
          <w:rFonts w:cstheme="minorHAnsi"/>
          <w:sz w:val="24"/>
          <w:szCs w:val="24"/>
          <w:lang w:val="fr-FR"/>
        </w:rPr>
        <w:t>113</w:t>
      </w:r>
      <w:r w:rsidRPr="00204627">
        <w:rPr>
          <w:rFonts w:cstheme="minorHAnsi"/>
          <w:sz w:val="24"/>
          <w:szCs w:val="24"/>
          <w:lang w:val="fr-FR"/>
        </w:rPr>
        <w:t xml:space="preserve">, No. </w:t>
      </w:r>
      <w:r w:rsidR="001140DD">
        <w:rPr>
          <w:rFonts w:cstheme="minorHAnsi"/>
          <w:sz w:val="24"/>
          <w:szCs w:val="24"/>
          <w:lang w:val="fr-FR"/>
        </w:rPr>
        <w:t>524</w:t>
      </w:r>
      <w:r w:rsidRPr="00204627">
        <w:rPr>
          <w:rFonts w:cstheme="minorHAnsi"/>
          <w:sz w:val="24"/>
          <w:szCs w:val="24"/>
          <w:lang w:val="fr-FR"/>
        </w:rPr>
        <w:t xml:space="preserve"> (</w:t>
      </w:r>
      <w:r w:rsidR="00A3754F">
        <w:rPr>
          <w:rFonts w:cstheme="minorHAnsi"/>
          <w:sz w:val="24"/>
          <w:szCs w:val="24"/>
          <w:lang w:val="fr-FR"/>
        </w:rPr>
        <w:t>2018</w:t>
      </w:r>
      <w:r w:rsidRPr="00204627">
        <w:rPr>
          <w:rFonts w:cstheme="minorHAnsi"/>
          <w:sz w:val="24"/>
          <w:szCs w:val="24"/>
          <w:lang w:val="fr-FR"/>
        </w:rPr>
        <w:t xml:space="preserve">): </w:t>
      </w:r>
      <w:r w:rsidR="00A3754F">
        <w:rPr>
          <w:rFonts w:cstheme="minorHAnsi"/>
          <w:sz w:val="24"/>
          <w:szCs w:val="24"/>
          <w:lang w:val="fr-FR"/>
        </w:rPr>
        <w:t>1395-1410</w:t>
      </w:r>
      <w:r w:rsidRPr="00204627">
        <w:rPr>
          <w:rFonts w:cstheme="minorHAnsi"/>
          <w:sz w:val="24"/>
          <w:szCs w:val="24"/>
          <w:lang w:val="fr-FR"/>
        </w:rPr>
        <w:t xml:space="preserve">. </w:t>
      </w:r>
      <w:hyperlink r:id="rId8" w:history="1">
        <w:r w:rsidRPr="00204627">
          <w:rPr>
            <w:rFonts w:cstheme="minorHAnsi"/>
            <w:color w:val="0563C1" w:themeColor="hyperlink"/>
            <w:sz w:val="24"/>
            <w:szCs w:val="24"/>
            <w:u w:val="single"/>
            <w:lang w:val="fr-FR"/>
          </w:rPr>
          <w:t>DOI</w:t>
        </w:r>
      </w:hyperlink>
      <w:r w:rsidRPr="00204627">
        <w:rPr>
          <w:rFonts w:cstheme="minorHAnsi"/>
          <w:sz w:val="24"/>
          <w:szCs w:val="24"/>
          <w:lang w:val="fr-FR"/>
        </w:rPr>
        <w:t xml:space="preserve">. </w:t>
      </w:r>
      <w:r w:rsidRPr="00204627">
        <w:rPr>
          <w:rFonts w:cstheme="minorHAnsi"/>
          <w:sz w:val="24"/>
          <w:szCs w:val="24"/>
        </w:rPr>
        <w:t xml:space="preserve">This article is © </w:t>
      </w:r>
      <w:r w:rsidR="00535A92">
        <w:rPr>
          <w:rFonts w:cstheme="minorHAnsi"/>
          <w:sz w:val="24"/>
          <w:szCs w:val="24"/>
        </w:rPr>
        <w:t>Taylor &amp; Francis</w:t>
      </w:r>
      <w:r w:rsidRPr="00204627">
        <w:rPr>
          <w:rFonts w:cstheme="minorHAnsi"/>
          <w:sz w:val="24"/>
          <w:szCs w:val="24"/>
        </w:rPr>
        <w:t xml:space="preserve"> and permission has been granted for this version to appear in </w:t>
      </w:r>
      <w:hyperlink r:id="rId9" w:history="1">
        <w:r w:rsidRPr="00204627">
          <w:rPr>
            <w:rFonts w:cstheme="minorHAnsi"/>
            <w:color w:val="0563C1" w:themeColor="hyperlink"/>
            <w:sz w:val="24"/>
            <w:szCs w:val="24"/>
            <w:u w:val="single"/>
          </w:rPr>
          <w:t>e-Publications@Marquette</w:t>
        </w:r>
      </w:hyperlink>
      <w:r w:rsidRPr="00204627">
        <w:rPr>
          <w:rFonts w:cstheme="minorHAnsi"/>
          <w:sz w:val="24"/>
          <w:szCs w:val="24"/>
        </w:rPr>
        <w:t xml:space="preserve">. </w:t>
      </w:r>
      <w:r w:rsidR="00F43CAE">
        <w:rPr>
          <w:rFonts w:cstheme="minorHAnsi"/>
          <w:sz w:val="24"/>
          <w:szCs w:val="24"/>
        </w:rPr>
        <w:t>Taylor &amp; Francis</w:t>
      </w:r>
      <w:r w:rsidRPr="00204627">
        <w:rPr>
          <w:rFonts w:cstheme="minorHAnsi"/>
          <w:sz w:val="24"/>
          <w:szCs w:val="24"/>
        </w:rPr>
        <w:t xml:space="preserve"> does not grant permission for this article to be further copied/distributed or hosted elsewhere without the express permission from </w:t>
      </w:r>
      <w:r w:rsidR="00F43CAE">
        <w:rPr>
          <w:rFonts w:cstheme="minorHAnsi"/>
          <w:sz w:val="24"/>
          <w:szCs w:val="24"/>
        </w:rPr>
        <w:t>Taylor &amp; Francis</w:t>
      </w:r>
      <w:r w:rsidRPr="00204627">
        <w:rPr>
          <w:rFonts w:cstheme="minorHAnsi"/>
          <w:sz w:val="24"/>
          <w:szCs w:val="24"/>
        </w:rPr>
        <w:t xml:space="preserve">. </w:t>
      </w:r>
      <w:bookmarkEnd w:id="2"/>
    </w:p>
    <w:p w14:paraId="58DF347E" w14:textId="63D19052" w:rsidR="00B146F8" w:rsidRPr="00204627" w:rsidRDefault="00B146F8" w:rsidP="00B146F8">
      <w:pPr>
        <w:rPr>
          <w:rFonts w:cstheme="minorHAnsi"/>
          <w:b/>
          <w:bCs/>
          <w:color w:val="333333"/>
          <w:sz w:val="43"/>
          <w:szCs w:val="43"/>
        </w:rPr>
      </w:pPr>
      <w:r w:rsidRPr="00204627">
        <w:rPr>
          <w:rFonts w:cstheme="minorHAnsi"/>
          <w:b/>
          <w:bCs/>
          <w:color w:val="333333"/>
          <w:sz w:val="43"/>
          <w:szCs w:val="43"/>
        </w:rPr>
        <w:t>A Bayesian Variable Selection Approach Yields Improved Detection of Brain Activation From Complex-Valued fMRI</w:t>
      </w:r>
    </w:p>
    <w:p w14:paraId="0D672C4E" w14:textId="77777777" w:rsidR="00B31C42" w:rsidRPr="00204627" w:rsidRDefault="00B31C42" w:rsidP="00913D1E">
      <w:pPr>
        <w:pStyle w:val="NoSpacing"/>
        <w:rPr>
          <w:rStyle w:val="contribdegrees"/>
          <w:rFonts w:cstheme="minorHAnsi"/>
          <w:color w:val="333333"/>
          <w:sz w:val="32"/>
          <w:szCs w:val="32"/>
        </w:rPr>
      </w:pPr>
      <w:r w:rsidRPr="00204627">
        <w:rPr>
          <w:rStyle w:val="contribdegrees"/>
          <w:rFonts w:cstheme="minorHAnsi"/>
          <w:color w:val="333333"/>
          <w:sz w:val="32"/>
          <w:szCs w:val="32"/>
        </w:rPr>
        <w:t>Cheng-Han Yu</w:t>
      </w:r>
    </w:p>
    <w:p w14:paraId="09DD4C7F" w14:textId="590A0A2E" w:rsidR="00B31C42" w:rsidRPr="00204627" w:rsidRDefault="00B31C42" w:rsidP="00913D1E">
      <w:pPr>
        <w:pStyle w:val="NoSpacing"/>
        <w:rPr>
          <w:rStyle w:val="overlay"/>
          <w:rFonts w:cstheme="minorHAnsi"/>
          <w:color w:val="333333"/>
          <w:sz w:val="24"/>
          <w:szCs w:val="24"/>
          <w:shd w:val="clear" w:color="auto" w:fill="FFFFFF"/>
        </w:rPr>
      </w:pPr>
      <w:r w:rsidRPr="00204627">
        <w:rPr>
          <w:rStyle w:val="overlay"/>
          <w:rFonts w:cstheme="minorHAnsi"/>
          <w:color w:val="333333"/>
          <w:sz w:val="24"/>
          <w:szCs w:val="24"/>
          <w:shd w:val="clear" w:color="auto" w:fill="FFFFFF"/>
        </w:rPr>
        <w:t>Department of Applied Mathematics &amp; Statistics, University of California at Santa Cruz, Santa Cruz, CA</w:t>
      </w:r>
    </w:p>
    <w:p w14:paraId="4FFE96E1" w14:textId="54C591B4" w:rsidR="00B31C42" w:rsidRPr="00204627" w:rsidRDefault="00B31C42" w:rsidP="00913D1E">
      <w:pPr>
        <w:pStyle w:val="NoSpacing"/>
        <w:rPr>
          <w:rStyle w:val="contribdegrees"/>
          <w:rFonts w:cstheme="minorHAnsi"/>
          <w:color w:val="333333"/>
          <w:sz w:val="32"/>
          <w:szCs w:val="32"/>
        </w:rPr>
      </w:pPr>
      <w:r w:rsidRPr="00204627">
        <w:rPr>
          <w:rStyle w:val="contribdegrees"/>
          <w:rFonts w:cstheme="minorHAnsi"/>
          <w:color w:val="333333"/>
          <w:sz w:val="32"/>
          <w:szCs w:val="32"/>
        </w:rPr>
        <w:t>Raquel Prado</w:t>
      </w:r>
    </w:p>
    <w:p w14:paraId="7FF09C3A" w14:textId="77777777" w:rsidR="00F16328" w:rsidRPr="00204627" w:rsidRDefault="00F16328" w:rsidP="00913D1E">
      <w:pPr>
        <w:pStyle w:val="NoSpacing"/>
        <w:rPr>
          <w:rStyle w:val="overlay"/>
          <w:rFonts w:cstheme="minorHAnsi"/>
          <w:color w:val="333333"/>
          <w:sz w:val="24"/>
          <w:szCs w:val="24"/>
          <w:shd w:val="clear" w:color="auto" w:fill="FFFFFF"/>
        </w:rPr>
      </w:pPr>
      <w:r w:rsidRPr="00204627">
        <w:rPr>
          <w:rStyle w:val="overlay"/>
          <w:rFonts w:cstheme="minorHAnsi"/>
          <w:color w:val="333333"/>
          <w:sz w:val="24"/>
          <w:szCs w:val="24"/>
          <w:shd w:val="clear" w:color="auto" w:fill="FFFFFF"/>
        </w:rPr>
        <w:t>Department of Applied Mathematics &amp; Statistics, University of California at Santa Cruz, Santa Cruz, CA</w:t>
      </w:r>
    </w:p>
    <w:p w14:paraId="18BE2B70" w14:textId="77777777" w:rsidR="00F16328" w:rsidRPr="00204627" w:rsidRDefault="00B31C42" w:rsidP="00913D1E">
      <w:pPr>
        <w:pStyle w:val="NoSpacing"/>
        <w:rPr>
          <w:rStyle w:val="contribdegrees"/>
          <w:rFonts w:cstheme="minorHAnsi"/>
          <w:color w:val="333333"/>
          <w:sz w:val="32"/>
          <w:szCs w:val="32"/>
        </w:rPr>
      </w:pPr>
      <w:r w:rsidRPr="00204627">
        <w:rPr>
          <w:rStyle w:val="contribdegrees"/>
          <w:rFonts w:cstheme="minorHAnsi"/>
          <w:color w:val="333333"/>
          <w:sz w:val="32"/>
          <w:szCs w:val="32"/>
        </w:rPr>
        <w:t>Hernando Ombao</w:t>
      </w:r>
    </w:p>
    <w:p w14:paraId="3CAA72A8" w14:textId="57322F22" w:rsidR="00F16328" w:rsidRPr="00204627" w:rsidRDefault="00913D1E" w:rsidP="00913D1E">
      <w:pPr>
        <w:pStyle w:val="NoSpacing"/>
        <w:rPr>
          <w:rStyle w:val="contribdegrees"/>
          <w:rFonts w:cstheme="minorHAnsi"/>
          <w:color w:val="333333"/>
          <w:sz w:val="24"/>
          <w:szCs w:val="24"/>
        </w:rPr>
      </w:pPr>
      <w:r w:rsidRPr="00204627">
        <w:rPr>
          <w:rStyle w:val="contribdegrees"/>
          <w:rFonts w:cstheme="minorHAnsi"/>
          <w:color w:val="333333"/>
          <w:sz w:val="24"/>
          <w:szCs w:val="24"/>
        </w:rPr>
        <w:t>Statistics Program, King Abdullah University of Science and Technology (KAUST), Saudi Arabia</w:t>
      </w:r>
    </w:p>
    <w:p w14:paraId="799A79EB" w14:textId="3B470A70" w:rsidR="00B146F8" w:rsidRPr="00204627" w:rsidRDefault="00B31C42" w:rsidP="00913D1E">
      <w:pPr>
        <w:pStyle w:val="NoSpacing"/>
        <w:rPr>
          <w:rStyle w:val="contribdegrees"/>
          <w:rFonts w:cstheme="minorHAnsi"/>
          <w:color w:val="333333"/>
          <w:sz w:val="32"/>
          <w:szCs w:val="32"/>
        </w:rPr>
      </w:pPr>
      <w:r w:rsidRPr="00204627">
        <w:rPr>
          <w:rStyle w:val="contribdegrees"/>
          <w:rFonts w:cstheme="minorHAnsi"/>
          <w:color w:val="333333"/>
          <w:sz w:val="32"/>
          <w:szCs w:val="32"/>
        </w:rPr>
        <w:t>Daniel Rowe</w:t>
      </w:r>
    </w:p>
    <w:p w14:paraId="2F68316C" w14:textId="076D6BF0" w:rsidR="00913D1E" w:rsidRPr="00204627" w:rsidRDefault="00913D1E" w:rsidP="00913D1E">
      <w:pPr>
        <w:pStyle w:val="NoSpacing"/>
        <w:rPr>
          <w:rFonts w:cstheme="minorHAnsi"/>
          <w:sz w:val="24"/>
          <w:szCs w:val="24"/>
        </w:rPr>
      </w:pPr>
      <w:r w:rsidRPr="00204627">
        <w:rPr>
          <w:rFonts w:cstheme="minorHAnsi"/>
          <w:sz w:val="24"/>
          <w:szCs w:val="24"/>
        </w:rPr>
        <w:t>Department of Mathematics, Statistics and Computer Science, Marquette University, Milwaukee, WI</w:t>
      </w:r>
    </w:p>
    <w:p w14:paraId="7036579A" w14:textId="1E108BDB" w:rsidR="00B146F8" w:rsidRPr="00204627" w:rsidRDefault="00B146F8" w:rsidP="00B146F8">
      <w:pPr>
        <w:rPr>
          <w:rFonts w:cstheme="minorHAnsi"/>
          <w:sz w:val="24"/>
          <w:szCs w:val="24"/>
        </w:rPr>
      </w:pPr>
    </w:p>
    <w:p w14:paraId="7BD204A1" w14:textId="37B894C7" w:rsidR="00A26FD9" w:rsidRPr="00204627" w:rsidRDefault="00A26FD9" w:rsidP="00A26FD9">
      <w:pPr>
        <w:pStyle w:val="Heading1"/>
        <w:rPr>
          <w:rFonts w:asciiTheme="minorHAnsi" w:hAnsiTheme="minorHAnsi" w:cstheme="minorHAnsi"/>
        </w:rPr>
      </w:pPr>
      <w:r w:rsidRPr="00204627">
        <w:rPr>
          <w:rFonts w:asciiTheme="minorHAnsi" w:hAnsiTheme="minorHAnsi" w:cstheme="minorHAnsi"/>
        </w:rPr>
        <w:t>Abstract</w:t>
      </w:r>
    </w:p>
    <w:p w14:paraId="00F2BCF4" w14:textId="288ACF10" w:rsidR="0085528C" w:rsidRPr="00204627" w:rsidRDefault="0085528C" w:rsidP="00802FF1">
      <w:pPr>
        <w:rPr>
          <w:rFonts w:cstheme="minorHAnsi"/>
        </w:rPr>
      </w:pPr>
      <w:r w:rsidRPr="00204627">
        <w:rPr>
          <w:rFonts w:cstheme="minorHAnsi"/>
        </w:rPr>
        <w:t xml:space="preserve">Voxel functional magnetic resonance imaging (fMRI) time courses are complex-valued signals giving rise to magnitude and phase data. Nevertheless, most studies use only the magnitude signals and thus discard half of the data that could potentially contain important information. Methods that make use of complex-valued fMRI (CV-fMRI) data have been shown to lead to superior power in detecting active voxels when compared to magnitude-only methods, particularly for small signal-to-noise ratios (SNRs). We present a new Bayesian variable selection approach for detecting brain activation at the voxel level from CV-fMRI data. We develop models with complex-valued spike-and-slab priors on the activation parameters that are able to combine the magnitude and phase information. We present a complex-valued EM variable selection algorithm that leads to fast detection at the voxel level in CV-fMRI slices and also consider full posterior inference via Markov chain Monte Carlo (MCMC). </w:t>
      </w:r>
      <w:r w:rsidRPr="00204627">
        <w:rPr>
          <w:rFonts w:cstheme="minorHAnsi"/>
        </w:rPr>
        <w:lastRenderedPageBreak/>
        <w:t>Model performance is illustrated through extensive simulation studies, including the analysis of physically based simulated CV-fMRI slices. Finally, we use the complex-valued Bayesian approach to detect active voxels in human CV-fMRI from a healthy individual who performed unilateral finger tapping in a designed experiment. The proposed approach leads to improved detection of activation in the expected motor-related brain regions and produces fewer false positive results than other methods for CV-fMRI. Supplementary materials for this article are available online.</w:t>
      </w:r>
    </w:p>
    <w:p w14:paraId="7B47901D" w14:textId="77777777" w:rsidR="0085528C" w:rsidRPr="00204627" w:rsidRDefault="0085528C" w:rsidP="001605DA">
      <w:pPr>
        <w:rPr>
          <w:rFonts w:cstheme="minorHAnsi"/>
          <w:color w:val="333333"/>
        </w:rPr>
      </w:pPr>
      <w:r w:rsidRPr="00204627">
        <w:rPr>
          <w:rStyle w:val="Heading1Char"/>
          <w:rFonts w:asciiTheme="minorHAnsi" w:hAnsiTheme="minorHAnsi" w:cstheme="minorHAnsi"/>
        </w:rPr>
        <w:t>Keywords:</w:t>
      </w:r>
      <w:r w:rsidRPr="00204627">
        <w:rPr>
          <w:rFonts w:cstheme="minorHAnsi"/>
          <w:color w:val="333333"/>
        </w:rPr>
        <w:t> </w:t>
      </w:r>
      <w:hyperlink r:id="rId10" w:history="1">
        <w:r w:rsidRPr="00204627">
          <w:rPr>
            <w:rStyle w:val="Hyperlink"/>
            <w:rFonts w:cstheme="minorHAnsi"/>
            <w:color w:val="10147E"/>
          </w:rPr>
          <w:t>Bayesian modeling</w:t>
        </w:r>
      </w:hyperlink>
      <w:r w:rsidRPr="00204627">
        <w:rPr>
          <w:rStyle w:val="comma"/>
          <w:rFonts w:cstheme="minorHAnsi"/>
          <w:color w:val="333333"/>
        </w:rPr>
        <w:t>, </w:t>
      </w:r>
      <w:hyperlink r:id="rId11" w:history="1">
        <w:r w:rsidRPr="00204627">
          <w:rPr>
            <w:rStyle w:val="Hyperlink"/>
            <w:rFonts w:cstheme="minorHAnsi"/>
            <w:color w:val="10147E"/>
          </w:rPr>
          <w:t>Complex-valued time series</w:t>
        </w:r>
      </w:hyperlink>
      <w:r w:rsidRPr="00204627">
        <w:rPr>
          <w:rStyle w:val="comma"/>
          <w:rFonts w:cstheme="minorHAnsi"/>
          <w:color w:val="333333"/>
        </w:rPr>
        <w:t>, </w:t>
      </w:r>
      <w:hyperlink r:id="rId12" w:history="1">
        <w:r w:rsidRPr="00204627">
          <w:rPr>
            <w:rStyle w:val="Hyperlink"/>
            <w:rFonts w:cstheme="minorHAnsi"/>
            <w:color w:val="10147E"/>
          </w:rPr>
          <w:t>CV-fMRI</w:t>
        </w:r>
      </w:hyperlink>
      <w:r w:rsidRPr="00204627">
        <w:rPr>
          <w:rStyle w:val="comma"/>
          <w:rFonts w:cstheme="minorHAnsi"/>
          <w:color w:val="333333"/>
        </w:rPr>
        <w:t>, </w:t>
      </w:r>
      <w:hyperlink r:id="rId13" w:history="1">
        <w:r w:rsidRPr="00204627">
          <w:rPr>
            <w:rStyle w:val="Hyperlink"/>
            <w:rFonts w:cstheme="minorHAnsi"/>
            <w:color w:val="10147E"/>
          </w:rPr>
          <w:t>Variable selection</w:t>
        </w:r>
      </w:hyperlink>
    </w:p>
    <w:p w14:paraId="0370A093" w14:textId="77777777" w:rsidR="0085528C" w:rsidRPr="00204627" w:rsidRDefault="0085528C" w:rsidP="001605DA">
      <w:pPr>
        <w:pStyle w:val="Heading1"/>
        <w:rPr>
          <w:rFonts w:asciiTheme="minorHAnsi" w:hAnsiTheme="minorHAnsi" w:cstheme="minorHAnsi"/>
        </w:rPr>
      </w:pPr>
      <w:r w:rsidRPr="00204627">
        <w:rPr>
          <w:rFonts w:asciiTheme="minorHAnsi" w:hAnsiTheme="minorHAnsi" w:cstheme="minorHAnsi"/>
        </w:rPr>
        <w:t>1. Introduction</w:t>
      </w:r>
    </w:p>
    <w:p w14:paraId="12CCE5F8" w14:textId="77777777" w:rsidR="0085528C" w:rsidRPr="00204627" w:rsidRDefault="0085528C" w:rsidP="00802FF1">
      <w:pPr>
        <w:rPr>
          <w:rFonts w:cstheme="minorHAnsi"/>
        </w:rPr>
      </w:pPr>
      <w:r w:rsidRPr="00204627">
        <w:rPr>
          <w:rFonts w:cstheme="minorHAnsi"/>
        </w:rPr>
        <w:t>As an imaging modality, fMRI is able to indirectly measure neuronal activity by detecting changes in the blood oxygen level dependent (BOLD) signal. In a typical task-related fMRI experiment, hemodynamic activity over the entire brain volume is observed at </w:t>
      </w:r>
      <w:r w:rsidRPr="00204627">
        <w:rPr>
          <w:rFonts w:cstheme="minorHAnsi"/>
          <w:i/>
          <w:iCs/>
        </w:rPr>
        <w:t>T</w:t>
      </w:r>
      <w:r w:rsidRPr="00204627">
        <w:rPr>
          <w:rFonts w:cstheme="minorHAnsi"/>
        </w:rPr>
        <w:t> time points while a subject performs a series of tasks, leading to a set of </w:t>
      </w:r>
      <w:r w:rsidRPr="00204627">
        <w:rPr>
          <w:rFonts w:cstheme="minorHAnsi"/>
          <w:i/>
          <w:iCs/>
        </w:rPr>
        <w:t>T</w:t>
      </w:r>
      <w:r w:rsidRPr="00204627">
        <w:rPr>
          <w:rFonts w:cstheme="minorHAnsi"/>
        </w:rPr>
        <w:t> large-dimensional fMRI scans, typically </w:t>
      </w:r>
      <w:r w:rsidRPr="00204627">
        <w:rPr>
          <w:rFonts w:cstheme="minorHAnsi"/>
          <w:i/>
          <w:iCs/>
        </w:rPr>
        <w:t>T</w:t>
      </w:r>
      <w:r w:rsidRPr="00204627">
        <w:rPr>
          <w:rFonts w:cstheme="minorHAnsi"/>
        </w:rPr>
        <w:t> rectangular lattices with about 5K–10K voxels.</w:t>
      </w:r>
    </w:p>
    <w:p w14:paraId="599F2845" w14:textId="49F9B278" w:rsidR="0085528C" w:rsidRPr="00204627" w:rsidRDefault="0085528C" w:rsidP="00802FF1">
      <w:pPr>
        <w:rPr>
          <w:rFonts w:cstheme="minorHAnsi"/>
        </w:rPr>
      </w:pPr>
      <w:r w:rsidRPr="00204627">
        <w:rPr>
          <w:rFonts w:cstheme="minorHAnsi"/>
        </w:rPr>
        <w:t>In MRI and fMRI, images or voxel measurements are complex-valued due to phase imperfections after Fourier encoding and inverse Fourier image reconstruction. Thus in fMRI, voxel time course measurements consist of real and imaginary components (Bernstein, Thomasson, and Perman </w:t>
      </w:r>
      <w:hyperlink r:id="rId14" w:history="1">
        <w:r w:rsidRPr="00204627">
          <w:rPr>
            <w:rStyle w:val="Hyperlink"/>
            <w:rFonts w:eastAsiaTheme="majorEastAsia" w:cstheme="minorHAnsi"/>
            <w:color w:val="10147E"/>
            <w:sz w:val="26"/>
            <w:szCs w:val="26"/>
          </w:rPr>
          <w:t>1989</w:t>
        </w:r>
      </w:hyperlink>
      <w:r w:rsidRPr="00204627">
        <w:rPr>
          <w:rFonts w:cstheme="minorHAnsi"/>
        </w:rPr>
        <w:t>; Macovski </w:t>
      </w:r>
      <w:hyperlink r:id="rId15" w:history="1">
        <w:r w:rsidRPr="00204627">
          <w:rPr>
            <w:rStyle w:val="Hyperlink"/>
            <w:rFonts w:eastAsiaTheme="majorEastAsia" w:cstheme="minorHAnsi"/>
            <w:color w:val="10147E"/>
            <w:sz w:val="26"/>
            <w:szCs w:val="26"/>
          </w:rPr>
          <w:t>1996</w:t>
        </w:r>
      </w:hyperlink>
      <w:r w:rsidRPr="00204627">
        <w:rPr>
          <w:rFonts w:cstheme="minorHAnsi"/>
        </w:rPr>
        <w:t>; Haacke et al. </w:t>
      </w:r>
      <w:hyperlink r:id="rId16" w:history="1">
        <w:r w:rsidRPr="00204627">
          <w:rPr>
            <w:rStyle w:val="Hyperlink"/>
            <w:rFonts w:eastAsiaTheme="majorEastAsia" w:cstheme="minorHAnsi"/>
            <w:color w:val="10147E"/>
            <w:sz w:val="26"/>
            <w:szCs w:val="26"/>
          </w:rPr>
          <w:t>1999</w:t>
        </w:r>
      </w:hyperlink>
      <w:r w:rsidRPr="00204627">
        <w:rPr>
          <w:rFonts w:cstheme="minorHAnsi"/>
        </w:rPr>
        <w:t>) and these are generally converted to magnitude and phase voxel time courses. However, most fMRI brain activation studies discard the phase information and rely on magnitude-only image time courses. When this is done, the original complex-valued data are unrecoverable as operations that involve magnitude-only reconstruction are not unique. Some attempts have been made to avoid working with complex-valued voxel time courses or standard magnitude-based reconstruction algorithms. For instance, Bernstein, Thomasson, and Perman (</w:t>
      </w:r>
      <w:hyperlink r:id="rId17" w:history="1">
        <w:r w:rsidRPr="00204627">
          <w:rPr>
            <w:rStyle w:val="Hyperlink"/>
            <w:rFonts w:eastAsiaTheme="majorEastAsia" w:cstheme="minorHAnsi"/>
            <w:color w:val="10147E"/>
            <w:sz w:val="26"/>
            <w:szCs w:val="26"/>
          </w:rPr>
          <w:t>1989</w:t>
        </w:r>
      </w:hyperlink>
      <w:r w:rsidRPr="00204627">
        <w:rPr>
          <w:rFonts w:cstheme="minorHAnsi"/>
        </w:rPr>
        <w:t>) and Prah et al. (</w:t>
      </w:r>
      <w:hyperlink r:id="rId18" w:history="1">
        <w:r w:rsidRPr="00204627">
          <w:rPr>
            <w:rStyle w:val="Hyperlink"/>
            <w:rFonts w:eastAsiaTheme="majorEastAsia" w:cstheme="minorHAnsi"/>
            <w:color w:val="10147E"/>
            <w:sz w:val="26"/>
            <w:szCs w:val="26"/>
          </w:rPr>
          <w:t>2010</w:t>
        </w:r>
      </w:hyperlink>
      <w:r w:rsidRPr="00204627">
        <w:rPr>
          <w:rFonts w:cstheme="minorHAnsi"/>
        </w:rPr>
        <w:t>) showed that detectability in low signal-to-noise (SNR) regions of magnetic resonance images is improved by using a phase-corrected real reconstruction instead of magnitude-only reconstructions. In this article, we develop a Bayesian model for detecting activation that uses both the real and imaginary components in CV-fMRI data, leading to more accurate activation results.</w:t>
      </w:r>
    </w:p>
    <w:p w14:paraId="1D155841" w14:textId="77777777" w:rsidR="00832E4C" w:rsidRPr="00204627" w:rsidRDefault="0085528C" w:rsidP="00802FF1">
      <w:pPr>
        <w:rPr>
          <w:rFonts w:cstheme="minorHAnsi"/>
        </w:rPr>
      </w:pPr>
      <w:r w:rsidRPr="00204627">
        <w:rPr>
          <w:rFonts w:cstheme="minorHAnsi"/>
        </w:rPr>
        <w:t>Bandettini et al. (</w:t>
      </w:r>
      <w:hyperlink r:id="rId19" w:history="1">
        <w:r w:rsidRPr="00204627">
          <w:rPr>
            <w:rStyle w:val="Hyperlink"/>
            <w:rFonts w:eastAsiaTheme="majorEastAsia" w:cstheme="minorHAnsi"/>
            <w:color w:val="10147E"/>
            <w:sz w:val="26"/>
            <w:szCs w:val="26"/>
          </w:rPr>
          <w:t>1992</w:t>
        </w:r>
      </w:hyperlink>
      <w:r w:rsidRPr="00204627">
        <w:rPr>
          <w:rFonts w:cstheme="minorHAnsi"/>
        </w:rPr>
        <w:t>) demonstrated that voxel time courses can be used as effective tools for localizing brain function in humans. Early common model-based approaches to the analysis of magnitude fMRI data relied on the general linear model (GLM), as first proposed by Friston, Jezzard, and Turner (</w:t>
      </w:r>
      <w:hyperlink r:id="rId20" w:history="1">
        <w:r w:rsidRPr="00204627">
          <w:rPr>
            <w:rStyle w:val="Hyperlink"/>
            <w:rFonts w:eastAsiaTheme="majorEastAsia" w:cstheme="minorHAnsi"/>
            <w:color w:val="10147E"/>
            <w:sz w:val="26"/>
            <w:szCs w:val="26"/>
          </w:rPr>
          <w:t>1994</w:t>
        </w:r>
      </w:hyperlink>
      <w:r w:rsidRPr="00204627">
        <w:rPr>
          <w:rFonts w:cstheme="minorHAnsi"/>
        </w:rPr>
        <w:t>). In this model, the observed magnitude-only fMRI signal is modeled as the underlying expected BOLD response plus a noise component. In other words, for each voxel </w:t>
      </w:r>
      <w:r w:rsidRPr="00204627">
        <w:rPr>
          <w:rFonts w:cstheme="minorHAnsi"/>
          <w:i/>
          <w:iCs/>
        </w:rPr>
        <w:t>v</w:t>
      </w:r>
      <w:r w:rsidRPr="00204627">
        <w:rPr>
          <w:rFonts w:cstheme="minorHAnsi"/>
        </w:rPr>
        <w:t> = 1, …, </w:t>
      </w:r>
      <w:r w:rsidRPr="00204627">
        <w:rPr>
          <w:rFonts w:cstheme="minorHAnsi"/>
          <w:i/>
          <w:iCs/>
        </w:rPr>
        <w:t>V</w:t>
      </w:r>
      <w:r w:rsidRPr="00204627">
        <w:rPr>
          <w:rFonts w:cstheme="minorHAnsi"/>
        </w:rPr>
        <w:t>, the voxel-wise GLM can be written as</w:t>
      </w:r>
    </w:p>
    <w:p w14:paraId="09FBE366" w14:textId="3D278F38" w:rsidR="00832E4C" w:rsidRPr="00204627" w:rsidRDefault="00DA3549" w:rsidP="0085528C">
      <w:pPr>
        <w:pStyle w:val="NormalWeb"/>
        <w:spacing w:before="240" w:beforeAutospacing="0" w:after="240" w:afterAutospacing="0"/>
        <w:rPr>
          <w:rStyle w:val="disp-formula-label"/>
          <w:rFonts w:asciiTheme="minorHAnsi" w:hAnsiTheme="minorHAnsi" w:cstheme="minorHAnsi"/>
          <w:color w:val="333333"/>
          <w:sz w:val="36"/>
          <w:szCs w:val="36"/>
        </w:rPr>
      </w:pPr>
      <m:oMath>
        <m:sSub>
          <m:sSubPr>
            <m:ctrlPr>
              <w:rPr>
                <w:rStyle w:val="nlmdisp-formula"/>
                <w:rFonts w:ascii="Cambria Math" w:hAnsi="Cambria Math" w:cstheme="minorHAnsi"/>
                <w:color w:val="333333"/>
                <w:sz w:val="36"/>
                <w:szCs w:val="36"/>
              </w:rPr>
            </m:ctrlPr>
          </m:sSubPr>
          <m:e>
            <m:r>
              <m:rPr>
                <m:nor/>
              </m:rPr>
              <w:rPr>
                <w:rStyle w:val="nlmdisp-formula"/>
                <w:rFonts w:asciiTheme="minorHAnsi" w:hAnsiTheme="minorHAnsi" w:cstheme="minorHAnsi"/>
                <w:color w:val="333333"/>
                <w:sz w:val="36"/>
                <w:szCs w:val="36"/>
              </w:rPr>
              <m:t>y</m:t>
            </m:r>
          </m:e>
          <m:sub>
            <m:r>
              <w:rPr>
                <w:rStyle w:val="nlmdisp-formula"/>
                <w:rFonts w:ascii="Cambria Math" w:hAnsi="Cambria Math" w:cstheme="minorHAnsi"/>
                <w:color w:val="333333"/>
                <w:sz w:val="36"/>
                <w:szCs w:val="36"/>
              </w:rPr>
              <m:t>v</m:t>
            </m:r>
          </m:sub>
        </m:sSub>
        <m:r>
          <w:rPr>
            <w:rStyle w:val="nlmdisp-formula"/>
            <w:rFonts w:ascii="Cambria Math" w:hAnsi="Cambria Math" w:cstheme="minorHAnsi"/>
            <w:color w:val="333333"/>
            <w:sz w:val="36"/>
            <w:szCs w:val="36"/>
          </w:rPr>
          <m:t>=</m:t>
        </m:r>
        <m:sSub>
          <m:sSubPr>
            <m:ctrlPr>
              <w:rPr>
                <w:rStyle w:val="nlmdisp-formula"/>
                <w:rFonts w:ascii="Cambria Math" w:hAnsi="Cambria Math" w:cstheme="minorHAnsi"/>
                <w:color w:val="333333"/>
                <w:sz w:val="36"/>
                <w:szCs w:val="36"/>
              </w:rPr>
            </m:ctrlPr>
          </m:sSubPr>
          <m:e>
            <m:r>
              <m:rPr>
                <m:nor/>
              </m:rPr>
              <w:rPr>
                <w:rStyle w:val="nlmdisp-formula"/>
                <w:rFonts w:asciiTheme="minorHAnsi" w:hAnsiTheme="minorHAnsi" w:cstheme="minorHAnsi"/>
                <w:color w:val="333333"/>
                <w:sz w:val="36"/>
                <w:szCs w:val="36"/>
              </w:rPr>
              <m:t>X</m:t>
            </m:r>
          </m:e>
          <m:sub>
            <m:r>
              <w:rPr>
                <w:rStyle w:val="nlmdisp-formula"/>
                <w:rFonts w:ascii="Cambria Math" w:hAnsi="Cambria Math" w:cstheme="minorHAnsi"/>
                <w:color w:val="333333"/>
                <w:sz w:val="36"/>
                <w:szCs w:val="36"/>
              </w:rPr>
              <m:t>v</m:t>
            </m:r>
          </m:sub>
        </m:sSub>
        <m:sSub>
          <m:sSubPr>
            <m:ctrlPr>
              <w:rPr>
                <w:rStyle w:val="nlmdisp-formula"/>
                <w:rFonts w:ascii="Cambria Math" w:hAnsi="Cambria Math" w:cstheme="minorHAnsi"/>
                <w:color w:val="333333"/>
                <w:sz w:val="36"/>
                <w:szCs w:val="36"/>
              </w:rPr>
            </m:ctrlPr>
          </m:sSubPr>
          <m:e>
            <m:r>
              <m:rPr>
                <m:sty m:val="b"/>
              </m:rPr>
              <w:rPr>
                <w:rStyle w:val="nlmdisp-formula"/>
                <w:rFonts w:ascii="Cambria Math" w:hAnsi="Cambria Math" w:cstheme="minorHAnsi"/>
                <w:color w:val="333333"/>
                <w:sz w:val="36"/>
                <w:szCs w:val="36"/>
              </w:rPr>
              <m:t>β</m:t>
            </m:r>
          </m:e>
          <m:sub>
            <m:r>
              <w:rPr>
                <w:rStyle w:val="nlmdisp-formula"/>
                <w:rFonts w:ascii="Cambria Math" w:hAnsi="Cambria Math" w:cstheme="minorHAnsi"/>
                <w:color w:val="333333"/>
                <w:sz w:val="36"/>
                <w:szCs w:val="36"/>
              </w:rPr>
              <m:t>v</m:t>
            </m:r>
          </m:sub>
        </m:sSub>
        <m:r>
          <w:rPr>
            <w:rStyle w:val="nlmdisp-formula"/>
            <w:rFonts w:ascii="Cambria Math" w:hAnsi="Cambria Math" w:cstheme="minorHAnsi"/>
            <w:color w:val="333333"/>
            <w:sz w:val="36"/>
            <w:szCs w:val="36"/>
          </w:rPr>
          <m:t>+</m:t>
        </m:r>
        <m:sSub>
          <m:sSubPr>
            <m:ctrlPr>
              <w:rPr>
                <w:rStyle w:val="nlmdisp-formula"/>
                <w:rFonts w:ascii="Cambria Math" w:hAnsi="Cambria Math" w:cstheme="minorHAnsi"/>
                <w:color w:val="333333"/>
                <w:sz w:val="36"/>
                <w:szCs w:val="36"/>
              </w:rPr>
            </m:ctrlPr>
          </m:sSubPr>
          <m:e>
            <m:r>
              <m:rPr>
                <m:sty m:val="b"/>
              </m:rPr>
              <w:rPr>
                <w:rStyle w:val="nlmdisp-formula"/>
                <w:rFonts w:ascii="Cambria Math" w:hAnsi="Cambria Math" w:cstheme="minorHAnsi"/>
                <w:color w:val="333333"/>
                <w:sz w:val="36"/>
                <w:szCs w:val="36"/>
              </w:rPr>
              <m:t>ϵ</m:t>
            </m:r>
          </m:e>
          <m:sub>
            <m:r>
              <w:rPr>
                <w:rStyle w:val="nlmdisp-formula"/>
                <w:rFonts w:ascii="Cambria Math" w:hAnsi="Cambria Math" w:cstheme="minorHAnsi"/>
                <w:color w:val="333333"/>
                <w:sz w:val="36"/>
                <w:szCs w:val="36"/>
              </w:rPr>
              <m:t>v</m:t>
            </m:r>
          </m:sub>
        </m:sSub>
        <m:r>
          <w:rPr>
            <w:rStyle w:val="nlmdisp-formula"/>
            <w:rFonts w:ascii="Cambria Math" w:hAnsi="Cambria Math" w:cstheme="minorHAnsi"/>
            <w:color w:val="333333"/>
            <w:sz w:val="36"/>
            <w:szCs w:val="36"/>
          </w:rPr>
          <m:t>,</m:t>
        </m:r>
      </m:oMath>
      <w:r w:rsidR="00BE53A4" w:rsidRPr="00204627">
        <w:rPr>
          <w:rStyle w:val="nlmdisp-formula"/>
          <w:rFonts w:asciiTheme="minorHAnsi" w:hAnsiTheme="minorHAnsi" w:cstheme="minorHAnsi"/>
          <w:color w:val="333333"/>
          <w:sz w:val="36"/>
          <w:szCs w:val="36"/>
        </w:rPr>
        <w:t xml:space="preserve"> </w:t>
      </w:r>
      <w:r w:rsidR="0085528C" w:rsidRPr="00204627">
        <w:rPr>
          <w:rStyle w:val="disp-formula-label"/>
          <w:rFonts w:asciiTheme="minorHAnsi" w:hAnsiTheme="minorHAnsi" w:cstheme="minorHAnsi"/>
          <w:color w:val="333333"/>
          <w:sz w:val="36"/>
          <w:szCs w:val="36"/>
        </w:rPr>
        <w:t>(1)</w:t>
      </w:r>
    </w:p>
    <w:p w14:paraId="49D8BC5A" w14:textId="115F28F8" w:rsidR="0085528C" w:rsidRPr="00204627" w:rsidRDefault="0085528C" w:rsidP="00802FF1">
      <w:pPr>
        <w:rPr>
          <w:rFonts w:cstheme="minorHAnsi"/>
        </w:rPr>
      </w:pPr>
      <w:r w:rsidRPr="00204627">
        <w:rPr>
          <w:rFonts w:cstheme="minorHAnsi"/>
        </w:rPr>
        <w:t>where </w:t>
      </w:r>
      <w:r w:rsidRPr="00204627">
        <w:rPr>
          <w:rFonts w:cstheme="minorHAnsi"/>
          <w:b/>
          <w:bCs/>
        </w:rPr>
        <w:t> y</w:t>
      </w:r>
      <w:r w:rsidRPr="00204627">
        <w:rPr>
          <w:rFonts w:cstheme="minorHAnsi"/>
          <w:i/>
          <w:iCs/>
          <w:sz w:val="20"/>
          <w:szCs w:val="20"/>
          <w:vertAlign w:val="subscript"/>
        </w:rPr>
        <w:t>v</w:t>
      </w:r>
      <w:r w:rsidRPr="00204627">
        <w:rPr>
          <w:rFonts w:cstheme="minorHAnsi"/>
        </w:rPr>
        <w:t> is the </w:t>
      </w:r>
      <w:r w:rsidRPr="00204627">
        <w:rPr>
          <w:rFonts w:cstheme="minorHAnsi"/>
          <w:i/>
          <w:iCs/>
        </w:rPr>
        <w:t>T</w:t>
      </w:r>
      <w:r w:rsidRPr="00204627">
        <w:rPr>
          <w:rFonts w:cstheme="minorHAnsi"/>
        </w:rPr>
        <w:t> × 1 response vector of magnitude-only fMRI time course for voxel </w:t>
      </w:r>
      <w:r w:rsidRPr="00204627">
        <w:rPr>
          <w:rFonts w:cstheme="minorHAnsi"/>
          <w:i/>
          <w:iCs/>
        </w:rPr>
        <w:t>v</w:t>
      </w:r>
      <w:r w:rsidRPr="00204627">
        <w:rPr>
          <w:rFonts w:cstheme="minorHAnsi"/>
        </w:rPr>
        <w:t>, </w:t>
      </w:r>
      <w:r w:rsidRPr="00204627">
        <w:rPr>
          <w:rFonts w:cstheme="minorHAnsi"/>
          <w:b/>
          <w:bCs/>
        </w:rPr>
        <w:t> X</w:t>
      </w:r>
      <w:r w:rsidRPr="00204627">
        <w:rPr>
          <w:rFonts w:cstheme="minorHAnsi"/>
          <w:i/>
          <w:iCs/>
          <w:sz w:val="20"/>
          <w:szCs w:val="20"/>
          <w:vertAlign w:val="subscript"/>
        </w:rPr>
        <w:t>v</w:t>
      </w:r>
      <w:r w:rsidRPr="00204627">
        <w:rPr>
          <w:rFonts w:cstheme="minorHAnsi"/>
        </w:rPr>
        <w:t> is the </w:t>
      </w:r>
      <w:r w:rsidRPr="00204627">
        <w:rPr>
          <w:rFonts w:cstheme="minorHAnsi"/>
          <w:i/>
          <w:iCs/>
        </w:rPr>
        <w:t>T</w:t>
      </w:r>
      <w:r w:rsidRPr="00204627">
        <w:rPr>
          <w:rFonts w:cstheme="minorHAnsi"/>
        </w:rPr>
        <w:t> × </w:t>
      </w:r>
      <w:r w:rsidRPr="00204627">
        <w:rPr>
          <w:rFonts w:cstheme="minorHAnsi"/>
          <w:i/>
          <w:iCs/>
        </w:rPr>
        <w:t>q</w:t>
      </w:r>
      <w:r w:rsidRPr="00204627">
        <w:rPr>
          <w:rFonts w:cstheme="minorHAnsi"/>
        </w:rPr>
        <w:t> design matrix whose components include the expected BOLD responses for each of </w:t>
      </w:r>
      <w:r w:rsidRPr="00204627">
        <w:rPr>
          <w:rFonts w:cstheme="minorHAnsi"/>
          <w:i/>
          <w:iCs/>
        </w:rPr>
        <w:t>p</w:t>
      </w:r>
      <w:r w:rsidRPr="00204627">
        <w:rPr>
          <w:rFonts w:cstheme="minorHAnsi"/>
        </w:rPr>
        <w:t> experimental tasks or input stimuli and possibly other regressors such as trends (and so, </w:t>
      </w:r>
      <w:r w:rsidRPr="00204627">
        <w:rPr>
          <w:rFonts w:cstheme="minorHAnsi"/>
          <w:i/>
          <w:iCs/>
        </w:rPr>
        <w:t>p</w:t>
      </w:r>
      <w:r w:rsidRPr="00204627">
        <w:rPr>
          <w:rFonts w:cstheme="minorHAnsi"/>
        </w:rPr>
        <w:t> </w:t>
      </w:r>
      <w:r w:rsidRPr="00204627">
        <w:rPr>
          <w:rFonts w:ascii="Cambria Math" w:hAnsi="Cambria Math" w:cs="Cambria Math"/>
        </w:rPr>
        <w:t>⩽</w:t>
      </w:r>
      <w:r w:rsidRPr="00204627">
        <w:rPr>
          <w:rFonts w:cstheme="minorHAnsi"/>
        </w:rPr>
        <w:t> </w:t>
      </w:r>
      <w:r w:rsidRPr="00204627">
        <w:rPr>
          <w:rFonts w:cstheme="minorHAnsi"/>
          <w:i/>
          <w:iCs/>
        </w:rPr>
        <w:t>q</w:t>
      </w:r>
      <w:r w:rsidRPr="00204627">
        <w:rPr>
          <w:rFonts w:cstheme="minorHAnsi"/>
        </w:rPr>
        <w:t>), </w:t>
      </w:r>
      <m:oMath>
        <m:sSub>
          <m:sSubPr>
            <m:ctrlPr>
              <w:rPr>
                <w:rStyle w:val="nlmdisp-formula"/>
                <w:rFonts w:ascii="Cambria Math" w:hAnsi="Cambria Math" w:cstheme="minorHAnsi"/>
                <w:color w:val="333333"/>
                <w:sz w:val="24"/>
                <w:szCs w:val="24"/>
              </w:rPr>
            </m:ctrlPr>
          </m:sSubPr>
          <m:e>
            <m:r>
              <m:rPr>
                <m:sty m:val="b"/>
              </m:rPr>
              <w:rPr>
                <w:rStyle w:val="nlmdisp-formula"/>
                <w:rFonts w:ascii="Cambria Math" w:hAnsi="Cambria Math" w:cstheme="minorHAnsi"/>
                <w:color w:val="333333"/>
                <w:sz w:val="24"/>
                <w:szCs w:val="24"/>
              </w:rPr>
              <m:t>β</m:t>
            </m:r>
          </m:e>
          <m:sub>
            <m:r>
              <w:rPr>
                <w:rStyle w:val="nlmdisp-formula"/>
                <w:rFonts w:ascii="Cambria Math" w:hAnsi="Cambria Math" w:cstheme="minorHAnsi"/>
                <w:color w:val="333333"/>
                <w:sz w:val="24"/>
                <w:szCs w:val="24"/>
              </w:rPr>
              <m:t>v</m:t>
            </m:r>
          </m:sub>
        </m:sSub>
      </m:oMath>
      <w:r w:rsidRPr="00204627">
        <w:rPr>
          <w:rFonts w:cstheme="minorHAnsi"/>
        </w:rPr>
        <w:t> is a </w:t>
      </w:r>
      <w:r w:rsidRPr="00204627">
        <w:rPr>
          <w:rFonts w:cstheme="minorHAnsi"/>
          <w:i/>
          <w:iCs/>
        </w:rPr>
        <w:t>q</w:t>
      </w:r>
      <w:r w:rsidRPr="00204627">
        <w:rPr>
          <w:rFonts w:cstheme="minorHAnsi"/>
        </w:rPr>
        <w:t> × 1 vector of regression coefficients and </w:t>
      </w:r>
      <m:oMath>
        <m:sSub>
          <m:sSubPr>
            <m:ctrlPr>
              <w:rPr>
                <w:rStyle w:val="nlmdisp-formula"/>
                <w:rFonts w:ascii="Cambria Math" w:hAnsi="Cambria Math" w:cstheme="minorHAnsi"/>
                <w:color w:val="333333"/>
                <w:sz w:val="36"/>
                <w:szCs w:val="36"/>
              </w:rPr>
            </m:ctrlPr>
          </m:sSubPr>
          <m:e>
            <m:r>
              <m:rPr>
                <m:sty m:val="b"/>
              </m:rPr>
              <w:rPr>
                <w:rStyle w:val="nlmdisp-formula"/>
                <w:rFonts w:ascii="Cambria Math" w:hAnsi="Cambria Math" w:cstheme="minorHAnsi"/>
                <w:color w:val="333333"/>
                <w:sz w:val="36"/>
                <w:szCs w:val="36"/>
              </w:rPr>
              <m:t>ϵ</m:t>
            </m:r>
          </m:e>
          <m:sub>
            <m:r>
              <w:rPr>
                <w:rStyle w:val="nlmdisp-formula"/>
                <w:rFonts w:ascii="Cambria Math" w:hAnsi="Cambria Math" w:cstheme="minorHAnsi"/>
                <w:color w:val="333333"/>
                <w:sz w:val="36"/>
                <w:szCs w:val="36"/>
              </w:rPr>
              <m:t>v</m:t>
            </m:r>
          </m:sub>
        </m:sSub>
      </m:oMath>
      <w:r w:rsidRPr="00204627">
        <w:rPr>
          <w:rFonts w:cstheme="minorHAnsi"/>
        </w:rPr>
        <w:t> is a </w:t>
      </w:r>
      <w:r w:rsidRPr="00204627">
        <w:rPr>
          <w:rFonts w:cstheme="minorHAnsi"/>
          <w:i/>
          <w:iCs/>
        </w:rPr>
        <w:t>T</w:t>
      </w:r>
      <w:r w:rsidRPr="00204627">
        <w:rPr>
          <w:rFonts w:cstheme="minorHAnsi"/>
        </w:rPr>
        <w:t> × 1 error vector, which captures random noises due to scanner artifacts and any additional subject-related physiological noise. In the absence of intercepts, trends, or any other covariates that are not task-specific, that is, when </w:t>
      </w:r>
      <w:r w:rsidRPr="00204627">
        <w:rPr>
          <w:rFonts w:cstheme="minorHAnsi"/>
          <w:i/>
          <w:iCs/>
        </w:rPr>
        <w:t>q</w:t>
      </w:r>
      <w:r w:rsidRPr="00204627">
        <w:rPr>
          <w:rFonts w:cstheme="minorHAnsi"/>
        </w:rPr>
        <w:t> = </w:t>
      </w:r>
      <w:r w:rsidRPr="00204627">
        <w:rPr>
          <w:rFonts w:cstheme="minorHAnsi"/>
          <w:i/>
          <w:iCs/>
        </w:rPr>
        <w:t>p</w:t>
      </w:r>
      <w:r w:rsidRPr="00204627">
        <w:rPr>
          <w:rFonts w:cstheme="minorHAnsi"/>
        </w:rPr>
        <w:t>, each of the </w:t>
      </w:r>
      <w:r w:rsidRPr="00204627">
        <w:rPr>
          <w:rFonts w:cstheme="minorHAnsi"/>
          <w:i/>
          <w:iCs/>
        </w:rPr>
        <w:t>p</w:t>
      </w:r>
      <w:r w:rsidRPr="00204627">
        <w:rPr>
          <w:rFonts w:cstheme="minorHAnsi"/>
        </w:rPr>
        <w:t> BOLD responses in </w:t>
      </w:r>
      <w:r w:rsidRPr="00204627">
        <w:rPr>
          <w:rFonts w:cstheme="minorHAnsi"/>
          <w:b/>
          <w:bCs/>
        </w:rPr>
        <w:t> X</w:t>
      </w:r>
      <w:r w:rsidRPr="00204627">
        <w:rPr>
          <w:rFonts w:cstheme="minorHAnsi"/>
          <w:i/>
          <w:iCs/>
          <w:sz w:val="20"/>
          <w:szCs w:val="20"/>
          <w:vertAlign w:val="subscript"/>
        </w:rPr>
        <w:t>v</w:t>
      </w:r>
      <w:r w:rsidRPr="00204627">
        <w:rPr>
          <w:rFonts w:cstheme="minorHAnsi"/>
        </w:rPr>
        <w:t> is the discretized convolution of a stimulus on-and-off signal with the so-called hemodynamic response function (HRF) that models the hemodynamic delay in the magnetic resonance signal (Friston et al. </w:t>
      </w:r>
      <w:hyperlink r:id="rId21" w:history="1">
        <w:r w:rsidRPr="00204627">
          <w:rPr>
            <w:rStyle w:val="Hyperlink"/>
            <w:rFonts w:eastAsiaTheme="majorEastAsia" w:cstheme="minorHAnsi"/>
            <w:color w:val="10147E"/>
            <w:sz w:val="26"/>
            <w:szCs w:val="26"/>
          </w:rPr>
          <w:t>2007</w:t>
        </w:r>
      </w:hyperlink>
      <w:r w:rsidRPr="00204627">
        <w:rPr>
          <w:rFonts w:cstheme="minorHAnsi"/>
        </w:rPr>
        <w:t>). In addition, the HRF is often assumed to be the same across voxels, resulting in </w:t>
      </w:r>
      <w:r w:rsidRPr="00204627">
        <w:rPr>
          <w:rFonts w:cstheme="minorHAnsi"/>
          <w:b/>
          <w:bCs/>
        </w:rPr>
        <w:t> X</w:t>
      </w:r>
      <w:r w:rsidRPr="00204627">
        <w:rPr>
          <w:rFonts w:cstheme="minorHAnsi"/>
          <w:i/>
          <w:iCs/>
          <w:sz w:val="20"/>
          <w:szCs w:val="20"/>
          <w:vertAlign w:val="subscript"/>
        </w:rPr>
        <w:t>v</w:t>
      </w:r>
      <w:r w:rsidRPr="00204627">
        <w:rPr>
          <w:rFonts w:cstheme="minorHAnsi"/>
        </w:rPr>
        <w:t> = </w:t>
      </w:r>
      <w:r w:rsidRPr="00204627">
        <w:rPr>
          <w:rFonts w:cstheme="minorHAnsi"/>
          <w:b/>
          <w:bCs/>
        </w:rPr>
        <w:t> X</w:t>
      </w:r>
      <w:r w:rsidRPr="00204627">
        <w:rPr>
          <w:rFonts w:cstheme="minorHAnsi"/>
        </w:rPr>
        <w:t> for all </w:t>
      </w:r>
      <w:r w:rsidRPr="00204627">
        <w:rPr>
          <w:rFonts w:cstheme="minorHAnsi"/>
          <w:i/>
          <w:iCs/>
        </w:rPr>
        <w:t>v</w:t>
      </w:r>
      <w:r w:rsidRPr="00204627">
        <w:rPr>
          <w:rFonts w:cstheme="minorHAnsi"/>
        </w:rPr>
        <w:t>.</w:t>
      </w:r>
    </w:p>
    <w:p w14:paraId="1ABEA802" w14:textId="1479EF16" w:rsidR="0085528C" w:rsidRPr="00204627" w:rsidRDefault="0085528C" w:rsidP="00802FF1">
      <w:pPr>
        <w:rPr>
          <w:rFonts w:cstheme="minorHAnsi"/>
        </w:rPr>
      </w:pPr>
      <w:r w:rsidRPr="00204627">
        <w:rPr>
          <w:rFonts w:cstheme="minorHAnsi"/>
        </w:rPr>
        <w:lastRenderedPageBreak/>
        <w:t>Sophisticated Bayesian models, including spatial and spatio-temporal approaches, have been developed for magnitude-only fMRI data. For instance, Bowman et al. (</w:t>
      </w:r>
      <w:hyperlink r:id="rId22" w:history="1">
        <w:r w:rsidRPr="00204627">
          <w:rPr>
            <w:rStyle w:val="Hyperlink"/>
            <w:rFonts w:eastAsiaTheme="majorEastAsia" w:cstheme="minorHAnsi"/>
            <w:color w:val="10147E"/>
            <w:sz w:val="26"/>
            <w:szCs w:val="26"/>
          </w:rPr>
          <w:t>2008</w:t>
        </w:r>
      </w:hyperlink>
      <w:r w:rsidRPr="00204627">
        <w:rPr>
          <w:rFonts w:cstheme="minorHAnsi"/>
        </w:rPr>
        <w:t>) considered a two-stage Bayesian hierarchical model with temporal correlations at the first stage and spatial correlations at the second stage. In Lee et al. (</w:t>
      </w:r>
      <w:hyperlink r:id="rId23" w:history="1">
        <w:r w:rsidRPr="00204627">
          <w:rPr>
            <w:rStyle w:val="Hyperlink"/>
            <w:rFonts w:eastAsiaTheme="majorEastAsia" w:cstheme="minorHAnsi"/>
            <w:color w:val="10147E"/>
            <w:sz w:val="26"/>
            <w:szCs w:val="26"/>
          </w:rPr>
          <w:t>2014</w:t>
        </w:r>
      </w:hyperlink>
      <w:r w:rsidRPr="00204627">
        <w:rPr>
          <w:rFonts w:cstheme="minorHAnsi"/>
        </w:rPr>
        <w:t>), temporal dependence is characterized via autoregressive models, Zellner’s g-priors are assumed for the regression coefficients, and a binary spatial Ising prior is used to specify anatomical information and spatial interaction between voxels. In Zhang et al. (</w:t>
      </w:r>
      <w:hyperlink r:id="rId24" w:history="1">
        <w:r w:rsidRPr="00204627">
          <w:rPr>
            <w:rStyle w:val="Hyperlink"/>
            <w:rFonts w:eastAsiaTheme="majorEastAsia" w:cstheme="minorHAnsi"/>
            <w:color w:val="10147E"/>
            <w:sz w:val="26"/>
            <w:szCs w:val="26"/>
          </w:rPr>
          <w:t>2014</w:t>
        </w:r>
      </w:hyperlink>
      <w:r w:rsidRPr="00204627">
        <w:rPr>
          <w:rFonts w:cstheme="minorHAnsi"/>
        </w:rPr>
        <w:t>), a general error structure is used to capture general dependence, and a Markov random field (MRF) prior is used to detect activations in a nonparametric way. Alternative Bayesian approaches for magnitude-only data are summarized in Zhang, Guindani, and Vannucci (</w:t>
      </w:r>
      <w:hyperlink r:id="rId25" w:history="1">
        <w:r w:rsidRPr="00204627">
          <w:rPr>
            <w:rStyle w:val="Hyperlink"/>
            <w:rFonts w:eastAsiaTheme="majorEastAsia" w:cstheme="minorHAnsi"/>
            <w:color w:val="10147E"/>
            <w:sz w:val="26"/>
            <w:szCs w:val="26"/>
          </w:rPr>
          <w:t>2015</w:t>
        </w:r>
      </w:hyperlink>
      <w:r w:rsidRPr="00204627">
        <w:rPr>
          <w:rFonts w:cstheme="minorHAnsi"/>
        </w:rPr>
        <w:t>), Zhang et al. (</w:t>
      </w:r>
      <w:hyperlink r:id="rId26" w:history="1">
        <w:r w:rsidRPr="00204627">
          <w:rPr>
            <w:rStyle w:val="Hyperlink"/>
            <w:rFonts w:eastAsiaTheme="majorEastAsia" w:cstheme="minorHAnsi"/>
            <w:color w:val="10147E"/>
            <w:sz w:val="26"/>
            <w:szCs w:val="26"/>
          </w:rPr>
          <w:t>2016</w:t>
        </w:r>
      </w:hyperlink>
      <w:r w:rsidRPr="00204627">
        <w:rPr>
          <w:rFonts w:cstheme="minorHAnsi"/>
        </w:rPr>
        <w:t>), and Chiang et al. (</w:t>
      </w:r>
      <w:hyperlink r:id="rId27" w:history="1">
        <w:r w:rsidRPr="00204627">
          <w:rPr>
            <w:rStyle w:val="Hyperlink"/>
            <w:rFonts w:eastAsiaTheme="majorEastAsia" w:cstheme="minorHAnsi"/>
            <w:color w:val="10147E"/>
            <w:sz w:val="26"/>
            <w:szCs w:val="26"/>
          </w:rPr>
          <w:t>2017</w:t>
        </w:r>
      </w:hyperlink>
      <w:r w:rsidRPr="00204627">
        <w:rPr>
          <w:rFonts w:cstheme="minorHAnsi"/>
        </w:rPr>
        <w:t>). These sophisticated and well-constructed models, however, are based only on the magnitude information provided by the data and do not incorporate the phase information. Furthermore, many of these magnitude-only approaches also work under the assumption that the errors are normally distributed which may be problematic, resulting in incorrect standard errors that can produce inaccurate activation results. In fact, if both the real and imaginary components of the CV-fMRI signals have independent normally distributed errors with the same variance, the magnitude-only signals actually follow a Ricean distribution that is approximately normal only in the case of large SNRs (Rice </w:t>
      </w:r>
      <w:hyperlink r:id="rId28" w:history="1">
        <w:r w:rsidRPr="00204627">
          <w:rPr>
            <w:rStyle w:val="Hyperlink"/>
            <w:rFonts w:eastAsiaTheme="majorEastAsia" w:cstheme="minorHAnsi"/>
            <w:color w:val="10147E"/>
            <w:sz w:val="26"/>
            <w:szCs w:val="26"/>
          </w:rPr>
          <w:t>1944</w:t>
        </w:r>
      </w:hyperlink>
      <w:r w:rsidRPr="00204627">
        <w:rPr>
          <w:rFonts w:cstheme="minorHAnsi"/>
        </w:rPr>
        <w:t>; Gudbjartsson and Patz </w:t>
      </w:r>
      <w:hyperlink r:id="rId29" w:history="1">
        <w:r w:rsidRPr="00204627">
          <w:rPr>
            <w:rStyle w:val="Hyperlink"/>
            <w:rFonts w:eastAsiaTheme="majorEastAsia" w:cstheme="minorHAnsi"/>
            <w:color w:val="10147E"/>
            <w:sz w:val="26"/>
            <w:szCs w:val="26"/>
          </w:rPr>
          <w:t>1995</w:t>
        </w:r>
      </w:hyperlink>
      <w:r w:rsidRPr="00204627">
        <w:rPr>
          <w:rFonts w:cstheme="minorHAnsi"/>
        </w:rPr>
        <w:t>; Rowe and Logan </w:t>
      </w:r>
      <w:hyperlink r:id="rId30" w:history="1">
        <w:r w:rsidRPr="00204627">
          <w:rPr>
            <w:rStyle w:val="Hyperlink"/>
            <w:rFonts w:eastAsiaTheme="majorEastAsia" w:cstheme="minorHAnsi"/>
            <w:color w:val="10147E"/>
            <w:sz w:val="26"/>
            <w:szCs w:val="26"/>
          </w:rPr>
          <w:t>2004</w:t>
        </w:r>
      </w:hyperlink>
      <w:r w:rsidRPr="00204627">
        <w:rPr>
          <w:rFonts w:cstheme="minorHAnsi"/>
        </w:rPr>
        <w:t>). However, the SNRs may not be large enough in practice for this approximate normality to hold. This is increasingly true in cases with higher voxel resolutions and for voxels with a large degree of signal drop-out, that is, those for which the signal is not available or has small SNR, such as voxels located near air/tissue boundaries. In particular, Adrian, Maitra, and Rowe (</w:t>
      </w:r>
      <w:hyperlink r:id="rId31" w:history="1">
        <w:r w:rsidRPr="00204627">
          <w:rPr>
            <w:rStyle w:val="Hyperlink"/>
            <w:rFonts w:eastAsiaTheme="majorEastAsia" w:cstheme="minorHAnsi"/>
            <w:color w:val="10147E"/>
            <w:sz w:val="26"/>
            <w:szCs w:val="26"/>
          </w:rPr>
          <w:t>2013</w:t>
        </w:r>
      </w:hyperlink>
      <w:r w:rsidRPr="00204627">
        <w:rPr>
          <w:rFonts w:cstheme="minorHAnsi"/>
        </w:rPr>
        <w:t>) showed that with magnitude-only models, tests derived using Ricean modeling are superior to Gaussian-based activation tests for SNRs below 0.6. Rowe (</w:t>
      </w:r>
      <w:hyperlink r:id="rId32" w:history="1">
        <w:r w:rsidRPr="00204627">
          <w:rPr>
            <w:rStyle w:val="Hyperlink"/>
            <w:rFonts w:eastAsiaTheme="majorEastAsia" w:cstheme="minorHAnsi"/>
            <w:color w:val="10147E"/>
            <w:sz w:val="26"/>
            <w:szCs w:val="26"/>
          </w:rPr>
          <w:t>2005b</w:t>
        </w:r>
      </w:hyperlink>
      <w:r w:rsidRPr="00204627">
        <w:rPr>
          <w:rFonts w:cstheme="minorHAnsi"/>
        </w:rPr>
        <w:t>) also showed that Gaussian-based activation parameter estimates were biased for SNRs under 10. Our approach overcomes these limitations of magnitude-only models by jointly considering the real and imaginary components of CV-fMRI data.</w:t>
      </w:r>
    </w:p>
    <w:p w14:paraId="1F400A01" w14:textId="739A7B9C" w:rsidR="0085528C" w:rsidRPr="00204627" w:rsidRDefault="0085528C" w:rsidP="00802FF1">
      <w:pPr>
        <w:rPr>
          <w:rFonts w:cstheme="minorHAnsi"/>
        </w:rPr>
      </w:pPr>
      <w:r w:rsidRPr="00204627">
        <w:rPr>
          <w:rFonts w:cstheme="minorHAnsi"/>
        </w:rPr>
        <w:t>Complex-valued modeling has been widely used in several applied areas allowing full utilization of real and imaginary, or equivalently magnitude and phase, information in certain signals and images, providing a general framework for the analysis of several classes of processes (see, e.g., Mandic and Goh, </w:t>
      </w:r>
      <w:hyperlink r:id="rId33" w:history="1">
        <w:r w:rsidRPr="00204627">
          <w:rPr>
            <w:rStyle w:val="Hyperlink"/>
            <w:rFonts w:eastAsiaTheme="majorEastAsia" w:cstheme="minorHAnsi"/>
            <w:color w:val="10147E"/>
            <w:sz w:val="26"/>
            <w:szCs w:val="26"/>
          </w:rPr>
          <w:t>2009</w:t>
        </w:r>
      </w:hyperlink>
      <w:r w:rsidRPr="00204627">
        <w:rPr>
          <w:rFonts w:cstheme="minorHAnsi"/>
        </w:rPr>
        <w:t>). The incorporation of phase information has proven key in communications and imaging (Oppenheim and Lim </w:t>
      </w:r>
      <w:hyperlink r:id="rId34" w:history="1">
        <w:r w:rsidRPr="00204627">
          <w:rPr>
            <w:rStyle w:val="Hyperlink"/>
            <w:rFonts w:eastAsiaTheme="majorEastAsia" w:cstheme="minorHAnsi"/>
            <w:color w:val="10147E"/>
            <w:sz w:val="26"/>
            <w:szCs w:val="26"/>
          </w:rPr>
          <w:t>1981</w:t>
        </w:r>
      </w:hyperlink>
      <w:r w:rsidRPr="00204627">
        <w:rPr>
          <w:rFonts w:cstheme="minorHAnsi"/>
        </w:rPr>
        <w:t>), as complex-valued modeling simultaneously handles the intensity and direction when dealing with radar, sonar, and wind data. In the fMRI context, CV-fMRI data that jointly consist of magnitude and phase images are not provided by the scanners as the default output, but they are usually readily available. For instance, GE scanners typically provide an output file that contains the raw complex-valued k-space data and other information, as well as the magnitude images. Magnitude and phase images, or real and imaginary images, can be easily obtained by simply changing a preset control variable in an input file, making CV-fMRI data available to neuroimaging researchers and practitioners.</w:t>
      </w:r>
    </w:p>
    <w:p w14:paraId="02B36C54" w14:textId="77777777" w:rsidR="00CA417C" w:rsidRPr="00204627" w:rsidRDefault="0085528C" w:rsidP="00802FF1">
      <w:pPr>
        <w:rPr>
          <w:rFonts w:cstheme="minorHAnsi"/>
        </w:rPr>
      </w:pPr>
      <w:r w:rsidRPr="00204627">
        <w:rPr>
          <w:rFonts w:cstheme="minorHAnsi"/>
        </w:rPr>
        <w:t>A number of tools for CV-fMRI data analysis have been proposed in the literature, including nonmodel-based exploratory independent component analysis (ICA; Calhoun et al. </w:t>
      </w:r>
      <w:hyperlink r:id="rId35" w:history="1">
        <w:r w:rsidRPr="00204627">
          <w:rPr>
            <w:rStyle w:val="Hyperlink"/>
            <w:rFonts w:eastAsiaTheme="majorEastAsia" w:cstheme="minorHAnsi"/>
            <w:color w:val="10147E"/>
            <w:sz w:val="26"/>
            <w:szCs w:val="26"/>
          </w:rPr>
          <w:t>2002</w:t>
        </w:r>
      </w:hyperlink>
      <w:r w:rsidRPr="00204627">
        <w:rPr>
          <w:rFonts w:cstheme="minorHAnsi"/>
        </w:rPr>
        <w:t>), as well as direct modeling of the complex activation data (Lai and Glover </w:t>
      </w:r>
      <w:hyperlink r:id="rId36" w:history="1">
        <w:r w:rsidRPr="00204627">
          <w:rPr>
            <w:rStyle w:val="Hyperlink"/>
            <w:rFonts w:eastAsiaTheme="majorEastAsia" w:cstheme="minorHAnsi"/>
            <w:color w:val="10147E"/>
            <w:sz w:val="26"/>
            <w:szCs w:val="26"/>
          </w:rPr>
          <w:t>1997</w:t>
        </w:r>
      </w:hyperlink>
      <w:r w:rsidRPr="00204627">
        <w:rPr>
          <w:rFonts w:cstheme="minorHAnsi"/>
        </w:rPr>
        <w:t>; Rowe and Logan </w:t>
      </w:r>
      <w:hyperlink r:id="rId37" w:history="1">
        <w:r w:rsidRPr="00204627">
          <w:rPr>
            <w:rStyle w:val="Hyperlink"/>
            <w:rFonts w:eastAsiaTheme="majorEastAsia" w:cstheme="minorHAnsi"/>
            <w:color w:val="10147E"/>
            <w:sz w:val="26"/>
            <w:szCs w:val="26"/>
          </w:rPr>
          <w:t>2004</w:t>
        </w:r>
      </w:hyperlink>
      <w:r w:rsidRPr="00204627">
        <w:rPr>
          <w:rFonts w:cstheme="minorHAnsi"/>
        </w:rPr>
        <w:t>, </w:t>
      </w:r>
      <w:hyperlink r:id="rId38" w:history="1">
        <w:r w:rsidRPr="00204627">
          <w:rPr>
            <w:rStyle w:val="Hyperlink"/>
            <w:rFonts w:eastAsiaTheme="majorEastAsia" w:cstheme="minorHAnsi"/>
            <w:color w:val="10147E"/>
            <w:sz w:val="26"/>
            <w:szCs w:val="26"/>
          </w:rPr>
          <w:t>2005</w:t>
        </w:r>
      </w:hyperlink>
      <w:r w:rsidRPr="00204627">
        <w:rPr>
          <w:rFonts w:cstheme="minorHAnsi"/>
        </w:rPr>
        <w:t>; Rowe </w:t>
      </w:r>
      <w:hyperlink r:id="rId39" w:history="1">
        <w:r w:rsidRPr="00204627">
          <w:rPr>
            <w:rStyle w:val="Hyperlink"/>
            <w:rFonts w:eastAsiaTheme="majorEastAsia" w:cstheme="minorHAnsi"/>
            <w:color w:val="10147E"/>
            <w:sz w:val="26"/>
            <w:szCs w:val="26"/>
          </w:rPr>
          <w:t>2005a</w:t>
        </w:r>
      </w:hyperlink>
      <w:r w:rsidRPr="00204627">
        <w:rPr>
          <w:rFonts w:cstheme="minorHAnsi"/>
        </w:rPr>
        <w:t>; Lee et al. </w:t>
      </w:r>
      <w:hyperlink r:id="rId40" w:history="1">
        <w:r w:rsidRPr="00204627">
          <w:rPr>
            <w:rStyle w:val="Hyperlink"/>
            <w:rFonts w:eastAsiaTheme="majorEastAsia" w:cstheme="minorHAnsi"/>
            <w:color w:val="10147E"/>
            <w:sz w:val="26"/>
            <w:szCs w:val="26"/>
          </w:rPr>
          <w:t>2007</w:t>
        </w:r>
      </w:hyperlink>
      <w:r w:rsidRPr="00204627">
        <w:rPr>
          <w:rFonts w:cstheme="minorHAnsi"/>
        </w:rPr>
        <w:t>; Rowe </w:t>
      </w:r>
      <w:hyperlink r:id="rId41" w:history="1">
        <w:r w:rsidRPr="00204627">
          <w:rPr>
            <w:rStyle w:val="Hyperlink"/>
            <w:rFonts w:eastAsiaTheme="majorEastAsia" w:cstheme="minorHAnsi"/>
            <w:color w:val="10147E"/>
            <w:sz w:val="26"/>
            <w:szCs w:val="26"/>
          </w:rPr>
          <w:t>2009</w:t>
        </w:r>
      </w:hyperlink>
      <w:r w:rsidRPr="00204627">
        <w:rPr>
          <w:rFonts w:cstheme="minorHAnsi"/>
        </w:rPr>
        <w:t>; Lee, Shahram, and Pauly </w:t>
      </w:r>
      <w:hyperlink r:id="rId42" w:history="1">
        <w:r w:rsidRPr="00204627">
          <w:rPr>
            <w:rStyle w:val="Hyperlink"/>
            <w:rFonts w:eastAsiaTheme="majorEastAsia" w:cstheme="minorHAnsi"/>
            <w:color w:val="10147E"/>
            <w:sz w:val="26"/>
            <w:szCs w:val="26"/>
          </w:rPr>
          <w:t>2009</w:t>
        </w:r>
      </w:hyperlink>
      <w:r w:rsidRPr="00204627">
        <w:rPr>
          <w:rFonts w:cstheme="minorHAnsi"/>
        </w:rPr>
        <w:t>). Approaches such as those in Rowe and Logan (</w:t>
      </w:r>
      <w:hyperlink r:id="rId43" w:history="1">
        <w:r w:rsidRPr="00204627">
          <w:rPr>
            <w:rStyle w:val="Hyperlink"/>
            <w:rFonts w:eastAsiaTheme="majorEastAsia" w:cstheme="minorHAnsi"/>
            <w:color w:val="10147E"/>
            <w:sz w:val="26"/>
            <w:szCs w:val="26"/>
          </w:rPr>
          <w:t>2004</w:t>
        </w:r>
      </w:hyperlink>
      <w:r w:rsidRPr="00204627">
        <w:rPr>
          <w:rFonts w:cstheme="minorHAnsi"/>
        </w:rPr>
        <w:t>, </w:t>
      </w:r>
      <w:hyperlink r:id="rId44" w:history="1">
        <w:r w:rsidRPr="00204627">
          <w:rPr>
            <w:rStyle w:val="Hyperlink"/>
            <w:rFonts w:eastAsiaTheme="majorEastAsia" w:cstheme="minorHAnsi"/>
            <w:color w:val="10147E"/>
            <w:sz w:val="26"/>
            <w:szCs w:val="26"/>
          </w:rPr>
          <w:t>2005</w:t>
        </w:r>
      </w:hyperlink>
      <w:r w:rsidRPr="00204627">
        <w:rPr>
          <w:rFonts w:cstheme="minorHAnsi"/>
        </w:rPr>
        <w:t>); Rowe (</w:t>
      </w:r>
      <w:hyperlink r:id="rId45" w:history="1">
        <w:r w:rsidRPr="00204627">
          <w:rPr>
            <w:rStyle w:val="Hyperlink"/>
            <w:rFonts w:eastAsiaTheme="majorEastAsia" w:cstheme="minorHAnsi"/>
            <w:color w:val="10147E"/>
            <w:sz w:val="26"/>
            <w:szCs w:val="26"/>
          </w:rPr>
          <w:t>2005a</w:t>
        </w:r>
      </w:hyperlink>
      <w:r w:rsidRPr="00204627">
        <w:rPr>
          <w:rFonts w:cstheme="minorHAnsi"/>
        </w:rPr>
        <w:t>); and Rowe (</w:t>
      </w:r>
      <w:hyperlink r:id="rId46" w:history="1">
        <w:r w:rsidRPr="00204627">
          <w:rPr>
            <w:rStyle w:val="Hyperlink"/>
            <w:rFonts w:eastAsiaTheme="majorEastAsia" w:cstheme="minorHAnsi"/>
            <w:color w:val="10147E"/>
            <w:sz w:val="26"/>
            <w:szCs w:val="26"/>
          </w:rPr>
          <w:t>2005b</w:t>
        </w:r>
      </w:hyperlink>
      <w:r w:rsidRPr="00204627">
        <w:rPr>
          <w:rFonts w:cstheme="minorHAnsi"/>
        </w:rPr>
        <w:t>) model the phase to directly estimate the phase angle using a polar coordinates representation, while the methods in Lee et al. (</w:t>
      </w:r>
      <w:hyperlink r:id="rId47" w:history="1">
        <w:r w:rsidRPr="00204627">
          <w:rPr>
            <w:rStyle w:val="Hyperlink"/>
            <w:rFonts w:eastAsiaTheme="majorEastAsia" w:cstheme="minorHAnsi"/>
            <w:color w:val="10147E"/>
            <w:sz w:val="26"/>
            <w:szCs w:val="26"/>
          </w:rPr>
          <w:t>2007</w:t>
        </w:r>
      </w:hyperlink>
      <w:r w:rsidRPr="00204627">
        <w:rPr>
          <w:rFonts w:cstheme="minorHAnsi"/>
        </w:rPr>
        <w:t>) and Lee, Shahram, and Pauly (</w:t>
      </w:r>
      <w:hyperlink r:id="rId48" w:history="1">
        <w:r w:rsidRPr="00204627">
          <w:rPr>
            <w:rStyle w:val="Hyperlink"/>
            <w:rFonts w:eastAsiaTheme="majorEastAsia" w:cstheme="minorHAnsi"/>
            <w:color w:val="10147E"/>
            <w:sz w:val="26"/>
            <w:szCs w:val="26"/>
          </w:rPr>
          <w:t>2009</w:t>
        </w:r>
      </w:hyperlink>
      <w:r w:rsidRPr="00204627">
        <w:rPr>
          <w:rFonts w:cstheme="minorHAnsi"/>
        </w:rPr>
        <w:t>) are based on Cartesian representations. More recently, complex-valued models with temporal correlations (including autoregressive structures) have also been developed (Kociuba and Rowe </w:t>
      </w:r>
      <w:hyperlink r:id="rId49" w:history="1">
        <w:r w:rsidRPr="00204627">
          <w:rPr>
            <w:rStyle w:val="Hyperlink"/>
            <w:rFonts w:eastAsiaTheme="majorEastAsia" w:cstheme="minorHAnsi"/>
            <w:color w:val="10147E"/>
            <w:sz w:val="26"/>
            <w:szCs w:val="26"/>
          </w:rPr>
          <w:t>2016</w:t>
        </w:r>
      </w:hyperlink>
      <w:r w:rsidRPr="00204627">
        <w:rPr>
          <w:rFonts w:cstheme="minorHAnsi"/>
        </w:rPr>
        <w:t>; Adrian, Maitra, and Rowe </w:t>
      </w:r>
      <w:hyperlink r:id="rId50" w:history="1">
        <w:r w:rsidRPr="00204627">
          <w:rPr>
            <w:rStyle w:val="Hyperlink"/>
            <w:rFonts w:eastAsiaTheme="majorEastAsia" w:cstheme="minorHAnsi"/>
            <w:color w:val="10147E"/>
            <w:sz w:val="26"/>
            <w:szCs w:val="26"/>
          </w:rPr>
          <w:t>2017</w:t>
        </w:r>
      </w:hyperlink>
      <w:r w:rsidRPr="00204627">
        <w:rPr>
          <w:rFonts w:cstheme="minorHAnsi"/>
        </w:rPr>
        <w:t>). In particular, Rowe (</w:t>
      </w:r>
      <w:hyperlink r:id="rId51" w:history="1">
        <w:r w:rsidRPr="00204627">
          <w:rPr>
            <w:rStyle w:val="Hyperlink"/>
            <w:rFonts w:eastAsiaTheme="majorEastAsia" w:cstheme="minorHAnsi"/>
            <w:color w:val="10147E"/>
            <w:sz w:val="26"/>
            <w:szCs w:val="26"/>
          </w:rPr>
          <w:t>2005a</w:t>
        </w:r>
      </w:hyperlink>
      <w:r w:rsidRPr="00204627">
        <w:rPr>
          <w:rFonts w:cstheme="minorHAnsi"/>
        </w:rPr>
        <w:t>) specified the following structure for the complex-valued image measurement at time </w:t>
      </w:r>
      <w:r w:rsidRPr="00204627">
        <w:rPr>
          <w:rFonts w:cstheme="minorHAnsi"/>
          <w:i/>
          <w:iCs/>
        </w:rPr>
        <w:t>t</w:t>
      </w:r>
      <w:r w:rsidRPr="00204627">
        <w:rPr>
          <w:rFonts w:cstheme="minorHAnsi"/>
        </w:rPr>
        <w:t> and voxel </w:t>
      </w:r>
      <w:r w:rsidRPr="00204627">
        <w:rPr>
          <w:rFonts w:cstheme="minorHAnsi"/>
          <w:i/>
          <w:iCs/>
        </w:rPr>
        <w:t>v</w:t>
      </w:r>
      <w:r w:rsidRPr="00204627">
        <w:rPr>
          <w:rFonts w:cstheme="minorHAnsi"/>
        </w:rPr>
        <w:t>, </w:t>
      </w:r>
    </w:p>
    <w:p w14:paraId="7393AA70" w14:textId="77777777" w:rsidR="00E5689D" w:rsidRPr="00204627" w:rsidRDefault="00DA3549" w:rsidP="0085528C">
      <w:pPr>
        <w:pStyle w:val="NormalWeb"/>
        <w:spacing w:before="240" w:beforeAutospacing="0" w:after="240" w:afterAutospacing="0"/>
        <w:rPr>
          <w:rStyle w:val="nlmdisp-formula"/>
          <w:rFonts w:asciiTheme="minorHAnsi" w:hAnsiTheme="minorHAnsi" w:cstheme="minorHAnsi"/>
          <w:color w:val="333333"/>
          <w:sz w:val="36"/>
          <w:szCs w:val="36"/>
        </w:rPr>
      </w:pPr>
      <m:oMathPara>
        <m:oMathParaPr>
          <m:jc m:val="left"/>
        </m:oMathParaPr>
        <m:oMath>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y</m:t>
              </m:r>
            </m:e>
            <m:sub>
              <m:r>
                <w:rPr>
                  <w:rStyle w:val="nlmdisp-formula"/>
                  <w:rFonts w:ascii="Cambria Math" w:hAnsi="Cambria Math" w:cstheme="minorHAnsi"/>
                  <w:color w:val="333333"/>
                  <w:sz w:val="36"/>
                  <w:szCs w:val="36"/>
                </w:rPr>
                <m:t>t</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y</m:t>
              </m:r>
            </m:e>
            <m:sub>
              <m:r>
                <w:rPr>
                  <w:rStyle w:val="nlmdisp-formula"/>
                  <w:rFonts w:ascii="Cambria Math" w:hAnsi="Cambria Math" w:cstheme="minorHAnsi"/>
                  <w:color w:val="333333"/>
                  <w:sz w:val="36"/>
                  <w:szCs w:val="36"/>
                </w:rPr>
                <m:t>t,Re</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+i</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y</m:t>
              </m:r>
            </m:e>
            <m:sub>
              <m:r>
                <w:rPr>
                  <w:rStyle w:val="nlmdisp-formula"/>
                  <w:rFonts w:ascii="Cambria Math" w:hAnsi="Cambria Math" w:cstheme="minorHAnsi"/>
                  <w:color w:val="333333"/>
                  <w:sz w:val="36"/>
                  <w:szCs w:val="36"/>
                </w:rPr>
                <m:t>t,Im</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r>
            <m:rPr>
              <m:scr m:val="double-struck"/>
              <m:sty m:val="p"/>
            </m:rPr>
            <w:rPr>
              <w:rStyle w:val="nlmdisp-formula"/>
              <w:rFonts w:ascii="Cambria Math" w:hAnsi="Cambria Math" w:cstheme="minorHAnsi"/>
              <w:color w:val="333333"/>
              <w:sz w:val="36"/>
              <w:szCs w:val="36"/>
            </w:rPr>
            <m:t>C</m:t>
          </m:r>
          <m:r>
            <w:rPr>
              <w:rStyle w:val="nlmdisp-formula"/>
              <w:rFonts w:ascii="Cambria Math" w:hAnsi="Cambria Math" w:cstheme="minorHAnsi"/>
              <w:color w:val="333333"/>
              <w:sz w:val="36"/>
              <w:szCs w:val="36"/>
            </w:rPr>
            <m:t>,</m:t>
          </m:r>
        </m:oMath>
      </m:oMathPara>
    </w:p>
    <w:p w14:paraId="1E936BF4" w14:textId="3812A47B" w:rsidR="00720557" w:rsidRPr="00204627" w:rsidRDefault="00DA3549" w:rsidP="0085528C">
      <w:pPr>
        <w:pStyle w:val="NormalWeb"/>
        <w:spacing w:before="240" w:beforeAutospacing="0" w:after="240" w:afterAutospacing="0"/>
        <w:rPr>
          <w:rStyle w:val="disp-formula-label"/>
          <w:rFonts w:asciiTheme="minorHAnsi" w:hAnsiTheme="minorHAnsi" w:cstheme="minorHAnsi"/>
          <w:color w:val="333333"/>
          <w:sz w:val="36"/>
          <w:szCs w:val="36"/>
        </w:rPr>
      </w:pPr>
      <m:oMath>
        <m:eqArr>
          <m:eqArrPr>
            <m:ctrlPr>
              <w:rPr>
                <w:rStyle w:val="disp-formula-label"/>
                <w:rFonts w:ascii="Cambria Math" w:hAnsi="Cambria Math" w:cstheme="minorHAnsi"/>
                <w:color w:val="333333"/>
                <w:sz w:val="36"/>
                <w:szCs w:val="36"/>
              </w:rPr>
            </m:ctrlPr>
          </m:eqArrPr>
          <m:e>
            <m:sSubSup>
              <m:sSubSupPr>
                <m:ctrlPr>
                  <w:rPr>
                    <w:rStyle w:val="disp-formula-label"/>
                    <w:rFonts w:ascii="Cambria Math" w:hAnsi="Cambria Math" w:cstheme="minorHAnsi"/>
                    <w:color w:val="333333"/>
                    <w:sz w:val="36"/>
                    <w:szCs w:val="36"/>
                  </w:rPr>
                </m:ctrlPr>
              </m:sSubSupPr>
              <m:e>
                <m:r>
                  <w:rPr>
                    <w:rStyle w:val="disp-formula-label"/>
                    <w:rFonts w:ascii="Cambria Math" w:hAnsi="Cambria Math" w:cstheme="minorHAnsi"/>
                    <w:color w:val="333333"/>
                    <w:sz w:val="36"/>
                    <w:szCs w:val="36"/>
                  </w:rPr>
                  <m:t>y</m:t>
                </m:r>
              </m:e>
              <m:sub>
                <m:r>
                  <w:rPr>
                    <w:rStyle w:val="disp-formula-label"/>
                    <w:rFonts w:ascii="Cambria Math" w:hAnsi="Cambria Math" w:cstheme="minorHAnsi"/>
                    <w:color w:val="333333"/>
                    <w:sz w:val="36"/>
                    <w:szCs w:val="36"/>
                  </w:rPr>
                  <m:t>t</m:t>
                </m:r>
              </m:sub>
              <m:sup>
                <m:r>
                  <w:rPr>
                    <w:rStyle w:val="disp-formula-label"/>
                    <w:rFonts w:ascii="Cambria Math" w:hAnsi="Cambria Math" w:cstheme="minorHAnsi"/>
                    <w:color w:val="333333"/>
                    <w:sz w:val="36"/>
                    <w:szCs w:val="36"/>
                  </w:rPr>
                  <m:t>v</m:t>
                </m:r>
              </m:sup>
            </m:sSubSup>
            <m:r>
              <w:rPr>
                <w:rStyle w:val="disp-formula-label"/>
                <w:rFonts w:ascii="Cambria Math" w:hAnsi="Cambria Math" w:cstheme="minorHAnsi"/>
                <w:color w:val="333333"/>
                <w:sz w:val="36"/>
                <w:szCs w:val="36"/>
              </w:rPr>
              <m:t>=</m:t>
            </m:r>
            <m:sSubSup>
              <m:sSubSupPr>
                <m:ctrlPr>
                  <w:rPr>
                    <w:rStyle w:val="disp-formula-label"/>
                    <w:rFonts w:ascii="Cambria Math" w:hAnsi="Cambria Math" w:cstheme="minorHAnsi"/>
                    <w:color w:val="333333"/>
                    <w:sz w:val="36"/>
                    <w:szCs w:val="36"/>
                  </w:rPr>
                </m:ctrlPr>
              </m:sSubSupPr>
              <m:e>
                <m:r>
                  <w:rPr>
                    <w:rStyle w:val="disp-formula-label"/>
                    <w:rFonts w:ascii="Cambria Math" w:hAnsi="Cambria Math" w:cstheme="minorHAnsi"/>
                    <w:color w:val="333333"/>
                    <w:sz w:val="36"/>
                    <w:szCs w:val="36"/>
                  </w:rPr>
                  <m:t>ρ</m:t>
                </m:r>
              </m:e>
              <m:sub>
                <m:r>
                  <w:rPr>
                    <w:rStyle w:val="disp-formula-label"/>
                    <w:rFonts w:ascii="Cambria Math" w:hAnsi="Cambria Math" w:cstheme="minorHAnsi"/>
                    <w:color w:val="333333"/>
                    <w:sz w:val="36"/>
                    <w:szCs w:val="36"/>
                  </w:rPr>
                  <m:t>t</m:t>
                </m:r>
              </m:sub>
              <m:sup>
                <m:r>
                  <w:rPr>
                    <w:rStyle w:val="disp-formula-label"/>
                    <w:rFonts w:ascii="Cambria Math" w:hAnsi="Cambria Math" w:cstheme="minorHAnsi"/>
                    <w:color w:val="333333"/>
                    <w:sz w:val="36"/>
                    <w:szCs w:val="36"/>
                  </w:rPr>
                  <m:t>v</m:t>
                </m:r>
              </m:sup>
            </m:sSubSup>
            <m:r>
              <w:rPr>
                <w:rStyle w:val="disp-formula-label"/>
                <w:rFonts w:ascii="Cambria Math" w:hAnsi="Cambria Math" w:cstheme="minorHAnsi"/>
                <w:color w:val="333333"/>
                <w:sz w:val="36"/>
                <w:szCs w:val="36"/>
              </w:rPr>
              <m:t>cos</m:t>
            </m:r>
            <m:d>
              <m:dPr>
                <m:ctrlPr>
                  <w:rPr>
                    <w:rStyle w:val="disp-formula-label"/>
                    <w:rFonts w:ascii="Cambria Math" w:hAnsi="Cambria Math" w:cstheme="minorHAnsi"/>
                    <w:color w:val="333333"/>
                    <w:sz w:val="36"/>
                    <w:szCs w:val="36"/>
                  </w:rPr>
                </m:ctrlPr>
              </m:dPr>
              <m:e>
                <m:sSubSup>
                  <m:sSubSupPr>
                    <m:ctrlPr>
                      <w:rPr>
                        <w:rStyle w:val="disp-formula-label"/>
                        <w:rFonts w:ascii="Cambria Math" w:hAnsi="Cambria Math" w:cstheme="minorHAnsi"/>
                        <w:color w:val="333333"/>
                        <w:sz w:val="36"/>
                        <w:szCs w:val="36"/>
                      </w:rPr>
                    </m:ctrlPr>
                  </m:sSubSupPr>
                  <m:e>
                    <m:r>
                      <w:rPr>
                        <w:rStyle w:val="disp-formula-label"/>
                        <w:rFonts w:ascii="Cambria Math" w:hAnsi="Cambria Math" w:cstheme="minorHAnsi"/>
                        <w:color w:val="333333"/>
                        <w:sz w:val="36"/>
                        <w:szCs w:val="36"/>
                      </w:rPr>
                      <m:t>ϕ</m:t>
                    </m:r>
                  </m:e>
                  <m:sub>
                    <m:r>
                      <w:rPr>
                        <w:rStyle w:val="disp-formula-label"/>
                        <w:rFonts w:ascii="Cambria Math" w:hAnsi="Cambria Math" w:cstheme="minorHAnsi"/>
                        <w:color w:val="333333"/>
                        <w:sz w:val="36"/>
                        <w:szCs w:val="36"/>
                      </w:rPr>
                      <m:t>t</m:t>
                    </m:r>
                  </m:sub>
                  <m:sup>
                    <m:r>
                      <w:rPr>
                        <w:rStyle w:val="disp-formula-label"/>
                        <w:rFonts w:ascii="Cambria Math" w:hAnsi="Cambria Math" w:cstheme="minorHAnsi"/>
                        <w:color w:val="333333"/>
                        <w:sz w:val="36"/>
                        <w:szCs w:val="36"/>
                      </w:rPr>
                      <m:t>v</m:t>
                    </m:r>
                  </m:sup>
                </m:sSubSup>
              </m:e>
            </m:d>
            <m:r>
              <w:rPr>
                <w:rStyle w:val="disp-formula-label"/>
                <w:rFonts w:ascii="Cambria Math" w:hAnsi="Cambria Math" w:cstheme="minorHAnsi"/>
                <w:color w:val="333333"/>
                <w:sz w:val="36"/>
                <w:szCs w:val="36"/>
              </w:rPr>
              <m:t>+i</m:t>
            </m:r>
            <m:sSubSup>
              <m:sSubSupPr>
                <m:ctrlPr>
                  <w:rPr>
                    <w:rStyle w:val="disp-formula-label"/>
                    <w:rFonts w:ascii="Cambria Math" w:hAnsi="Cambria Math" w:cstheme="minorHAnsi"/>
                    <w:color w:val="333333"/>
                    <w:sz w:val="36"/>
                    <w:szCs w:val="36"/>
                  </w:rPr>
                </m:ctrlPr>
              </m:sSubSupPr>
              <m:e>
                <m:r>
                  <w:rPr>
                    <w:rStyle w:val="disp-formula-label"/>
                    <w:rFonts w:ascii="Cambria Math" w:hAnsi="Cambria Math" w:cstheme="minorHAnsi"/>
                    <w:color w:val="333333"/>
                    <w:sz w:val="36"/>
                    <w:szCs w:val="36"/>
                  </w:rPr>
                  <m:t>ρ</m:t>
                </m:r>
              </m:e>
              <m:sub>
                <m:r>
                  <w:rPr>
                    <w:rStyle w:val="disp-formula-label"/>
                    <w:rFonts w:ascii="Cambria Math" w:hAnsi="Cambria Math" w:cstheme="minorHAnsi"/>
                    <w:color w:val="333333"/>
                    <w:sz w:val="36"/>
                    <w:szCs w:val="36"/>
                  </w:rPr>
                  <m:t>t</m:t>
                </m:r>
              </m:sub>
              <m:sup>
                <m:r>
                  <w:rPr>
                    <w:rStyle w:val="disp-formula-label"/>
                    <w:rFonts w:ascii="Cambria Math" w:hAnsi="Cambria Math" w:cstheme="minorHAnsi"/>
                    <w:color w:val="333333"/>
                    <w:sz w:val="36"/>
                    <w:szCs w:val="36"/>
                  </w:rPr>
                  <m:t>v</m:t>
                </m:r>
              </m:sup>
            </m:sSubSup>
            <m:r>
              <w:rPr>
                <w:rStyle w:val="disp-formula-label"/>
                <w:rFonts w:ascii="Cambria Math" w:hAnsi="Cambria Math" w:cstheme="minorHAnsi"/>
                <w:color w:val="333333"/>
                <w:sz w:val="36"/>
                <w:szCs w:val="36"/>
              </w:rPr>
              <m:t>sin</m:t>
            </m:r>
            <m:d>
              <m:dPr>
                <m:ctrlPr>
                  <w:rPr>
                    <w:rStyle w:val="disp-formula-label"/>
                    <w:rFonts w:ascii="Cambria Math" w:hAnsi="Cambria Math" w:cstheme="minorHAnsi"/>
                    <w:color w:val="333333"/>
                    <w:sz w:val="36"/>
                    <w:szCs w:val="36"/>
                  </w:rPr>
                </m:ctrlPr>
              </m:dPr>
              <m:e>
                <m:sSubSup>
                  <m:sSubSupPr>
                    <m:ctrlPr>
                      <w:rPr>
                        <w:rStyle w:val="disp-formula-label"/>
                        <w:rFonts w:ascii="Cambria Math" w:hAnsi="Cambria Math" w:cstheme="minorHAnsi"/>
                        <w:color w:val="333333"/>
                        <w:sz w:val="36"/>
                        <w:szCs w:val="36"/>
                      </w:rPr>
                    </m:ctrlPr>
                  </m:sSubSupPr>
                  <m:e>
                    <m:r>
                      <w:rPr>
                        <w:rStyle w:val="disp-formula-label"/>
                        <w:rFonts w:ascii="Cambria Math" w:hAnsi="Cambria Math" w:cstheme="minorHAnsi"/>
                        <w:color w:val="333333"/>
                        <w:sz w:val="36"/>
                        <w:szCs w:val="36"/>
                      </w:rPr>
                      <m:t>ϕ</m:t>
                    </m:r>
                  </m:e>
                  <m:sub>
                    <m:r>
                      <w:rPr>
                        <w:rStyle w:val="disp-formula-label"/>
                        <w:rFonts w:ascii="Cambria Math" w:hAnsi="Cambria Math" w:cstheme="minorHAnsi"/>
                        <w:color w:val="333333"/>
                        <w:sz w:val="36"/>
                        <w:szCs w:val="36"/>
                      </w:rPr>
                      <m:t>t</m:t>
                    </m:r>
                  </m:sub>
                  <m:sup>
                    <m:r>
                      <w:rPr>
                        <w:rStyle w:val="disp-formula-label"/>
                        <w:rFonts w:ascii="Cambria Math" w:hAnsi="Cambria Math" w:cstheme="minorHAnsi"/>
                        <w:color w:val="333333"/>
                        <w:sz w:val="36"/>
                        <w:szCs w:val="36"/>
                      </w:rPr>
                      <m:t>v</m:t>
                    </m:r>
                  </m:sup>
                </m:sSubSup>
              </m:e>
            </m:d>
            <m:r>
              <w:rPr>
                <w:rStyle w:val="disp-formula-label"/>
                <w:rFonts w:ascii="Cambria Math" w:hAnsi="Cambria Math" w:cstheme="minorHAnsi"/>
                <w:color w:val="333333"/>
                <w:sz w:val="36"/>
                <w:szCs w:val="36"/>
              </w:rPr>
              <m:t>+</m:t>
            </m:r>
            <m:sSubSup>
              <m:sSubSupPr>
                <m:ctrlPr>
                  <w:rPr>
                    <w:rStyle w:val="disp-formula-label"/>
                    <w:rFonts w:ascii="Cambria Math" w:hAnsi="Cambria Math" w:cstheme="minorHAnsi"/>
                    <w:color w:val="333333"/>
                    <w:sz w:val="36"/>
                    <w:szCs w:val="36"/>
                  </w:rPr>
                </m:ctrlPr>
              </m:sSubSupPr>
              <m:e>
                <m:r>
                  <w:rPr>
                    <w:rStyle w:val="disp-formula-label"/>
                    <w:rFonts w:ascii="Cambria Math" w:hAnsi="Cambria Math" w:cstheme="minorHAnsi"/>
                    <w:color w:val="333333"/>
                    <w:sz w:val="36"/>
                    <w:szCs w:val="36"/>
                  </w:rPr>
                  <m:t>η</m:t>
                </m:r>
              </m:e>
              <m:sub>
                <m:r>
                  <w:rPr>
                    <w:rStyle w:val="disp-formula-label"/>
                    <w:rFonts w:ascii="Cambria Math" w:hAnsi="Cambria Math" w:cstheme="minorHAnsi"/>
                    <w:color w:val="333333"/>
                    <w:sz w:val="36"/>
                    <w:szCs w:val="36"/>
                  </w:rPr>
                  <m:t>t</m:t>
                </m:r>
              </m:sub>
              <m:sup>
                <m:r>
                  <w:rPr>
                    <w:rStyle w:val="disp-formula-label"/>
                    <w:rFonts w:ascii="Cambria Math" w:hAnsi="Cambria Math" w:cstheme="minorHAnsi"/>
                    <w:color w:val="333333"/>
                    <w:sz w:val="36"/>
                    <w:szCs w:val="36"/>
                  </w:rPr>
                  <m:t>v</m:t>
                </m:r>
              </m:sup>
            </m:sSubSup>
            <m:r>
              <w:rPr>
                <w:rStyle w:val="disp-formula-label"/>
                <w:rFonts w:ascii="Cambria Math" w:hAnsi="Cambria Math" w:cstheme="minorHAnsi"/>
                <w:color w:val="333333"/>
                <w:sz w:val="36"/>
                <w:szCs w:val="36"/>
              </w:rPr>
              <m:t>,</m:t>
            </m:r>
          </m:e>
        </m:eqArr>
      </m:oMath>
      <w:r w:rsidR="00E5689D" w:rsidRPr="00204627">
        <w:rPr>
          <w:rStyle w:val="disp-formula-label"/>
          <w:rFonts w:asciiTheme="minorHAnsi" w:hAnsiTheme="minorHAnsi" w:cstheme="minorHAnsi"/>
          <w:color w:val="333333"/>
          <w:sz w:val="36"/>
          <w:szCs w:val="36"/>
        </w:rPr>
        <w:t xml:space="preserve"> </w:t>
      </w:r>
      <w:r w:rsidR="0085528C" w:rsidRPr="00204627">
        <w:rPr>
          <w:rStyle w:val="disp-formula-label"/>
          <w:rFonts w:asciiTheme="minorHAnsi" w:hAnsiTheme="minorHAnsi" w:cstheme="minorHAnsi"/>
          <w:color w:val="333333"/>
          <w:sz w:val="36"/>
          <w:szCs w:val="36"/>
        </w:rPr>
        <w:t>(2)</w:t>
      </w:r>
    </w:p>
    <w:p w14:paraId="76CC8175" w14:textId="587927AF" w:rsidR="0085528C" w:rsidRPr="00204627" w:rsidRDefault="0085528C" w:rsidP="00802FF1">
      <w:pPr>
        <w:rPr>
          <w:rFonts w:cstheme="minorHAnsi"/>
        </w:rPr>
      </w:pPr>
      <w:r w:rsidRPr="00204627">
        <w:rPr>
          <w:rFonts w:cstheme="minorHAnsi"/>
        </w:rPr>
        <w:t>where </w:t>
      </w:r>
      <m:oMath>
        <m:sSubSup>
          <m:sSubSupPr>
            <m:ctrlPr>
              <w:rPr>
                <w:rStyle w:val="nlmdisp-formula"/>
                <w:rFonts w:ascii="Cambria Math" w:hAnsi="Cambria Math" w:cstheme="minorHAnsi"/>
                <w:color w:val="333333"/>
                <w:sz w:val="28"/>
                <w:szCs w:val="28"/>
              </w:rPr>
            </m:ctrlPr>
          </m:sSubSupPr>
          <m:e>
            <m:r>
              <w:rPr>
                <w:rStyle w:val="nlmdisp-formula"/>
                <w:rFonts w:ascii="Cambria Math" w:hAnsi="Cambria Math" w:cstheme="minorHAnsi"/>
                <w:color w:val="333333"/>
                <w:sz w:val="28"/>
                <w:szCs w:val="28"/>
              </w:rPr>
              <m:t>ρ</m:t>
            </m:r>
          </m:e>
          <m:sub>
            <m:r>
              <w:rPr>
                <w:rStyle w:val="nlmdisp-formula"/>
                <w:rFonts w:ascii="Cambria Math" w:hAnsi="Cambria Math" w:cstheme="minorHAnsi"/>
                <w:color w:val="333333"/>
                <w:sz w:val="28"/>
                <w:szCs w:val="28"/>
              </w:rPr>
              <m:t>t</m:t>
            </m:r>
          </m:sub>
          <m:sup>
            <m:r>
              <w:rPr>
                <w:rStyle w:val="nlmdisp-formula"/>
                <w:rFonts w:ascii="Cambria Math" w:hAnsi="Cambria Math" w:cstheme="minorHAnsi"/>
                <w:color w:val="333333"/>
                <w:sz w:val="28"/>
                <w:szCs w:val="28"/>
              </w:rPr>
              <m:t>v</m:t>
            </m:r>
          </m:sup>
        </m:sSubSup>
        <m:r>
          <w:rPr>
            <w:rStyle w:val="nlmdisp-formula"/>
            <w:rFonts w:ascii="Cambria Math" w:hAnsi="Cambria Math" w:cstheme="minorHAnsi"/>
            <w:color w:val="333333"/>
            <w:sz w:val="28"/>
            <w:szCs w:val="28"/>
          </w:rPr>
          <m:t>=</m:t>
        </m:r>
        <m:sSubSup>
          <m:sSubSupPr>
            <m:ctrlPr>
              <w:rPr>
                <w:rStyle w:val="nlmdisp-formula"/>
                <w:rFonts w:ascii="Cambria Math" w:hAnsi="Cambria Math" w:cstheme="minorHAnsi"/>
                <w:color w:val="333333"/>
                <w:sz w:val="28"/>
                <w:szCs w:val="28"/>
              </w:rPr>
            </m:ctrlPr>
          </m:sSubSupPr>
          <m:e>
            <m:r>
              <w:rPr>
                <w:rStyle w:val="nlmdisp-formula"/>
                <w:rFonts w:ascii="Cambria Math" w:hAnsi="Cambria Math" w:cstheme="minorHAnsi"/>
                <w:color w:val="333333"/>
                <w:sz w:val="28"/>
                <w:szCs w:val="28"/>
              </w:rPr>
              <m:t>β</m:t>
            </m:r>
          </m:e>
          <m:sub>
            <m:r>
              <w:rPr>
                <w:rStyle w:val="nlmdisp-formula"/>
                <w:rFonts w:ascii="Cambria Math" w:hAnsi="Cambria Math" w:cstheme="minorHAnsi"/>
                <w:color w:val="333333"/>
                <w:sz w:val="28"/>
                <w:szCs w:val="28"/>
              </w:rPr>
              <m:t>0</m:t>
            </m:r>
          </m:sub>
          <m:sup>
            <m:r>
              <w:rPr>
                <w:rStyle w:val="nlmdisp-formula"/>
                <w:rFonts w:ascii="Cambria Math" w:hAnsi="Cambria Math" w:cstheme="minorHAnsi"/>
                <w:color w:val="333333"/>
                <w:sz w:val="28"/>
                <w:szCs w:val="28"/>
              </w:rPr>
              <m:t>v</m:t>
            </m:r>
          </m:sup>
        </m:sSubSup>
        <m:r>
          <w:rPr>
            <w:rStyle w:val="nlmdisp-formula"/>
            <w:rFonts w:ascii="Cambria Math" w:hAnsi="Cambria Math" w:cstheme="minorHAnsi"/>
            <w:color w:val="333333"/>
            <w:sz w:val="28"/>
            <w:szCs w:val="28"/>
          </w:rPr>
          <m:t>+</m:t>
        </m:r>
        <m:sSubSup>
          <m:sSubSupPr>
            <m:ctrlPr>
              <w:rPr>
                <w:rStyle w:val="nlmdisp-formula"/>
                <w:rFonts w:ascii="Cambria Math" w:hAnsi="Cambria Math" w:cstheme="minorHAnsi"/>
                <w:color w:val="333333"/>
                <w:sz w:val="28"/>
                <w:szCs w:val="28"/>
              </w:rPr>
            </m:ctrlPr>
          </m:sSubSupPr>
          <m:e>
            <m:r>
              <w:rPr>
                <w:rStyle w:val="nlmdisp-formula"/>
                <w:rFonts w:ascii="Cambria Math" w:hAnsi="Cambria Math" w:cstheme="minorHAnsi"/>
                <w:color w:val="333333"/>
                <w:sz w:val="28"/>
                <w:szCs w:val="28"/>
              </w:rPr>
              <m:t>β</m:t>
            </m:r>
          </m:e>
          <m:sub>
            <m:r>
              <w:rPr>
                <w:rStyle w:val="nlmdisp-formula"/>
                <w:rFonts w:ascii="Cambria Math" w:hAnsi="Cambria Math" w:cstheme="minorHAnsi"/>
                <w:color w:val="333333"/>
                <w:sz w:val="28"/>
                <w:szCs w:val="28"/>
              </w:rPr>
              <m:t>1</m:t>
            </m:r>
          </m:sub>
          <m:sup>
            <m:r>
              <w:rPr>
                <w:rStyle w:val="nlmdisp-formula"/>
                <w:rFonts w:ascii="Cambria Math" w:hAnsi="Cambria Math" w:cstheme="minorHAnsi"/>
                <w:color w:val="333333"/>
                <w:sz w:val="28"/>
                <w:szCs w:val="28"/>
              </w:rPr>
              <m:t>v</m:t>
            </m:r>
          </m:sup>
        </m:sSubSup>
        <m:sSub>
          <m:sSubPr>
            <m:ctrlPr>
              <w:rPr>
                <w:rStyle w:val="nlmdisp-formula"/>
                <w:rFonts w:ascii="Cambria Math" w:hAnsi="Cambria Math" w:cstheme="minorHAnsi"/>
                <w:color w:val="333333"/>
                <w:sz w:val="28"/>
                <w:szCs w:val="28"/>
              </w:rPr>
            </m:ctrlPr>
          </m:sSubPr>
          <m:e>
            <m:r>
              <w:rPr>
                <w:rStyle w:val="nlmdisp-formula"/>
                <w:rFonts w:ascii="Cambria Math" w:hAnsi="Cambria Math" w:cstheme="minorHAnsi"/>
                <w:color w:val="333333"/>
                <w:sz w:val="28"/>
                <w:szCs w:val="28"/>
              </w:rPr>
              <m:t>x</m:t>
            </m:r>
          </m:e>
          <m:sub>
            <m:r>
              <w:rPr>
                <w:rStyle w:val="nlmdisp-formula"/>
                <w:rFonts w:ascii="Cambria Math" w:hAnsi="Cambria Math" w:cstheme="minorHAnsi"/>
                <w:color w:val="333333"/>
                <w:sz w:val="28"/>
                <w:szCs w:val="28"/>
              </w:rPr>
              <m:t>1,t</m:t>
            </m:r>
          </m:sub>
        </m:sSub>
        <m:r>
          <w:rPr>
            <w:rStyle w:val="nlmdisp-formula"/>
            <w:rFonts w:ascii="Cambria Math" w:hAnsi="Cambria Math" w:cstheme="minorHAnsi"/>
            <w:color w:val="333333"/>
            <w:sz w:val="28"/>
            <w:szCs w:val="28"/>
          </w:rPr>
          <m:t>+⋯+</m:t>
        </m:r>
        <m:sSubSup>
          <m:sSubSupPr>
            <m:ctrlPr>
              <w:rPr>
                <w:rStyle w:val="nlmdisp-formula"/>
                <w:rFonts w:ascii="Cambria Math" w:hAnsi="Cambria Math" w:cstheme="minorHAnsi"/>
                <w:color w:val="333333"/>
                <w:sz w:val="28"/>
                <w:szCs w:val="28"/>
              </w:rPr>
            </m:ctrlPr>
          </m:sSubSupPr>
          <m:e>
            <m:r>
              <w:rPr>
                <w:rStyle w:val="nlmdisp-formula"/>
                <w:rFonts w:ascii="Cambria Math" w:hAnsi="Cambria Math" w:cstheme="minorHAnsi"/>
                <w:color w:val="333333"/>
                <w:sz w:val="28"/>
                <w:szCs w:val="28"/>
              </w:rPr>
              <m:t>β</m:t>
            </m:r>
          </m:e>
          <m:sub>
            <m:sSub>
              <m:sSubPr>
                <m:ctrlPr>
                  <w:rPr>
                    <w:rStyle w:val="nlmdisp-formula"/>
                    <w:rFonts w:ascii="Cambria Math" w:hAnsi="Cambria Math" w:cstheme="minorHAnsi"/>
                    <w:color w:val="333333"/>
                    <w:sz w:val="28"/>
                    <w:szCs w:val="28"/>
                  </w:rPr>
                </m:ctrlPr>
              </m:sSubPr>
              <m:e>
                <m:r>
                  <w:rPr>
                    <w:rStyle w:val="nlmdisp-formula"/>
                    <w:rFonts w:ascii="Cambria Math" w:hAnsi="Cambria Math" w:cstheme="minorHAnsi"/>
                    <w:color w:val="333333"/>
                    <w:sz w:val="28"/>
                    <w:szCs w:val="28"/>
                  </w:rPr>
                  <m:t>p</m:t>
                </m:r>
              </m:e>
              <m:sub>
                <m:r>
                  <w:rPr>
                    <w:rStyle w:val="nlmdisp-formula"/>
                    <w:rFonts w:ascii="Cambria Math" w:hAnsi="Cambria Math" w:cstheme="minorHAnsi"/>
                    <w:color w:val="333333"/>
                    <w:sz w:val="28"/>
                    <w:szCs w:val="28"/>
                  </w:rPr>
                  <m:t>1</m:t>
                </m:r>
              </m:sub>
            </m:sSub>
          </m:sub>
          <m:sup>
            <m:r>
              <w:rPr>
                <w:rStyle w:val="nlmdisp-formula"/>
                <w:rFonts w:ascii="Cambria Math" w:hAnsi="Cambria Math" w:cstheme="minorHAnsi"/>
                <w:color w:val="333333"/>
                <w:sz w:val="28"/>
                <w:szCs w:val="28"/>
              </w:rPr>
              <m:t>v</m:t>
            </m:r>
          </m:sup>
        </m:sSubSup>
        <m:sSub>
          <m:sSubPr>
            <m:ctrlPr>
              <w:rPr>
                <w:rStyle w:val="nlmdisp-formula"/>
                <w:rFonts w:ascii="Cambria Math" w:hAnsi="Cambria Math" w:cstheme="minorHAnsi"/>
                <w:color w:val="333333"/>
                <w:sz w:val="28"/>
                <w:szCs w:val="28"/>
              </w:rPr>
            </m:ctrlPr>
          </m:sSubPr>
          <m:e>
            <m:r>
              <w:rPr>
                <w:rStyle w:val="nlmdisp-formula"/>
                <w:rFonts w:ascii="Cambria Math" w:hAnsi="Cambria Math" w:cstheme="minorHAnsi"/>
                <w:color w:val="333333"/>
                <w:sz w:val="28"/>
                <w:szCs w:val="28"/>
              </w:rPr>
              <m:t>x</m:t>
            </m:r>
          </m:e>
          <m:sub>
            <m:sSub>
              <m:sSubPr>
                <m:ctrlPr>
                  <w:rPr>
                    <w:rStyle w:val="nlmdisp-formula"/>
                    <w:rFonts w:ascii="Cambria Math" w:hAnsi="Cambria Math" w:cstheme="minorHAnsi"/>
                    <w:color w:val="333333"/>
                    <w:sz w:val="28"/>
                    <w:szCs w:val="28"/>
                  </w:rPr>
                </m:ctrlPr>
              </m:sSubPr>
              <m:e>
                <m:r>
                  <w:rPr>
                    <w:rStyle w:val="nlmdisp-formula"/>
                    <w:rFonts w:ascii="Cambria Math" w:hAnsi="Cambria Math" w:cstheme="minorHAnsi"/>
                    <w:color w:val="333333"/>
                    <w:sz w:val="28"/>
                    <w:szCs w:val="28"/>
                  </w:rPr>
                  <m:t>p</m:t>
                </m:r>
              </m:e>
              <m:sub>
                <m:r>
                  <w:rPr>
                    <w:rStyle w:val="nlmdisp-formula"/>
                    <w:rFonts w:ascii="Cambria Math" w:hAnsi="Cambria Math" w:cstheme="minorHAnsi"/>
                    <w:color w:val="333333"/>
                    <w:sz w:val="28"/>
                    <w:szCs w:val="28"/>
                  </w:rPr>
                  <m:t>1</m:t>
                </m:r>
              </m:sub>
            </m:sSub>
            <m:r>
              <w:rPr>
                <w:rStyle w:val="nlmdisp-formula"/>
                <w:rFonts w:ascii="Cambria Math" w:hAnsi="Cambria Math" w:cstheme="minorHAnsi"/>
                <w:color w:val="333333"/>
                <w:sz w:val="28"/>
                <w:szCs w:val="28"/>
              </w:rPr>
              <m:t>,t</m:t>
            </m:r>
          </m:sub>
        </m:sSub>
      </m:oMath>
      <w:r w:rsidRPr="00204627">
        <w:rPr>
          <w:rFonts w:cstheme="minorHAnsi"/>
        </w:rPr>
        <w:t> is the magnitude of </w:t>
      </w:r>
      <w:r w:rsidRPr="00204627">
        <w:rPr>
          <w:rFonts w:cstheme="minorHAnsi"/>
          <w:i/>
          <w:iCs/>
        </w:rPr>
        <w:t>y</w:t>
      </w:r>
      <w:r w:rsidRPr="00204627">
        <w:rPr>
          <w:rFonts w:cstheme="minorHAnsi"/>
          <w:i/>
          <w:iCs/>
          <w:sz w:val="20"/>
          <w:szCs w:val="20"/>
          <w:vertAlign w:val="superscript"/>
        </w:rPr>
        <w:t>v</w:t>
      </w:r>
      <w:r w:rsidRPr="00204627">
        <w:rPr>
          <w:rFonts w:cstheme="minorHAnsi"/>
          <w:i/>
          <w:iCs/>
          <w:sz w:val="20"/>
          <w:szCs w:val="20"/>
          <w:vertAlign w:val="subscript"/>
        </w:rPr>
        <w:t>t</w:t>
      </w:r>
      <w:r w:rsidRPr="00204627">
        <w:rPr>
          <w:rFonts w:cstheme="minorHAnsi"/>
        </w:rPr>
        <w:t> with </w:t>
      </w:r>
      <w:r w:rsidRPr="00204627">
        <w:rPr>
          <w:rFonts w:cstheme="minorHAnsi"/>
          <w:i/>
          <w:iCs/>
        </w:rPr>
        <w:t>p</w:t>
      </w:r>
      <w:r w:rsidRPr="00204627">
        <w:rPr>
          <w:rFonts w:cstheme="minorHAnsi"/>
          <w:sz w:val="20"/>
          <w:szCs w:val="20"/>
          <w:vertAlign w:val="subscript"/>
        </w:rPr>
        <w:t>1</w:t>
      </w:r>
      <w:r w:rsidRPr="00204627">
        <w:rPr>
          <w:rFonts w:cstheme="minorHAnsi"/>
        </w:rPr>
        <w:t> magnitude regressors, </w:t>
      </w:r>
      <m:oMath>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ϕ</m:t>
            </m:r>
          </m:e>
          <m:sub>
            <m:r>
              <w:rPr>
                <w:rStyle w:val="nlmdisp-formula"/>
                <w:rFonts w:ascii="Cambria Math" w:hAnsi="Cambria Math" w:cstheme="minorHAnsi"/>
                <w:color w:val="333333"/>
              </w:rPr>
              <m:t>t</m:t>
            </m:r>
          </m:sub>
          <m:sup>
            <m:r>
              <w:rPr>
                <w:rStyle w:val="nlmdisp-formula"/>
                <w:rFonts w:ascii="Cambria Math" w:hAnsi="Cambria Math" w:cstheme="minorHAnsi"/>
                <w:color w:val="333333"/>
              </w:rPr>
              <m:t>v</m:t>
            </m:r>
          </m:sup>
        </m:sSubSup>
        <m:r>
          <w:rPr>
            <w:rStyle w:val="nlmdisp-formula"/>
            <w:rFonts w:ascii="Cambria Math" w:hAnsi="Cambria Math" w:cstheme="minorHAnsi"/>
            <w:color w:val="333333"/>
          </w:rPr>
          <m:t>=</m:t>
        </m:r>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α</m:t>
            </m:r>
          </m:e>
          <m:sub>
            <m:r>
              <w:rPr>
                <w:rStyle w:val="nlmdisp-formula"/>
                <w:rFonts w:ascii="Cambria Math" w:hAnsi="Cambria Math" w:cstheme="minorHAnsi"/>
                <w:color w:val="333333"/>
              </w:rPr>
              <m:t>0</m:t>
            </m:r>
          </m:sub>
          <m:sup>
            <m:r>
              <w:rPr>
                <w:rStyle w:val="nlmdisp-formula"/>
                <w:rFonts w:ascii="Cambria Math" w:hAnsi="Cambria Math" w:cstheme="minorHAnsi"/>
                <w:color w:val="333333"/>
              </w:rPr>
              <m:t>v</m:t>
            </m:r>
          </m:sup>
        </m:sSubSup>
        <m:r>
          <w:rPr>
            <w:rStyle w:val="nlmdisp-formula"/>
            <w:rFonts w:ascii="Cambria Math" w:hAnsi="Cambria Math" w:cstheme="minorHAnsi"/>
            <w:color w:val="333333"/>
          </w:rPr>
          <m:t>+</m:t>
        </m:r>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α</m:t>
            </m:r>
          </m:e>
          <m:sub>
            <m:r>
              <w:rPr>
                <w:rStyle w:val="nlmdisp-formula"/>
                <w:rFonts w:ascii="Cambria Math" w:hAnsi="Cambria Math" w:cstheme="minorHAnsi"/>
                <w:color w:val="333333"/>
              </w:rPr>
              <m:t>1</m:t>
            </m:r>
          </m:sub>
          <m:sup>
            <m:r>
              <w:rPr>
                <w:rStyle w:val="nlmdisp-formula"/>
                <w:rFonts w:ascii="Cambria Math" w:hAnsi="Cambria Math" w:cstheme="minorHAnsi"/>
                <w:color w:val="333333"/>
              </w:rPr>
              <m:t>v</m:t>
            </m:r>
          </m:sup>
        </m:sSubSup>
        <m:sSub>
          <m:sSubPr>
            <m:ctrlPr>
              <w:rPr>
                <w:rStyle w:val="nlmdisp-formula"/>
                <w:rFonts w:ascii="Cambria Math" w:hAnsi="Cambria Math" w:cstheme="minorHAnsi"/>
                <w:color w:val="333333"/>
              </w:rPr>
            </m:ctrlPr>
          </m:sSubPr>
          <m:e>
            <m:r>
              <w:rPr>
                <w:rStyle w:val="nlmdisp-formula"/>
                <w:rFonts w:ascii="Cambria Math" w:hAnsi="Cambria Math" w:cstheme="minorHAnsi"/>
                <w:color w:val="333333"/>
              </w:rPr>
              <m:t>u</m:t>
            </m:r>
          </m:e>
          <m:sub>
            <m:r>
              <w:rPr>
                <w:rStyle w:val="nlmdisp-formula"/>
                <w:rFonts w:ascii="Cambria Math" w:hAnsi="Cambria Math" w:cstheme="minorHAnsi"/>
                <w:color w:val="333333"/>
              </w:rPr>
              <m:t>1,t</m:t>
            </m:r>
          </m:sub>
        </m:sSub>
        <m:r>
          <w:rPr>
            <w:rStyle w:val="nlmdisp-formula"/>
            <w:rFonts w:ascii="Cambria Math" w:hAnsi="Cambria Math" w:cstheme="minorHAnsi"/>
            <w:color w:val="333333"/>
          </w:rPr>
          <m:t>+⋯+</m:t>
        </m:r>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α</m:t>
            </m:r>
          </m:e>
          <m:sub>
            <m:sSub>
              <m:sSubPr>
                <m:ctrlPr>
                  <w:rPr>
                    <w:rStyle w:val="nlmdisp-formula"/>
                    <w:rFonts w:ascii="Cambria Math" w:hAnsi="Cambria Math" w:cstheme="minorHAnsi"/>
                    <w:color w:val="333333"/>
                  </w:rPr>
                </m:ctrlPr>
              </m:sSubPr>
              <m:e>
                <m:r>
                  <w:rPr>
                    <w:rStyle w:val="nlmdisp-formula"/>
                    <w:rFonts w:ascii="Cambria Math" w:hAnsi="Cambria Math" w:cstheme="minorHAnsi"/>
                    <w:color w:val="333333"/>
                  </w:rPr>
                  <m:t>p</m:t>
                </m:r>
              </m:e>
              <m:sub>
                <m:r>
                  <w:rPr>
                    <w:rStyle w:val="nlmdisp-formula"/>
                    <w:rFonts w:ascii="Cambria Math" w:hAnsi="Cambria Math" w:cstheme="minorHAnsi"/>
                    <w:color w:val="333333"/>
                  </w:rPr>
                  <m:t>2</m:t>
                </m:r>
              </m:sub>
            </m:sSub>
          </m:sub>
          <m:sup>
            <m:r>
              <w:rPr>
                <w:rStyle w:val="nlmdisp-formula"/>
                <w:rFonts w:ascii="Cambria Math" w:hAnsi="Cambria Math" w:cstheme="minorHAnsi"/>
                <w:color w:val="333333"/>
              </w:rPr>
              <m:t>v</m:t>
            </m:r>
          </m:sup>
        </m:sSubSup>
        <m:sSub>
          <m:sSubPr>
            <m:ctrlPr>
              <w:rPr>
                <w:rStyle w:val="nlmdisp-formula"/>
                <w:rFonts w:ascii="Cambria Math" w:hAnsi="Cambria Math" w:cstheme="minorHAnsi"/>
                <w:color w:val="333333"/>
              </w:rPr>
            </m:ctrlPr>
          </m:sSubPr>
          <m:e>
            <m:r>
              <w:rPr>
                <w:rStyle w:val="nlmdisp-formula"/>
                <w:rFonts w:ascii="Cambria Math" w:hAnsi="Cambria Math" w:cstheme="minorHAnsi"/>
                <w:color w:val="333333"/>
              </w:rPr>
              <m:t>u</m:t>
            </m:r>
          </m:e>
          <m:sub>
            <m:sSub>
              <m:sSubPr>
                <m:ctrlPr>
                  <w:rPr>
                    <w:rStyle w:val="nlmdisp-formula"/>
                    <w:rFonts w:ascii="Cambria Math" w:hAnsi="Cambria Math" w:cstheme="minorHAnsi"/>
                    <w:color w:val="333333"/>
                  </w:rPr>
                </m:ctrlPr>
              </m:sSubPr>
              <m:e>
                <m:r>
                  <w:rPr>
                    <w:rStyle w:val="nlmdisp-formula"/>
                    <w:rFonts w:ascii="Cambria Math" w:hAnsi="Cambria Math" w:cstheme="minorHAnsi"/>
                    <w:color w:val="333333"/>
                  </w:rPr>
                  <m:t>p</m:t>
                </m:r>
              </m:e>
              <m:sub>
                <m:r>
                  <w:rPr>
                    <w:rStyle w:val="nlmdisp-formula"/>
                    <w:rFonts w:ascii="Cambria Math" w:hAnsi="Cambria Math" w:cstheme="minorHAnsi"/>
                    <w:color w:val="333333"/>
                  </w:rPr>
                  <m:t>2</m:t>
                </m:r>
              </m:sub>
            </m:sSub>
            <m:r>
              <w:rPr>
                <w:rStyle w:val="nlmdisp-formula"/>
                <w:rFonts w:ascii="Cambria Math" w:hAnsi="Cambria Math" w:cstheme="minorHAnsi"/>
                <w:color w:val="333333"/>
              </w:rPr>
              <m:t>,t</m:t>
            </m:r>
          </m:sub>
        </m:sSub>
      </m:oMath>
      <w:r w:rsidRPr="00204627">
        <w:rPr>
          <w:rFonts w:cstheme="minorHAnsi"/>
        </w:rPr>
        <w:t>is the phase of </w:t>
      </w:r>
      <w:r w:rsidRPr="00204627">
        <w:rPr>
          <w:rFonts w:cstheme="minorHAnsi"/>
          <w:i/>
          <w:iCs/>
        </w:rPr>
        <w:t>y</w:t>
      </w:r>
      <w:r w:rsidRPr="00204627">
        <w:rPr>
          <w:rFonts w:cstheme="minorHAnsi"/>
          <w:i/>
          <w:iCs/>
          <w:sz w:val="20"/>
          <w:szCs w:val="20"/>
          <w:vertAlign w:val="superscript"/>
        </w:rPr>
        <w:t>v</w:t>
      </w:r>
      <w:r w:rsidRPr="00204627">
        <w:rPr>
          <w:rFonts w:cstheme="minorHAnsi"/>
          <w:i/>
          <w:iCs/>
          <w:sz w:val="20"/>
          <w:szCs w:val="20"/>
          <w:vertAlign w:val="subscript"/>
        </w:rPr>
        <w:t>t</w:t>
      </w:r>
      <w:r w:rsidRPr="00204627">
        <w:rPr>
          <w:rFonts w:cstheme="minorHAnsi"/>
        </w:rPr>
        <w:t> with </w:t>
      </w:r>
      <w:r w:rsidRPr="00204627">
        <w:rPr>
          <w:rFonts w:cstheme="minorHAnsi"/>
          <w:i/>
          <w:iCs/>
        </w:rPr>
        <w:t>p</w:t>
      </w:r>
      <w:r w:rsidRPr="00204627">
        <w:rPr>
          <w:rFonts w:cstheme="minorHAnsi"/>
          <w:sz w:val="20"/>
          <w:szCs w:val="20"/>
          <w:vertAlign w:val="subscript"/>
        </w:rPr>
        <w:t>2</w:t>
      </w:r>
      <w:r w:rsidRPr="00204627">
        <w:rPr>
          <w:rFonts w:cstheme="minorHAnsi"/>
        </w:rPr>
        <w:t> regressors, and </w:t>
      </w:r>
      <m:oMath>
        <m:r>
          <w:rPr>
            <w:rStyle w:val="nlmdisp-formula"/>
            <w:rFonts w:ascii="Cambria Math" w:hAnsi="Cambria Math" w:cstheme="minorHAnsi"/>
            <w:color w:val="333333"/>
          </w:rPr>
          <m:t>i=</m:t>
        </m:r>
        <m:rad>
          <m:radPr>
            <m:degHide m:val="1"/>
            <m:ctrlPr>
              <w:rPr>
                <w:rStyle w:val="nlmdisp-formula"/>
                <w:rFonts w:ascii="Cambria Math" w:hAnsi="Cambria Math" w:cstheme="minorHAnsi"/>
                <w:color w:val="333333"/>
              </w:rPr>
            </m:ctrlPr>
          </m:radPr>
          <m:deg/>
          <m:e>
            <m:r>
              <w:rPr>
                <w:rStyle w:val="nlmdisp-formula"/>
                <w:rFonts w:ascii="Cambria Math" w:hAnsi="Cambria Math" w:cstheme="minorHAnsi"/>
                <w:color w:val="333333"/>
              </w:rPr>
              <m:t>-1</m:t>
            </m:r>
          </m:e>
        </m:rad>
        <m:r>
          <w:rPr>
            <w:rStyle w:val="nlmdisp-formula"/>
            <w:rFonts w:ascii="Cambria Math" w:hAnsi="Cambria Math" w:cstheme="minorHAnsi"/>
            <w:color w:val="333333"/>
          </w:rPr>
          <m:t>.</m:t>
        </m:r>
      </m:oMath>
      <w:r w:rsidRPr="00204627">
        <w:rPr>
          <w:rStyle w:val="nlmdisp-formula"/>
          <w:rFonts w:cstheme="minorHAnsi"/>
          <w:color w:val="333333"/>
          <w:sz w:val="36"/>
          <w:szCs w:val="36"/>
        </w:rPr>
        <w:t>.</w:t>
      </w:r>
      <w:r w:rsidRPr="00204627">
        <w:rPr>
          <w:rFonts w:cstheme="minorHAnsi"/>
        </w:rPr>
        <w:t> All the regression coefficients β</w:t>
      </w:r>
      <w:r w:rsidRPr="00204627">
        <w:rPr>
          <w:rFonts w:cstheme="minorHAnsi"/>
          <w:i/>
          <w:iCs/>
          <w:sz w:val="20"/>
          <w:szCs w:val="20"/>
          <w:vertAlign w:val="superscript"/>
        </w:rPr>
        <w:t>v</w:t>
      </w:r>
      <w:r w:rsidRPr="00204627">
        <w:rPr>
          <w:rFonts w:cstheme="minorHAnsi"/>
          <w:sz w:val="20"/>
          <w:szCs w:val="20"/>
          <w:vertAlign w:val="subscript"/>
        </w:rPr>
        <w:t>0</w:t>
      </w:r>
      <w:r w:rsidRPr="00204627">
        <w:rPr>
          <w:rFonts w:cstheme="minorHAnsi"/>
        </w:rPr>
        <w:t>, …, β</w:t>
      </w:r>
      <w:r w:rsidRPr="00204627">
        <w:rPr>
          <w:rFonts w:cstheme="minorHAnsi"/>
          <w:i/>
          <w:iCs/>
          <w:sz w:val="20"/>
          <w:szCs w:val="20"/>
          <w:vertAlign w:val="subscript"/>
        </w:rPr>
        <w:t>p</w:t>
      </w:r>
      <w:r w:rsidRPr="00204627">
        <w:rPr>
          <w:rFonts w:cstheme="minorHAnsi"/>
          <w:sz w:val="15"/>
          <w:szCs w:val="15"/>
          <w:vertAlign w:val="subscript"/>
        </w:rPr>
        <w:t>1</w:t>
      </w:r>
      <w:r w:rsidRPr="00204627">
        <w:rPr>
          <w:rFonts w:cstheme="minorHAnsi"/>
          <w:i/>
          <w:iCs/>
          <w:sz w:val="20"/>
          <w:szCs w:val="20"/>
          <w:vertAlign w:val="superscript"/>
        </w:rPr>
        <w:t>v</w:t>
      </w:r>
      <w:r w:rsidRPr="00204627">
        <w:rPr>
          <w:rFonts w:cstheme="minorHAnsi"/>
        </w:rPr>
        <w:t> and α</w:t>
      </w:r>
      <w:r w:rsidRPr="00204627">
        <w:rPr>
          <w:rFonts w:cstheme="minorHAnsi"/>
          <w:i/>
          <w:iCs/>
          <w:sz w:val="20"/>
          <w:szCs w:val="20"/>
          <w:vertAlign w:val="superscript"/>
        </w:rPr>
        <w:t>v</w:t>
      </w:r>
      <w:r w:rsidRPr="00204627">
        <w:rPr>
          <w:rFonts w:cstheme="minorHAnsi"/>
          <w:sz w:val="20"/>
          <w:szCs w:val="20"/>
          <w:vertAlign w:val="subscript"/>
        </w:rPr>
        <w:t>0</w:t>
      </w:r>
      <w:r w:rsidRPr="00204627">
        <w:rPr>
          <w:rFonts w:cstheme="minorHAnsi"/>
        </w:rPr>
        <w:t>, …, α</w:t>
      </w:r>
      <w:r w:rsidRPr="00204627">
        <w:rPr>
          <w:rFonts w:cstheme="minorHAnsi"/>
          <w:i/>
          <w:iCs/>
          <w:sz w:val="20"/>
          <w:szCs w:val="20"/>
          <w:vertAlign w:val="subscript"/>
        </w:rPr>
        <w:t>p</w:t>
      </w:r>
      <w:r w:rsidRPr="00204627">
        <w:rPr>
          <w:rFonts w:cstheme="minorHAnsi"/>
          <w:sz w:val="15"/>
          <w:szCs w:val="15"/>
          <w:vertAlign w:val="subscript"/>
        </w:rPr>
        <w:t>2</w:t>
      </w:r>
      <w:r w:rsidRPr="00204627">
        <w:rPr>
          <w:rFonts w:cstheme="minorHAnsi"/>
          <w:i/>
          <w:iCs/>
          <w:sz w:val="20"/>
          <w:szCs w:val="20"/>
          <w:vertAlign w:val="superscript"/>
        </w:rPr>
        <w:t>v</w:t>
      </w:r>
      <w:r w:rsidRPr="00204627">
        <w:rPr>
          <w:rFonts w:cstheme="minorHAnsi"/>
        </w:rPr>
        <w:t> are real-valued. Here, </w:t>
      </w:r>
      <w:r w:rsidRPr="00204627">
        <w:rPr>
          <w:rFonts w:cstheme="minorHAnsi"/>
          <w:i/>
          <w:iCs/>
        </w:rPr>
        <w:t>a</w:t>
      </w:r>
      <w:r w:rsidRPr="00204627">
        <w:rPr>
          <w:rFonts w:cstheme="minorHAnsi"/>
          <w:i/>
          <w:iCs/>
          <w:sz w:val="20"/>
          <w:szCs w:val="20"/>
          <w:vertAlign w:val="subscript"/>
        </w:rPr>
        <w:t>Re</w:t>
      </w:r>
      <w:r w:rsidRPr="00204627">
        <w:rPr>
          <w:rFonts w:cstheme="minorHAnsi"/>
        </w:rPr>
        <w:t> and </w:t>
      </w:r>
      <w:r w:rsidRPr="00204627">
        <w:rPr>
          <w:rFonts w:cstheme="minorHAnsi"/>
          <w:i/>
          <w:iCs/>
        </w:rPr>
        <w:t>a</w:t>
      </w:r>
      <w:r w:rsidRPr="00204627">
        <w:rPr>
          <w:rFonts w:cstheme="minorHAnsi"/>
          <w:i/>
          <w:iCs/>
          <w:sz w:val="20"/>
          <w:szCs w:val="20"/>
          <w:vertAlign w:val="subscript"/>
        </w:rPr>
        <w:t>Im</w:t>
      </w:r>
      <w:r w:rsidRPr="00204627">
        <w:rPr>
          <w:rFonts w:cstheme="minorHAnsi"/>
        </w:rPr>
        <w:t> generically denote the real and imaginary parts of any complex-valued quantity </w:t>
      </w:r>
      <w:r w:rsidRPr="00204627">
        <w:rPr>
          <w:rFonts w:cstheme="minorHAnsi"/>
          <w:i/>
          <w:iCs/>
        </w:rPr>
        <w:t>a</w:t>
      </w:r>
      <w:r w:rsidRPr="00204627">
        <w:rPr>
          <w:rFonts w:cstheme="minorHAnsi"/>
        </w:rPr>
        <w:t> = </w:t>
      </w:r>
      <w:r w:rsidRPr="00204627">
        <w:rPr>
          <w:rFonts w:cstheme="minorHAnsi"/>
          <w:i/>
          <w:iCs/>
        </w:rPr>
        <w:t>a</w:t>
      </w:r>
      <w:r w:rsidRPr="00204627">
        <w:rPr>
          <w:rFonts w:cstheme="minorHAnsi"/>
          <w:i/>
          <w:iCs/>
          <w:sz w:val="20"/>
          <w:szCs w:val="20"/>
          <w:vertAlign w:val="subscript"/>
        </w:rPr>
        <w:t>Re</w:t>
      </w:r>
      <w:r w:rsidRPr="00204627">
        <w:rPr>
          <w:rFonts w:cstheme="minorHAnsi"/>
        </w:rPr>
        <w:t> + </w:t>
      </w:r>
      <w:r w:rsidRPr="00204627">
        <w:rPr>
          <w:rFonts w:cstheme="minorHAnsi"/>
          <w:i/>
          <w:iCs/>
        </w:rPr>
        <w:t>ia</w:t>
      </w:r>
      <w:r w:rsidRPr="00204627">
        <w:rPr>
          <w:rFonts w:cstheme="minorHAnsi"/>
          <w:i/>
          <w:iCs/>
          <w:sz w:val="20"/>
          <w:szCs w:val="20"/>
          <w:vertAlign w:val="subscript"/>
        </w:rPr>
        <w:t>Im</w:t>
      </w:r>
      <w:r w:rsidRPr="00204627">
        <w:rPr>
          <w:rFonts w:cstheme="minorHAnsi"/>
        </w:rPr>
        <w:t>. The noise term η</w:t>
      </w:r>
      <w:r w:rsidRPr="00204627">
        <w:rPr>
          <w:rFonts w:cstheme="minorHAnsi"/>
          <w:i/>
          <w:iCs/>
          <w:sz w:val="20"/>
          <w:szCs w:val="20"/>
          <w:vertAlign w:val="superscript"/>
        </w:rPr>
        <w:t>v</w:t>
      </w:r>
      <w:r w:rsidRPr="00204627">
        <w:rPr>
          <w:rFonts w:cstheme="minorHAnsi"/>
          <w:i/>
          <w:iCs/>
          <w:sz w:val="20"/>
          <w:szCs w:val="20"/>
          <w:vertAlign w:val="subscript"/>
        </w:rPr>
        <w:t>t</w:t>
      </w:r>
      <w:r w:rsidRPr="00204627">
        <w:rPr>
          <w:rFonts w:cstheme="minorHAnsi"/>
        </w:rPr>
        <w:t> is also assumed to be complex-valued, that is, η</w:t>
      </w:r>
      <w:r w:rsidRPr="00204627">
        <w:rPr>
          <w:rFonts w:cstheme="minorHAnsi"/>
          <w:i/>
          <w:iCs/>
          <w:sz w:val="20"/>
          <w:szCs w:val="20"/>
          <w:vertAlign w:val="superscript"/>
        </w:rPr>
        <w:t>v</w:t>
      </w:r>
      <w:r w:rsidRPr="00204627">
        <w:rPr>
          <w:rFonts w:cstheme="minorHAnsi"/>
          <w:i/>
          <w:iCs/>
          <w:sz w:val="20"/>
          <w:szCs w:val="20"/>
          <w:vertAlign w:val="subscript"/>
        </w:rPr>
        <w:t>t</w:t>
      </w:r>
      <w:r w:rsidRPr="00204627">
        <w:rPr>
          <w:rFonts w:cstheme="minorHAnsi"/>
        </w:rPr>
        <w:t> = η</w:t>
      </w:r>
      <w:r w:rsidRPr="00204627">
        <w:rPr>
          <w:rFonts w:cstheme="minorHAnsi"/>
          <w:i/>
          <w:iCs/>
          <w:sz w:val="20"/>
          <w:szCs w:val="20"/>
          <w:vertAlign w:val="subscript"/>
        </w:rPr>
        <w:t>t</w:t>
      </w:r>
      <w:r w:rsidRPr="00204627">
        <w:rPr>
          <w:rFonts w:cstheme="minorHAnsi"/>
          <w:sz w:val="20"/>
          <w:szCs w:val="20"/>
          <w:vertAlign w:val="subscript"/>
        </w:rPr>
        <w:t>, </w:t>
      </w:r>
      <w:r w:rsidRPr="00204627">
        <w:rPr>
          <w:rFonts w:cstheme="minorHAnsi"/>
          <w:i/>
          <w:iCs/>
          <w:sz w:val="20"/>
          <w:szCs w:val="20"/>
          <w:vertAlign w:val="subscript"/>
        </w:rPr>
        <w:t>Re</w:t>
      </w:r>
      <w:r w:rsidRPr="00204627">
        <w:rPr>
          <w:rFonts w:cstheme="minorHAnsi"/>
          <w:i/>
          <w:iCs/>
          <w:sz w:val="20"/>
          <w:szCs w:val="20"/>
          <w:vertAlign w:val="superscript"/>
        </w:rPr>
        <w:t>v</w:t>
      </w:r>
      <w:r w:rsidRPr="00204627">
        <w:rPr>
          <w:rFonts w:cstheme="minorHAnsi"/>
        </w:rPr>
        <w:t> + </w:t>
      </w:r>
      <w:r w:rsidRPr="00204627">
        <w:rPr>
          <w:rFonts w:cstheme="minorHAnsi"/>
          <w:i/>
          <w:iCs/>
        </w:rPr>
        <w:t>i</w:t>
      </w:r>
      <w:r w:rsidRPr="00204627">
        <w:rPr>
          <w:rFonts w:cstheme="minorHAnsi"/>
        </w:rPr>
        <w:t>η</w:t>
      </w:r>
      <w:r w:rsidRPr="00204627">
        <w:rPr>
          <w:rFonts w:cstheme="minorHAnsi"/>
          <w:i/>
          <w:iCs/>
          <w:sz w:val="20"/>
          <w:szCs w:val="20"/>
          <w:vertAlign w:val="superscript"/>
        </w:rPr>
        <w:t>v</w:t>
      </w:r>
      <w:r w:rsidRPr="00204627">
        <w:rPr>
          <w:rFonts w:cstheme="minorHAnsi"/>
          <w:i/>
          <w:iCs/>
          <w:sz w:val="20"/>
          <w:szCs w:val="20"/>
          <w:vertAlign w:val="subscript"/>
        </w:rPr>
        <w:t>t</w:t>
      </w:r>
      <w:r w:rsidRPr="00204627">
        <w:rPr>
          <w:rFonts w:cstheme="minorHAnsi"/>
          <w:sz w:val="20"/>
          <w:szCs w:val="20"/>
          <w:vertAlign w:val="subscript"/>
        </w:rPr>
        <w:t>, </w:t>
      </w:r>
      <w:r w:rsidRPr="00204627">
        <w:rPr>
          <w:rFonts w:cstheme="minorHAnsi"/>
          <w:i/>
          <w:iCs/>
          <w:sz w:val="20"/>
          <w:szCs w:val="20"/>
          <w:vertAlign w:val="subscript"/>
        </w:rPr>
        <w:t>Im</w:t>
      </w:r>
      <w:r w:rsidRPr="00204627">
        <w:rPr>
          <w:rFonts w:cstheme="minorHAnsi"/>
        </w:rPr>
        <w:t>. When α</w:t>
      </w:r>
      <w:r w:rsidRPr="00204627">
        <w:rPr>
          <w:rFonts w:cstheme="minorHAnsi"/>
          <w:i/>
          <w:iCs/>
          <w:sz w:val="20"/>
          <w:szCs w:val="20"/>
          <w:vertAlign w:val="superscript"/>
        </w:rPr>
        <w:t>v</w:t>
      </w:r>
      <w:r w:rsidRPr="00204627">
        <w:rPr>
          <w:rFonts w:cstheme="minorHAnsi"/>
          <w:sz w:val="20"/>
          <w:szCs w:val="20"/>
          <w:vertAlign w:val="subscript"/>
        </w:rPr>
        <w:t>0</w:t>
      </w:r>
      <w:r w:rsidRPr="00204627">
        <w:rPr>
          <w:rFonts w:cstheme="minorHAnsi"/>
        </w:rPr>
        <w:t> ≠ 0 and α</w:t>
      </w:r>
      <w:r w:rsidRPr="00204627">
        <w:rPr>
          <w:rFonts w:cstheme="minorHAnsi"/>
          <w:i/>
          <w:iCs/>
          <w:sz w:val="20"/>
          <w:szCs w:val="20"/>
          <w:vertAlign w:val="superscript"/>
        </w:rPr>
        <w:t>v</w:t>
      </w:r>
      <w:r w:rsidRPr="00204627">
        <w:rPr>
          <w:rFonts w:cstheme="minorHAnsi"/>
          <w:i/>
          <w:iCs/>
          <w:sz w:val="20"/>
          <w:szCs w:val="20"/>
          <w:vertAlign w:val="subscript"/>
        </w:rPr>
        <w:t>j</w:t>
      </w:r>
      <w:r w:rsidRPr="00204627">
        <w:rPr>
          <w:rFonts w:cstheme="minorHAnsi"/>
        </w:rPr>
        <w:t> = 0 for all </w:t>
      </w:r>
      <w:r w:rsidRPr="00204627">
        <w:rPr>
          <w:rFonts w:cstheme="minorHAnsi"/>
          <w:i/>
          <w:iCs/>
        </w:rPr>
        <w:t>j</w:t>
      </w:r>
      <w:r w:rsidRPr="00204627">
        <w:rPr>
          <w:rFonts w:cstheme="minorHAnsi"/>
        </w:rPr>
        <w:t> = 1, …, </w:t>
      </w:r>
      <w:r w:rsidRPr="00204627">
        <w:rPr>
          <w:rFonts w:cstheme="minorHAnsi"/>
          <w:i/>
          <w:iCs/>
        </w:rPr>
        <w:t>p</w:t>
      </w:r>
      <w:r w:rsidRPr="00204627">
        <w:rPr>
          <w:rFonts w:cstheme="minorHAnsi"/>
          <w:sz w:val="20"/>
          <w:szCs w:val="20"/>
          <w:vertAlign w:val="subscript"/>
        </w:rPr>
        <w:t>2</w:t>
      </w:r>
      <w:r w:rsidRPr="00204627">
        <w:rPr>
          <w:rFonts w:cstheme="minorHAnsi"/>
        </w:rPr>
        <w:t>, we have the Rowe-Logan constant phase model. Note that when no trends are included, the magnitude and phase regressors could be chosen to be identical to the expected bold responses associated with the </w:t>
      </w:r>
      <w:r w:rsidRPr="00204627">
        <w:rPr>
          <w:rFonts w:cstheme="minorHAnsi"/>
          <w:i/>
          <w:iCs/>
        </w:rPr>
        <w:t>p</w:t>
      </w:r>
      <w:r w:rsidRPr="00204627">
        <w:rPr>
          <w:rFonts w:cstheme="minorHAnsi"/>
        </w:rPr>
        <w:t> experimental tasks, that is, </w:t>
      </w:r>
      <w:r w:rsidRPr="00204627">
        <w:rPr>
          <w:rFonts w:cstheme="minorHAnsi"/>
          <w:i/>
          <w:iCs/>
        </w:rPr>
        <w:t>p</w:t>
      </w:r>
      <w:r w:rsidRPr="00204627">
        <w:rPr>
          <w:rFonts w:cstheme="minorHAnsi"/>
          <w:sz w:val="20"/>
          <w:szCs w:val="20"/>
          <w:vertAlign w:val="subscript"/>
        </w:rPr>
        <w:t>1</w:t>
      </w:r>
      <w:r w:rsidRPr="00204627">
        <w:rPr>
          <w:rFonts w:cstheme="minorHAnsi"/>
        </w:rPr>
        <w:t> = </w:t>
      </w:r>
      <w:r w:rsidRPr="00204627">
        <w:rPr>
          <w:rFonts w:cstheme="minorHAnsi"/>
          <w:i/>
          <w:iCs/>
        </w:rPr>
        <w:t>p</w:t>
      </w:r>
      <w:r w:rsidRPr="00204627">
        <w:rPr>
          <w:rFonts w:cstheme="minorHAnsi"/>
          <w:sz w:val="20"/>
          <w:szCs w:val="20"/>
          <w:vertAlign w:val="subscript"/>
        </w:rPr>
        <w:t>2</w:t>
      </w:r>
      <w:r w:rsidRPr="00204627">
        <w:rPr>
          <w:rFonts w:cstheme="minorHAnsi"/>
        </w:rPr>
        <w:t> = </w:t>
      </w:r>
      <w:r w:rsidRPr="00204627">
        <w:rPr>
          <w:rFonts w:cstheme="minorHAnsi"/>
          <w:i/>
          <w:iCs/>
        </w:rPr>
        <w:t>p</w:t>
      </w:r>
      <w:r w:rsidRPr="00204627">
        <w:rPr>
          <w:rFonts w:cstheme="minorHAnsi"/>
        </w:rPr>
        <w:t> and </w:t>
      </w:r>
      <w:r w:rsidRPr="00204627">
        <w:rPr>
          <w:rFonts w:cstheme="minorHAnsi"/>
          <w:i/>
          <w:iCs/>
        </w:rPr>
        <w:t>x</w:t>
      </w:r>
      <w:r w:rsidRPr="00204627">
        <w:rPr>
          <w:rFonts w:cstheme="minorHAnsi"/>
          <w:i/>
          <w:iCs/>
          <w:sz w:val="20"/>
          <w:szCs w:val="20"/>
          <w:vertAlign w:val="subscript"/>
        </w:rPr>
        <w:t>j</w:t>
      </w:r>
      <w:r w:rsidRPr="00204627">
        <w:rPr>
          <w:rFonts w:cstheme="minorHAnsi"/>
          <w:sz w:val="20"/>
          <w:szCs w:val="20"/>
          <w:vertAlign w:val="subscript"/>
        </w:rPr>
        <w:t>, </w:t>
      </w:r>
      <w:r w:rsidRPr="00204627">
        <w:rPr>
          <w:rFonts w:cstheme="minorHAnsi"/>
          <w:i/>
          <w:iCs/>
          <w:sz w:val="20"/>
          <w:szCs w:val="20"/>
          <w:vertAlign w:val="subscript"/>
        </w:rPr>
        <w:t>t</w:t>
      </w:r>
      <w:r w:rsidRPr="00204627">
        <w:rPr>
          <w:rFonts w:cstheme="minorHAnsi"/>
        </w:rPr>
        <w:t> = </w:t>
      </w:r>
      <w:r w:rsidRPr="00204627">
        <w:rPr>
          <w:rFonts w:cstheme="minorHAnsi"/>
          <w:i/>
          <w:iCs/>
        </w:rPr>
        <w:t>u</w:t>
      </w:r>
      <w:r w:rsidRPr="00204627">
        <w:rPr>
          <w:rFonts w:cstheme="minorHAnsi"/>
          <w:i/>
          <w:iCs/>
          <w:sz w:val="20"/>
          <w:szCs w:val="20"/>
          <w:vertAlign w:val="subscript"/>
        </w:rPr>
        <w:t>j</w:t>
      </w:r>
      <w:r w:rsidRPr="00204627">
        <w:rPr>
          <w:rFonts w:cstheme="minorHAnsi"/>
          <w:sz w:val="20"/>
          <w:szCs w:val="20"/>
          <w:vertAlign w:val="subscript"/>
        </w:rPr>
        <w:t>, </w:t>
      </w:r>
      <w:r w:rsidRPr="00204627">
        <w:rPr>
          <w:rFonts w:cstheme="minorHAnsi"/>
          <w:i/>
          <w:iCs/>
          <w:sz w:val="20"/>
          <w:szCs w:val="20"/>
          <w:vertAlign w:val="subscript"/>
        </w:rPr>
        <w:t>t</w:t>
      </w:r>
      <w:r w:rsidRPr="00204627">
        <w:rPr>
          <w:rFonts w:cstheme="minorHAnsi"/>
        </w:rPr>
        <w:t> for all </w:t>
      </w:r>
      <w:r w:rsidRPr="00204627">
        <w:rPr>
          <w:rFonts w:cstheme="minorHAnsi"/>
          <w:i/>
          <w:iCs/>
        </w:rPr>
        <w:t>j</w:t>
      </w:r>
      <w:r w:rsidRPr="00204627">
        <w:rPr>
          <w:rFonts w:cstheme="minorHAnsi"/>
        </w:rPr>
        <w:t> = 1, …, </w:t>
      </w:r>
      <w:r w:rsidRPr="00204627">
        <w:rPr>
          <w:rFonts w:cstheme="minorHAnsi"/>
          <w:i/>
          <w:iCs/>
        </w:rPr>
        <w:t>p</w:t>
      </w:r>
      <w:r w:rsidRPr="00204627">
        <w:rPr>
          <w:rFonts w:cstheme="minorHAnsi"/>
        </w:rPr>
        <w:t>. Rowe (</w:t>
      </w:r>
      <w:hyperlink r:id="rId52" w:history="1">
        <w:r w:rsidRPr="00204627">
          <w:rPr>
            <w:rStyle w:val="Hyperlink"/>
            <w:rFonts w:eastAsiaTheme="majorEastAsia" w:cstheme="minorHAnsi"/>
            <w:color w:val="10147E"/>
            <w:sz w:val="26"/>
            <w:szCs w:val="26"/>
          </w:rPr>
          <w:t>2005a</w:t>
        </w:r>
      </w:hyperlink>
      <w:r w:rsidRPr="00204627">
        <w:rPr>
          <w:rFonts w:cstheme="minorHAnsi"/>
        </w:rPr>
        <w:t>) identified active voxels using a generalized likelihood ratio test.</w:t>
      </w:r>
    </w:p>
    <w:p w14:paraId="1E8F4F15" w14:textId="4EC9ACFF" w:rsidR="0085528C" w:rsidRPr="00204627" w:rsidRDefault="0085528C" w:rsidP="00802FF1">
      <w:pPr>
        <w:rPr>
          <w:rStyle w:val="nlmdisp-formula"/>
          <w:rFonts w:cstheme="minorHAnsi"/>
          <w:sz w:val="36"/>
          <w:szCs w:val="36"/>
        </w:rPr>
      </w:pPr>
      <w:r w:rsidRPr="00204627">
        <w:rPr>
          <w:rFonts w:cstheme="minorHAnsi"/>
        </w:rPr>
        <w:t>Lee et al. (</w:t>
      </w:r>
      <w:hyperlink r:id="rId53" w:history="1">
        <w:r w:rsidRPr="00204627">
          <w:rPr>
            <w:rStyle w:val="Hyperlink"/>
            <w:rFonts w:eastAsiaTheme="majorEastAsia" w:cstheme="minorHAnsi"/>
            <w:color w:val="10147E"/>
            <w:sz w:val="26"/>
            <w:szCs w:val="26"/>
          </w:rPr>
          <w:t>2007</w:t>
        </w:r>
      </w:hyperlink>
      <w:r w:rsidRPr="00204627">
        <w:rPr>
          <w:rFonts w:cstheme="minorHAnsi"/>
        </w:rPr>
        <w:t>) and Lee, Shahram, and Pauly (</w:t>
      </w:r>
      <w:hyperlink r:id="rId54" w:history="1">
        <w:r w:rsidRPr="00204627">
          <w:rPr>
            <w:rStyle w:val="Hyperlink"/>
            <w:rFonts w:eastAsiaTheme="majorEastAsia" w:cstheme="minorHAnsi"/>
            <w:color w:val="10147E"/>
            <w:sz w:val="26"/>
            <w:szCs w:val="26"/>
          </w:rPr>
          <w:t>2009</w:t>
        </w:r>
      </w:hyperlink>
      <w:r w:rsidRPr="00204627">
        <w:rPr>
          <w:rFonts w:cstheme="minorHAnsi"/>
        </w:rPr>
        <w:t>) proposed a method based on a Cartesian model representation which has the following matrix form:</w:t>
      </w:r>
    </w:p>
    <w:p w14:paraId="17860D71" w14:textId="77777777" w:rsidR="002F3B0C" w:rsidRPr="00204627" w:rsidRDefault="00DA3549" w:rsidP="0085528C">
      <w:pPr>
        <w:rPr>
          <w:rStyle w:val="disp-formula-label"/>
          <w:rFonts w:cstheme="minorHAnsi"/>
          <w:color w:val="333333"/>
          <w:sz w:val="36"/>
          <w:szCs w:val="36"/>
        </w:rPr>
      </w:pPr>
      <m:oMath>
        <m:eqArr>
          <m:eqArrPr>
            <m:ctrlPr>
              <w:rPr>
                <w:rStyle w:val="mtext"/>
                <w:rFonts w:ascii="Cambria Math" w:hAnsi="Cambria Math" w:cstheme="minorHAnsi"/>
                <w:color w:val="333333"/>
                <w:sz w:val="32"/>
                <w:szCs w:val="32"/>
                <w:bdr w:val="none" w:sz="0" w:space="0" w:color="auto" w:frame="1"/>
              </w:rPr>
            </m:ctrlPr>
          </m:eqArrPr>
          <m:e>
            <m:sSup>
              <m:sSupPr>
                <m:ctrlPr>
                  <w:rPr>
                    <w:rStyle w:val="mtext"/>
                    <w:rFonts w:ascii="Cambria Math" w:hAnsi="Cambria Math" w:cstheme="minorHAnsi"/>
                    <w:color w:val="333333"/>
                    <w:sz w:val="32"/>
                    <w:szCs w:val="32"/>
                    <w:bdr w:val="none" w:sz="0" w:space="0" w:color="auto" w:frame="1"/>
                  </w:rPr>
                </m:ctrlPr>
              </m:sSupPr>
              <m:e>
                <m:r>
                  <m:rPr>
                    <m:nor/>
                  </m:rPr>
                  <w:rPr>
                    <w:rStyle w:val="mtext"/>
                    <w:rFonts w:cstheme="minorHAnsi"/>
                    <w:color w:val="333333"/>
                    <w:sz w:val="32"/>
                    <w:szCs w:val="32"/>
                    <w:bdr w:val="none" w:sz="0" w:space="0" w:color="auto" w:frame="1"/>
                  </w:rPr>
                  <m:t>y</m:t>
                </m:r>
              </m:e>
              <m:sup>
                <m:r>
                  <w:rPr>
                    <w:rStyle w:val="mtext"/>
                    <w:rFonts w:ascii="Cambria Math" w:hAnsi="Cambria Math" w:cstheme="minorHAnsi"/>
                    <w:color w:val="333333"/>
                    <w:sz w:val="32"/>
                    <w:szCs w:val="32"/>
                    <w:bdr w:val="none" w:sz="0" w:space="0" w:color="auto" w:frame="1"/>
                  </w:rPr>
                  <m:t>v</m:t>
                </m:r>
              </m:sup>
            </m:sSup>
            <m:r>
              <w:rPr>
                <w:rStyle w:val="mtext"/>
                <w:rFonts w:ascii="Cambria Math" w:hAnsi="Cambria Math" w:cstheme="minorHAnsi"/>
                <w:color w:val="333333"/>
                <w:sz w:val="32"/>
                <w:szCs w:val="32"/>
                <w:bdr w:val="none" w:sz="0" w:space="0" w:color="auto" w:frame="1"/>
              </w:rPr>
              <m:t>=</m:t>
            </m:r>
            <m:r>
              <m:rPr>
                <m:nor/>
              </m:rPr>
              <w:rPr>
                <w:rStyle w:val="mtext"/>
                <w:rFonts w:cstheme="minorHAnsi"/>
                <w:color w:val="333333"/>
                <w:sz w:val="32"/>
                <w:szCs w:val="32"/>
                <w:bdr w:val="none" w:sz="0" w:space="0" w:color="auto" w:frame="1"/>
              </w:rPr>
              <m:t>X</m:t>
            </m:r>
            <m:sSup>
              <m:sSupPr>
                <m:ctrlPr>
                  <w:rPr>
                    <w:rStyle w:val="mtext"/>
                    <w:rFonts w:ascii="Cambria Math" w:hAnsi="Cambria Math" w:cstheme="minorHAnsi"/>
                    <w:color w:val="333333"/>
                    <w:sz w:val="32"/>
                    <w:szCs w:val="32"/>
                    <w:bdr w:val="none" w:sz="0" w:space="0" w:color="auto" w:frame="1"/>
                  </w:rPr>
                </m:ctrlPr>
              </m:sSupPr>
              <m:e>
                <m:r>
                  <m:rPr>
                    <m:sty m:val="b"/>
                  </m:rPr>
                  <w:rPr>
                    <w:rStyle w:val="mtext"/>
                    <w:rFonts w:ascii="Cambria Math" w:hAnsi="Cambria Math" w:cstheme="minorHAnsi"/>
                    <w:color w:val="333333"/>
                    <w:sz w:val="32"/>
                    <w:szCs w:val="32"/>
                    <w:bdr w:val="none" w:sz="0" w:space="0" w:color="auto" w:frame="1"/>
                  </w:rPr>
                  <m:t>γ</m:t>
                </m:r>
              </m:e>
              <m:sup>
                <m:r>
                  <w:rPr>
                    <w:rStyle w:val="mtext"/>
                    <w:rFonts w:ascii="Cambria Math" w:hAnsi="Cambria Math" w:cstheme="minorHAnsi"/>
                    <w:color w:val="333333"/>
                    <w:sz w:val="32"/>
                    <w:szCs w:val="32"/>
                    <w:bdr w:val="none" w:sz="0" w:space="0" w:color="auto" w:frame="1"/>
                  </w:rPr>
                  <m:t>v</m:t>
                </m:r>
              </m:sup>
            </m:sSup>
            <m:r>
              <w:rPr>
                <w:rStyle w:val="mtext"/>
                <w:rFonts w:ascii="Cambria Math" w:hAnsi="Cambria Math" w:cstheme="minorHAnsi"/>
                <w:color w:val="333333"/>
                <w:sz w:val="32"/>
                <w:szCs w:val="32"/>
                <w:bdr w:val="none" w:sz="0" w:space="0" w:color="auto" w:frame="1"/>
              </w:rPr>
              <m:t>+</m:t>
            </m:r>
            <m:sSup>
              <m:sSupPr>
                <m:ctrlPr>
                  <w:rPr>
                    <w:rStyle w:val="mtext"/>
                    <w:rFonts w:ascii="Cambria Math" w:hAnsi="Cambria Math" w:cstheme="minorHAnsi"/>
                    <w:color w:val="333333"/>
                    <w:sz w:val="32"/>
                    <w:szCs w:val="32"/>
                    <w:bdr w:val="none" w:sz="0" w:space="0" w:color="auto" w:frame="1"/>
                  </w:rPr>
                </m:ctrlPr>
              </m:sSupPr>
              <m:e>
                <m:r>
                  <m:rPr>
                    <m:sty m:val="b"/>
                  </m:rPr>
                  <w:rPr>
                    <w:rStyle w:val="mtext"/>
                    <w:rFonts w:ascii="Cambria Math" w:hAnsi="Cambria Math" w:cstheme="minorHAnsi"/>
                    <w:color w:val="333333"/>
                    <w:sz w:val="32"/>
                    <w:szCs w:val="32"/>
                    <w:bdr w:val="none" w:sz="0" w:space="0" w:color="auto" w:frame="1"/>
                  </w:rPr>
                  <m:t>η</m:t>
                </m:r>
              </m:e>
              <m:sup>
                <m:r>
                  <w:rPr>
                    <w:rStyle w:val="mtext"/>
                    <w:rFonts w:ascii="Cambria Math" w:hAnsi="Cambria Math" w:cstheme="minorHAnsi"/>
                    <w:color w:val="333333"/>
                    <w:sz w:val="32"/>
                    <w:szCs w:val="32"/>
                    <w:bdr w:val="none" w:sz="0" w:space="0" w:color="auto" w:frame="1"/>
                  </w:rPr>
                  <m:t>v</m:t>
                </m:r>
              </m:sup>
            </m:sSup>
            <m:r>
              <w:rPr>
                <w:rStyle w:val="mtext"/>
                <w:rFonts w:ascii="Cambria Math" w:hAnsi="Cambria Math" w:cstheme="minorHAnsi"/>
                <w:color w:val="333333"/>
                <w:sz w:val="32"/>
                <w:szCs w:val="32"/>
                <w:bdr w:val="none" w:sz="0" w:space="0" w:color="auto" w:frame="1"/>
              </w:rPr>
              <m:t>,</m:t>
            </m:r>
          </m:e>
        </m:eqArr>
      </m:oMath>
      <w:r w:rsidR="002F3B0C" w:rsidRPr="00204627">
        <w:rPr>
          <w:rStyle w:val="mtext"/>
          <w:rFonts w:cstheme="minorHAnsi"/>
          <w:color w:val="333333"/>
          <w:sz w:val="32"/>
          <w:szCs w:val="32"/>
          <w:bdr w:val="none" w:sz="0" w:space="0" w:color="auto" w:frame="1"/>
        </w:rPr>
        <w:t xml:space="preserve"> </w:t>
      </w:r>
      <w:r w:rsidR="0085528C" w:rsidRPr="00204627">
        <w:rPr>
          <w:rStyle w:val="disp-formula-label"/>
          <w:rFonts w:cstheme="minorHAnsi"/>
          <w:color w:val="333333"/>
          <w:sz w:val="36"/>
          <w:szCs w:val="36"/>
        </w:rPr>
        <w:t>(3)</w:t>
      </w:r>
    </w:p>
    <w:p w14:paraId="067EFDE2" w14:textId="2CC1F84A" w:rsidR="0085528C" w:rsidRPr="00204627" w:rsidRDefault="0085528C" w:rsidP="009D5880">
      <w:pPr>
        <w:rPr>
          <w:rFonts w:cstheme="minorHAnsi"/>
        </w:rPr>
      </w:pPr>
      <w:r w:rsidRPr="00204627">
        <w:rPr>
          <w:rFonts w:cstheme="minorHAnsi"/>
        </w:rPr>
        <w:t>with </w:t>
      </w:r>
      <w:r w:rsidRPr="00204627">
        <w:rPr>
          <w:rFonts w:cstheme="minorHAnsi"/>
          <w:b/>
          <w:bCs/>
        </w:rPr>
        <w:t> y</w:t>
      </w:r>
      <w:r w:rsidRPr="00204627">
        <w:rPr>
          <w:rFonts w:cstheme="minorHAnsi"/>
          <w:i/>
          <w:iCs/>
          <w:vertAlign w:val="superscript"/>
        </w:rPr>
        <w:t>v</w:t>
      </w:r>
      <w:r w:rsidRPr="00204627">
        <w:rPr>
          <w:rFonts w:cstheme="minorHAnsi"/>
        </w:rPr>
        <w:t> = (</w:t>
      </w:r>
      <w:r w:rsidRPr="00204627">
        <w:rPr>
          <w:rFonts w:cstheme="minorHAnsi"/>
          <w:i/>
          <w:iCs/>
        </w:rPr>
        <w:t>y</w:t>
      </w:r>
      <w:r w:rsidRPr="00204627">
        <w:rPr>
          <w:rFonts w:cstheme="minorHAnsi"/>
          <w:i/>
          <w:iCs/>
          <w:vertAlign w:val="superscript"/>
        </w:rPr>
        <w:t>v</w:t>
      </w:r>
      <w:r w:rsidRPr="00204627">
        <w:rPr>
          <w:rFonts w:cstheme="minorHAnsi"/>
          <w:vertAlign w:val="subscript"/>
        </w:rPr>
        <w:t>1</w:t>
      </w:r>
      <w:r w:rsidRPr="00204627">
        <w:rPr>
          <w:rFonts w:cstheme="minorHAnsi"/>
        </w:rPr>
        <w:t>,…, </w:t>
      </w:r>
      <w:r w:rsidRPr="00204627">
        <w:rPr>
          <w:rFonts w:cstheme="minorHAnsi"/>
          <w:i/>
          <w:iCs/>
        </w:rPr>
        <w:t>y</w:t>
      </w:r>
      <w:r w:rsidRPr="00204627">
        <w:rPr>
          <w:rFonts w:cstheme="minorHAnsi"/>
          <w:i/>
          <w:iCs/>
          <w:vertAlign w:val="subscript"/>
        </w:rPr>
        <w:t>T</w:t>
      </w:r>
      <w:r w:rsidRPr="00204627">
        <w:rPr>
          <w:rFonts w:cstheme="minorHAnsi"/>
          <w:i/>
          <w:iCs/>
          <w:vertAlign w:val="superscript"/>
        </w:rPr>
        <w:t>v</w:t>
      </w:r>
      <w:r w:rsidRPr="00204627">
        <w:rPr>
          <w:rFonts w:cstheme="minorHAnsi"/>
        </w:rPr>
        <w:t>)′, </w:t>
      </w:r>
      <m:oMath>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γ</m:t>
            </m:r>
          </m:e>
          <m:sup>
            <m:r>
              <w:rPr>
                <w:rStyle w:val="mi"/>
                <w:rFonts w:ascii="Cambria Math" w:hAnsi="Cambria Math" w:cstheme="minorHAnsi"/>
                <w:color w:val="333333"/>
                <w:bdr w:val="none" w:sz="0" w:space="0" w:color="auto" w:frame="1"/>
              </w:rPr>
              <m:t>v</m:t>
            </m:r>
          </m:sup>
        </m:sSup>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m:rPr>
                <m:sty m:val="b"/>
              </m:rPr>
              <w:rPr>
                <w:rStyle w:val="mi"/>
                <w:rFonts w:ascii="Cambria Math" w:hAnsi="Cambria Math" w:cstheme="minorHAnsi"/>
                <w:color w:val="333333"/>
                <w:bdr w:val="none" w:sz="0" w:space="0" w:color="auto" w:frame="1"/>
              </w:rPr>
              <m:t>γ</m:t>
            </m:r>
          </m:e>
          <m:sub>
            <m:r>
              <w:rPr>
                <w:rStyle w:val="mi"/>
                <w:rFonts w:ascii="Cambria Math" w:hAnsi="Cambria Math" w:cstheme="minorHAnsi"/>
                <w:color w:val="333333"/>
                <w:bdr w:val="none" w:sz="0" w:space="0" w:color="auto" w:frame="1"/>
              </w:rPr>
              <m:t>Re</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+i</m:t>
        </m:r>
        <m:sSubSup>
          <m:sSubSupPr>
            <m:ctrlPr>
              <w:rPr>
                <w:rStyle w:val="mi"/>
                <w:rFonts w:ascii="Cambria Math" w:hAnsi="Cambria Math" w:cstheme="minorHAnsi"/>
                <w:color w:val="333333"/>
                <w:bdr w:val="none" w:sz="0" w:space="0" w:color="auto" w:frame="1"/>
              </w:rPr>
            </m:ctrlPr>
          </m:sSubSupPr>
          <m:e>
            <m:r>
              <m:rPr>
                <m:sty m:val="b"/>
              </m:rPr>
              <w:rPr>
                <w:rStyle w:val="mi"/>
                <w:rFonts w:ascii="Cambria Math" w:hAnsi="Cambria Math" w:cstheme="minorHAnsi"/>
                <w:color w:val="333333"/>
                <w:bdr w:val="none" w:sz="0" w:space="0" w:color="auto" w:frame="1"/>
              </w:rPr>
              <m:t>γ</m:t>
            </m:r>
          </m:e>
          <m:sub>
            <m:r>
              <w:rPr>
                <w:rStyle w:val="mi"/>
                <w:rFonts w:ascii="Cambria Math" w:hAnsi="Cambria Math" w:cstheme="minorHAnsi"/>
                <w:color w:val="333333"/>
                <w:bdr w:val="none" w:sz="0" w:space="0" w:color="auto" w:frame="1"/>
              </w:rPr>
              <m:t>Im</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oMath>
      <w:r w:rsidR="007B50AB" w:rsidRPr="00204627">
        <w:rPr>
          <w:rStyle w:val="mo"/>
          <w:rFonts w:cstheme="minorHAnsi"/>
          <w:color w:val="333333"/>
          <w:bdr w:val="none" w:sz="0" w:space="0" w:color="auto" w:frame="1"/>
        </w:rPr>
        <w:t xml:space="preserve"> </w:t>
      </w:r>
      <m:oMath>
        <m:sSubSup>
          <m:sSubSupPr>
            <m:ctrlPr>
              <w:rPr>
                <w:rStyle w:val="mjxassistivemathml"/>
                <w:rFonts w:ascii="Cambria Math" w:hAnsi="Cambria Math" w:cstheme="minorHAnsi"/>
                <w:color w:val="333333"/>
                <w:bdr w:val="none" w:sz="0" w:space="0" w:color="auto" w:frame="1"/>
              </w:rPr>
            </m:ctrlPr>
          </m:sSubSupPr>
          <m:e>
            <m:r>
              <m:rPr>
                <m:sty m:val="b"/>
              </m:rPr>
              <w:rPr>
                <w:rStyle w:val="mjxassistivemathml"/>
                <w:rFonts w:ascii="Cambria Math" w:hAnsi="Cambria Math" w:cstheme="minorHAnsi"/>
                <w:color w:val="333333"/>
                <w:bdr w:val="none" w:sz="0" w:space="0" w:color="auto" w:frame="1"/>
              </w:rPr>
              <m:t>γ</m:t>
            </m:r>
          </m:e>
          <m:sub>
            <m:r>
              <w:rPr>
                <w:rStyle w:val="mjxassistivemathml"/>
                <w:rFonts w:ascii="Cambria Math" w:hAnsi="Cambria Math" w:cstheme="minorHAnsi"/>
                <w:color w:val="333333"/>
                <w:bdr w:val="none" w:sz="0" w:space="0" w:color="auto" w:frame="1"/>
              </w:rPr>
              <m:t>Re</m:t>
            </m:r>
          </m:sub>
          <m:sup>
            <m:r>
              <w:rPr>
                <w:rStyle w:val="mjxassistivemathml"/>
                <w:rFonts w:ascii="Cambria Math" w:hAnsi="Cambria Math" w:cstheme="minorHAnsi"/>
                <w:color w:val="333333"/>
                <w:bdr w:val="none" w:sz="0" w:space="0" w:color="auto" w:frame="1"/>
              </w:rPr>
              <m:t>v</m:t>
            </m:r>
          </m:sup>
        </m:sSubSup>
        <m:r>
          <w:rPr>
            <w:rStyle w:val="mjxassistivemathml"/>
            <w:rFonts w:ascii="Cambria Math" w:hAnsi="Cambria Math" w:cstheme="minorHAnsi"/>
            <w:color w:val="333333"/>
            <w:bdr w:val="none" w:sz="0" w:space="0" w:color="auto" w:frame="1"/>
          </w:rPr>
          <m:t>=</m:t>
        </m:r>
        <m:sSup>
          <m:sSupPr>
            <m:ctrlPr>
              <w:rPr>
                <w:rStyle w:val="mjxassistivemathml"/>
                <w:rFonts w:ascii="Cambria Math" w:hAnsi="Cambria Math" w:cstheme="minorHAnsi"/>
                <w:color w:val="333333"/>
                <w:bdr w:val="none" w:sz="0" w:space="0" w:color="auto" w:frame="1"/>
              </w:rPr>
            </m:ctrlPr>
          </m:sSupPr>
          <m:e>
            <m:r>
              <w:rPr>
                <w:rStyle w:val="mjxassistivemathml"/>
                <w:rFonts w:ascii="Cambria Math" w:hAnsi="Cambria Math" w:cstheme="minorHAnsi"/>
                <w:color w:val="333333"/>
                <w:bdr w:val="none" w:sz="0" w:space="0" w:color="auto" w:frame="1"/>
              </w:rPr>
              <m:t>(</m:t>
            </m:r>
            <m:sSubSup>
              <m:sSubSupPr>
                <m:ctrlPr>
                  <w:rPr>
                    <w:rStyle w:val="mjxassistivemathml"/>
                    <w:rFonts w:ascii="Cambria Math" w:hAnsi="Cambria Math" w:cstheme="minorHAnsi"/>
                    <w:color w:val="333333"/>
                    <w:bdr w:val="none" w:sz="0" w:space="0" w:color="auto" w:frame="1"/>
                  </w:rPr>
                </m:ctrlPr>
              </m:sSubSupPr>
              <m:e>
                <m:r>
                  <w:rPr>
                    <w:rStyle w:val="mjxassistivemathml"/>
                    <w:rFonts w:ascii="Cambria Math" w:hAnsi="Cambria Math" w:cstheme="minorHAnsi"/>
                    <w:color w:val="333333"/>
                    <w:bdr w:val="none" w:sz="0" w:space="0" w:color="auto" w:frame="1"/>
                  </w:rPr>
                  <m:t>γ</m:t>
                </m:r>
              </m:e>
              <m:sub>
                <m:r>
                  <w:rPr>
                    <w:rStyle w:val="mjxassistivemathml"/>
                    <w:rFonts w:ascii="Cambria Math" w:hAnsi="Cambria Math" w:cstheme="minorHAnsi"/>
                    <w:color w:val="333333"/>
                    <w:bdr w:val="none" w:sz="0" w:space="0" w:color="auto" w:frame="1"/>
                  </w:rPr>
                  <m:t>Re,1</m:t>
                </m:r>
              </m:sub>
              <m:sup>
                <m:r>
                  <w:rPr>
                    <w:rStyle w:val="mjxassistivemathml"/>
                    <w:rFonts w:ascii="Cambria Math" w:hAnsi="Cambria Math" w:cstheme="minorHAnsi"/>
                    <w:color w:val="333333"/>
                    <w:bdr w:val="none" w:sz="0" w:space="0" w:color="auto" w:frame="1"/>
                  </w:rPr>
                  <m:t>v</m:t>
                </m:r>
              </m:sup>
            </m:sSubSup>
            <m:r>
              <w:rPr>
                <w:rStyle w:val="mjxassistivemathml"/>
                <w:rFonts w:ascii="Cambria Math" w:hAnsi="Cambria Math" w:cstheme="minorHAnsi"/>
                <w:color w:val="333333"/>
                <w:bdr w:val="none" w:sz="0" w:space="0" w:color="auto" w:frame="1"/>
              </w:rPr>
              <m:t>,…,</m:t>
            </m:r>
            <m:sSubSup>
              <m:sSubSupPr>
                <m:ctrlPr>
                  <w:rPr>
                    <w:rStyle w:val="mjxassistivemathml"/>
                    <w:rFonts w:ascii="Cambria Math" w:hAnsi="Cambria Math" w:cstheme="minorHAnsi"/>
                    <w:color w:val="333333"/>
                    <w:bdr w:val="none" w:sz="0" w:space="0" w:color="auto" w:frame="1"/>
                  </w:rPr>
                </m:ctrlPr>
              </m:sSubSupPr>
              <m:e>
                <m:r>
                  <w:rPr>
                    <w:rStyle w:val="mjxassistivemathml"/>
                    <w:rFonts w:ascii="Cambria Math" w:hAnsi="Cambria Math" w:cstheme="minorHAnsi"/>
                    <w:color w:val="333333"/>
                    <w:bdr w:val="none" w:sz="0" w:space="0" w:color="auto" w:frame="1"/>
                  </w:rPr>
                  <m:t>γ</m:t>
                </m:r>
              </m:e>
              <m:sub>
                <m:r>
                  <w:rPr>
                    <w:rStyle w:val="mjxassistivemathml"/>
                    <w:rFonts w:ascii="Cambria Math" w:hAnsi="Cambria Math" w:cstheme="minorHAnsi"/>
                    <w:color w:val="333333"/>
                    <w:bdr w:val="none" w:sz="0" w:space="0" w:color="auto" w:frame="1"/>
                  </w:rPr>
                  <m:t>Re,q</m:t>
                </m:r>
              </m:sub>
              <m:sup>
                <m:r>
                  <w:rPr>
                    <w:rStyle w:val="mjxassistivemathml"/>
                    <w:rFonts w:ascii="Cambria Math" w:hAnsi="Cambria Math" w:cstheme="minorHAnsi"/>
                    <w:color w:val="333333"/>
                    <w:bdr w:val="none" w:sz="0" w:space="0" w:color="auto" w:frame="1"/>
                  </w:rPr>
                  <m:t>v</m:t>
                </m:r>
              </m:sup>
            </m:sSubSup>
            <m:r>
              <w:rPr>
                <w:rStyle w:val="mjxassistivemathml"/>
                <w:rFonts w:ascii="Cambria Math" w:hAnsi="Cambria Math" w:cstheme="minorHAnsi"/>
                <w:color w:val="333333"/>
                <w:bdr w:val="none" w:sz="0" w:space="0" w:color="auto" w:frame="1"/>
              </w:rPr>
              <m:t>)</m:t>
            </m:r>
          </m:e>
          <m:sup>
            <m:r>
              <w:rPr>
                <w:rStyle w:val="mjxassistivemathml"/>
                <w:rFonts w:ascii="Cambria Math" w:hAnsi="Cambria Math" w:cstheme="minorHAnsi"/>
                <w:color w:val="333333"/>
                <w:bdr w:val="none" w:sz="0" w:space="0" w:color="auto" w:frame="1"/>
              </w:rPr>
              <m:t>'</m:t>
            </m:r>
          </m:sup>
        </m:sSup>
        <m:r>
          <w:rPr>
            <w:rStyle w:val="mjxassistivemathml"/>
            <w:rFonts w:ascii="Cambria Math" w:hAnsi="Cambria Math" w:cstheme="minorHAnsi"/>
            <w:color w:val="333333"/>
            <w:bdr w:val="none" w:sz="0" w:space="0" w:color="auto" w:frame="1"/>
          </w:rPr>
          <m:t>,</m:t>
        </m:r>
      </m:oMath>
      <w:r w:rsidRPr="00204627">
        <w:rPr>
          <w:rFonts w:cstheme="minorHAnsi"/>
        </w:rPr>
        <w:t> </w:t>
      </w:r>
      <m:oMath>
        <m:sSubSup>
          <m:sSubSupPr>
            <m:ctrlPr>
              <w:rPr>
                <w:rStyle w:val="mi"/>
                <w:rFonts w:ascii="Cambria Math" w:hAnsi="Cambria Math" w:cstheme="minorHAnsi"/>
                <w:color w:val="333333"/>
                <w:bdr w:val="none" w:sz="0" w:space="0" w:color="auto" w:frame="1"/>
              </w:rPr>
            </m:ctrlPr>
          </m:sSubSupPr>
          <m:e>
            <m:r>
              <m:rPr>
                <m:sty m:val="b"/>
              </m:rPr>
              <w:rPr>
                <w:rStyle w:val="mi"/>
                <w:rFonts w:ascii="Cambria Math" w:hAnsi="Cambria Math" w:cstheme="minorHAnsi"/>
                <w:color w:val="333333"/>
                <w:bdr w:val="none" w:sz="0" w:space="0" w:color="auto" w:frame="1"/>
              </w:rPr>
              <m:t>γ</m:t>
            </m:r>
          </m:e>
          <m:sub>
            <m:r>
              <w:rPr>
                <w:rStyle w:val="mi"/>
                <w:rFonts w:ascii="Cambria Math" w:hAnsi="Cambria Math" w:cstheme="minorHAnsi"/>
                <w:color w:val="333333"/>
                <w:bdr w:val="none" w:sz="0" w:space="0" w:color="auto" w:frame="1"/>
              </w:rPr>
              <m:t>Im</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sSup>
          <m:sSupPr>
            <m:ctrlPr>
              <w:rPr>
                <w:rStyle w:val="mi"/>
                <w:rFonts w:ascii="Cambria Math" w:hAnsi="Cambria Math" w:cstheme="minorHAnsi"/>
                <w:color w:val="333333"/>
                <w:bdr w:val="none" w:sz="0" w:space="0" w:color="auto" w:frame="1"/>
              </w:rPr>
            </m:ctrlPr>
          </m:sSupPr>
          <m:e>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γ</m:t>
                </m:r>
              </m:e>
              <m:sub>
                <m:r>
                  <w:rPr>
                    <w:rStyle w:val="mi"/>
                    <w:rFonts w:ascii="Cambria Math" w:hAnsi="Cambria Math" w:cstheme="minorHAnsi"/>
                    <w:color w:val="333333"/>
                    <w:bdr w:val="none" w:sz="0" w:space="0" w:color="auto" w:frame="1"/>
                  </w:rPr>
                  <m:t>Im,1</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γ</m:t>
                </m:r>
              </m:e>
              <m:sub>
                <m:r>
                  <w:rPr>
                    <w:rStyle w:val="mi"/>
                    <w:rFonts w:ascii="Cambria Math" w:hAnsi="Cambria Math" w:cstheme="minorHAnsi"/>
                    <w:color w:val="333333"/>
                    <w:bdr w:val="none" w:sz="0" w:space="0" w:color="auto" w:frame="1"/>
                  </w:rPr>
                  <m:t>Im,q</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e>
          <m:sup>
            <m:r>
              <w:rPr>
                <w:rStyle w:val="mi"/>
                <w:rFonts w:ascii="Cambria Math" w:hAnsi="Cambria Math" w:cstheme="minorHAnsi"/>
                <w:color w:val="333333"/>
                <w:bdr w:val="none" w:sz="0" w:space="0" w:color="auto" w:frame="1"/>
              </w:rPr>
              <m:t>'</m:t>
            </m:r>
          </m:sup>
        </m:sSup>
        <m:r>
          <w:rPr>
            <w:rStyle w:val="mi"/>
            <w:rFonts w:ascii="Cambria Math" w:hAnsi="Cambria Math" w:cstheme="minorHAnsi"/>
            <w:color w:val="333333"/>
            <w:bdr w:val="none" w:sz="0" w:space="0" w:color="auto" w:frame="1"/>
          </w:rPr>
          <m:t>,</m:t>
        </m:r>
      </m:oMath>
      <w:r w:rsidRPr="00204627">
        <w:rPr>
          <w:rFonts w:cstheme="minorHAnsi"/>
        </w:rPr>
        <w:t> with </w:t>
      </w:r>
      <w:r w:rsidRPr="00204627">
        <w:rPr>
          <w:rFonts w:cstheme="minorHAnsi"/>
          <w:i/>
          <w:iCs/>
        </w:rPr>
        <w:t>q</w:t>
      </w:r>
      <w:r w:rsidRPr="00204627">
        <w:rPr>
          <w:rFonts w:cstheme="minorHAnsi"/>
        </w:rPr>
        <w:t> = </w:t>
      </w:r>
      <w:r w:rsidRPr="00204627">
        <w:rPr>
          <w:rFonts w:cstheme="minorHAnsi"/>
          <w:i/>
          <w:iCs/>
        </w:rPr>
        <w:t>p</w:t>
      </w:r>
      <w:r w:rsidRPr="00204627">
        <w:rPr>
          <w:rFonts w:cstheme="minorHAnsi"/>
        </w:rPr>
        <w:t> + 1, </w:t>
      </w:r>
      <w:r w:rsidRPr="00204627">
        <w:rPr>
          <w:rFonts w:cstheme="minorHAnsi"/>
          <w:b/>
          <w:bCs/>
        </w:rPr>
        <w:t> X</w:t>
      </w:r>
      <w:r w:rsidRPr="00204627">
        <w:rPr>
          <w:rFonts w:cstheme="minorHAnsi"/>
        </w:rPr>
        <w:t> = (</w:t>
      </w:r>
      <w:r w:rsidRPr="00204627">
        <w:rPr>
          <w:rFonts w:cstheme="minorHAnsi"/>
          <w:b/>
          <w:bCs/>
          <w:i/>
          <w:iCs/>
        </w:rPr>
        <w:t>x</w:t>
      </w:r>
      <w:r w:rsidRPr="00204627">
        <w:rPr>
          <w:rFonts w:cstheme="minorHAnsi"/>
        </w:rPr>
        <w:t>′</w:t>
      </w:r>
      <w:r w:rsidRPr="00204627">
        <w:rPr>
          <w:rFonts w:cstheme="minorHAnsi"/>
          <w:vertAlign w:val="subscript"/>
        </w:rPr>
        <w:t>1</w:t>
      </w:r>
      <w:r w:rsidRPr="00204627">
        <w:rPr>
          <w:rFonts w:cstheme="minorHAnsi"/>
        </w:rPr>
        <w:t>, …, </w:t>
      </w:r>
      <w:r w:rsidRPr="00204627">
        <w:rPr>
          <w:rFonts w:cstheme="minorHAnsi"/>
          <w:b/>
          <w:bCs/>
          <w:i/>
          <w:iCs/>
        </w:rPr>
        <w:t>x</w:t>
      </w:r>
      <w:r w:rsidRPr="00204627">
        <w:rPr>
          <w:rFonts w:cstheme="minorHAnsi"/>
          <w:i/>
          <w:iCs/>
          <w:vertAlign w:val="subscript"/>
        </w:rPr>
        <w:t>T</w:t>
      </w:r>
      <w:r w:rsidRPr="00204627">
        <w:rPr>
          <w:rFonts w:cstheme="minorHAnsi"/>
        </w:rPr>
        <w:t>′)′, where </w:t>
      </w:r>
      <w:r w:rsidRPr="00204627">
        <w:rPr>
          <w:rFonts w:cstheme="minorHAnsi"/>
          <w:b/>
          <w:bCs/>
          <w:i/>
          <w:iCs/>
        </w:rPr>
        <w:t>x</w:t>
      </w:r>
      <w:r w:rsidRPr="00204627">
        <w:rPr>
          <w:rFonts w:cstheme="minorHAnsi"/>
          <w:i/>
          <w:iCs/>
          <w:vertAlign w:val="subscript"/>
        </w:rPr>
        <w:t>t</w:t>
      </w:r>
      <w:r w:rsidRPr="00204627">
        <w:rPr>
          <w:rFonts w:cstheme="minorHAnsi"/>
        </w:rPr>
        <w:t> = (1, </w:t>
      </w:r>
      <w:r w:rsidRPr="00204627">
        <w:rPr>
          <w:rFonts w:cstheme="minorHAnsi"/>
          <w:i/>
          <w:iCs/>
        </w:rPr>
        <w:t>x</w:t>
      </w:r>
      <w:r w:rsidRPr="00204627">
        <w:rPr>
          <w:rFonts w:cstheme="minorHAnsi"/>
          <w:vertAlign w:val="subscript"/>
        </w:rPr>
        <w:t>1, </w:t>
      </w:r>
      <w:r w:rsidRPr="00204627">
        <w:rPr>
          <w:rFonts w:cstheme="minorHAnsi"/>
          <w:i/>
          <w:iCs/>
          <w:vertAlign w:val="subscript"/>
        </w:rPr>
        <w:t>t</w:t>
      </w:r>
      <w:r w:rsidRPr="00204627">
        <w:rPr>
          <w:rFonts w:cstheme="minorHAnsi"/>
        </w:rPr>
        <w:t>, …, </w:t>
      </w:r>
      <w:r w:rsidRPr="00204627">
        <w:rPr>
          <w:rFonts w:cstheme="minorHAnsi"/>
          <w:i/>
          <w:iCs/>
        </w:rPr>
        <w:t>x</w:t>
      </w:r>
      <w:r w:rsidRPr="00204627">
        <w:rPr>
          <w:rFonts w:cstheme="minorHAnsi"/>
          <w:i/>
          <w:iCs/>
          <w:vertAlign w:val="subscript"/>
        </w:rPr>
        <w:t>p</w:t>
      </w:r>
      <w:r w:rsidRPr="00204627">
        <w:rPr>
          <w:rFonts w:cstheme="minorHAnsi"/>
          <w:vertAlign w:val="subscript"/>
        </w:rPr>
        <w:t>, </w:t>
      </w:r>
      <w:r w:rsidRPr="00204627">
        <w:rPr>
          <w:rFonts w:cstheme="minorHAnsi"/>
          <w:i/>
          <w:iCs/>
          <w:vertAlign w:val="subscript"/>
        </w:rPr>
        <w:t>t</w:t>
      </w:r>
      <w:r w:rsidRPr="00204627">
        <w:rPr>
          <w:rFonts w:cstheme="minorHAnsi"/>
        </w:rPr>
        <w:t>)′, </w:t>
      </w:r>
      <w:r w:rsidRPr="00204627">
        <w:rPr>
          <w:rFonts w:cstheme="minorHAnsi"/>
          <w:i/>
          <w:iCs/>
        </w:rPr>
        <w:t>t</w:t>
      </w:r>
      <w:r w:rsidRPr="00204627">
        <w:rPr>
          <w:rFonts w:cstheme="minorHAnsi"/>
        </w:rPr>
        <w:t> = 1, …, </w:t>
      </w:r>
      <w:r w:rsidRPr="00204627">
        <w:rPr>
          <w:rFonts w:cstheme="minorHAnsi"/>
          <w:i/>
          <w:iCs/>
        </w:rPr>
        <w:t>T</w:t>
      </w:r>
      <w:r w:rsidRPr="00204627">
        <w:rPr>
          <w:rFonts w:cstheme="minorHAnsi"/>
        </w:rPr>
        <w:t>, and complex-valued noise vector </w:t>
      </w:r>
      <m:oMath>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η</m:t>
            </m:r>
          </m:e>
          <m:sup>
            <m:r>
              <w:rPr>
                <w:rStyle w:val="mi"/>
                <w:rFonts w:ascii="Cambria Math" w:hAnsi="Cambria Math" w:cstheme="minorHAnsi"/>
                <w:color w:val="333333"/>
                <w:bdr w:val="none" w:sz="0" w:space="0" w:color="auto" w:frame="1"/>
              </w:rPr>
              <m:t>v</m:t>
            </m:r>
          </m:sup>
        </m:sSup>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η</m:t>
            </m:r>
          </m:e>
          <m:sub>
            <m:r>
              <w:rPr>
                <w:rStyle w:val="mi"/>
                <w:rFonts w:ascii="Cambria Math" w:hAnsi="Cambria Math" w:cstheme="minorHAnsi"/>
                <w:color w:val="333333"/>
                <w:bdr w:val="none" w:sz="0" w:space="0" w:color="auto" w:frame="1"/>
              </w:rPr>
              <m:t>1</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η</m:t>
            </m:r>
          </m:e>
          <m:sub>
            <m:r>
              <w:rPr>
                <w:rStyle w:val="mi"/>
                <w:rFonts w:ascii="Cambria Math" w:hAnsi="Cambria Math" w:cstheme="minorHAnsi"/>
                <w:color w:val="333333"/>
                <w:bdr w:val="none" w:sz="0" w:space="0" w:color="auto" w:frame="1"/>
              </w:rPr>
              <m:t>T</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oMath>
      <w:r w:rsidRPr="00204627">
        <w:rPr>
          <w:rStyle w:val="mjxassistivemathml"/>
          <w:rFonts w:cstheme="minorHAnsi"/>
          <w:color w:val="333333"/>
          <w:bdr w:val="none" w:sz="0" w:space="0" w:color="auto" w:frame="1"/>
        </w:rPr>
        <w:t>.</w:t>
      </w:r>
      <w:r w:rsidRPr="00204627">
        <w:rPr>
          <w:rFonts w:cstheme="minorHAnsi"/>
        </w:rPr>
        <w:t> Lee et al. (</w:t>
      </w:r>
      <w:hyperlink r:id="rId55" w:history="1">
        <w:r w:rsidRPr="00204627">
          <w:rPr>
            <w:rStyle w:val="Hyperlink"/>
            <w:rFonts w:cstheme="minorHAnsi"/>
            <w:color w:val="10147E"/>
          </w:rPr>
          <w:t>2007</w:t>
        </w:r>
      </w:hyperlink>
      <w:r w:rsidRPr="00204627">
        <w:rPr>
          <w:rFonts w:cstheme="minorHAnsi"/>
        </w:rPr>
        <w:t>) combined this general linear model representation in Cartesian coordinates with a Hotelling’s </w:t>
      </w:r>
      <w:r w:rsidRPr="00204627">
        <w:rPr>
          <w:rFonts w:cstheme="minorHAnsi"/>
          <w:i/>
          <w:iCs/>
        </w:rPr>
        <w:t>T</w:t>
      </w:r>
      <w:r w:rsidRPr="00204627">
        <w:rPr>
          <w:rFonts w:cstheme="minorHAnsi"/>
          <w:vertAlign w:val="superscript"/>
        </w:rPr>
        <w:t>2</w:t>
      </w:r>
      <w:r w:rsidRPr="00204627">
        <w:rPr>
          <w:rFonts w:cstheme="minorHAnsi"/>
        </w:rPr>
        <w:t>-test to detect active sites. Model (</w:t>
      </w:r>
      <w:hyperlink r:id="rId56" w:anchor="m0003" w:history="1">
        <w:r w:rsidRPr="00204627">
          <w:rPr>
            <w:rStyle w:val="Hyperlink"/>
            <w:rFonts w:cstheme="minorHAnsi"/>
            <w:color w:val="10147E"/>
          </w:rPr>
          <w:t>3</w:t>
        </w:r>
      </w:hyperlink>
      <w:r w:rsidRPr="00204627">
        <w:rPr>
          <w:rFonts w:cstheme="minorHAnsi"/>
        </w:rPr>
        <w:t>) is equivalent to the Rowe–Logan constant phase complex-valued model (Rowe and Logan </w:t>
      </w:r>
      <w:hyperlink r:id="rId57" w:history="1">
        <w:r w:rsidRPr="00204627">
          <w:rPr>
            <w:rStyle w:val="Hyperlink"/>
            <w:rFonts w:cstheme="minorHAnsi"/>
            <w:color w:val="10147E"/>
          </w:rPr>
          <w:t>2004</w:t>
        </w:r>
      </w:hyperlink>
      <w:r w:rsidRPr="00204627">
        <w:rPr>
          <w:rFonts w:cstheme="minorHAnsi"/>
        </w:rPr>
        <w:t>) if </w:t>
      </w:r>
      <w:r w:rsidRPr="00204627">
        <w:rPr>
          <w:rFonts w:cstheme="minorHAnsi"/>
          <w:i/>
          <w:iCs/>
        </w:rPr>
        <w:t>p</w:t>
      </w:r>
      <w:r w:rsidRPr="00204627">
        <w:rPr>
          <w:rFonts w:cstheme="minorHAnsi"/>
          <w:vertAlign w:val="subscript"/>
        </w:rPr>
        <w:t>1</w:t>
      </w:r>
      <w:r w:rsidRPr="00204627">
        <w:rPr>
          <w:rFonts w:cstheme="minorHAnsi"/>
        </w:rPr>
        <w:t> = </w:t>
      </w:r>
      <w:r w:rsidRPr="00204627">
        <w:rPr>
          <w:rFonts w:cstheme="minorHAnsi"/>
          <w:i/>
          <w:iCs/>
        </w:rPr>
        <w:t>p</w:t>
      </w:r>
      <w:r w:rsidRPr="00204627">
        <w:rPr>
          <w:rFonts w:cstheme="minorHAnsi"/>
        </w:rPr>
        <w:t>, </w:t>
      </w:r>
      <m:oMath>
        <m:sSubSup>
          <m:sSubSupPr>
            <m:ctrlPr>
              <w:rPr>
                <w:rStyle w:val="mi"/>
                <w:rFonts w:ascii="Cambria Math" w:hAnsi="Cambria Math" w:cstheme="minorHAnsi"/>
                <w:color w:val="333333"/>
                <w:bdr w:val="none" w:sz="0" w:space="0" w:color="auto" w:frame="1"/>
              </w:rPr>
            </m:ctrlPr>
          </m:sSubSupPr>
          <m:e>
            <m:r>
              <m:rPr>
                <m:sty m:val="b"/>
              </m:rPr>
              <w:rPr>
                <w:rStyle w:val="mi"/>
                <w:rFonts w:ascii="Cambria Math" w:hAnsi="Cambria Math" w:cstheme="minorHAnsi"/>
                <w:color w:val="333333"/>
                <w:bdr w:val="none" w:sz="0" w:space="0" w:color="auto" w:frame="1"/>
              </w:rPr>
              <m:t>γ</m:t>
            </m:r>
          </m:e>
          <m:sub>
            <m:r>
              <w:rPr>
                <w:rStyle w:val="mi"/>
                <w:rFonts w:ascii="Cambria Math" w:hAnsi="Cambria Math" w:cstheme="minorHAnsi"/>
                <w:color w:val="333333"/>
                <w:bdr w:val="none" w:sz="0" w:space="0" w:color="auto" w:frame="1"/>
              </w:rPr>
              <m:t>Re</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sSup>
          <m:sSupPr>
            <m:ctrlPr>
              <w:rPr>
                <w:rStyle w:val="mi"/>
                <w:rFonts w:ascii="Cambria Math" w:hAnsi="Cambria Math" w:cstheme="minorHAnsi"/>
                <w:color w:val="333333"/>
                <w:bdr w:val="none" w:sz="0" w:space="0" w:color="auto" w:frame="1"/>
              </w:rPr>
            </m:ctrlPr>
          </m:sSupPr>
          <m:e>
            <m:d>
              <m:dPr>
                <m:ctrlPr>
                  <w:rPr>
                    <w:rStyle w:val="mi"/>
                    <w:rFonts w:ascii="Cambria Math" w:hAnsi="Cambria Math" w:cstheme="minorHAnsi"/>
                    <w:i/>
                    <w:color w:val="333333"/>
                    <w:bdr w:val="none" w:sz="0" w:space="0" w:color="auto" w:frame="1"/>
                  </w:rPr>
                </m:ctrlPr>
              </m:dPr>
              <m:e>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β</m:t>
                    </m:r>
                  </m:e>
                  <m:sub>
                    <m:r>
                      <w:rPr>
                        <w:rStyle w:val="mi"/>
                        <w:rFonts w:ascii="Cambria Math" w:hAnsi="Cambria Math" w:cstheme="minorHAnsi"/>
                        <w:color w:val="333333"/>
                        <w:bdr w:val="none" w:sz="0" w:space="0" w:color="auto" w:frame="1"/>
                      </w:rPr>
                      <m:t>0</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β</m:t>
                    </m:r>
                  </m:e>
                  <m:sub>
                    <m:r>
                      <w:rPr>
                        <w:rStyle w:val="mi"/>
                        <w:rFonts w:ascii="Cambria Math" w:hAnsi="Cambria Math" w:cstheme="minorHAnsi"/>
                        <w:color w:val="333333"/>
                        <w:bdr w:val="none" w:sz="0" w:space="0" w:color="auto" w:frame="1"/>
                      </w:rPr>
                      <m:t>p</m:t>
                    </m:r>
                  </m:sub>
                  <m:sup>
                    <m:r>
                      <w:rPr>
                        <w:rStyle w:val="mi"/>
                        <w:rFonts w:ascii="Cambria Math" w:hAnsi="Cambria Math" w:cstheme="minorHAnsi"/>
                        <w:color w:val="333333"/>
                        <w:bdr w:val="none" w:sz="0" w:space="0" w:color="auto" w:frame="1"/>
                      </w:rPr>
                      <m:t>v</m:t>
                    </m:r>
                  </m:sup>
                </m:sSubSup>
              </m:e>
            </m:d>
          </m:e>
          <m:sup>
            <m:r>
              <w:rPr>
                <w:rStyle w:val="mi"/>
                <w:rFonts w:ascii="Cambria Math" w:hAnsi="Cambria Math" w:cstheme="minorHAnsi"/>
                <w:color w:val="333333"/>
                <w:bdr w:val="none" w:sz="0" w:space="0" w:color="auto" w:frame="1"/>
              </w:rPr>
              <m:t>'</m:t>
            </m:r>
          </m:sup>
        </m:sSup>
        <m:r>
          <w:rPr>
            <w:rStyle w:val="mi"/>
            <w:rFonts w:ascii="Cambria Math" w:hAnsi="Cambria Math" w:cstheme="minorHAnsi"/>
            <w:color w:val="333333"/>
            <w:bdr w:val="none" w:sz="0" w:space="0" w:color="auto" w:frame="1"/>
          </w:rPr>
          <m:t>cos</m:t>
        </m:r>
        <m:d>
          <m:dPr>
            <m:ctrlPr>
              <w:rPr>
                <w:rStyle w:val="mi"/>
                <w:rFonts w:ascii="Cambria Math" w:hAnsi="Cambria Math" w:cstheme="minorHAnsi"/>
                <w:i/>
                <w:color w:val="333333"/>
                <w:bdr w:val="none" w:sz="0" w:space="0" w:color="auto" w:frame="1"/>
              </w:rPr>
            </m:ctrlPr>
          </m:dPr>
          <m:e>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α</m:t>
                </m:r>
              </m:e>
              <m:sub>
                <m:r>
                  <w:rPr>
                    <w:rStyle w:val="mi"/>
                    <w:rFonts w:ascii="Cambria Math" w:hAnsi="Cambria Math" w:cstheme="minorHAnsi"/>
                    <w:color w:val="333333"/>
                    <w:bdr w:val="none" w:sz="0" w:space="0" w:color="auto" w:frame="1"/>
                  </w:rPr>
                  <m:t>0</m:t>
                </m:r>
              </m:sub>
              <m:sup>
                <m:r>
                  <w:rPr>
                    <w:rStyle w:val="mi"/>
                    <w:rFonts w:ascii="Cambria Math" w:hAnsi="Cambria Math" w:cstheme="minorHAnsi"/>
                    <w:color w:val="333333"/>
                    <w:bdr w:val="none" w:sz="0" w:space="0" w:color="auto" w:frame="1"/>
                  </w:rPr>
                  <m:t>v</m:t>
                </m:r>
              </m:sup>
            </m:sSubSup>
          </m:e>
        </m:d>
        <m:r>
          <w:rPr>
            <w:rStyle w:val="mi"/>
            <w:rFonts w:ascii="Cambria Math" w:hAnsi="Cambria Math" w:cstheme="minorHAnsi"/>
            <w:color w:val="333333"/>
            <w:bdr w:val="none" w:sz="0" w:space="0" w:color="auto" w:frame="1"/>
          </w:rPr>
          <m:t xml:space="preserve"> </m:t>
        </m:r>
      </m:oMath>
      <w:r w:rsidRPr="00204627">
        <w:rPr>
          <w:rFonts w:cstheme="minorHAnsi"/>
        </w:rPr>
        <w:t>and </w:t>
      </w:r>
      <m:oMath>
        <m:sSubSup>
          <m:sSubSupPr>
            <m:ctrlPr>
              <w:rPr>
                <w:rStyle w:val="mi"/>
                <w:rFonts w:ascii="Cambria Math" w:hAnsi="Cambria Math" w:cstheme="minorHAnsi"/>
                <w:color w:val="333333"/>
                <w:bdr w:val="none" w:sz="0" w:space="0" w:color="auto" w:frame="1"/>
              </w:rPr>
            </m:ctrlPr>
          </m:sSubSupPr>
          <m:e>
            <m:r>
              <m:rPr>
                <m:sty m:val="b"/>
              </m:rPr>
              <w:rPr>
                <w:rStyle w:val="mi"/>
                <w:rFonts w:ascii="Cambria Math" w:hAnsi="Cambria Math" w:cstheme="minorHAnsi"/>
                <w:color w:val="333333"/>
                <w:bdr w:val="none" w:sz="0" w:space="0" w:color="auto" w:frame="1"/>
              </w:rPr>
              <m:t>γ</m:t>
            </m:r>
          </m:e>
          <m:sub>
            <m:r>
              <w:rPr>
                <w:rStyle w:val="mi"/>
                <w:rFonts w:ascii="Cambria Math" w:hAnsi="Cambria Math" w:cstheme="minorHAnsi"/>
                <w:color w:val="333333"/>
                <w:bdr w:val="none" w:sz="0" w:space="0" w:color="auto" w:frame="1"/>
              </w:rPr>
              <m:t>Im</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sSup>
          <m:sSupPr>
            <m:ctrlPr>
              <w:rPr>
                <w:rStyle w:val="mi"/>
                <w:rFonts w:ascii="Cambria Math" w:hAnsi="Cambria Math" w:cstheme="minorHAnsi"/>
                <w:color w:val="333333"/>
                <w:bdr w:val="none" w:sz="0" w:space="0" w:color="auto" w:frame="1"/>
              </w:rPr>
            </m:ctrlPr>
          </m:sSupPr>
          <m:e>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β</m:t>
                </m:r>
              </m:e>
              <m:sub>
                <m:r>
                  <w:rPr>
                    <w:rStyle w:val="mi"/>
                    <w:rFonts w:ascii="Cambria Math" w:hAnsi="Cambria Math" w:cstheme="minorHAnsi"/>
                    <w:color w:val="333333"/>
                    <w:bdr w:val="none" w:sz="0" w:space="0" w:color="auto" w:frame="1"/>
                  </w:rPr>
                  <m:t>0</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β</m:t>
                </m:r>
              </m:e>
              <m:sub>
                <m:r>
                  <w:rPr>
                    <w:rStyle w:val="mi"/>
                    <w:rFonts w:ascii="Cambria Math" w:hAnsi="Cambria Math" w:cstheme="minorHAnsi"/>
                    <w:color w:val="333333"/>
                    <w:bdr w:val="none" w:sz="0" w:space="0" w:color="auto" w:frame="1"/>
                  </w:rPr>
                  <m:t>p</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e>
          <m:sup>
            <m:r>
              <w:rPr>
                <w:rStyle w:val="mi"/>
                <w:rFonts w:ascii="Cambria Math" w:hAnsi="Cambria Math" w:cstheme="minorHAnsi"/>
                <w:color w:val="333333"/>
                <w:bdr w:val="none" w:sz="0" w:space="0" w:color="auto" w:frame="1"/>
              </w:rPr>
              <m:t>'</m:t>
            </m:r>
          </m:sup>
        </m:sSup>
        <m:r>
          <w:rPr>
            <w:rStyle w:val="mi"/>
            <w:rFonts w:ascii="Cambria Math" w:hAnsi="Cambria Math" w:cstheme="minorHAnsi"/>
            <w:color w:val="333333"/>
            <w:bdr w:val="none" w:sz="0" w:space="0" w:color="auto" w:frame="1"/>
          </w:rPr>
          <m:t>sin(</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α</m:t>
            </m:r>
          </m:e>
          <m:sub>
            <m:r>
              <w:rPr>
                <w:rStyle w:val="mi"/>
                <w:rFonts w:ascii="Cambria Math" w:hAnsi="Cambria Math" w:cstheme="minorHAnsi"/>
                <w:color w:val="333333"/>
                <w:bdr w:val="none" w:sz="0" w:space="0" w:color="auto" w:frame="1"/>
              </w:rPr>
              <m:t>0</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oMath>
      <w:r w:rsidRPr="00204627">
        <w:rPr>
          <w:rStyle w:val="mjxassistivemathml"/>
          <w:rFonts w:cstheme="minorHAnsi"/>
          <w:color w:val="333333"/>
          <w:bdr w:val="none" w:sz="0" w:space="0" w:color="auto" w:frame="1"/>
        </w:rPr>
        <w:t>.</w:t>
      </w:r>
      <w:r w:rsidRPr="00204627">
        <w:rPr>
          <w:rFonts w:cstheme="minorHAnsi"/>
        </w:rPr>
        <w:t> Model (</w:t>
      </w:r>
      <w:hyperlink r:id="rId58" w:anchor="m0003" w:history="1">
        <w:r w:rsidRPr="00204627">
          <w:rPr>
            <w:rStyle w:val="Hyperlink"/>
            <w:rFonts w:cstheme="minorHAnsi"/>
            <w:color w:val="10147E"/>
          </w:rPr>
          <w:t>3</w:t>
        </w:r>
      </w:hyperlink>
      <w:r w:rsidRPr="00204627">
        <w:rPr>
          <w:rFonts w:cstheme="minorHAnsi"/>
        </w:rPr>
        <w:t>) is also equivalent to the complex-valued magnitude and phase activation model in Rowe and Logan (</w:t>
      </w:r>
      <w:hyperlink r:id="rId59" w:history="1">
        <w:r w:rsidRPr="00204627">
          <w:rPr>
            <w:rStyle w:val="Hyperlink"/>
            <w:rFonts w:cstheme="minorHAnsi"/>
            <w:color w:val="10147E"/>
          </w:rPr>
          <w:t>2005</w:t>
        </w:r>
      </w:hyperlink>
      <w:r w:rsidRPr="00204627">
        <w:rPr>
          <w:rFonts w:cstheme="minorHAnsi"/>
        </w:rPr>
        <w:t>) when there is only a single regressor in both, magnitude and phase, corresponding to a 0/1 vector representing a boxcar block design.</w:t>
      </w:r>
    </w:p>
    <w:p w14:paraId="50DE6CCA" w14:textId="77777777" w:rsidR="0085528C" w:rsidRPr="00204627" w:rsidRDefault="0085528C" w:rsidP="009D5880">
      <w:pPr>
        <w:rPr>
          <w:rFonts w:cstheme="minorHAnsi"/>
        </w:rPr>
      </w:pPr>
      <w:r w:rsidRPr="00204627">
        <w:rPr>
          <w:rFonts w:cstheme="minorHAnsi"/>
        </w:rPr>
        <w:t>The references cited above show that modeling the complete CV-fMRI data leads to superior power in detecting active voxels when compared to magnitude-only approaches, especially for situations in which the SNRs are relatively small. However, in spite of their advantages, currently available methods for CV-fMRI data rely on mechanisms that control some notion of error to correct for multiple testing, such as Bonferroni corrections, and therefore involve two-step procedures. The first step provides estimates of the potentially active voxels according to some model, while the second step involves using one of the standard methods to correct for multiple testing. Furthermore, available methods for CV-fMRI data assume that the voxels are independent and do not offer a principled framework for parameter learning through borrowing information across voxels.</w:t>
      </w:r>
    </w:p>
    <w:p w14:paraId="0000693D" w14:textId="63EE2F24" w:rsidR="0085528C" w:rsidRPr="00204627" w:rsidRDefault="0085528C" w:rsidP="009D5880">
      <w:pPr>
        <w:rPr>
          <w:rFonts w:cstheme="minorHAnsi"/>
        </w:rPr>
      </w:pPr>
      <w:r w:rsidRPr="00204627">
        <w:rPr>
          <w:rFonts w:cstheme="minorHAnsi"/>
        </w:rPr>
        <w:t>Here, we present a Bayesian approach that allows us to infer active voxels using both the real and imaginary information provided by the CV-fMRI data. This approach builds on Bayesian variable selection methods to detect active voxels and hence does not suffer from the multiple comparison issues that typically affect multiple hypothesis testing (Scott and Berger </w:t>
      </w:r>
      <w:hyperlink r:id="rId60" w:history="1">
        <w:r w:rsidRPr="00204627">
          <w:rPr>
            <w:rStyle w:val="Hyperlink"/>
            <w:rFonts w:eastAsiaTheme="majorEastAsia" w:cstheme="minorHAnsi"/>
            <w:color w:val="10147E"/>
          </w:rPr>
          <w:t>2006</w:t>
        </w:r>
      </w:hyperlink>
      <w:r w:rsidRPr="00204627">
        <w:rPr>
          <w:rFonts w:cstheme="minorHAnsi"/>
        </w:rPr>
        <w:t>). Activation detection and parameter estimation are achieved by a model-based framework that allows us to borrow information across voxels. In addition to obtaining full posterior inference via Markov chain Monte Carlo (MCMC), we develop a complex-valued extension of the Expectation-Maximization (EM) algorithm for Bayesian variable selection of Rockova and George (</w:t>
      </w:r>
      <w:hyperlink r:id="rId61" w:history="1">
        <w:r w:rsidRPr="00204627">
          <w:rPr>
            <w:rStyle w:val="Hyperlink"/>
            <w:rFonts w:eastAsiaTheme="majorEastAsia" w:cstheme="minorHAnsi"/>
            <w:color w:val="10147E"/>
          </w:rPr>
          <w:t>2014</w:t>
        </w:r>
      </w:hyperlink>
      <w:r w:rsidRPr="00204627">
        <w:rPr>
          <w:rFonts w:cstheme="minorHAnsi"/>
        </w:rPr>
        <w:t>) that allows for fast detection of active voxels in large-dimensional CV-fMRI. The advantages of our approach are illustrated in the analysis of simulated data, including physically realistic simulated CV-fMRI data, as well as human CV-fMRI data. We show that the proposed methods lead to more accurate activation results than those obtained from magnitude-only methods or from currently available methods for CV-fMRI data. Section </w:t>
      </w:r>
      <w:hyperlink r:id="rId62" w:anchor="s0002" w:history="1">
        <w:r w:rsidRPr="00204627">
          <w:rPr>
            <w:rStyle w:val="Hyperlink"/>
            <w:rFonts w:eastAsiaTheme="majorEastAsia" w:cstheme="minorHAnsi"/>
            <w:color w:val="10147E"/>
            <w:sz w:val="26"/>
            <w:szCs w:val="26"/>
          </w:rPr>
          <w:t>2</w:t>
        </w:r>
      </w:hyperlink>
      <w:r w:rsidRPr="00204627">
        <w:rPr>
          <w:rFonts w:cstheme="minorHAnsi"/>
        </w:rPr>
        <w:t> presents the models and algorithms for posterior estimation and inference. Section </w:t>
      </w:r>
      <w:hyperlink r:id="rId63" w:anchor="s0003" w:history="1">
        <w:r w:rsidRPr="00204627">
          <w:rPr>
            <w:rStyle w:val="Hyperlink"/>
            <w:rFonts w:eastAsiaTheme="majorEastAsia" w:cstheme="minorHAnsi"/>
            <w:color w:val="10147E"/>
            <w:sz w:val="26"/>
            <w:szCs w:val="26"/>
          </w:rPr>
          <w:t>3</w:t>
        </w:r>
      </w:hyperlink>
      <w:r w:rsidRPr="00204627">
        <w:rPr>
          <w:rFonts w:cstheme="minorHAnsi"/>
        </w:rPr>
        <w:t xml:space="preserve"> illustrates the performance of the Bayesian </w:t>
      </w:r>
      <w:r w:rsidRPr="00204627">
        <w:rPr>
          <w:rFonts w:cstheme="minorHAnsi"/>
        </w:rPr>
        <w:lastRenderedPageBreak/>
        <w:t>approach for detecting active voxels in simulated datasets, including physically realistic synthetic CV-fMRI data. Section </w:t>
      </w:r>
      <w:hyperlink r:id="rId64" w:anchor="s0004" w:history="1">
        <w:r w:rsidRPr="00204627">
          <w:rPr>
            <w:rStyle w:val="Hyperlink"/>
            <w:rFonts w:eastAsiaTheme="majorEastAsia" w:cstheme="minorHAnsi"/>
            <w:color w:val="10147E"/>
            <w:sz w:val="26"/>
            <w:szCs w:val="26"/>
          </w:rPr>
          <w:t>4</w:t>
        </w:r>
      </w:hyperlink>
      <w:r w:rsidRPr="00204627">
        <w:rPr>
          <w:rFonts w:cstheme="minorHAnsi"/>
        </w:rPr>
        <w:t> shows and discusses the results obtained from analyzing a human CV-fMRI dataset with the proposed Bayesian approach. Finally, Section </w:t>
      </w:r>
      <w:hyperlink r:id="rId65" w:anchor="s0005" w:history="1">
        <w:r w:rsidRPr="00204627">
          <w:rPr>
            <w:rStyle w:val="Hyperlink"/>
            <w:rFonts w:eastAsiaTheme="majorEastAsia" w:cstheme="minorHAnsi"/>
            <w:color w:val="10147E"/>
            <w:sz w:val="26"/>
            <w:szCs w:val="26"/>
          </w:rPr>
          <w:t>5</w:t>
        </w:r>
      </w:hyperlink>
      <w:r w:rsidRPr="00204627">
        <w:rPr>
          <w:rFonts w:cstheme="minorHAnsi"/>
        </w:rPr>
        <w:t> presents a discussion and future extensions.</w:t>
      </w:r>
    </w:p>
    <w:p w14:paraId="2AD1F332" w14:textId="77777777" w:rsidR="0085528C" w:rsidRPr="00204627" w:rsidRDefault="0085528C" w:rsidP="009D5880">
      <w:pPr>
        <w:pStyle w:val="Heading1"/>
        <w:rPr>
          <w:rFonts w:asciiTheme="minorHAnsi" w:hAnsiTheme="minorHAnsi" w:cstheme="minorHAnsi"/>
        </w:rPr>
      </w:pPr>
      <w:r w:rsidRPr="00204627">
        <w:rPr>
          <w:rFonts w:asciiTheme="minorHAnsi" w:hAnsiTheme="minorHAnsi" w:cstheme="minorHAnsi"/>
        </w:rPr>
        <w:t>2. Bayesian Models for Detecting Activation in Complex-Valued fMRI Data</w:t>
      </w:r>
    </w:p>
    <w:p w14:paraId="536B9B2F" w14:textId="5682EC16" w:rsidR="0085528C" w:rsidRPr="00204627" w:rsidRDefault="0085528C" w:rsidP="00AB5FF9">
      <w:pPr>
        <w:rPr>
          <w:rFonts w:cstheme="minorHAnsi"/>
        </w:rPr>
      </w:pPr>
      <w:r w:rsidRPr="00204627">
        <w:rPr>
          <w:rFonts w:cstheme="minorHAnsi"/>
        </w:rPr>
        <w:t>As mentioned above, we develop a model that makes use of the complete magnitude and phase information provided by the CV-fMRI data. However, unlike previous approaches (Rowe and Logan </w:t>
      </w:r>
      <w:hyperlink r:id="rId66" w:history="1">
        <w:r w:rsidRPr="00204627">
          <w:rPr>
            <w:rStyle w:val="Hyperlink"/>
            <w:rFonts w:eastAsiaTheme="majorEastAsia" w:cstheme="minorHAnsi"/>
            <w:color w:val="10147E"/>
          </w:rPr>
          <w:t>2004</w:t>
        </w:r>
      </w:hyperlink>
      <w:r w:rsidRPr="00204627">
        <w:rPr>
          <w:rFonts w:cstheme="minorHAnsi"/>
        </w:rPr>
        <w:t>, </w:t>
      </w:r>
      <w:hyperlink r:id="rId67" w:history="1">
        <w:r w:rsidRPr="00204627">
          <w:rPr>
            <w:rStyle w:val="Hyperlink"/>
            <w:rFonts w:eastAsiaTheme="majorEastAsia" w:cstheme="minorHAnsi"/>
            <w:color w:val="10147E"/>
          </w:rPr>
          <w:t>2005</w:t>
        </w:r>
      </w:hyperlink>
      <w:r w:rsidRPr="00204627">
        <w:rPr>
          <w:rFonts w:cstheme="minorHAnsi"/>
        </w:rPr>
        <w:t>; Rowe </w:t>
      </w:r>
      <w:hyperlink r:id="rId68" w:history="1">
        <w:r w:rsidRPr="00204627">
          <w:rPr>
            <w:rStyle w:val="Hyperlink"/>
            <w:rFonts w:eastAsiaTheme="majorEastAsia" w:cstheme="minorHAnsi"/>
            <w:color w:val="10147E"/>
          </w:rPr>
          <w:t>2005a</w:t>
        </w:r>
      </w:hyperlink>
      <w:r w:rsidRPr="00204627">
        <w:rPr>
          <w:rFonts w:cstheme="minorHAnsi"/>
        </w:rPr>
        <w:t>, </w:t>
      </w:r>
      <w:hyperlink r:id="rId69" w:history="1">
        <w:r w:rsidRPr="00204627">
          <w:rPr>
            <w:rStyle w:val="Hyperlink"/>
            <w:rFonts w:eastAsiaTheme="majorEastAsia" w:cstheme="minorHAnsi"/>
            <w:color w:val="10147E"/>
          </w:rPr>
          <w:t>2009</w:t>
        </w:r>
      </w:hyperlink>
      <w:r w:rsidRPr="00204627">
        <w:rPr>
          <w:rFonts w:cstheme="minorHAnsi"/>
        </w:rPr>
        <w:t>; Lee et al. </w:t>
      </w:r>
      <w:hyperlink r:id="rId70" w:history="1">
        <w:r w:rsidRPr="00204627">
          <w:rPr>
            <w:rStyle w:val="Hyperlink"/>
            <w:rFonts w:eastAsiaTheme="majorEastAsia" w:cstheme="minorHAnsi"/>
            <w:color w:val="10147E"/>
          </w:rPr>
          <w:t>2007</w:t>
        </w:r>
      </w:hyperlink>
      <w:r w:rsidRPr="00204627">
        <w:rPr>
          <w:rFonts w:cstheme="minorHAnsi"/>
        </w:rPr>
        <w:t>), we use a fully Bayesian framework for identifying active voxels via variable selection in the complex-valued domain.</w:t>
      </w:r>
    </w:p>
    <w:p w14:paraId="622D2F6A" w14:textId="79D17C0D" w:rsidR="0085528C" w:rsidRPr="00204627" w:rsidRDefault="0085528C" w:rsidP="0085528C">
      <w:pPr>
        <w:pStyle w:val="NormalWeb"/>
        <w:spacing w:before="240" w:beforeAutospacing="0" w:after="240" w:afterAutospacing="0"/>
        <w:rPr>
          <w:rStyle w:val="nlmdisp-formula"/>
          <w:rFonts w:asciiTheme="minorHAnsi" w:hAnsiTheme="minorHAnsi" w:cstheme="minorHAnsi"/>
          <w:sz w:val="22"/>
          <w:szCs w:val="22"/>
        </w:rPr>
      </w:pPr>
      <w:r w:rsidRPr="00204627">
        <w:rPr>
          <w:rFonts w:asciiTheme="minorHAnsi" w:hAnsiTheme="minorHAnsi" w:cstheme="minorHAnsi"/>
          <w:color w:val="333333"/>
          <w:sz w:val="22"/>
          <w:szCs w:val="22"/>
        </w:rPr>
        <w:t>We follow the Cartesian coordinates approach of Lee et al. (</w:t>
      </w:r>
      <w:hyperlink r:id="rId71" w:history="1">
        <w:r w:rsidRPr="00204627">
          <w:rPr>
            <w:rStyle w:val="Hyperlink"/>
            <w:rFonts w:asciiTheme="minorHAnsi" w:eastAsiaTheme="majorEastAsia" w:hAnsiTheme="minorHAnsi" w:cstheme="minorHAnsi"/>
            <w:color w:val="10147E"/>
            <w:sz w:val="22"/>
            <w:szCs w:val="22"/>
          </w:rPr>
          <w:t>2007</w:t>
        </w:r>
      </w:hyperlink>
      <w:r w:rsidRPr="00204627">
        <w:rPr>
          <w:rFonts w:asciiTheme="minorHAnsi" w:hAnsiTheme="minorHAnsi" w:cstheme="minorHAnsi"/>
          <w:color w:val="333333"/>
          <w:sz w:val="22"/>
          <w:szCs w:val="22"/>
        </w:rPr>
        <w:t>) given in (</w:t>
      </w:r>
      <w:hyperlink r:id="rId72" w:anchor="m0003" w:history="1">
        <w:r w:rsidRPr="00204627">
          <w:rPr>
            <w:rStyle w:val="Hyperlink"/>
            <w:rFonts w:asciiTheme="minorHAnsi" w:eastAsiaTheme="majorEastAsia" w:hAnsiTheme="minorHAnsi" w:cstheme="minorHAnsi"/>
            <w:color w:val="10147E"/>
            <w:sz w:val="22"/>
            <w:szCs w:val="22"/>
          </w:rPr>
          <w:t>3</w:t>
        </w:r>
      </w:hyperlink>
      <w:r w:rsidRPr="00204627">
        <w:rPr>
          <w:rFonts w:asciiTheme="minorHAnsi" w:hAnsiTheme="minorHAnsi" w:cstheme="minorHAnsi"/>
          <w:color w:val="333333"/>
          <w:sz w:val="22"/>
          <w:szCs w:val="22"/>
        </w:rPr>
        <w:t>) and further assume independent and identically distributed complex-normal error vectors, that is,</w:t>
      </w:r>
    </w:p>
    <w:p w14:paraId="125E3332" w14:textId="77777777" w:rsidR="00D8041B" w:rsidRPr="00204627" w:rsidRDefault="00DA3549" w:rsidP="0085528C">
      <w:pPr>
        <w:rPr>
          <w:rStyle w:val="disp-formula-label"/>
          <w:rFonts w:cstheme="minorHAnsi"/>
          <w:color w:val="333333"/>
          <w:sz w:val="36"/>
          <w:szCs w:val="36"/>
        </w:rPr>
      </w:pPr>
      <m:oMath>
        <m:eqArr>
          <m:eqArrPr>
            <m:ctrlPr>
              <w:rPr>
                <w:rStyle w:val="mtext"/>
                <w:rFonts w:ascii="Cambria Math" w:hAnsi="Cambria Math" w:cstheme="minorHAnsi"/>
                <w:color w:val="333333"/>
                <w:sz w:val="32"/>
                <w:szCs w:val="32"/>
                <w:bdr w:val="none" w:sz="0" w:space="0" w:color="auto" w:frame="1"/>
              </w:rPr>
            </m:ctrlPr>
          </m:eqArrPr>
          <m:e>
            <m:sSup>
              <m:sSupPr>
                <m:ctrlPr>
                  <w:rPr>
                    <w:rStyle w:val="mtext"/>
                    <w:rFonts w:ascii="Cambria Math" w:hAnsi="Cambria Math" w:cstheme="minorHAnsi"/>
                    <w:color w:val="333333"/>
                    <w:sz w:val="32"/>
                    <w:szCs w:val="32"/>
                    <w:bdr w:val="none" w:sz="0" w:space="0" w:color="auto" w:frame="1"/>
                  </w:rPr>
                </m:ctrlPr>
              </m:sSupPr>
              <m:e>
                <m:r>
                  <m:rPr>
                    <m:nor/>
                  </m:rPr>
                  <w:rPr>
                    <w:rStyle w:val="mtext"/>
                    <w:rFonts w:cstheme="minorHAnsi"/>
                    <w:color w:val="333333"/>
                    <w:sz w:val="32"/>
                    <w:szCs w:val="32"/>
                    <w:bdr w:val="none" w:sz="0" w:space="0" w:color="auto" w:frame="1"/>
                  </w:rPr>
                  <m:t>y</m:t>
                </m:r>
              </m:e>
              <m:sup>
                <m:r>
                  <w:rPr>
                    <w:rStyle w:val="mtext"/>
                    <w:rFonts w:ascii="Cambria Math" w:hAnsi="Cambria Math" w:cstheme="minorHAnsi"/>
                    <w:color w:val="333333"/>
                    <w:sz w:val="32"/>
                    <w:szCs w:val="32"/>
                    <w:bdr w:val="none" w:sz="0" w:space="0" w:color="auto" w:frame="1"/>
                  </w:rPr>
                  <m:t>v</m:t>
                </m:r>
              </m:sup>
            </m:sSup>
            <m:r>
              <w:rPr>
                <w:rStyle w:val="mtext"/>
                <w:rFonts w:ascii="Cambria Math" w:hAnsi="Cambria Math" w:cstheme="minorHAnsi"/>
                <w:color w:val="333333"/>
                <w:sz w:val="32"/>
                <w:szCs w:val="32"/>
                <w:bdr w:val="none" w:sz="0" w:space="0" w:color="auto" w:frame="1"/>
              </w:rPr>
              <m:t>=</m:t>
            </m:r>
            <m:r>
              <m:rPr>
                <m:nor/>
              </m:rPr>
              <w:rPr>
                <w:rStyle w:val="mtext"/>
                <w:rFonts w:cstheme="minorHAnsi"/>
                <w:color w:val="333333"/>
                <w:sz w:val="32"/>
                <w:szCs w:val="32"/>
                <w:bdr w:val="none" w:sz="0" w:space="0" w:color="auto" w:frame="1"/>
              </w:rPr>
              <m:t>X</m:t>
            </m:r>
            <m:sSup>
              <m:sSupPr>
                <m:ctrlPr>
                  <w:rPr>
                    <w:rStyle w:val="mtext"/>
                    <w:rFonts w:ascii="Cambria Math" w:hAnsi="Cambria Math" w:cstheme="minorHAnsi"/>
                    <w:color w:val="333333"/>
                    <w:sz w:val="32"/>
                    <w:szCs w:val="32"/>
                    <w:bdr w:val="none" w:sz="0" w:space="0" w:color="auto" w:frame="1"/>
                  </w:rPr>
                </m:ctrlPr>
              </m:sSupPr>
              <m:e>
                <m:r>
                  <m:rPr>
                    <m:sty m:val="b"/>
                  </m:rPr>
                  <w:rPr>
                    <w:rStyle w:val="mtext"/>
                    <w:rFonts w:ascii="Cambria Math" w:hAnsi="Cambria Math" w:cstheme="minorHAnsi"/>
                    <w:color w:val="333333"/>
                    <w:sz w:val="32"/>
                    <w:szCs w:val="32"/>
                    <w:bdr w:val="none" w:sz="0" w:space="0" w:color="auto" w:frame="1"/>
                  </w:rPr>
                  <m:t>γ</m:t>
                </m:r>
              </m:e>
              <m:sup>
                <m:r>
                  <w:rPr>
                    <w:rStyle w:val="mtext"/>
                    <w:rFonts w:ascii="Cambria Math" w:hAnsi="Cambria Math" w:cstheme="minorHAnsi"/>
                    <w:color w:val="333333"/>
                    <w:sz w:val="32"/>
                    <w:szCs w:val="32"/>
                    <w:bdr w:val="none" w:sz="0" w:space="0" w:color="auto" w:frame="1"/>
                  </w:rPr>
                  <m:t>v</m:t>
                </m:r>
              </m:sup>
            </m:sSup>
            <m:r>
              <w:rPr>
                <w:rStyle w:val="mtext"/>
                <w:rFonts w:ascii="Cambria Math" w:hAnsi="Cambria Math" w:cstheme="minorHAnsi"/>
                <w:color w:val="333333"/>
                <w:sz w:val="32"/>
                <w:szCs w:val="32"/>
                <w:bdr w:val="none" w:sz="0" w:space="0" w:color="auto" w:frame="1"/>
              </w:rPr>
              <m:t>+</m:t>
            </m:r>
            <m:sSup>
              <m:sSupPr>
                <m:ctrlPr>
                  <w:rPr>
                    <w:rStyle w:val="mtext"/>
                    <w:rFonts w:ascii="Cambria Math" w:hAnsi="Cambria Math" w:cstheme="minorHAnsi"/>
                    <w:color w:val="333333"/>
                    <w:sz w:val="32"/>
                    <w:szCs w:val="32"/>
                    <w:bdr w:val="none" w:sz="0" w:space="0" w:color="auto" w:frame="1"/>
                  </w:rPr>
                </m:ctrlPr>
              </m:sSupPr>
              <m:e>
                <m:r>
                  <m:rPr>
                    <m:sty m:val="b"/>
                  </m:rPr>
                  <w:rPr>
                    <w:rStyle w:val="mtext"/>
                    <w:rFonts w:ascii="Cambria Math" w:hAnsi="Cambria Math" w:cstheme="minorHAnsi"/>
                    <w:color w:val="333333"/>
                    <w:sz w:val="32"/>
                    <w:szCs w:val="32"/>
                    <w:bdr w:val="none" w:sz="0" w:space="0" w:color="auto" w:frame="1"/>
                  </w:rPr>
                  <m:t>η</m:t>
                </m:r>
              </m:e>
              <m:sup>
                <m:r>
                  <w:rPr>
                    <w:rStyle w:val="mtext"/>
                    <w:rFonts w:ascii="Cambria Math" w:hAnsi="Cambria Math" w:cstheme="minorHAnsi"/>
                    <w:color w:val="333333"/>
                    <w:sz w:val="32"/>
                    <w:szCs w:val="32"/>
                    <w:bdr w:val="none" w:sz="0" w:space="0" w:color="auto" w:frame="1"/>
                  </w:rPr>
                  <m:t>v</m:t>
                </m:r>
              </m:sup>
            </m:sSup>
            <m:r>
              <w:rPr>
                <w:rStyle w:val="mtext"/>
                <w:rFonts w:ascii="Cambria Math" w:hAnsi="Cambria Math" w:cstheme="minorHAnsi"/>
                <w:color w:val="333333"/>
                <w:sz w:val="32"/>
                <w:szCs w:val="32"/>
                <w:bdr w:val="none" w:sz="0" w:space="0" w:color="auto" w:frame="1"/>
              </w:rPr>
              <m:t>,</m:t>
            </m:r>
            <m:sSup>
              <m:sSupPr>
                <m:ctrlPr>
                  <w:rPr>
                    <w:rStyle w:val="mtext"/>
                    <w:rFonts w:ascii="Cambria Math" w:hAnsi="Cambria Math" w:cstheme="minorHAnsi"/>
                    <w:color w:val="333333"/>
                    <w:sz w:val="32"/>
                    <w:szCs w:val="32"/>
                    <w:bdr w:val="none" w:sz="0" w:space="0" w:color="auto" w:frame="1"/>
                  </w:rPr>
                </m:ctrlPr>
              </m:sSupPr>
              <m:e>
                <m:r>
                  <m:rPr>
                    <m:sty m:val="b"/>
                  </m:rPr>
                  <w:rPr>
                    <w:rStyle w:val="mtext"/>
                    <w:rFonts w:ascii="Cambria Math" w:hAnsi="Cambria Math" w:cstheme="minorHAnsi"/>
                    <w:color w:val="333333"/>
                    <w:sz w:val="32"/>
                    <w:szCs w:val="32"/>
                    <w:bdr w:val="none" w:sz="0" w:space="0" w:color="auto" w:frame="1"/>
                  </w:rPr>
                  <m:t>η</m:t>
                </m:r>
              </m:e>
              <m:sup>
                <m:r>
                  <w:rPr>
                    <w:rStyle w:val="mtext"/>
                    <w:rFonts w:ascii="Cambria Math" w:hAnsi="Cambria Math" w:cstheme="minorHAnsi"/>
                    <w:color w:val="333333"/>
                    <w:sz w:val="32"/>
                    <w:szCs w:val="32"/>
                    <w:bdr w:val="none" w:sz="0" w:space="0" w:color="auto" w:frame="1"/>
                  </w:rPr>
                  <m:t>v</m:t>
                </m:r>
              </m:sup>
            </m:sSup>
            <m:r>
              <w:rPr>
                <w:rStyle w:val="mtext"/>
                <w:rFonts w:ascii="Cambria Math" w:hAnsi="Cambria Math" w:cstheme="minorHAnsi"/>
                <w:color w:val="333333"/>
                <w:sz w:val="32"/>
                <w:szCs w:val="32"/>
                <w:bdr w:val="none" w:sz="0" w:space="0" w:color="auto" w:frame="1"/>
              </w:rPr>
              <m:t>∼</m:t>
            </m:r>
            <m:sSub>
              <m:sSubPr>
                <m:ctrlPr>
                  <w:rPr>
                    <w:rStyle w:val="mtext"/>
                    <w:rFonts w:ascii="Cambria Math" w:hAnsi="Cambria Math" w:cstheme="minorHAnsi"/>
                    <w:color w:val="333333"/>
                    <w:sz w:val="32"/>
                    <w:szCs w:val="32"/>
                    <w:bdr w:val="none" w:sz="0" w:space="0" w:color="auto" w:frame="1"/>
                  </w:rPr>
                </m:ctrlPr>
              </m:sSubPr>
              <m:e>
                <m:r>
                  <m:rPr>
                    <m:sty m:val="p"/>
                  </m:rPr>
                  <w:rPr>
                    <w:rStyle w:val="mtext"/>
                    <w:rFonts w:ascii="Cambria Math" w:hAnsi="Cambria Math" w:cstheme="minorHAnsi"/>
                    <w:color w:val="333333"/>
                    <w:sz w:val="32"/>
                    <w:szCs w:val="32"/>
                    <w:bdr w:val="none" w:sz="0" w:space="0" w:color="auto" w:frame="1"/>
                  </w:rPr>
                  <m:t>CN</m:t>
                </m:r>
              </m:e>
              <m:sub>
                <m:r>
                  <w:rPr>
                    <w:rStyle w:val="mtext"/>
                    <w:rFonts w:ascii="Cambria Math" w:hAnsi="Cambria Math" w:cstheme="minorHAnsi"/>
                    <w:color w:val="333333"/>
                    <w:sz w:val="32"/>
                    <w:szCs w:val="32"/>
                    <w:bdr w:val="none" w:sz="0" w:space="0" w:color="auto" w:frame="1"/>
                  </w:rPr>
                  <m:t>T</m:t>
                </m:r>
              </m:sub>
            </m:sSub>
            <m:d>
              <m:dPr>
                <m:sepChr m:val=""/>
                <m:ctrlPr>
                  <w:rPr>
                    <w:rStyle w:val="mtext"/>
                    <w:rFonts w:ascii="Cambria Math" w:hAnsi="Cambria Math" w:cstheme="minorHAnsi"/>
                    <w:color w:val="333333"/>
                    <w:sz w:val="32"/>
                    <w:szCs w:val="32"/>
                    <w:bdr w:val="none" w:sz="0" w:space="0" w:color="auto" w:frame="1"/>
                  </w:rPr>
                </m:ctrlPr>
              </m:dPr>
              <m:e>
                <m:r>
                  <m:rPr>
                    <m:sty m:val="b"/>
                  </m:rPr>
                  <w:rPr>
                    <w:rStyle w:val="mtext"/>
                    <w:rFonts w:ascii="Cambria Math" w:hAnsi="Cambria Math" w:cstheme="minorHAnsi"/>
                    <w:color w:val="333333"/>
                    <w:sz w:val="32"/>
                    <w:szCs w:val="32"/>
                    <w:bdr w:val="none" w:sz="0" w:space="0" w:color="auto" w:frame="1"/>
                  </w:rPr>
                  <m:t>0</m:t>
                </m:r>
              </m:e>
              <m:e>
                <m:r>
                  <w:rPr>
                    <w:rStyle w:val="mtext"/>
                    <w:rFonts w:ascii="Cambria Math" w:hAnsi="Cambria Math" w:cstheme="minorHAnsi"/>
                    <w:color w:val="333333"/>
                    <w:sz w:val="32"/>
                    <w:szCs w:val="32"/>
                    <w:bdr w:val="none" w:sz="0" w:space="0" w:color="auto" w:frame="1"/>
                  </w:rPr>
                  <m:t>,</m:t>
                </m:r>
              </m:e>
              <m:e>
                <m:sSub>
                  <m:sSubPr>
                    <m:ctrlPr>
                      <w:rPr>
                        <w:rStyle w:val="mtext"/>
                        <w:rFonts w:ascii="Cambria Math" w:hAnsi="Cambria Math" w:cstheme="minorHAnsi"/>
                        <w:color w:val="333333"/>
                        <w:sz w:val="32"/>
                        <w:szCs w:val="32"/>
                        <w:bdr w:val="none" w:sz="0" w:space="0" w:color="auto" w:frame="1"/>
                      </w:rPr>
                    </m:ctrlPr>
                  </m:sSubPr>
                  <m:e>
                    <m:r>
                      <m:rPr>
                        <m:sty m:val="b"/>
                      </m:rPr>
                      <w:rPr>
                        <w:rStyle w:val="mtext"/>
                        <w:rFonts w:ascii="Cambria Math" w:hAnsi="Cambria Math" w:cstheme="minorHAnsi"/>
                        <w:color w:val="333333"/>
                        <w:sz w:val="32"/>
                        <w:szCs w:val="32"/>
                        <w:bdr w:val="none" w:sz="0" w:space="0" w:color="auto" w:frame="1"/>
                      </w:rPr>
                      <m:t>Γ</m:t>
                    </m:r>
                  </m:e>
                  <m:sub>
                    <m:r>
                      <w:rPr>
                        <w:rStyle w:val="mtext"/>
                        <w:rFonts w:ascii="Cambria Math" w:hAnsi="Cambria Math" w:cstheme="minorHAnsi"/>
                        <w:color w:val="333333"/>
                        <w:sz w:val="32"/>
                        <w:szCs w:val="32"/>
                        <w:bdr w:val="none" w:sz="0" w:space="0" w:color="auto" w:frame="1"/>
                      </w:rPr>
                      <m:t>v</m:t>
                    </m:r>
                  </m:sub>
                </m:sSub>
              </m:e>
              <m:e>
                <m:r>
                  <w:rPr>
                    <w:rStyle w:val="mtext"/>
                    <w:rFonts w:ascii="Cambria Math" w:hAnsi="Cambria Math" w:cstheme="minorHAnsi"/>
                    <w:color w:val="333333"/>
                    <w:sz w:val="32"/>
                    <w:szCs w:val="32"/>
                    <w:bdr w:val="none" w:sz="0" w:space="0" w:color="auto" w:frame="1"/>
                  </w:rPr>
                  <m:t>,</m:t>
                </m:r>
              </m:e>
              <m:e>
                <m:sSub>
                  <m:sSubPr>
                    <m:ctrlPr>
                      <w:rPr>
                        <w:rStyle w:val="mtext"/>
                        <w:rFonts w:ascii="Cambria Math" w:hAnsi="Cambria Math" w:cstheme="minorHAnsi"/>
                        <w:color w:val="333333"/>
                        <w:sz w:val="32"/>
                        <w:szCs w:val="32"/>
                        <w:bdr w:val="none" w:sz="0" w:space="0" w:color="auto" w:frame="1"/>
                      </w:rPr>
                    </m:ctrlPr>
                  </m:sSubPr>
                  <m:e>
                    <m:r>
                      <m:rPr>
                        <m:nor/>
                      </m:rPr>
                      <w:rPr>
                        <w:rStyle w:val="mtext"/>
                        <w:rFonts w:cstheme="minorHAnsi"/>
                        <w:color w:val="333333"/>
                        <w:sz w:val="32"/>
                        <w:szCs w:val="32"/>
                        <w:bdr w:val="none" w:sz="0" w:space="0" w:color="auto" w:frame="1"/>
                      </w:rPr>
                      <m:t>C</m:t>
                    </m:r>
                  </m:e>
                  <m:sub>
                    <m:r>
                      <w:rPr>
                        <w:rStyle w:val="mtext"/>
                        <w:rFonts w:ascii="Cambria Math" w:hAnsi="Cambria Math" w:cstheme="minorHAnsi"/>
                        <w:color w:val="333333"/>
                        <w:sz w:val="32"/>
                        <w:szCs w:val="32"/>
                        <w:bdr w:val="none" w:sz="0" w:space="0" w:color="auto" w:frame="1"/>
                      </w:rPr>
                      <m:t>v</m:t>
                    </m:r>
                  </m:sub>
                </m:sSub>
              </m:e>
            </m:d>
            <m:r>
              <w:rPr>
                <w:rStyle w:val="mtext"/>
                <w:rFonts w:ascii="Cambria Math" w:hAnsi="Cambria Math" w:cstheme="minorHAnsi"/>
                <w:color w:val="333333"/>
                <w:sz w:val="32"/>
                <w:szCs w:val="32"/>
                <w:bdr w:val="none" w:sz="0" w:space="0" w:color="auto" w:frame="1"/>
              </w:rPr>
              <m:t>,</m:t>
            </m:r>
          </m:e>
        </m:eqArr>
      </m:oMath>
      <w:r w:rsidR="002D5E92" w:rsidRPr="00204627">
        <w:rPr>
          <w:rStyle w:val="mtext"/>
          <w:rFonts w:cstheme="minorHAnsi"/>
          <w:color w:val="333333"/>
          <w:sz w:val="32"/>
          <w:szCs w:val="32"/>
          <w:bdr w:val="none" w:sz="0" w:space="0" w:color="auto" w:frame="1"/>
        </w:rPr>
        <w:t xml:space="preserve"> </w:t>
      </w:r>
      <w:r w:rsidR="0085528C" w:rsidRPr="00204627">
        <w:rPr>
          <w:rStyle w:val="disp-formula-label"/>
          <w:rFonts w:cstheme="minorHAnsi"/>
          <w:color w:val="333333"/>
          <w:sz w:val="36"/>
          <w:szCs w:val="36"/>
        </w:rPr>
        <w:t>(4)</w:t>
      </w:r>
    </w:p>
    <w:p w14:paraId="1B91A469" w14:textId="77777777" w:rsidR="001D1FAB" w:rsidRPr="00204627" w:rsidRDefault="0085528C" w:rsidP="0085528C">
      <w:pPr>
        <w:rPr>
          <w:rFonts w:cstheme="minorHAnsi"/>
          <w:color w:val="333333"/>
        </w:rPr>
      </w:pPr>
      <w:r w:rsidRPr="00204627">
        <w:rPr>
          <w:rFonts w:cstheme="minorHAnsi"/>
          <w:color w:val="333333"/>
        </w:rPr>
        <w:t>with </w:t>
      </w:r>
      <m:oMath>
        <m:sSub>
          <m:sSubPr>
            <m:ctrlPr>
              <w:rPr>
                <w:rStyle w:val="mi"/>
                <w:rFonts w:ascii="Cambria Math" w:hAnsi="Cambria Math" w:cstheme="minorHAnsi"/>
                <w:color w:val="333333"/>
                <w:bdr w:val="none" w:sz="0" w:space="0" w:color="auto" w:frame="1"/>
              </w:rPr>
            </m:ctrlPr>
          </m:sSubPr>
          <m:e>
            <m:r>
              <m:rPr>
                <m:sty m:val="p"/>
              </m:rPr>
              <w:rPr>
                <w:rStyle w:val="mi"/>
                <w:rFonts w:ascii="Cambria Math" w:hAnsi="Cambria Math" w:cstheme="minorHAnsi"/>
                <w:color w:val="333333"/>
                <w:bdr w:val="none" w:sz="0" w:space="0" w:color="auto" w:frame="1"/>
              </w:rPr>
              <m:t>CN</m:t>
            </m:r>
          </m:e>
          <m:sub>
            <m:r>
              <w:rPr>
                <w:rStyle w:val="mi"/>
                <w:rFonts w:ascii="Cambria Math" w:hAnsi="Cambria Math" w:cstheme="minorHAnsi"/>
                <w:color w:val="333333"/>
                <w:bdr w:val="none" w:sz="0" w:space="0" w:color="auto" w:frame="1"/>
              </w:rPr>
              <m:t>L</m:t>
            </m:r>
          </m:sub>
        </m:sSub>
        <m:d>
          <m:dPr>
            <m:ctrlPr>
              <w:rPr>
                <w:rStyle w:val="mi"/>
                <w:rFonts w:ascii="Cambria Math" w:hAnsi="Cambria Math" w:cstheme="minorHAnsi"/>
                <w:i/>
                <w:color w:val="333333"/>
                <w:bdr w:val="none" w:sz="0" w:space="0" w:color="auto" w:frame="1"/>
              </w:rPr>
            </m:ctrlPr>
          </m:dPr>
          <m:e>
            <m:r>
              <m:rPr>
                <m:sty m:val="b"/>
              </m:rPr>
              <w:rPr>
                <w:rStyle w:val="mi"/>
                <w:rFonts w:ascii="Cambria Math" w:hAnsi="Cambria Math" w:cstheme="minorHAnsi"/>
                <w:color w:val="333333"/>
                <w:bdr w:val="none" w:sz="0" w:space="0" w:color="auto" w:frame="1"/>
              </w:rPr>
              <m:t>μ</m:t>
            </m:r>
            <m:r>
              <w:rPr>
                <w:rStyle w:val="mi"/>
                <w:rFonts w:ascii="Cambria Math" w:hAnsi="Cambria Math" w:cstheme="minorHAnsi"/>
                <w:color w:val="333333"/>
                <w:bdr w:val="none" w:sz="0" w:space="0" w:color="auto" w:frame="1"/>
              </w:rPr>
              <m:t>,</m:t>
            </m:r>
            <m:r>
              <m:rPr>
                <m:sty m:val="b"/>
              </m:rPr>
              <w:rPr>
                <w:rStyle w:val="mi"/>
                <w:rFonts w:ascii="Cambria Math" w:hAnsi="Cambria Math" w:cstheme="minorHAnsi"/>
                <w:color w:val="333333"/>
                <w:bdr w:val="none" w:sz="0" w:space="0" w:color="auto" w:frame="1"/>
              </w:rPr>
              <m:t>Γ</m:t>
            </m:r>
            <m:r>
              <w:rPr>
                <w:rStyle w:val="mi"/>
                <w:rFonts w:ascii="Cambria Math" w:hAnsi="Cambria Math" w:cstheme="minorHAnsi"/>
                <w:color w:val="333333"/>
                <w:bdr w:val="none" w:sz="0" w:space="0" w:color="auto" w:frame="1"/>
              </w:rPr>
              <m:t>,</m:t>
            </m:r>
            <m:r>
              <m:rPr>
                <m:nor/>
              </m:rPr>
              <w:rPr>
                <w:rStyle w:val="mi"/>
                <w:rFonts w:cstheme="minorHAnsi"/>
                <w:color w:val="333333"/>
                <w:bdr w:val="none" w:sz="0" w:space="0" w:color="auto" w:frame="1"/>
              </w:rPr>
              <m:t>C</m:t>
            </m:r>
          </m:e>
        </m:d>
        <m:r>
          <w:rPr>
            <w:rStyle w:val="mi"/>
            <w:rFonts w:ascii="Cambria Math" w:hAnsi="Cambria Math" w:cstheme="minorHAnsi"/>
            <w:color w:val="333333"/>
            <w:bdr w:val="none" w:sz="0" w:space="0" w:color="auto" w:frame="1"/>
          </w:rPr>
          <m:t xml:space="preserve"> </m:t>
        </m:r>
      </m:oMath>
      <w:r w:rsidRPr="00204627">
        <w:rPr>
          <w:rFonts w:cstheme="minorHAnsi"/>
          <w:color w:val="333333"/>
        </w:rPr>
        <w:t>denoting a complex normal distribution of dimension </w:t>
      </w:r>
      <w:r w:rsidRPr="00204627">
        <w:rPr>
          <w:rFonts w:cstheme="minorHAnsi"/>
          <w:i/>
          <w:iCs/>
          <w:color w:val="333333"/>
        </w:rPr>
        <w:t>L</w:t>
      </w:r>
      <w:r w:rsidRPr="00204627">
        <w:rPr>
          <w:rFonts w:cstheme="minorHAnsi"/>
          <w:color w:val="333333"/>
        </w:rPr>
        <w:t> with mean </w:t>
      </w:r>
      <m:oMath>
        <m:r>
          <m:rPr>
            <m:sty m:val="b"/>
          </m:rPr>
          <w:rPr>
            <w:rStyle w:val="mi"/>
            <w:rFonts w:ascii="Cambria Math" w:hAnsi="Cambria Math" w:cstheme="minorHAnsi"/>
            <w:color w:val="333333"/>
            <w:bdr w:val="none" w:sz="0" w:space="0" w:color="auto" w:frame="1"/>
          </w:rPr>
          <m:t>μ</m:t>
        </m:r>
      </m:oMath>
      <w:r w:rsidRPr="00204627">
        <w:rPr>
          <w:rFonts w:cstheme="minorHAnsi"/>
          <w:color w:val="333333"/>
        </w:rPr>
        <w:t>, complex-valued, Hermitian and nonnegative definite covariance matrix </w:t>
      </w:r>
      <m:oMath>
        <m:r>
          <m:rPr>
            <m:sty m:val="b"/>
          </m:rPr>
          <w:rPr>
            <w:rStyle w:val="mi"/>
            <w:rFonts w:ascii="Cambria Math" w:hAnsi="Cambria Math" w:cstheme="minorHAnsi"/>
            <w:color w:val="333333"/>
            <w:bdr w:val="none" w:sz="0" w:space="0" w:color="auto" w:frame="1"/>
          </w:rPr>
          <m:t>Γ</m:t>
        </m:r>
        <m:r>
          <w:rPr>
            <w:rStyle w:val="mi"/>
            <w:rFonts w:ascii="Cambria Math" w:hAnsi="Cambria Math" w:cstheme="minorHAnsi"/>
            <w:color w:val="333333"/>
            <w:bdr w:val="none" w:sz="0" w:space="0" w:color="auto" w:frame="1"/>
          </w:rPr>
          <m:t>,</m:t>
        </m:r>
      </m:oMath>
      <w:r w:rsidRPr="00204627">
        <w:rPr>
          <w:rFonts w:cstheme="minorHAnsi"/>
          <w:color w:val="333333"/>
        </w:rPr>
        <w:t> and complex-valued symmetric relation matrix </w:t>
      </w:r>
      <w:r w:rsidRPr="00204627">
        <w:rPr>
          <w:rFonts w:cstheme="minorHAnsi"/>
          <w:b/>
          <w:bCs/>
          <w:color w:val="333333"/>
        </w:rPr>
        <w:t> C</w:t>
      </w:r>
      <w:r w:rsidRPr="00204627">
        <w:rPr>
          <w:rFonts w:cstheme="minorHAnsi"/>
          <w:color w:val="333333"/>
        </w:rPr>
        <w:t>. As shown below, the linear structure in this representation is computationally relevant, as it leads to fast Bayesian posterior estimation of active sites. Note also that any complex-valued normal distribution of dimension </w:t>
      </w:r>
      <w:r w:rsidRPr="00204627">
        <w:rPr>
          <w:rFonts w:cstheme="minorHAnsi"/>
          <w:i/>
          <w:iCs/>
          <w:color w:val="333333"/>
        </w:rPr>
        <w:t>L</w:t>
      </w:r>
      <w:r w:rsidRPr="00204627">
        <w:rPr>
          <w:rFonts w:cstheme="minorHAnsi"/>
          <w:color w:val="333333"/>
        </w:rPr>
        <w:t> has a real-valued normal representation of dimension 2</w:t>
      </w:r>
      <w:r w:rsidRPr="00204627">
        <w:rPr>
          <w:rFonts w:cstheme="minorHAnsi"/>
          <w:i/>
          <w:iCs/>
          <w:color w:val="333333"/>
        </w:rPr>
        <w:t>L</w:t>
      </w:r>
      <w:r w:rsidRPr="00204627">
        <w:rPr>
          <w:rFonts w:cstheme="minorHAnsi"/>
          <w:color w:val="333333"/>
        </w:rPr>
        <w:t> (Wooding </w:t>
      </w:r>
      <w:hyperlink r:id="rId73" w:history="1">
        <w:r w:rsidRPr="00204627">
          <w:rPr>
            <w:rStyle w:val="Hyperlink"/>
            <w:rFonts w:cstheme="minorHAnsi"/>
            <w:color w:val="10147E"/>
          </w:rPr>
          <w:t>1956</w:t>
        </w:r>
      </w:hyperlink>
      <w:r w:rsidRPr="00204627">
        <w:rPr>
          <w:rFonts w:cstheme="minorHAnsi"/>
          <w:color w:val="333333"/>
        </w:rPr>
        <w:t>; van den Bos </w:t>
      </w:r>
      <w:hyperlink r:id="rId74" w:history="1">
        <w:r w:rsidRPr="00204627">
          <w:rPr>
            <w:rStyle w:val="Hyperlink"/>
            <w:rFonts w:cstheme="minorHAnsi"/>
            <w:color w:val="10147E"/>
          </w:rPr>
          <w:t>1995</w:t>
        </w:r>
      </w:hyperlink>
      <w:r w:rsidRPr="00204627">
        <w:rPr>
          <w:rFonts w:cstheme="minorHAnsi"/>
          <w:color w:val="333333"/>
        </w:rPr>
        <w:t>; Picinbono </w:t>
      </w:r>
      <w:hyperlink r:id="rId75" w:history="1">
        <w:r w:rsidRPr="00204627">
          <w:rPr>
            <w:rStyle w:val="Hyperlink"/>
            <w:rFonts w:cstheme="minorHAnsi"/>
            <w:color w:val="10147E"/>
          </w:rPr>
          <w:t>1996</w:t>
        </w:r>
      </w:hyperlink>
      <w:r w:rsidR="00D13364" w:rsidRPr="00204627">
        <w:rPr>
          <w:rStyle w:val="Hyperlink"/>
          <w:rFonts w:cstheme="minorHAnsi"/>
          <w:color w:val="10147E"/>
        </w:rPr>
        <w:t xml:space="preserve"> </w:t>
      </w:r>
      <w:r w:rsidRPr="00204627">
        <w:rPr>
          <w:rStyle w:val="hlfld-contribauthor"/>
          <w:rFonts w:cstheme="minorHAnsi"/>
          <w:color w:val="333333"/>
          <w:shd w:val="clear" w:color="auto" w:fill="FFFFFF"/>
        </w:rPr>
        <w:t>Pici</w:t>
      </w:r>
      <w:r w:rsidRPr="00204627">
        <w:rPr>
          <w:rFonts w:cstheme="minorHAnsi"/>
          <w:color w:val="333333"/>
        </w:rPr>
        <w:t>). Thus, letting </w:t>
      </w:r>
      <m:oMath>
        <m:sSubSup>
          <m:sSubSupPr>
            <m:ctrlPr>
              <w:rPr>
                <w:rStyle w:val="nlmdisp-formula"/>
                <w:rFonts w:ascii="Cambria Math" w:hAnsi="Cambria Math" w:cstheme="minorHAnsi"/>
                <w:color w:val="333333"/>
              </w:rPr>
            </m:ctrlPr>
          </m:sSubSupPr>
          <m:e>
            <m:r>
              <m:rPr>
                <m:sty m:val="b"/>
              </m:rPr>
              <w:rPr>
                <w:rStyle w:val="nlmdisp-formula"/>
                <w:rFonts w:ascii="Cambria Math" w:hAnsi="Cambria Math" w:cstheme="minorHAnsi"/>
                <w:color w:val="333333"/>
              </w:rPr>
              <m:t>Σ</m:t>
            </m:r>
          </m:e>
          <m:sub>
            <m:r>
              <w:rPr>
                <w:rStyle w:val="nlmdisp-formula"/>
                <w:rFonts w:ascii="Cambria Math" w:hAnsi="Cambria Math" w:cstheme="minorHAnsi"/>
                <w:color w:val="333333"/>
              </w:rPr>
              <m:t>Re,Re</m:t>
            </m:r>
          </m:sub>
          <m:sup>
            <m:r>
              <w:rPr>
                <w:rStyle w:val="nlmdisp-formula"/>
                <w:rFonts w:ascii="Cambria Math" w:hAnsi="Cambria Math" w:cstheme="minorHAnsi"/>
                <w:color w:val="333333"/>
              </w:rPr>
              <m:t>v</m:t>
            </m:r>
          </m:sup>
        </m:sSubSup>
        <m:r>
          <w:rPr>
            <w:rStyle w:val="nlmdisp-formula"/>
            <w:rFonts w:ascii="Cambria Math" w:hAnsi="Cambria Math" w:cstheme="minorHAnsi"/>
            <w:color w:val="333333"/>
          </w:rPr>
          <m:t>=</m:t>
        </m:r>
        <m:f>
          <m:fPr>
            <m:ctrlPr>
              <w:rPr>
                <w:rStyle w:val="nlmdisp-formula"/>
                <w:rFonts w:ascii="Cambria Math" w:hAnsi="Cambria Math" w:cstheme="minorHAnsi"/>
                <w:color w:val="333333"/>
              </w:rPr>
            </m:ctrlPr>
          </m:fPr>
          <m:num>
            <m:r>
              <w:rPr>
                <w:rStyle w:val="nlmdisp-formula"/>
                <w:rFonts w:ascii="Cambria Math" w:hAnsi="Cambria Math" w:cstheme="minorHAnsi"/>
                <w:color w:val="333333"/>
              </w:rPr>
              <m:t>1</m:t>
            </m:r>
          </m:num>
          <m:den>
            <m:r>
              <w:rPr>
                <w:rStyle w:val="nlmdisp-formula"/>
                <w:rFonts w:ascii="Cambria Math" w:hAnsi="Cambria Math" w:cstheme="minorHAnsi"/>
                <w:color w:val="333333"/>
              </w:rPr>
              <m:t>2</m:t>
            </m:r>
          </m:den>
        </m:f>
        <m:r>
          <w:rPr>
            <w:rStyle w:val="nlmdisp-formula"/>
            <w:rFonts w:ascii="Cambria Math" w:hAnsi="Cambria Math" w:cstheme="minorHAnsi"/>
            <w:color w:val="333333"/>
          </w:rPr>
          <m:t>Re(</m:t>
        </m:r>
        <m:sSub>
          <m:sSubPr>
            <m:ctrlPr>
              <w:rPr>
                <w:rStyle w:val="nlmdisp-formula"/>
                <w:rFonts w:ascii="Cambria Math" w:hAnsi="Cambria Math" w:cstheme="minorHAnsi"/>
                <w:color w:val="333333"/>
              </w:rPr>
            </m:ctrlPr>
          </m:sSubPr>
          <m:e>
            <m:r>
              <m:rPr>
                <m:sty m:val="b"/>
              </m:rPr>
              <w:rPr>
                <w:rStyle w:val="nlmdisp-formula"/>
                <w:rFonts w:ascii="Cambria Math" w:hAnsi="Cambria Math" w:cstheme="minorHAnsi"/>
                <w:color w:val="333333"/>
              </w:rPr>
              <m:t>Γ</m:t>
            </m:r>
          </m:e>
          <m:sub>
            <m:r>
              <w:rPr>
                <w:rStyle w:val="nlmdisp-formula"/>
                <w:rFonts w:ascii="Cambria Math" w:hAnsi="Cambria Math" w:cstheme="minorHAnsi"/>
                <w:color w:val="333333"/>
              </w:rPr>
              <m:t>v</m:t>
            </m:r>
          </m:sub>
        </m:sSub>
        <m:r>
          <w:rPr>
            <w:rStyle w:val="nlmdisp-formula"/>
            <w:rFonts w:ascii="Cambria Math" w:hAnsi="Cambria Math" w:cstheme="minorHAnsi"/>
            <w:color w:val="333333"/>
          </w:rPr>
          <m:t>+</m:t>
        </m:r>
        <m:sSub>
          <m:sSubPr>
            <m:ctrlPr>
              <w:rPr>
                <w:rStyle w:val="nlmdisp-formula"/>
                <w:rFonts w:ascii="Cambria Math" w:hAnsi="Cambria Math" w:cstheme="minorHAnsi"/>
                <w:color w:val="333333"/>
              </w:rPr>
            </m:ctrlPr>
          </m:sSubPr>
          <m:e>
            <m:r>
              <m:rPr>
                <m:nor/>
              </m:rPr>
              <w:rPr>
                <w:rStyle w:val="nlmdisp-formula"/>
                <w:rFonts w:cstheme="minorHAnsi"/>
                <w:color w:val="333333"/>
              </w:rPr>
              <m:t>C</m:t>
            </m:r>
          </m:e>
          <m:sub>
            <m:r>
              <w:rPr>
                <w:rStyle w:val="nlmdisp-formula"/>
                <w:rFonts w:ascii="Cambria Math" w:hAnsi="Cambria Math" w:cstheme="minorHAnsi"/>
                <w:color w:val="333333"/>
              </w:rPr>
              <m:t>v</m:t>
            </m:r>
          </m:sub>
        </m:sSub>
        <m:r>
          <w:rPr>
            <w:rStyle w:val="nlmdisp-formula"/>
            <w:rFonts w:ascii="Cambria Math" w:hAnsi="Cambria Math" w:cstheme="minorHAnsi"/>
            <w:color w:val="333333"/>
          </w:rPr>
          <m:t>),</m:t>
        </m:r>
      </m:oMath>
      <w:r w:rsidRPr="00204627">
        <w:rPr>
          <w:rFonts w:cstheme="minorHAnsi"/>
          <w:color w:val="333333"/>
        </w:rPr>
        <w:t> </w:t>
      </w:r>
      <m:oMath>
        <m:sSubSup>
          <m:sSubSupPr>
            <m:ctrlPr>
              <w:rPr>
                <w:rStyle w:val="nlmdisp-formula"/>
                <w:rFonts w:ascii="Cambria Math" w:hAnsi="Cambria Math" w:cstheme="minorHAnsi"/>
                <w:color w:val="333333"/>
              </w:rPr>
            </m:ctrlPr>
          </m:sSubSupPr>
          <m:e>
            <m:r>
              <m:rPr>
                <m:sty m:val="b"/>
              </m:rPr>
              <w:rPr>
                <w:rStyle w:val="nlmdisp-formula"/>
                <w:rFonts w:ascii="Cambria Math" w:hAnsi="Cambria Math" w:cstheme="minorHAnsi"/>
                <w:color w:val="333333"/>
              </w:rPr>
              <m:t>Σ</m:t>
            </m:r>
          </m:e>
          <m:sub>
            <m:r>
              <w:rPr>
                <w:rStyle w:val="nlmdisp-formula"/>
                <w:rFonts w:ascii="Cambria Math" w:hAnsi="Cambria Math" w:cstheme="minorHAnsi"/>
                <w:color w:val="333333"/>
              </w:rPr>
              <m:t>Im,Im</m:t>
            </m:r>
          </m:sub>
          <m:sup>
            <m:r>
              <w:rPr>
                <w:rStyle w:val="nlmdisp-formula"/>
                <w:rFonts w:ascii="Cambria Math" w:hAnsi="Cambria Math" w:cstheme="minorHAnsi"/>
                <w:color w:val="333333"/>
              </w:rPr>
              <m:t>v</m:t>
            </m:r>
          </m:sup>
        </m:sSubSup>
        <m:r>
          <w:rPr>
            <w:rStyle w:val="nlmdisp-formula"/>
            <w:rFonts w:ascii="Cambria Math" w:hAnsi="Cambria Math" w:cstheme="minorHAnsi"/>
            <w:color w:val="333333"/>
          </w:rPr>
          <m:t>=</m:t>
        </m:r>
        <m:f>
          <m:fPr>
            <m:ctrlPr>
              <w:rPr>
                <w:rStyle w:val="nlmdisp-formula"/>
                <w:rFonts w:ascii="Cambria Math" w:hAnsi="Cambria Math" w:cstheme="minorHAnsi"/>
                <w:color w:val="333333"/>
              </w:rPr>
            </m:ctrlPr>
          </m:fPr>
          <m:num>
            <m:r>
              <w:rPr>
                <w:rStyle w:val="nlmdisp-formula"/>
                <w:rFonts w:ascii="Cambria Math" w:hAnsi="Cambria Math" w:cstheme="minorHAnsi"/>
                <w:color w:val="333333"/>
              </w:rPr>
              <m:t>1</m:t>
            </m:r>
          </m:num>
          <m:den>
            <m:r>
              <w:rPr>
                <w:rStyle w:val="nlmdisp-formula"/>
                <w:rFonts w:ascii="Cambria Math" w:hAnsi="Cambria Math" w:cstheme="minorHAnsi"/>
                <w:color w:val="333333"/>
              </w:rPr>
              <m:t>2</m:t>
            </m:r>
          </m:den>
        </m:f>
        <m:r>
          <w:rPr>
            <w:rStyle w:val="nlmdisp-formula"/>
            <w:rFonts w:ascii="Cambria Math" w:hAnsi="Cambria Math" w:cstheme="minorHAnsi"/>
            <w:color w:val="333333"/>
          </w:rPr>
          <m:t>Re(</m:t>
        </m:r>
        <m:sSub>
          <m:sSubPr>
            <m:ctrlPr>
              <w:rPr>
                <w:rStyle w:val="nlmdisp-formula"/>
                <w:rFonts w:ascii="Cambria Math" w:hAnsi="Cambria Math" w:cstheme="minorHAnsi"/>
                <w:color w:val="333333"/>
              </w:rPr>
            </m:ctrlPr>
          </m:sSubPr>
          <m:e>
            <m:r>
              <m:rPr>
                <m:sty m:val="b"/>
              </m:rPr>
              <w:rPr>
                <w:rStyle w:val="nlmdisp-formula"/>
                <w:rFonts w:ascii="Cambria Math" w:hAnsi="Cambria Math" w:cstheme="minorHAnsi"/>
                <w:color w:val="333333"/>
              </w:rPr>
              <m:t>Γ</m:t>
            </m:r>
          </m:e>
          <m:sub>
            <m:r>
              <w:rPr>
                <w:rStyle w:val="nlmdisp-formula"/>
                <w:rFonts w:ascii="Cambria Math" w:hAnsi="Cambria Math" w:cstheme="minorHAnsi"/>
                <w:color w:val="333333"/>
              </w:rPr>
              <m:t>v</m:t>
            </m:r>
          </m:sub>
        </m:sSub>
        <m:r>
          <w:rPr>
            <w:rStyle w:val="nlmdisp-formula"/>
            <w:rFonts w:ascii="Cambria Math" w:hAnsi="Cambria Math" w:cstheme="minorHAnsi"/>
            <w:color w:val="333333"/>
          </w:rPr>
          <m:t>-</m:t>
        </m:r>
        <m:sSub>
          <m:sSubPr>
            <m:ctrlPr>
              <w:rPr>
                <w:rStyle w:val="nlmdisp-formula"/>
                <w:rFonts w:ascii="Cambria Math" w:hAnsi="Cambria Math" w:cstheme="minorHAnsi"/>
                <w:color w:val="333333"/>
              </w:rPr>
            </m:ctrlPr>
          </m:sSubPr>
          <m:e>
            <m:r>
              <m:rPr>
                <m:nor/>
              </m:rPr>
              <w:rPr>
                <w:rStyle w:val="nlmdisp-formula"/>
                <w:rFonts w:cstheme="minorHAnsi"/>
                <w:color w:val="333333"/>
              </w:rPr>
              <m:t>C</m:t>
            </m:r>
          </m:e>
          <m:sub>
            <m:r>
              <w:rPr>
                <w:rStyle w:val="nlmdisp-formula"/>
                <w:rFonts w:ascii="Cambria Math" w:hAnsi="Cambria Math" w:cstheme="minorHAnsi"/>
                <w:color w:val="333333"/>
              </w:rPr>
              <m:t>v</m:t>
            </m:r>
          </m:sub>
        </m:sSub>
        <m:r>
          <w:rPr>
            <w:rStyle w:val="nlmdisp-formula"/>
            <w:rFonts w:ascii="Cambria Math" w:hAnsi="Cambria Math" w:cstheme="minorHAnsi"/>
            <w:color w:val="333333"/>
          </w:rPr>
          <m:t>),</m:t>
        </m:r>
      </m:oMath>
      <w:r w:rsidRPr="00204627">
        <w:rPr>
          <w:rFonts w:cstheme="minorHAnsi"/>
          <w:color w:val="333333"/>
        </w:rPr>
        <w:t> </w:t>
      </w:r>
      <m:oMath>
        <m:sSubSup>
          <m:sSubSupPr>
            <m:ctrlPr>
              <w:rPr>
                <w:rFonts w:ascii="Cambria Math" w:hAnsi="Cambria Math" w:cstheme="minorHAnsi"/>
                <w:color w:val="333333"/>
              </w:rPr>
            </m:ctrlPr>
          </m:sSubSupPr>
          <m:e>
            <m:r>
              <m:rPr>
                <m:sty m:val="b"/>
              </m:rPr>
              <w:rPr>
                <w:rFonts w:ascii="Cambria Math" w:hAnsi="Cambria Math" w:cstheme="minorHAnsi"/>
                <w:color w:val="333333"/>
              </w:rPr>
              <m:t>Σ</m:t>
            </m:r>
          </m:e>
          <m:sub>
            <m:r>
              <w:rPr>
                <w:rFonts w:ascii="Cambria Math" w:hAnsi="Cambria Math" w:cstheme="minorHAnsi"/>
                <w:color w:val="333333"/>
              </w:rPr>
              <m:t>Re,Im</m:t>
            </m:r>
          </m:sub>
          <m:sup>
            <m:r>
              <w:rPr>
                <w:rFonts w:ascii="Cambria Math" w:hAnsi="Cambria Math" w:cstheme="minorHAnsi"/>
                <w:color w:val="333333"/>
              </w:rPr>
              <m:t>v</m:t>
            </m:r>
          </m:sup>
        </m:sSubSup>
        <m:r>
          <w:rPr>
            <w:rFonts w:ascii="Cambria Math" w:hAnsi="Cambria Math" w:cstheme="minorHAnsi"/>
            <w:color w:val="333333"/>
          </w:rPr>
          <m:t>=</m:t>
        </m:r>
        <m:f>
          <m:fPr>
            <m:ctrlPr>
              <w:rPr>
                <w:rFonts w:ascii="Cambria Math" w:hAnsi="Cambria Math" w:cstheme="minorHAnsi"/>
                <w:color w:val="333333"/>
              </w:rPr>
            </m:ctrlPr>
          </m:fPr>
          <m:num>
            <m:r>
              <w:rPr>
                <w:rFonts w:ascii="Cambria Math" w:hAnsi="Cambria Math" w:cstheme="minorHAnsi"/>
                <w:color w:val="333333"/>
              </w:rPr>
              <m:t>1</m:t>
            </m:r>
          </m:num>
          <m:den>
            <m:r>
              <w:rPr>
                <w:rFonts w:ascii="Cambria Math" w:hAnsi="Cambria Math" w:cstheme="minorHAnsi"/>
                <w:color w:val="333333"/>
              </w:rPr>
              <m:t>2</m:t>
            </m:r>
          </m:den>
        </m:f>
        <m:r>
          <w:rPr>
            <w:rFonts w:ascii="Cambria Math" w:hAnsi="Cambria Math" w:cstheme="minorHAnsi"/>
            <w:color w:val="333333"/>
          </w:rPr>
          <m:t>Im(-</m:t>
        </m:r>
        <m:sSub>
          <m:sSubPr>
            <m:ctrlPr>
              <w:rPr>
                <w:rFonts w:ascii="Cambria Math" w:hAnsi="Cambria Math" w:cstheme="minorHAnsi"/>
                <w:color w:val="333333"/>
              </w:rPr>
            </m:ctrlPr>
          </m:sSubPr>
          <m:e>
            <m:r>
              <m:rPr>
                <m:sty m:val="b"/>
              </m:rPr>
              <w:rPr>
                <w:rFonts w:ascii="Cambria Math" w:hAnsi="Cambria Math" w:cstheme="minorHAnsi"/>
                <w:color w:val="333333"/>
              </w:rPr>
              <m:t>Γ</m:t>
            </m:r>
          </m:e>
          <m:sub>
            <m:r>
              <w:rPr>
                <w:rFonts w:ascii="Cambria Math" w:hAnsi="Cambria Math" w:cstheme="minorHAnsi"/>
                <w:color w:val="333333"/>
              </w:rPr>
              <m:t>v</m:t>
            </m:r>
          </m:sub>
        </m:sSub>
        <m:r>
          <w:rPr>
            <w:rFonts w:ascii="Cambria Math" w:hAnsi="Cambria Math" w:cstheme="minorHAnsi"/>
            <w:color w:val="333333"/>
          </w:rPr>
          <m:t>+</m:t>
        </m:r>
        <m:sSub>
          <m:sSubPr>
            <m:ctrlPr>
              <w:rPr>
                <w:rFonts w:ascii="Cambria Math" w:hAnsi="Cambria Math" w:cstheme="minorHAnsi"/>
                <w:color w:val="333333"/>
              </w:rPr>
            </m:ctrlPr>
          </m:sSubPr>
          <m:e>
            <m:r>
              <m:rPr>
                <m:nor/>
              </m:rPr>
              <w:rPr>
                <w:rFonts w:cstheme="minorHAnsi"/>
                <w:color w:val="333333"/>
              </w:rPr>
              <m:t>C</m:t>
            </m:r>
          </m:e>
          <m:sub>
            <m:r>
              <w:rPr>
                <w:rFonts w:ascii="Cambria Math" w:hAnsi="Cambria Math" w:cstheme="minorHAnsi"/>
                <w:color w:val="333333"/>
              </w:rPr>
              <m:t>v</m:t>
            </m:r>
          </m:sub>
        </m:sSub>
        <m:r>
          <w:rPr>
            <w:rFonts w:ascii="Cambria Math" w:hAnsi="Cambria Math" w:cstheme="minorHAnsi"/>
            <w:color w:val="333333"/>
          </w:rPr>
          <m:t>),</m:t>
        </m:r>
      </m:oMath>
      <w:r w:rsidR="006B2349" w:rsidRPr="00204627">
        <w:rPr>
          <w:rFonts w:cstheme="minorHAnsi"/>
          <w:color w:val="333333"/>
        </w:rPr>
        <w:t xml:space="preserve"> </w:t>
      </w:r>
      <w:r w:rsidRPr="00204627">
        <w:rPr>
          <w:rFonts w:cstheme="minorHAnsi"/>
          <w:color w:val="333333"/>
        </w:rPr>
        <w:t>and </w:t>
      </w:r>
      <m:oMath>
        <m:sSubSup>
          <m:sSubSupPr>
            <m:ctrlPr>
              <w:rPr>
                <w:rStyle w:val="nlmdisp-formula"/>
                <w:rFonts w:ascii="Cambria Math" w:hAnsi="Cambria Math" w:cstheme="minorHAnsi"/>
                <w:color w:val="333333"/>
              </w:rPr>
            </m:ctrlPr>
          </m:sSubSupPr>
          <m:e>
            <m:r>
              <m:rPr>
                <m:sty m:val="b"/>
              </m:rPr>
              <w:rPr>
                <w:rStyle w:val="nlmdisp-formula"/>
                <w:rFonts w:ascii="Cambria Math" w:hAnsi="Cambria Math" w:cstheme="minorHAnsi"/>
                <w:color w:val="333333"/>
              </w:rPr>
              <m:t>Σ</m:t>
            </m:r>
          </m:e>
          <m:sub>
            <m:r>
              <w:rPr>
                <w:rStyle w:val="nlmdisp-formula"/>
                <w:rFonts w:ascii="Cambria Math" w:hAnsi="Cambria Math" w:cstheme="minorHAnsi"/>
                <w:color w:val="333333"/>
              </w:rPr>
              <m:t>Im,Re</m:t>
            </m:r>
          </m:sub>
          <m:sup>
            <m:r>
              <w:rPr>
                <w:rStyle w:val="nlmdisp-formula"/>
                <w:rFonts w:ascii="Cambria Math" w:hAnsi="Cambria Math" w:cstheme="minorHAnsi"/>
                <w:color w:val="333333"/>
              </w:rPr>
              <m:t>v</m:t>
            </m:r>
          </m:sup>
        </m:sSubSup>
        <m:r>
          <w:rPr>
            <w:rStyle w:val="nlmdisp-formula"/>
            <w:rFonts w:ascii="Cambria Math" w:hAnsi="Cambria Math" w:cstheme="minorHAnsi"/>
            <w:color w:val="333333"/>
          </w:rPr>
          <m:t>=</m:t>
        </m:r>
        <m:f>
          <m:fPr>
            <m:ctrlPr>
              <w:rPr>
                <w:rStyle w:val="nlmdisp-formula"/>
                <w:rFonts w:ascii="Cambria Math" w:hAnsi="Cambria Math" w:cstheme="minorHAnsi"/>
                <w:color w:val="333333"/>
              </w:rPr>
            </m:ctrlPr>
          </m:fPr>
          <m:num>
            <m:r>
              <w:rPr>
                <w:rStyle w:val="nlmdisp-formula"/>
                <w:rFonts w:ascii="Cambria Math" w:hAnsi="Cambria Math" w:cstheme="minorHAnsi"/>
                <w:color w:val="333333"/>
              </w:rPr>
              <m:t>1</m:t>
            </m:r>
          </m:num>
          <m:den>
            <m:r>
              <w:rPr>
                <w:rStyle w:val="nlmdisp-formula"/>
                <w:rFonts w:ascii="Cambria Math" w:hAnsi="Cambria Math" w:cstheme="minorHAnsi"/>
                <w:color w:val="333333"/>
              </w:rPr>
              <m:t>2</m:t>
            </m:r>
          </m:den>
        </m:f>
        <m:r>
          <w:rPr>
            <w:rStyle w:val="nlmdisp-formula"/>
            <w:rFonts w:ascii="Cambria Math" w:hAnsi="Cambria Math" w:cstheme="minorHAnsi"/>
            <w:color w:val="333333"/>
          </w:rPr>
          <m:t>Im(</m:t>
        </m:r>
        <m:sSub>
          <m:sSubPr>
            <m:ctrlPr>
              <w:rPr>
                <w:rStyle w:val="nlmdisp-formula"/>
                <w:rFonts w:ascii="Cambria Math" w:hAnsi="Cambria Math" w:cstheme="minorHAnsi"/>
                <w:color w:val="333333"/>
              </w:rPr>
            </m:ctrlPr>
          </m:sSubPr>
          <m:e>
            <m:r>
              <m:rPr>
                <m:sty m:val="b"/>
              </m:rPr>
              <w:rPr>
                <w:rStyle w:val="nlmdisp-formula"/>
                <w:rFonts w:ascii="Cambria Math" w:hAnsi="Cambria Math" w:cstheme="minorHAnsi"/>
                <w:color w:val="333333"/>
              </w:rPr>
              <m:t>Γ</m:t>
            </m:r>
          </m:e>
          <m:sub>
            <m:r>
              <w:rPr>
                <w:rStyle w:val="nlmdisp-formula"/>
                <w:rFonts w:ascii="Cambria Math" w:hAnsi="Cambria Math" w:cstheme="minorHAnsi"/>
                <w:color w:val="333333"/>
              </w:rPr>
              <m:t>v</m:t>
            </m:r>
          </m:sub>
        </m:sSub>
        <m:r>
          <w:rPr>
            <w:rStyle w:val="nlmdisp-formula"/>
            <w:rFonts w:ascii="Cambria Math" w:hAnsi="Cambria Math" w:cstheme="minorHAnsi"/>
            <w:color w:val="333333"/>
          </w:rPr>
          <m:t>+</m:t>
        </m:r>
        <m:sSub>
          <m:sSubPr>
            <m:ctrlPr>
              <w:rPr>
                <w:rStyle w:val="nlmdisp-formula"/>
                <w:rFonts w:ascii="Cambria Math" w:hAnsi="Cambria Math" w:cstheme="minorHAnsi"/>
                <w:color w:val="333333"/>
              </w:rPr>
            </m:ctrlPr>
          </m:sSubPr>
          <m:e>
            <m:r>
              <m:rPr>
                <m:nor/>
              </m:rPr>
              <w:rPr>
                <w:rStyle w:val="nlmdisp-formula"/>
                <w:rFonts w:cstheme="minorHAnsi"/>
                <w:color w:val="333333"/>
              </w:rPr>
              <m:t>C</m:t>
            </m:r>
          </m:e>
          <m:sub>
            <m:r>
              <w:rPr>
                <w:rStyle w:val="nlmdisp-formula"/>
                <w:rFonts w:ascii="Cambria Math" w:hAnsi="Cambria Math" w:cstheme="minorHAnsi"/>
                <w:color w:val="333333"/>
              </w:rPr>
              <m:t>v</m:t>
            </m:r>
          </m:sub>
        </m:sSub>
        <m:r>
          <w:rPr>
            <w:rStyle w:val="nlmdisp-formula"/>
            <w:rFonts w:ascii="Cambria Math" w:hAnsi="Cambria Math" w:cstheme="minorHAnsi"/>
            <w:color w:val="333333"/>
          </w:rPr>
          <m:t>),</m:t>
        </m:r>
      </m:oMath>
      <w:r w:rsidRPr="00204627">
        <w:rPr>
          <w:rFonts w:cstheme="minorHAnsi"/>
          <w:color w:val="333333"/>
        </w:rPr>
        <w:t> model (</w:t>
      </w:r>
      <w:hyperlink r:id="rId76" w:anchor="m0004" w:history="1">
        <w:r w:rsidRPr="00204627">
          <w:rPr>
            <w:rStyle w:val="Hyperlink"/>
            <w:rFonts w:cstheme="minorHAnsi"/>
            <w:color w:val="10147E"/>
          </w:rPr>
          <w:t>4</w:t>
        </w:r>
      </w:hyperlink>
      <w:r w:rsidRPr="00204627">
        <w:rPr>
          <w:rFonts w:cstheme="minorHAnsi"/>
          <w:color w:val="333333"/>
        </w:rPr>
        <w:t>) also has a real-valued representation as</w:t>
      </w:r>
    </w:p>
    <w:p w14:paraId="23831C4C" w14:textId="64A765AE" w:rsidR="001D1FAB" w:rsidRPr="00204627" w:rsidRDefault="00DA3549" w:rsidP="0085528C">
      <w:pPr>
        <w:rPr>
          <w:rStyle w:val="disp-formula-label"/>
          <w:rFonts w:cstheme="minorHAnsi"/>
          <w:color w:val="333333"/>
          <w:sz w:val="36"/>
          <w:szCs w:val="36"/>
        </w:rPr>
      </w:pPr>
      <m:oMath>
        <m:eqArr>
          <m:eqArrPr>
            <m:ctrlPr>
              <w:rPr>
                <w:rStyle w:val="nlmdisp-formula"/>
                <w:rFonts w:ascii="Cambria Math" w:hAnsi="Cambria Math" w:cstheme="minorHAnsi"/>
                <w:color w:val="333333"/>
                <w:sz w:val="36"/>
                <w:szCs w:val="36"/>
              </w:rPr>
            </m:ctrlPr>
          </m:eqArrPr>
          <m:e>
            <m:d>
              <m:dPr>
                <m:ctrlPr>
                  <w:rPr>
                    <w:rStyle w:val="nlmdisp-formula"/>
                    <w:rFonts w:ascii="Cambria Math" w:hAnsi="Cambria Math" w:cstheme="minorHAnsi"/>
                    <w:color w:val="333333"/>
                    <w:sz w:val="36"/>
                    <w:szCs w:val="36"/>
                  </w:rPr>
                </m:ctrlPr>
              </m:dPr>
              <m:e>
                <m:eqArr>
                  <m:eqArrPr>
                    <m:ctrlPr>
                      <w:rPr>
                        <w:rStyle w:val="nlmdisp-formula"/>
                        <w:rFonts w:ascii="Cambria Math" w:hAnsi="Cambria Math" w:cstheme="minorHAnsi"/>
                        <w:color w:val="333333"/>
                        <w:sz w:val="36"/>
                        <w:szCs w:val="36"/>
                      </w:rPr>
                    </m:ctrlPr>
                  </m:eqArrPr>
                  <m:e>
                    <m:sSubSup>
                      <m:sSubSupPr>
                        <m:ctrlPr>
                          <w:rPr>
                            <w:rStyle w:val="nlmdisp-formula"/>
                            <w:rFonts w:ascii="Cambria Math" w:hAnsi="Cambria Math" w:cstheme="minorHAnsi"/>
                            <w:color w:val="333333"/>
                            <w:sz w:val="36"/>
                            <w:szCs w:val="36"/>
                          </w:rPr>
                        </m:ctrlPr>
                      </m:sSubSupPr>
                      <m:e>
                        <m:r>
                          <m:rPr>
                            <m:nor/>
                          </m:rPr>
                          <w:rPr>
                            <w:rStyle w:val="nlmdisp-formula"/>
                            <w:rFonts w:cstheme="minorHAnsi"/>
                            <w:color w:val="333333"/>
                            <w:sz w:val="36"/>
                            <w:szCs w:val="36"/>
                          </w:rPr>
                          <m:t>y</m:t>
                        </m:r>
                      </m:e>
                      <m:sub>
                        <m:r>
                          <w:rPr>
                            <w:rStyle w:val="nlmdisp-formula"/>
                            <w:rFonts w:ascii="Cambria Math" w:hAnsi="Cambria Math" w:cstheme="minorHAnsi"/>
                            <w:color w:val="333333"/>
                            <w:sz w:val="36"/>
                            <w:szCs w:val="36"/>
                          </w:rPr>
                          <m:t>Re</m:t>
                        </m:r>
                      </m:sub>
                      <m:sup>
                        <m:r>
                          <w:rPr>
                            <w:rStyle w:val="nlmdisp-formula"/>
                            <w:rFonts w:ascii="Cambria Math" w:hAnsi="Cambria Math" w:cstheme="minorHAnsi"/>
                            <w:color w:val="333333"/>
                            <w:sz w:val="36"/>
                            <w:szCs w:val="36"/>
                          </w:rPr>
                          <m:t>v</m:t>
                        </m:r>
                      </m:sup>
                    </m:sSubSup>
                  </m:e>
                  <m:e>
                    <m:sSubSup>
                      <m:sSubSupPr>
                        <m:ctrlPr>
                          <w:rPr>
                            <w:rStyle w:val="nlmdisp-formula"/>
                            <w:rFonts w:ascii="Cambria Math" w:hAnsi="Cambria Math" w:cstheme="minorHAnsi"/>
                            <w:color w:val="333333"/>
                            <w:sz w:val="36"/>
                            <w:szCs w:val="36"/>
                          </w:rPr>
                        </m:ctrlPr>
                      </m:sSubSupPr>
                      <m:e>
                        <m:r>
                          <m:rPr>
                            <m:nor/>
                          </m:rPr>
                          <w:rPr>
                            <w:rStyle w:val="nlmdisp-formula"/>
                            <w:rFonts w:cstheme="minorHAnsi"/>
                            <w:color w:val="333333"/>
                            <w:sz w:val="36"/>
                            <w:szCs w:val="36"/>
                          </w:rPr>
                          <m:t>y</m:t>
                        </m:r>
                      </m:e>
                      <m:sub>
                        <m:r>
                          <w:rPr>
                            <w:rStyle w:val="nlmdisp-formula"/>
                            <w:rFonts w:ascii="Cambria Math" w:hAnsi="Cambria Math" w:cstheme="minorHAnsi"/>
                            <w:color w:val="333333"/>
                            <w:sz w:val="36"/>
                            <w:szCs w:val="36"/>
                          </w:rPr>
                          <m:t>Im</m:t>
                        </m:r>
                      </m:sub>
                      <m:sup>
                        <m:r>
                          <w:rPr>
                            <w:rStyle w:val="nlmdisp-formula"/>
                            <w:rFonts w:ascii="Cambria Math" w:hAnsi="Cambria Math" w:cstheme="minorHAnsi"/>
                            <w:color w:val="333333"/>
                            <w:sz w:val="36"/>
                            <w:szCs w:val="36"/>
                          </w:rPr>
                          <m:t>v</m:t>
                        </m:r>
                      </m:sup>
                    </m:sSubSup>
                  </m:e>
                </m:eqArr>
              </m:e>
            </m:d>
            <m:r>
              <w:rPr>
                <w:rStyle w:val="nlmdisp-formula"/>
                <w:rFonts w:ascii="Cambria Math" w:hAnsi="Cambria Math" w:cstheme="minorHAnsi"/>
                <w:color w:val="333333"/>
                <w:sz w:val="36"/>
                <w:szCs w:val="36"/>
              </w:rPr>
              <m:t>=</m:t>
            </m:r>
            <m:d>
              <m:dPr>
                <m:ctrlPr>
                  <w:rPr>
                    <w:rStyle w:val="nlmdisp-formula"/>
                    <w:rFonts w:ascii="Cambria Math" w:hAnsi="Cambria Math" w:cstheme="minorHAnsi"/>
                    <w:color w:val="333333"/>
                    <w:sz w:val="36"/>
                    <w:szCs w:val="36"/>
                  </w:rPr>
                </m:ctrlPr>
              </m:dPr>
              <m:e>
                <m:m>
                  <m:mPr>
                    <m:plcHide m:val="1"/>
                    <m:mcs>
                      <m:mc>
                        <m:mcPr>
                          <m:count m:val="2"/>
                          <m:mcJc m:val="center"/>
                        </m:mcPr>
                      </m:mc>
                    </m:mcs>
                    <m:ctrlPr>
                      <w:rPr>
                        <w:rStyle w:val="nlmdisp-formula"/>
                        <w:rFonts w:ascii="Cambria Math" w:hAnsi="Cambria Math" w:cstheme="minorHAnsi"/>
                        <w:color w:val="333333"/>
                        <w:sz w:val="36"/>
                        <w:szCs w:val="36"/>
                      </w:rPr>
                    </m:ctrlPr>
                  </m:mPr>
                  <m:mr>
                    <m:e>
                      <m:r>
                        <m:rPr>
                          <m:nor/>
                        </m:rPr>
                        <w:rPr>
                          <w:rStyle w:val="nlmdisp-formula"/>
                          <w:rFonts w:cstheme="minorHAnsi"/>
                          <w:color w:val="333333"/>
                          <w:sz w:val="36"/>
                          <w:szCs w:val="36"/>
                        </w:rPr>
                        <m:t>X</m:t>
                      </m:r>
                    </m:e>
                    <m:e>
                      <m:r>
                        <m:rPr>
                          <m:sty m:val="b"/>
                        </m:rPr>
                        <w:rPr>
                          <w:rStyle w:val="nlmdisp-formula"/>
                          <w:rFonts w:ascii="Cambria Math" w:hAnsi="Cambria Math" w:cstheme="minorHAnsi"/>
                          <w:color w:val="333333"/>
                          <w:sz w:val="36"/>
                          <w:szCs w:val="36"/>
                        </w:rPr>
                        <m:t>0</m:t>
                      </m:r>
                    </m:e>
                  </m:mr>
                  <m:mr>
                    <m:e>
                      <m:r>
                        <m:rPr>
                          <m:sty m:val="b"/>
                        </m:rPr>
                        <w:rPr>
                          <w:rStyle w:val="nlmdisp-formula"/>
                          <w:rFonts w:ascii="Cambria Math" w:hAnsi="Cambria Math" w:cstheme="minorHAnsi"/>
                          <w:color w:val="333333"/>
                          <w:sz w:val="36"/>
                          <w:szCs w:val="36"/>
                        </w:rPr>
                        <m:t>0</m:t>
                      </m:r>
                    </m:e>
                    <m:e>
                      <m:r>
                        <m:rPr>
                          <m:nor/>
                        </m:rPr>
                        <w:rPr>
                          <w:rStyle w:val="nlmdisp-formula"/>
                          <w:rFonts w:cstheme="minorHAnsi"/>
                          <w:color w:val="333333"/>
                          <w:sz w:val="36"/>
                          <w:szCs w:val="36"/>
                        </w:rPr>
                        <m:t>X</m:t>
                      </m:r>
                    </m:e>
                  </m:mr>
                </m:m>
              </m:e>
            </m:d>
            <m:d>
              <m:dPr>
                <m:ctrlPr>
                  <w:rPr>
                    <w:rStyle w:val="nlmdisp-formula"/>
                    <w:rFonts w:ascii="Cambria Math" w:hAnsi="Cambria Math" w:cstheme="minorHAnsi"/>
                    <w:color w:val="333333"/>
                    <w:sz w:val="36"/>
                    <w:szCs w:val="36"/>
                  </w:rPr>
                </m:ctrlPr>
              </m:dPr>
              <m:e>
                <m:eqArr>
                  <m:eqArrPr>
                    <m:ctrlPr>
                      <w:rPr>
                        <w:rStyle w:val="nlmdisp-formula"/>
                        <w:rFonts w:ascii="Cambria Math" w:hAnsi="Cambria Math" w:cstheme="minorHAnsi"/>
                        <w:color w:val="333333"/>
                        <w:sz w:val="36"/>
                        <w:szCs w:val="36"/>
                      </w:rPr>
                    </m:ctrlPr>
                  </m:eqArrPr>
                  <m:e>
                    <m:sSubSup>
                      <m:sSubSupPr>
                        <m:ctrlPr>
                          <w:rPr>
                            <w:rStyle w:val="nlmdisp-formula"/>
                            <w:rFonts w:ascii="Cambria Math" w:hAnsi="Cambria Math" w:cstheme="minorHAnsi"/>
                            <w:color w:val="333333"/>
                            <w:sz w:val="36"/>
                            <w:szCs w:val="36"/>
                          </w:rPr>
                        </m:ctrlPr>
                      </m:sSubSupPr>
                      <m:e>
                        <m:r>
                          <m:rPr>
                            <m:sty m:val="b"/>
                          </m:rPr>
                          <w:rPr>
                            <w:rStyle w:val="nlmdisp-formula"/>
                            <w:rFonts w:ascii="Cambria Math" w:hAnsi="Cambria Math" w:cstheme="minorHAnsi"/>
                            <w:color w:val="333333"/>
                            <w:sz w:val="36"/>
                            <w:szCs w:val="36"/>
                          </w:rPr>
                          <m:t>γ</m:t>
                        </m:r>
                      </m:e>
                      <m:sub>
                        <m:r>
                          <w:rPr>
                            <w:rStyle w:val="nlmdisp-formula"/>
                            <w:rFonts w:ascii="Cambria Math" w:hAnsi="Cambria Math" w:cstheme="minorHAnsi"/>
                            <w:color w:val="333333"/>
                            <w:sz w:val="36"/>
                            <w:szCs w:val="36"/>
                          </w:rPr>
                          <m:t>Re</m:t>
                        </m:r>
                      </m:sub>
                      <m:sup>
                        <m:r>
                          <w:rPr>
                            <w:rStyle w:val="nlmdisp-formula"/>
                            <w:rFonts w:ascii="Cambria Math" w:hAnsi="Cambria Math" w:cstheme="minorHAnsi"/>
                            <w:color w:val="333333"/>
                            <w:sz w:val="36"/>
                            <w:szCs w:val="36"/>
                          </w:rPr>
                          <m:t>v</m:t>
                        </m:r>
                      </m:sup>
                    </m:sSubSup>
                  </m:e>
                  <m:e>
                    <m:sSubSup>
                      <m:sSubSupPr>
                        <m:ctrlPr>
                          <w:rPr>
                            <w:rStyle w:val="nlmdisp-formula"/>
                            <w:rFonts w:ascii="Cambria Math" w:hAnsi="Cambria Math" w:cstheme="minorHAnsi"/>
                            <w:color w:val="333333"/>
                            <w:sz w:val="36"/>
                            <w:szCs w:val="36"/>
                          </w:rPr>
                        </m:ctrlPr>
                      </m:sSubSupPr>
                      <m:e>
                        <m:r>
                          <m:rPr>
                            <m:sty m:val="b"/>
                          </m:rPr>
                          <w:rPr>
                            <w:rStyle w:val="nlmdisp-formula"/>
                            <w:rFonts w:ascii="Cambria Math" w:hAnsi="Cambria Math" w:cstheme="minorHAnsi"/>
                            <w:color w:val="333333"/>
                            <w:sz w:val="36"/>
                            <w:szCs w:val="36"/>
                          </w:rPr>
                          <m:t>γ</m:t>
                        </m:r>
                      </m:e>
                      <m:sub>
                        <m:r>
                          <w:rPr>
                            <w:rStyle w:val="nlmdisp-formula"/>
                            <w:rFonts w:ascii="Cambria Math" w:hAnsi="Cambria Math" w:cstheme="minorHAnsi"/>
                            <w:color w:val="333333"/>
                            <w:sz w:val="36"/>
                            <w:szCs w:val="36"/>
                          </w:rPr>
                          <m:t>Im</m:t>
                        </m:r>
                      </m:sub>
                      <m:sup>
                        <m:r>
                          <w:rPr>
                            <w:rStyle w:val="nlmdisp-formula"/>
                            <w:rFonts w:ascii="Cambria Math" w:hAnsi="Cambria Math" w:cstheme="minorHAnsi"/>
                            <w:color w:val="333333"/>
                            <w:sz w:val="36"/>
                            <w:szCs w:val="36"/>
                          </w:rPr>
                          <m:t>v</m:t>
                        </m:r>
                      </m:sup>
                    </m:sSubSup>
                  </m:e>
                </m:eqArr>
              </m:e>
            </m:d>
            <m:r>
              <w:rPr>
                <w:rStyle w:val="nlmdisp-formula"/>
                <w:rFonts w:ascii="Cambria Math" w:hAnsi="Cambria Math" w:cstheme="minorHAnsi"/>
                <w:color w:val="333333"/>
                <w:sz w:val="36"/>
                <w:szCs w:val="36"/>
              </w:rPr>
              <m:t>+</m:t>
            </m:r>
            <m:d>
              <m:dPr>
                <m:ctrlPr>
                  <w:rPr>
                    <w:rStyle w:val="nlmdisp-formula"/>
                    <w:rFonts w:ascii="Cambria Math" w:hAnsi="Cambria Math" w:cstheme="minorHAnsi"/>
                    <w:color w:val="333333"/>
                    <w:sz w:val="36"/>
                    <w:szCs w:val="36"/>
                  </w:rPr>
                </m:ctrlPr>
              </m:dPr>
              <m:e>
                <m:eqArr>
                  <m:eqArrPr>
                    <m:ctrlPr>
                      <w:rPr>
                        <w:rStyle w:val="nlmdisp-formula"/>
                        <w:rFonts w:ascii="Cambria Math" w:hAnsi="Cambria Math" w:cstheme="minorHAnsi"/>
                        <w:color w:val="333333"/>
                        <w:sz w:val="36"/>
                        <w:szCs w:val="36"/>
                      </w:rPr>
                    </m:ctrlPr>
                  </m:eqArrPr>
                  <m:e>
                    <m:sSubSup>
                      <m:sSubSupPr>
                        <m:ctrlPr>
                          <w:rPr>
                            <w:rStyle w:val="nlmdisp-formula"/>
                            <w:rFonts w:ascii="Cambria Math" w:hAnsi="Cambria Math" w:cstheme="minorHAnsi"/>
                            <w:color w:val="333333"/>
                            <w:sz w:val="36"/>
                            <w:szCs w:val="36"/>
                          </w:rPr>
                        </m:ctrlPr>
                      </m:sSubSupPr>
                      <m:e>
                        <m:r>
                          <m:rPr>
                            <m:sty m:val="b"/>
                          </m:rPr>
                          <w:rPr>
                            <w:rStyle w:val="nlmdisp-formula"/>
                            <w:rFonts w:ascii="Cambria Math" w:hAnsi="Cambria Math" w:cstheme="minorHAnsi"/>
                            <w:color w:val="333333"/>
                            <w:sz w:val="36"/>
                            <w:szCs w:val="36"/>
                          </w:rPr>
                          <m:t>η</m:t>
                        </m:r>
                      </m:e>
                      <m:sub>
                        <m:r>
                          <w:rPr>
                            <w:rStyle w:val="nlmdisp-formula"/>
                            <w:rFonts w:ascii="Cambria Math" w:hAnsi="Cambria Math" w:cstheme="minorHAnsi"/>
                            <w:color w:val="333333"/>
                            <w:sz w:val="36"/>
                            <w:szCs w:val="36"/>
                          </w:rPr>
                          <m:t>Re</m:t>
                        </m:r>
                      </m:sub>
                      <m:sup>
                        <m:r>
                          <w:rPr>
                            <w:rStyle w:val="nlmdisp-formula"/>
                            <w:rFonts w:ascii="Cambria Math" w:hAnsi="Cambria Math" w:cstheme="minorHAnsi"/>
                            <w:color w:val="333333"/>
                            <w:sz w:val="36"/>
                            <w:szCs w:val="36"/>
                          </w:rPr>
                          <m:t>v</m:t>
                        </m:r>
                      </m:sup>
                    </m:sSubSup>
                  </m:e>
                  <m:e>
                    <m:sSubSup>
                      <m:sSubSupPr>
                        <m:ctrlPr>
                          <w:rPr>
                            <w:rStyle w:val="nlmdisp-formula"/>
                            <w:rFonts w:ascii="Cambria Math" w:hAnsi="Cambria Math" w:cstheme="minorHAnsi"/>
                            <w:color w:val="333333"/>
                            <w:sz w:val="36"/>
                            <w:szCs w:val="36"/>
                          </w:rPr>
                        </m:ctrlPr>
                      </m:sSubSupPr>
                      <m:e>
                        <m:r>
                          <m:rPr>
                            <m:sty m:val="b"/>
                          </m:rPr>
                          <w:rPr>
                            <w:rStyle w:val="nlmdisp-formula"/>
                            <w:rFonts w:ascii="Cambria Math" w:hAnsi="Cambria Math" w:cstheme="minorHAnsi"/>
                            <w:color w:val="333333"/>
                            <w:sz w:val="36"/>
                            <w:szCs w:val="36"/>
                          </w:rPr>
                          <m:t>η</m:t>
                        </m:r>
                      </m:e>
                      <m:sub>
                        <m:r>
                          <w:rPr>
                            <w:rStyle w:val="nlmdisp-formula"/>
                            <w:rFonts w:ascii="Cambria Math" w:hAnsi="Cambria Math" w:cstheme="minorHAnsi"/>
                            <w:color w:val="333333"/>
                            <w:sz w:val="36"/>
                            <w:szCs w:val="36"/>
                          </w:rPr>
                          <m:t>Im</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e>
                </m:eqArr>
              </m:e>
            </m:d>
            <m:r>
              <w:rPr>
                <w:rStyle w:val="nlmdisp-formula"/>
                <w:rFonts w:ascii="Cambria Math" w:hAnsi="Cambria Math" w:cstheme="minorHAnsi"/>
                <w:color w:val="333333"/>
                <w:sz w:val="36"/>
                <w:szCs w:val="36"/>
              </w:rPr>
              <m:t>,</m:t>
            </m:r>
          </m:e>
        </m:eqArr>
      </m:oMath>
      <w:r w:rsidR="006B5602" w:rsidRPr="00204627">
        <w:rPr>
          <w:rStyle w:val="nlmdisp-formula"/>
          <w:rFonts w:cstheme="minorHAnsi"/>
          <w:color w:val="333333"/>
          <w:sz w:val="36"/>
          <w:szCs w:val="36"/>
        </w:rPr>
        <w:t xml:space="preserve"> </w:t>
      </w:r>
      <w:r w:rsidR="0085528C" w:rsidRPr="00204627">
        <w:rPr>
          <w:rStyle w:val="disp-formula-label"/>
          <w:rFonts w:cstheme="minorHAnsi"/>
          <w:color w:val="333333"/>
          <w:sz w:val="36"/>
          <w:szCs w:val="36"/>
        </w:rPr>
        <w:t>(5)</w:t>
      </w:r>
    </w:p>
    <w:p w14:paraId="51D30337" w14:textId="77777777" w:rsidR="006B5602" w:rsidRPr="00204627" w:rsidRDefault="0085528C" w:rsidP="0085528C">
      <w:pPr>
        <w:rPr>
          <w:rFonts w:cstheme="minorHAnsi"/>
          <w:color w:val="333333"/>
          <w:sz w:val="24"/>
          <w:szCs w:val="24"/>
        </w:rPr>
      </w:pPr>
      <w:r w:rsidRPr="00204627">
        <w:rPr>
          <w:rFonts w:cstheme="minorHAnsi"/>
          <w:color w:val="333333"/>
          <w:sz w:val="24"/>
          <w:szCs w:val="24"/>
        </w:rPr>
        <w:t>or equivalently,</w:t>
      </w:r>
    </w:p>
    <w:p w14:paraId="5954C941" w14:textId="64458EEE" w:rsidR="006B5602" w:rsidRPr="00204627" w:rsidRDefault="00DA3549" w:rsidP="0085528C">
      <w:pPr>
        <w:rPr>
          <w:rStyle w:val="disp-formula-label"/>
          <w:rFonts w:cstheme="minorHAnsi"/>
          <w:color w:val="333333"/>
          <w:sz w:val="36"/>
          <w:szCs w:val="36"/>
        </w:rPr>
      </w:pPr>
      <m:oMath>
        <m:eqArr>
          <m:eqArrPr>
            <m:ctrlPr>
              <w:rPr>
                <w:rStyle w:val="nlmdisp-formula"/>
                <w:rFonts w:ascii="Cambria Math" w:hAnsi="Cambria Math" w:cstheme="minorHAnsi"/>
                <w:color w:val="333333"/>
                <w:sz w:val="36"/>
                <w:szCs w:val="36"/>
              </w:rPr>
            </m:ctrlPr>
          </m:eqArrPr>
          <m:e>
            <m:sSubSup>
              <m:sSubSupPr>
                <m:ctrlPr>
                  <w:rPr>
                    <w:rStyle w:val="nlmdisp-formula"/>
                    <w:rFonts w:ascii="Cambria Math" w:hAnsi="Cambria Math" w:cstheme="minorHAnsi"/>
                    <w:color w:val="333333"/>
                    <w:sz w:val="36"/>
                    <w:szCs w:val="36"/>
                  </w:rPr>
                </m:ctrlPr>
              </m:sSubSupPr>
              <m:e>
                <m:r>
                  <m:rPr>
                    <m:nor/>
                  </m:rPr>
                  <w:rPr>
                    <w:rStyle w:val="nlmdisp-formula"/>
                    <w:rFonts w:cstheme="minorHAnsi"/>
                    <w:color w:val="333333"/>
                    <w:sz w:val="36"/>
                    <w:szCs w:val="36"/>
                  </w:rPr>
                  <m:t>y</m:t>
                </m:r>
              </m:e>
              <m:sub>
                <m:r>
                  <w:rPr>
                    <w:rStyle w:val="nlmdisp-formula"/>
                    <w:rFonts w:ascii="Cambria Math" w:hAnsi="Cambria Math" w:cstheme="minorHAnsi"/>
                    <w:color w:val="333333"/>
                    <w:sz w:val="36"/>
                    <w:szCs w:val="36"/>
                  </w:rPr>
                  <m:t>r</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sSup>
              <m:sSupPr>
                <m:ctrlPr>
                  <w:rPr>
                    <w:rStyle w:val="nlmdisp-formula"/>
                    <w:rFonts w:ascii="Cambria Math" w:hAnsi="Cambria Math" w:cstheme="minorHAnsi"/>
                    <w:color w:val="333333"/>
                    <w:sz w:val="36"/>
                    <w:szCs w:val="36"/>
                  </w:rPr>
                </m:ctrlPr>
              </m:sSupPr>
              <m:e>
                <m:r>
                  <m:rPr>
                    <m:nor/>
                  </m:rPr>
                  <w:rPr>
                    <w:rStyle w:val="nlmdisp-formula"/>
                    <w:rFonts w:cstheme="minorHAnsi"/>
                    <w:color w:val="333333"/>
                    <w:sz w:val="36"/>
                    <w:szCs w:val="36"/>
                  </w:rPr>
                  <m:t>X</m:t>
                </m:r>
              </m:e>
              <m:sup>
                <m:r>
                  <w:rPr>
                    <w:rStyle w:val="nlmdisp-formula"/>
                    <w:rFonts w:ascii="Cambria Math" w:hAnsi="Cambria Math" w:cstheme="minorHAnsi"/>
                    <w:color w:val="333333"/>
                    <w:sz w:val="36"/>
                    <w:szCs w:val="36"/>
                  </w:rPr>
                  <m:t>r</m:t>
                </m:r>
              </m:sup>
            </m:sSup>
            <m:sSubSup>
              <m:sSubSupPr>
                <m:ctrlPr>
                  <w:rPr>
                    <w:rStyle w:val="nlmdisp-formula"/>
                    <w:rFonts w:ascii="Cambria Math" w:hAnsi="Cambria Math" w:cstheme="minorHAnsi"/>
                    <w:color w:val="333333"/>
                    <w:sz w:val="36"/>
                    <w:szCs w:val="36"/>
                  </w:rPr>
                </m:ctrlPr>
              </m:sSubSupPr>
              <m:e>
                <m:r>
                  <m:rPr>
                    <m:sty m:val="b"/>
                  </m:rPr>
                  <w:rPr>
                    <w:rStyle w:val="nlmdisp-formula"/>
                    <w:rFonts w:ascii="Cambria Math" w:hAnsi="Cambria Math" w:cstheme="minorHAnsi"/>
                    <w:color w:val="333333"/>
                    <w:sz w:val="36"/>
                    <w:szCs w:val="36"/>
                  </w:rPr>
                  <m:t>γ</m:t>
                </m:r>
              </m:e>
              <m:sub>
                <m:r>
                  <w:rPr>
                    <w:rStyle w:val="nlmdisp-formula"/>
                    <w:rFonts w:ascii="Cambria Math" w:hAnsi="Cambria Math" w:cstheme="minorHAnsi"/>
                    <w:color w:val="333333"/>
                    <w:sz w:val="36"/>
                    <w:szCs w:val="36"/>
                  </w:rPr>
                  <m:t>r</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m:rPr>
                    <m:sty m:val="b"/>
                  </m:rPr>
                  <w:rPr>
                    <w:rStyle w:val="nlmdisp-formula"/>
                    <w:rFonts w:ascii="Cambria Math" w:hAnsi="Cambria Math" w:cstheme="minorHAnsi"/>
                    <w:color w:val="333333"/>
                    <w:sz w:val="36"/>
                    <w:szCs w:val="36"/>
                  </w:rPr>
                  <m:t>η</m:t>
                </m:r>
              </m:e>
              <m:sub>
                <m:r>
                  <w:rPr>
                    <w:rStyle w:val="nlmdisp-formula"/>
                    <w:rFonts w:ascii="Cambria Math" w:hAnsi="Cambria Math" w:cstheme="minorHAnsi"/>
                    <w:color w:val="333333"/>
                    <w:sz w:val="36"/>
                    <w:szCs w:val="36"/>
                  </w:rPr>
                  <m:t>r</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e>
        </m:eqArr>
      </m:oMath>
      <w:r w:rsidR="000C5C61" w:rsidRPr="00204627">
        <w:rPr>
          <w:rStyle w:val="nlmdisp-formula"/>
          <w:rFonts w:cstheme="minorHAnsi"/>
          <w:color w:val="333333"/>
          <w:sz w:val="36"/>
          <w:szCs w:val="36"/>
        </w:rPr>
        <w:t xml:space="preserve"> </w:t>
      </w:r>
      <w:r w:rsidR="0085528C" w:rsidRPr="00204627">
        <w:rPr>
          <w:rStyle w:val="disp-formula-label"/>
          <w:rFonts w:cstheme="minorHAnsi"/>
          <w:color w:val="333333"/>
          <w:sz w:val="36"/>
          <w:szCs w:val="36"/>
        </w:rPr>
        <w:t>(6)</w:t>
      </w:r>
    </w:p>
    <w:p w14:paraId="476B283E" w14:textId="77777777" w:rsidR="00CC6111" w:rsidRPr="00204627" w:rsidRDefault="0085528C" w:rsidP="0085528C">
      <w:pPr>
        <w:rPr>
          <w:rFonts w:cstheme="minorHAnsi"/>
          <w:color w:val="333333"/>
        </w:rPr>
      </w:pPr>
      <w:r w:rsidRPr="00204627">
        <w:rPr>
          <w:rFonts w:cstheme="minorHAnsi"/>
          <w:color w:val="333333"/>
        </w:rPr>
        <w:t>with </w:t>
      </w:r>
      <w:r w:rsidRPr="00204627">
        <w:rPr>
          <w:rFonts w:cstheme="minorHAnsi"/>
          <w:b/>
          <w:bCs/>
          <w:color w:val="333333"/>
        </w:rPr>
        <w:t> y</w:t>
      </w:r>
      <w:r w:rsidRPr="00204627">
        <w:rPr>
          <w:rFonts w:cstheme="minorHAnsi"/>
          <w:i/>
          <w:iCs/>
          <w:color w:val="333333"/>
          <w:vertAlign w:val="superscript"/>
        </w:rPr>
        <w:t>v</w:t>
      </w:r>
      <w:r w:rsidRPr="00204627">
        <w:rPr>
          <w:rFonts w:cstheme="minorHAnsi"/>
          <w:i/>
          <w:iCs/>
          <w:color w:val="333333"/>
          <w:vertAlign w:val="subscript"/>
        </w:rPr>
        <w:t>r</w:t>
      </w:r>
      <w:r w:rsidRPr="00204627">
        <w:rPr>
          <w:rFonts w:cstheme="minorHAnsi"/>
          <w:color w:val="333333"/>
        </w:rPr>
        <w:t> = ((</w:t>
      </w:r>
      <w:r w:rsidRPr="00204627">
        <w:rPr>
          <w:rFonts w:cstheme="minorHAnsi"/>
          <w:b/>
          <w:bCs/>
          <w:color w:val="333333"/>
        </w:rPr>
        <w:t> y</w:t>
      </w:r>
      <w:r w:rsidRPr="00204627">
        <w:rPr>
          <w:rFonts w:cstheme="minorHAnsi"/>
          <w:i/>
          <w:iCs/>
          <w:color w:val="333333"/>
          <w:vertAlign w:val="subscript"/>
        </w:rPr>
        <w:t>Re</w:t>
      </w:r>
      <w:r w:rsidRPr="00204627">
        <w:rPr>
          <w:rFonts w:cstheme="minorHAnsi"/>
          <w:i/>
          <w:iCs/>
          <w:color w:val="333333"/>
          <w:vertAlign w:val="superscript"/>
        </w:rPr>
        <w:t>v</w:t>
      </w:r>
      <w:r w:rsidRPr="00204627">
        <w:rPr>
          <w:rFonts w:cstheme="minorHAnsi"/>
          <w:color w:val="333333"/>
        </w:rPr>
        <w:t>)′, (</w:t>
      </w:r>
      <w:r w:rsidRPr="00204627">
        <w:rPr>
          <w:rFonts w:cstheme="minorHAnsi"/>
          <w:b/>
          <w:bCs/>
          <w:color w:val="333333"/>
        </w:rPr>
        <w:t> y</w:t>
      </w:r>
      <w:r w:rsidRPr="00204627">
        <w:rPr>
          <w:rFonts w:cstheme="minorHAnsi"/>
          <w:i/>
          <w:iCs/>
          <w:color w:val="333333"/>
          <w:vertAlign w:val="superscript"/>
        </w:rPr>
        <w:t>v</w:t>
      </w:r>
      <w:r w:rsidRPr="00204627">
        <w:rPr>
          <w:rFonts w:cstheme="minorHAnsi"/>
          <w:i/>
          <w:iCs/>
          <w:color w:val="333333"/>
          <w:vertAlign w:val="subscript"/>
        </w:rPr>
        <w:t>Im</w:t>
      </w:r>
      <w:r w:rsidRPr="00204627">
        <w:rPr>
          <w:rFonts w:cstheme="minorHAnsi"/>
          <w:color w:val="333333"/>
        </w:rPr>
        <w:t>)′)′, </w:t>
      </w:r>
      <w:r w:rsidRPr="00204627">
        <w:rPr>
          <w:rFonts w:cstheme="minorHAnsi"/>
          <w:b/>
          <w:bCs/>
          <w:color w:val="333333"/>
        </w:rPr>
        <w:t> X</w:t>
      </w:r>
      <w:r w:rsidRPr="00204627">
        <w:rPr>
          <w:rFonts w:cstheme="minorHAnsi"/>
          <w:i/>
          <w:iCs/>
          <w:color w:val="333333"/>
          <w:vertAlign w:val="superscript"/>
        </w:rPr>
        <w:t>r</w:t>
      </w:r>
      <w:r w:rsidRPr="00204627">
        <w:rPr>
          <w:rFonts w:cstheme="minorHAnsi"/>
          <w:color w:val="333333"/>
        </w:rPr>
        <w:t> = blockdiag(</w:t>
      </w:r>
      <w:r w:rsidRPr="00204627">
        <w:rPr>
          <w:rFonts w:cstheme="minorHAnsi"/>
          <w:b/>
          <w:bCs/>
          <w:color w:val="333333"/>
        </w:rPr>
        <w:t> X</w:t>
      </w:r>
      <w:r w:rsidRPr="00204627">
        <w:rPr>
          <w:rFonts w:cstheme="minorHAnsi"/>
          <w:color w:val="333333"/>
        </w:rPr>
        <w:t>, </w:t>
      </w:r>
      <w:r w:rsidRPr="00204627">
        <w:rPr>
          <w:rFonts w:cstheme="minorHAnsi"/>
          <w:b/>
          <w:bCs/>
          <w:color w:val="333333"/>
        </w:rPr>
        <w:t> X</w:t>
      </w:r>
      <w:r w:rsidRPr="00204627">
        <w:rPr>
          <w:rFonts w:cstheme="minorHAnsi"/>
          <w:color w:val="333333"/>
        </w:rPr>
        <w:t>), </w:t>
      </w:r>
      <m:oMath>
        <m:sSubSup>
          <m:sSubSupPr>
            <m:ctrlPr>
              <w:rPr>
                <w:rStyle w:val="nlmdisp-formula"/>
                <w:rFonts w:ascii="Cambria Math" w:hAnsi="Cambria Math" w:cstheme="minorHAnsi"/>
                <w:color w:val="333333"/>
              </w:rPr>
            </m:ctrlPr>
          </m:sSubSupPr>
          <m:e>
            <m:r>
              <m:rPr>
                <m:sty m:val="b"/>
              </m:rPr>
              <w:rPr>
                <w:rStyle w:val="nlmdisp-formula"/>
                <w:rFonts w:ascii="Cambria Math" w:hAnsi="Cambria Math" w:cstheme="minorHAnsi"/>
                <w:color w:val="333333"/>
              </w:rPr>
              <m:t>γ</m:t>
            </m:r>
          </m:e>
          <m:sub>
            <m:r>
              <w:rPr>
                <w:rStyle w:val="nlmdisp-formula"/>
                <w:rFonts w:ascii="Cambria Math" w:hAnsi="Cambria Math" w:cstheme="minorHAnsi"/>
                <w:color w:val="333333"/>
              </w:rPr>
              <m:t>r</m:t>
            </m:r>
          </m:sub>
          <m:sup>
            <m:r>
              <w:rPr>
                <w:rStyle w:val="nlmdisp-formula"/>
                <w:rFonts w:ascii="Cambria Math" w:hAnsi="Cambria Math" w:cstheme="minorHAnsi"/>
                <w:color w:val="333333"/>
              </w:rPr>
              <m:t>v</m:t>
            </m:r>
          </m:sup>
        </m:sSubSup>
        <m:r>
          <w:rPr>
            <w:rStyle w:val="nlmdisp-formula"/>
            <w:rFonts w:ascii="Cambria Math" w:hAnsi="Cambria Math" w:cstheme="minorHAnsi"/>
            <w:color w:val="333333"/>
          </w:rPr>
          <m:t>=</m:t>
        </m:r>
        <m:sSup>
          <m:sSupPr>
            <m:ctrlPr>
              <w:rPr>
                <w:rStyle w:val="nlmdisp-formula"/>
                <w:rFonts w:ascii="Cambria Math" w:hAnsi="Cambria Math" w:cstheme="minorHAnsi"/>
                <w:color w:val="333333"/>
              </w:rPr>
            </m:ctrlPr>
          </m:sSupPr>
          <m:e>
            <m:r>
              <w:rPr>
                <w:rStyle w:val="nlmdisp-formula"/>
                <w:rFonts w:ascii="Cambria Math" w:hAnsi="Cambria Math" w:cstheme="minorHAnsi"/>
                <w:color w:val="333333"/>
              </w:rPr>
              <m:t>(</m:t>
            </m:r>
            <m:sSup>
              <m:sSupPr>
                <m:ctrlPr>
                  <w:rPr>
                    <w:rStyle w:val="nlmdisp-formula"/>
                    <w:rFonts w:ascii="Cambria Math" w:hAnsi="Cambria Math" w:cstheme="minorHAnsi"/>
                    <w:color w:val="333333"/>
                  </w:rPr>
                </m:ctrlPr>
              </m:sSupPr>
              <m:e>
                <m:r>
                  <w:rPr>
                    <w:rStyle w:val="nlmdisp-formula"/>
                    <w:rFonts w:ascii="Cambria Math" w:hAnsi="Cambria Math" w:cstheme="minorHAnsi"/>
                    <w:color w:val="333333"/>
                  </w:rPr>
                  <m:t>(</m:t>
                </m:r>
                <m:sSubSup>
                  <m:sSubSupPr>
                    <m:ctrlPr>
                      <w:rPr>
                        <w:rStyle w:val="nlmdisp-formula"/>
                        <w:rFonts w:ascii="Cambria Math" w:hAnsi="Cambria Math" w:cstheme="minorHAnsi"/>
                        <w:color w:val="333333"/>
                      </w:rPr>
                    </m:ctrlPr>
                  </m:sSubSupPr>
                  <m:e>
                    <m:r>
                      <m:rPr>
                        <m:sty m:val="b"/>
                      </m:rPr>
                      <w:rPr>
                        <w:rStyle w:val="nlmdisp-formula"/>
                        <w:rFonts w:ascii="Cambria Math" w:hAnsi="Cambria Math" w:cstheme="minorHAnsi"/>
                        <w:color w:val="333333"/>
                      </w:rPr>
                      <m:t>γ</m:t>
                    </m:r>
                  </m:e>
                  <m:sub>
                    <m:r>
                      <w:rPr>
                        <w:rStyle w:val="nlmdisp-formula"/>
                        <w:rFonts w:ascii="Cambria Math" w:hAnsi="Cambria Math" w:cstheme="minorHAnsi"/>
                        <w:color w:val="333333"/>
                      </w:rPr>
                      <m:t>Re</m:t>
                    </m:r>
                  </m:sub>
                  <m:sup>
                    <m:r>
                      <w:rPr>
                        <w:rStyle w:val="nlmdisp-formula"/>
                        <w:rFonts w:ascii="Cambria Math" w:hAnsi="Cambria Math" w:cstheme="minorHAnsi"/>
                        <w:color w:val="333333"/>
                      </w:rPr>
                      <m:t>v</m:t>
                    </m:r>
                  </m:sup>
                </m:sSubSup>
                <m:r>
                  <w:rPr>
                    <w:rStyle w:val="nlmdisp-formula"/>
                    <w:rFonts w:ascii="Cambria Math" w:hAnsi="Cambria Math" w:cstheme="minorHAnsi"/>
                    <w:color w:val="333333"/>
                  </w:rPr>
                  <m:t>)</m:t>
                </m:r>
              </m:e>
              <m:sup>
                <m:r>
                  <w:rPr>
                    <w:rStyle w:val="nlmdisp-formula"/>
                    <w:rFonts w:ascii="Cambria Math" w:hAnsi="Cambria Math" w:cstheme="minorHAnsi"/>
                    <w:color w:val="333333"/>
                  </w:rPr>
                  <m:t>'</m:t>
                </m:r>
              </m:sup>
            </m:sSup>
            <m:r>
              <w:rPr>
                <w:rStyle w:val="nlmdisp-formula"/>
                <w:rFonts w:ascii="Cambria Math" w:hAnsi="Cambria Math" w:cstheme="minorHAnsi"/>
                <w:color w:val="333333"/>
              </w:rPr>
              <m:t>,</m:t>
            </m:r>
            <m:sSup>
              <m:sSupPr>
                <m:ctrlPr>
                  <w:rPr>
                    <w:rStyle w:val="nlmdisp-formula"/>
                    <w:rFonts w:ascii="Cambria Math" w:hAnsi="Cambria Math" w:cstheme="minorHAnsi"/>
                    <w:color w:val="333333"/>
                  </w:rPr>
                </m:ctrlPr>
              </m:sSupPr>
              <m:e>
                <m:r>
                  <w:rPr>
                    <w:rStyle w:val="nlmdisp-formula"/>
                    <w:rFonts w:ascii="Cambria Math" w:hAnsi="Cambria Math" w:cstheme="minorHAnsi"/>
                    <w:color w:val="333333"/>
                  </w:rPr>
                  <m:t>(</m:t>
                </m:r>
                <m:sSubSup>
                  <m:sSubSupPr>
                    <m:ctrlPr>
                      <w:rPr>
                        <w:rStyle w:val="nlmdisp-formula"/>
                        <w:rFonts w:ascii="Cambria Math" w:hAnsi="Cambria Math" w:cstheme="minorHAnsi"/>
                        <w:color w:val="333333"/>
                      </w:rPr>
                    </m:ctrlPr>
                  </m:sSubSupPr>
                  <m:e>
                    <m:r>
                      <m:rPr>
                        <m:sty m:val="b"/>
                      </m:rPr>
                      <w:rPr>
                        <w:rStyle w:val="nlmdisp-formula"/>
                        <w:rFonts w:ascii="Cambria Math" w:hAnsi="Cambria Math" w:cstheme="minorHAnsi"/>
                        <w:color w:val="333333"/>
                      </w:rPr>
                      <m:t>γ</m:t>
                    </m:r>
                  </m:e>
                  <m:sub>
                    <m:r>
                      <w:rPr>
                        <w:rStyle w:val="nlmdisp-formula"/>
                        <w:rFonts w:ascii="Cambria Math" w:hAnsi="Cambria Math" w:cstheme="minorHAnsi"/>
                        <w:color w:val="333333"/>
                      </w:rPr>
                      <m:t>Im</m:t>
                    </m:r>
                  </m:sub>
                  <m:sup>
                    <m:r>
                      <w:rPr>
                        <w:rStyle w:val="nlmdisp-formula"/>
                        <w:rFonts w:ascii="Cambria Math" w:hAnsi="Cambria Math" w:cstheme="minorHAnsi"/>
                        <w:color w:val="333333"/>
                      </w:rPr>
                      <m:t>v</m:t>
                    </m:r>
                  </m:sup>
                </m:sSubSup>
                <m:r>
                  <w:rPr>
                    <w:rStyle w:val="nlmdisp-formula"/>
                    <w:rFonts w:ascii="Cambria Math" w:hAnsi="Cambria Math" w:cstheme="minorHAnsi"/>
                    <w:color w:val="333333"/>
                  </w:rPr>
                  <m:t>)</m:t>
                </m:r>
              </m:e>
              <m:sup>
                <m:r>
                  <w:rPr>
                    <w:rStyle w:val="nlmdisp-formula"/>
                    <w:rFonts w:ascii="Cambria Math" w:hAnsi="Cambria Math" w:cstheme="minorHAnsi"/>
                    <w:color w:val="333333"/>
                  </w:rPr>
                  <m:t>'</m:t>
                </m:r>
              </m:sup>
            </m:sSup>
            <m:r>
              <w:rPr>
                <w:rStyle w:val="nlmdisp-formula"/>
                <w:rFonts w:ascii="Cambria Math" w:hAnsi="Cambria Math" w:cstheme="minorHAnsi"/>
                <w:color w:val="333333"/>
              </w:rPr>
              <m:t>)</m:t>
            </m:r>
          </m:e>
          <m:sup>
            <m:r>
              <w:rPr>
                <w:rStyle w:val="nlmdisp-formula"/>
                <w:rFonts w:ascii="Cambria Math" w:hAnsi="Cambria Math" w:cstheme="minorHAnsi"/>
                <w:color w:val="333333"/>
              </w:rPr>
              <m:t>'</m:t>
            </m:r>
          </m:sup>
        </m:sSup>
        <m:r>
          <w:rPr>
            <w:rStyle w:val="nlmdisp-formula"/>
            <w:rFonts w:ascii="Cambria Math" w:hAnsi="Cambria Math" w:cstheme="minorHAnsi"/>
            <w:color w:val="333333"/>
          </w:rPr>
          <m:t>,</m:t>
        </m:r>
      </m:oMath>
      <w:r w:rsidRPr="00204627">
        <w:rPr>
          <w:rFonts w:cstheme="minorHAnsi"/>
          <w:color w:val="333333"/>
        </w:rPr>
        <w:t> and </w:t>
      </w:r>
      <m:oMath>
        <m:sSubSup>
          <m:sSubSupPr>
            <m:ctrlPr>
              <w:rPr>
                <w:rStyle w:val="nlmdisp-formula"/>
                <w:rFonts w:ascii="Cambria Math" w:hAnsi="Cambria Math" w:cstheme="minorHAnsi"/>
                <w:color w:val="333333"/>
              </w:rPr>
            </m:ctrlPr>
          </m:sSubSupPr>
          <m:e>
            <m:r>
              <m:rPr>
                <m:sty m:val="b"/>
              </m:rPr>
              <w:rPr>
                <w:rStyle w:val="nlmdisp-formula"/>
                <w:rFonts w:ascii="Cambria Math" w:hAnsi="Cambria Math" w:cstheme="minorHAnsi"/>
                <w:color w:val="333333"/>
              </w:rPr>
              <m:t>η</m:t>
            </m:r>
          </m:e>
          <m:sub>
            <m:r>
              <w:rPr>
                <w:rStyle w:val="nlmdisp-formula"/>
                <w:rFonts w:ascii="Cambria Math" w:hAnsi="Cambria Math" w:cstheme="minorHAnsi"/>
                <w:color w:val="333333"/>
              </w:rPr>
              <m:t>r</m:t>
            </m:r>
          </m:sub>
          <m:sup>
            <m:r>
              <w:rPr>
                <w:rStyle w:val="nlmdisp-formula"/>
                <w:rFonts w:ascii="Cambria Math" w:hAnsi="Cambria Math" w:cstheme="minorHAnsi"/>
                <w:color w:val="333333"/>
              </w:rPr>
              <m:t>v</m:t>
            </m:r>
          </m:sup>
        </m:sSubSup>
        <m:r>
          <w:rPr>
            <w:rStyle w:val="nlmdisp-formula"/>
            <w:rFonts w:ascii="Cambria Math" w:hAnsi="Cambria Math" w:cstheme="minorHAnsi"/>
            <w:color w:val="333333"/>
          </w:rPr>
          <m:t>=</m:t>
        </m:r>
        <m:sSup>
          <m:sSupPr>
            <m:ctrlPr>
              <w:rPr>
                <w:rStyle w:val="nlmdisp-formula"/>
                <w:rFonts w:ascii="Cambria Math" w:hAnsi="Cambria Math" w:cstheme="minorHAnsi"/>
                <w:color w:val="333333"/>
              </w:rPr>
            </m:ctrlPr>
          </m:sSupPr>
          <m:e>
            <m:r>
              <w:rPr>
                <w:rStyle w:val="nlmdisp-formula"/>
                <w:rFonts w:ascii="Cambria Math" w:hAnsi="Cambria Math" w:cstheme="minorHAnsi"/>
                <w:color w:val="333333"/>
              </w:rPr>
              <m:t>(</m:t>
            </m:r>
            <m:sSup>
              <m:sSupPr>
                <m:ctrlPr>
                  <w:rPr>
                    <w:rStyle w:val="nlmdisp-formula"/>
                    <w:rFonts w:ascii="Cambria Math" w:hAnsi="Cambria Math" w:cstheme="minorHAnsi"/>
                    <w:color w:val="333333"/>
                  </w:rPr>
                </m:ctrlPr>
              </m:sSupPr>
              <m:e>
                <m:r>
                  <w:rPr>
                    <w:rStyle w:val="nlmdisp-formula"/>
                    <w:rFonts w:ascii="Cambria Math" w:hAnsi="Cambria Math" w:cstheme="minorHAnsi"/>
                    <w:color w:val="333333"/>
                  </w:rPr>
                  <m:t>(</m:t>
                </m:r>
                <m:sSubSup>
                  <m:sSubSupPr>
                    <m:ctrlPr>
                      <w:rPr>
                        <w:rStyle w:val="nlmdisp-formula"/>
                        <w:rFonts w:ascii="Cambria Math" w:hAnsi="Cambria Math" w:cstheme="minorHAnsi"/>
                        <w:color w:val="333333"/>
                      </w:rPr>
                    </m:ctrlPr>
                  </m:sSubSupPr>
                  <m:e>
                    <m:r>
                      <m:rPr>
                        <m:sty m:val="b"/>
                      </m:rPr>
                      <w:rPr>
                        <w:rStyle w:val="nlmdisp-formula"/>
                        <w:rFonts w:ascii="Cambria Math" w:hAnsi="Cambria Math" w:cstheme="minorHAnsi"/>
                        <w:color w:val="333333"/>
                      </w:rPr>
                      <m:t>η</m:t>
                    </m:r>
                  </m:e>
                  <m:sub>
                    <m:r>
                      <w:rPr>
                        <w:rStyle w:val="nlmdisp-formula"/>
                        <w:rFonts w:ascii="Cambria Math" w:hAnsi="Cambria Math" w:cstheme="minorHAnsi"/>
                        <w:color w:val="333333"/>
                      </w:rPr>
                      <m:t>Re</m:t>
                    </m:r>
                  </m:sub>
                  <m:sup>
                    <m:r>
                      <w:rPr>
                        <w:rStyle w:val="nlmdisp-formula"/>
                        <w:rFonts w:ascii="Cambria Math" w:hAnsi="Cambria Math" w:cstheme="minorHAnsi"/>
                        <w:color w:val="333333"/>
                      </w:rPr>
                      <m:t>v</m:t>
                    </m:r>
                  </m:sup>
                </m:sSubSup>
                <m:r>
                  <w:rPr>
                    <w:rStyle w:val="nlmdisp-formula"/>
                    <w:rFonts w:ascii="Cambria Math" w:hAnsi="Cambria Math" w:cstheme="minorHAnsi"/>
                    <w:color w:val="333333"/>
                  </w:rPr>
                  <m:t>)</m:t>
                </m:r>
              </m:e>
              <m:sup>
                <m:r>
                  <w:rPr>
                    <w:rStyle w:val="nlmdisp-formula"/>
                    <w:rFonts w:ascii="Cambria Math" w:hAnsi="Cambria Math" w:cstheme="minorHAnsi"/>
                    <w:color w:val="333333"/>
                  </w:rPr>
                  <m:t>'</m:t>
                </m:r>
              </m:sup>
            </m:sSup>
            <m:r>
              <w:rPr>
                <w:rStyle w:val="nlmdisp-formula"/>
                <w:rFonts w:ascii="Cambria Math" w:hAnsi="Cambria Math" w:cstheme="minorHAnsi"/>
                <w:color w:val="333333"/>
              </w:rPr>
              <m:t>,</m:t>
            </m:r>
            <m:sSup>
              <m:sSupPr>
                <m:ctrlPr>
                  <w:rPr>
                    <w:rStyle w:val="nlmdisp-formula"/>
                    <w:rFonts w:ascii="Cambria Math" w:hAnsi="Cambria Math" w:cstheme="minorHAnsi"/>
                    <w:color w:val="333333"/>
                  </w:rPr>
                </m:ctrlPr>
              </m:sSupPr>
              <m:e>
                <m:r>
                  <w:rPr>
                    <w:rStyle w:val="nlmdisp-formula"/>
                    <w:rFonts w:ascii="Cambria Math" w:hAnsi="Cambria Math" w:cstheme="minorHAnsi"/>
                    <w:color w:val="333333"/>
                  </w:rPr>
                  <m:t>(</m:t>
                </m:r>
                <m:sSubSup>
                  <m:sSubSupPr>
                    <m:ctrlPr>
                      <w:rPr>
                        <w:rStyle w:val="nlmdisp-formula"/>
                        <w:rFonts w:ascii="Cambria Math" w:hAnsi="Cambria Math" w:cstheme="minorHAnsi"/>
                        <w:color w:val="333333"/>
                      </w:rPr>
                    </m:ctrlPr>
                  </m:sSubSupPr>
                  <m:e>
                    <m:r>
                      <m:rPr>
                        <m:sty m:val="b"/>
                      </m:rPr>
                      <w:rPr>
                        <w:rStyle w:val="nlmdisp-formula"/>
                        <w:rFonts w:ascii="Cambria Math" w:hAnsi="Cambria Math" w:cstheme="minorHAnsi"/>
                        <w:color w:val="333333"/>
                      </w:rPr>
                      <m:t>η</m:t>
                    </m:r>
                  </m:e>
                  <m:sub>
                    <m:r>
                      <w:rPr>
                        <w:rStyle w:val="nlmdisp-formula"/>
                        <w:rFonts w:ascii="Cambria Math" w:hAnsi="Cambria Math" w:cstheme="minorHAnsi"/>
                        <w:color w:val="333333"/>
                      </w:rPr>
                      <m:t>Im</m:t>
                    </m:r>
                  </m:sub>
                  <m:sup>
                    <m:r>
                      <w:rPr>
                        <w:rStyle w:val="nlmdisp-formula"/>
                        <w:rFonts w:ascii="Cambria Math" w:hAnsi="Cambria Math" w:cstheme="minorHAnsi"/>
                        <w:color w:val="333333"/>
                      </w:rPr>
                      <m:t>v</m:t>
                    </m:r>
                  </m:sup>
                </m:sSubSup>
                <m:r>
                  <w:rPr>
                    <w:rStyle w:val="nlmdisp-formula"/>
                    <w:rFonts w:ascii="Cambria Math" w:hAnsi="Cambria Math" w:cstheme="minorHAnsi"/>
                    <w:color w:val="333333"/>
                  </w:rPr>
                  <m:t>)</m:t>
                </m:r>
              </m:e>
              <m:sup>
                <m:r>
                  <w:rPr>
                    <w:rStyle w:val="nlmdisp-formula"/>
                    <w:rFonts w:ascii="Cambria Math" w:hAnsi="Cambria Math" w:cstheme="minorHAnsi"/>
                    <w:color w:val="333333"/>
                  </w:rPr>
                  <m:t>'</m:t>
                </m:r>
              </m:sup>
            </m:sSup>
            <m:r>
              <w:rPr>
                <w:rStyle w:val="nlmdisp-formula"/>
                <w:rFonts w:ascii="Cambria Math" w:hAnsi="Cambria Math" w:cstheme="minorHAnsi"/>
                <w:color w:val="333333"/>
              </w:rPr>
              <m:t>)</m:t>
            </m:r>
          </m:e>
          <m:sup>
            <m:r>
              <w:rPr>
                <w:rStyle w:val="nlmdisp-formula"/>
                <w:rFonts w:ascii="Cambria Math" w:hAnsi="Cambria Math" w:cstheme="minorHAnsi"/>
                <w:color w:val="333333"/>
              </w:rPr>
              <m:t>'</m:t>
            </m:r>
          </m:sup>
        </m:sSup>
        <m:r>
          <w:rPr>
            <w:rStyle w:val="nlmdisp-formula"/>
            <w:rFonts w:ascii="Cambria Math" w:hAnsi="Cambria Math" w:cstheme="minorHAnsi"/>
            <w:color w:val="333333"/>
          </w:rPr>
          <m:t>,</m:t>
        </m:r>
      </m:oMath>
      <w:r w:rsidRPr="00204627">
        <w:rPr>
          <w:rFonts w:cstheme="minorHAnsi"/>
          <w:color w:val="333333"/>
        </w:rPr>
        <w:t> where </w:t>
      </w:r>
      <m:oMath>
        <m:sSubSup>
          <m:sSubSupPr>
            <m:ctrlPr>
              <w:rPr>
                <w:rStyle w:val="nlmdisp-formula"/>
                <w:rFonts w:ascii="Cambria Math" w:hAnsi="Cambria Math" w:cstheme="minorHAnsi"/>
                <w:color w:val="333333"/>
              </w:rPr>
            </m:ctrlPr>
          </m:sSubSupPr>
          <m:e>
            <m:r>
              <m:rPr>
                <m:sty m:val="b"/>
              </m:rPr>
              <w:rPr>
                <w:rStyle w:val="nlmdisp-formula"/>
                <w:rFonts w:ascii="Cambria Math" w:hAnsi="Cambria Math" w:cstheme="minorHAnsi"/>
                <w:color w:val="333333"/>
              </w:rPr>
              <m:t>η</m:t>
            </m:r>
          </m:e>
          <m:sub>
            <m:r>
              <w:rPr>
                <w:rStyle w:val="nlmdisp-formula"/>
                <w:rFonts w:ascii="Cambria Math" w:hAnsi="Cambria Math" w:cstheme="minorHAnsi"/>
                <w:color w:val="333333"/>
              </w:rPr>
              <m:t>r</m:t>
            </m:r>
          </m:sub>
          <m:sup>
            <m:r>
              <w:rPr>
                <w:rStyle w:val="nlmdisp-formula"/>
                <w:rFonts w:ascii="Cambria Math" w:hAnsi="Cambria Math" w:cstheme="minorHAnsi"/>
                <w:color w:val="333333"/>
              </w:rPr>
              <m:t>v</m:t>
            </m:r>
          </m:sup>
        </m:sSubSup>
        <m:r>
          <w:rPr>
            <w:rStyle w:val="nlmdisp-formula"/>
            <w:rFonts w:ascii="Cambria Math" w:hAnsi="Cambria Math" w:cstheme="minorHAnsi"/>
            <w:color w:val="333333"/>
          </w:rPr>
          <m:t>∼</m:t>
        </m:r>
        <m:sSub>
          <m:sSubPr>
            <m:ctrlPr>
              <w:rPr>
                <w:rStyle w:val="nlmdisp-formula"/>
                <w:rFonts w:ascii="Cambria Math" w:hAnsi="Cambria Math" w:cstheme="minorHAnsi"/>
                <w:color w:val="333333"/>
              </w:rPr>
            </m:ctrlPr>
          </m:sSubPr>
          <m:e>
            <m:r>
              <w:rPr>
                <w:rStyle w:val="nlmdisp-formula"/>
                <w:rFonts w:ascii="Cambria Math" w:hAnsi="Cambria Math" w:cstheme="minorHAnsi"/>
                <w:color w:val="333333"/>
              </w:rPr>
              <m:t>N</m:t>
            </m:r>
          </m:e>
          <m:sub>
            <m:r>
              <w:rPr>
                <w:rStyle w:val="nlmdisp-formula"/>
                <w:rFonts w:ascii="Cambria Math" w:hAnsi="Cambria Math" w:cstheme="minorHAnsi"/>
                <w:color w:val="333333"/>
              </w:rPr>
              <m:t>2T</m:t>
            </m:r>
          </m:sub>
        </m:sSub>
        <m:r>
          <w:rPr>
            <w:rStyle w:val="nlmdisp-formula"/>
            <w:rFonts w:ascii="Cambria Math" w:hAnsi="Cambria Math" w:cstheme="minorHAnsi"/>
            <w:color w:val="333333"/>
          </w:rPr>
          <m:t>(</m:t>
        </m:r>
        <m:r>
          <m:rPr>
            <m:sty m:val="b"/>
          </m:rPr>
          <w:rPr>
            <w:rStyle w:val="nlmdisp-formula"/>
            <w:rFonts w:ascii="Cambria Math" w:hAnsi="Cambria Math" w:cstheme="minorHAnsi"/>
            <w:color w:val="333333"/>
          </w:rPr>
          <m:t>0</m:t>
        </m:r>
        <m:r>
          <w:rPr>
            <w:rStyle w:val="nlmdisp-formula"/>
            <w:rFonts w:ascii="Cambria Math" w:hAnsi="Cambria Math" w:cstheme="minorHAnsi"/>
            <w:color w:val="333333"/>
          </w:rPr>
          <m:t>,</m:t>
        </m:r>
        <m:sSub>
          <m:sSubPr>
            <m:ctrlPr>
              <w:rPr>
                <w:rStyle w:val="nlmdisp-formula"/>
                <w:rFonts w:ascii="Cambria Math" w:hAnsi="Cambria Math" w:cstheme="minorHAnsi"/>
                <w:color w:val="333333"/>
              </w:rPr>
            </m:ctrlPr>
          </m:sSubPr>
          <m:e>
            <m:r>
              <w:rPr>
                <w:rStyle w:val="nlmdisp-formula"/>
                <w:rFonts w:ascii="Cambria Math" w:hAnsi="Cambria Math" w:cstheme="minorHAnsi"/>
                <w:color w:val="333333"/>
              </w:rPr>
              <m:t>Σ</m:t>
            </m:r>
          </m:e>
          <m:sub>
            <m:r>
              <w:rPr>
                <w:rStyle w:val="nlmdisp-formula"/>
                <w:rFonts w:ascii="Cambria Math" w:hAnsi="Cambria Math" w:cstheme="minorHAnsi"/>
                <w:color w:val="333333"/>
              </w:rPr>
              <m:t>v</m:t>
            </m:r>
          </m:sub>
        </m:sSub>
        <m:r>
          <w:rPr>
            <w:rStyle w:val="nlmdisp-formula"/>
            <w:rFonts w:ascii="Cambria Math" w:hAnsi="Cambria Math" w:cstheme="minorHAnsi"/>
            <w:color w:val="333333"/>
          </w:rPr>
          <m:t>)</m:t>
        </m:r>
      </m:oMath>
      <w:r w:rsidRPr="00204627">
        <w:rPr>
          <w:rFonts w:cstheme="minorHAnsi"/>
          <w:color w:val="333333"/>
        </w:rPr>
        <w:t> with</w:t>
      </w:r>
    </w:p>
    <w:p w14:paraId="0D3F16F9" w14:textId="3B8EA4DB" w:rsidR="00933C43" w:rsidRPr="00204627" w:rsidRDefault="00CC6111" w:rsidP="0085528C">
      <w:pPr>
        <w:rPr>
          <w:rStyle w:val="nlmdisp-formula"/>
          <w:rFonts w:cstheme="minorHAnsi"/>
          <w:color w:val="333333"/>
          <w:sz w:val="36"/>
          <w:szCs w:val="36"/>
        </w:rPr>
      </w:pPr>
      <w:r w:rsidRPr="00204627">
        <w:rPr>
          <w:rFonts w:cstheme="minorHAnsi"/>
          <w:color w:val="333333"/>
          <w:sz w:val="26"/>
          <w:szCs w:val="26"/>
        </w:rPr>
        <w:t xml:space="preserve"> </w:t>
      </w:r>
      <m:oMath>
        <m:eqArr>
          <m:eqArrPr>
            <m:ctrlPr>
              <w:rPr>
                <w:rStyle w:val="nlmdisp-formula"/>
                <w:rFonts w:ascii="Cambria Math" w:hAnsi="Cambria Math" w:cstheme="minorHAnsi"/>
                <w:color w:val="333333"/>
                <w:sz w:val="36"/>
                <w:szCs w:val="36"/>
              </w:rPr>
            </m:ctrlPr>
          </m:eqArrPr>
          <m:e>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Σ</m:t>
                </m:r>
              </m:e>
              <m:sub>
                <m:r>
                  <w:rPr>
                    <w:rStyle w:val="nlmdisp-formula"/>
                    <w:rFonts w:ascii="Cambria Math" w:hAnsi="Cambria Math" w:cstheme="minorHAnsi"/>
                    <w:color w:val="333333"/>
                    <w:sz w:val="36"/>
                    <w:szCs w:val="36"/>
                  </w:rPr>
                  <m:t>v</m:t>
                </m:r>
              </m:sub>
            </m:sSub>
            <m:r>
              <w:rPr>
                <w:rStyle w:val="nlmdisp-formula"/>
                <w:rFonts w:ascii="Cambria Math" w:hAnsi="Cambria Math" w:cstheme="minorHAnsi"/>
                <w:color w:val="333333"/>
                <w:sz w:val="36"/>
                <w:szCs w:val="36"/>
              </w:rPr>
              <m:t>=</m:t>
            </m:r>
            <m:d>
              <m:dPr>
                <m:ctrlPr>
                  <w:rPr>
                    <w:rStyle w:val="nlmdisp-formula"/>
                    <w:rFonts w:ascii="Cambria Math" w:hAnsi="Cambria Math" w:cstheme="minorHAnsi"/>
                    <w:color w:val="333333"/>
                    <w:sz w:val="36"/>
                    <w:szCs w:val="36"/>
                  </w:rPr>
                </m:ctrlPr>
              </m:dPr>
              <m:e>
                <m:m>
                  <m:mPr>
                    <m:plcHide m:val="1"/>
                    <m:mcs>
                      <m:mc>
                        <m:mcPr>
                          <m:count m:val="2"/>
                          <m:mcJc m:val="center"/>
                        </m:mcPr>
                      </m:mc>
                    </m:mcs>
                    <m:ctrlPr>
                      <w:rPr>
                        <w:rStyle w:val="nlmdisp-formula"/>
                        <w:rFonts w:ascii="Cambria Math" w:hAnsi="Cambria Math" w:cstheme="minorHAnsi"/>
                        <w:color w:val="333333"/>
                        <w:sz w:val="36"/>
                        <w:szCs w:val="36"/>
                      </w:rPr>
                    </m:ctrlPr>
                  </m:mPr>
                  <m:mr>
                    <m:e>
                      <m:sSubSup>
                        <m:sSubSupPr>
                          <m:ctrlPr>
                            <w:rPr>
                              <w:rStyle w:val="nlmdisp-formula"/>
                              <w:rFonts w:ascii="Cambria Math" w:hAnsi="Cambria Math" w:cstheme="minorHAnsi"/>
                              <w:color w:val="333333"/>
                              <w:sz w:val="36"/>
                              <w:szCs w:val="36"/>
                            </w:rPr>
                          </m:ctrlPr>
                        </m:sSubSupPr>
                        <m:e>
                          <m:r>
                            <m:rPr>
                              <m:sty m:val="b"/>
                            </m:rPr>
                            <w:rPr>
                              <w:rStyle w:val="nlmdisp-formula"/>
                              <w:rFonts w:ascii="Cambria Math" w:hAnsi="Cambria Math" w:cstheme="minorHAnsi"/>
                              <w:color w:val="333333"/>
                              <w:sz w:val="36"/>
                              <w:szCs w:val="36"/>
                            </w:rPr>
                            <m:t>Σ</m:t>
                          </m:r>
                        </m:e>
                        <m:sub>
                          <m:r>
                            <w:rPr>
                              <w:rStyle w:val="nlmdisp-formula"/>
                              <w:rFonts w:ascii="Cambria Math" w:hAnsi="Cambria Math" w:cstheme="minorHAnsi"/>
                              <w:color w:val="333333"/>
                              <w:sz w:val="36"/>
                              <w:szCs w:val="36"/>
                            </w:rPr>
                            <m:t>Re,Re</m:t>
                          </m:r>
                        </m:sub>
                        <m:sup>
                          <m:r>
                            <w:rPr>
                              <w:rStyle w:val="nlmdisp-formula"/>
                              <w:rFonts w:ascii="Cambria Math" w:hAnsi="Cambria Math" w:cstheme="minorHAnsi"/>
                              <w:color w:val="333333"/>
                              <w:sz w:val="36"/>
                              <w:szCs w:val="36"/>
                            </w:rPr>
                            <m:t>v</m:t>
                          </m:r>
                        </m:sup>
                      </m:sSubSup>
                    </m:e>
                    <m:e>
                      <m:sSubSup>
                        <m:sSubSupPr>
                          <m:ctrlPr>
                            <w:rPr>
                              <w:rStyle w:val="nlmdisp-formula"/>
                              <w:rFonts w:ascii="Cambria Math" w:hAnsi="Cambria Math" w:cstheme="minorHAnsi"/>
                              <w:color w:val="333333"/>
                              <w:sz w:val="36"/>
                              <w:szCs w:val="36"/>
                            </w:rPr>
                          </m:ctrlPr>
                        </m:sSubSupPr>
                        <m:e>
                          <m:r>
                            <m:rPr>
                              <m:sty m:val="b"/>
                            </m:rPr>
                            <w:rPr>
                              <w:rStyle w:val="nlmdisp-formula"/>
                              <w:rFonts w:ascii="Cambria Math" w:hAnsi="Cambria Math" w:cstheme="minorHAnsi"/>
                              <w:color w:val="333333"/>
                              <w:sz w:val="36"/>
                              <w:szCs w:val="36"/>
                            </w:rPr>
                            <m:t>Σ</m:t>
                          </m:r>
                        </m:e>
                        <m:sub>
                          <m:r>
                            <w:rPr>
                              <w:rStyle w:val="nlmdisp-formula"/>
                              <w:rFonts w:ascii="Cambria Math" w:hAnsi="Cambria Math" w:cstheme="minorHAnsi"/>
                              <w:color w:val="333333"/>
                              <w:sz w:val="36"/>
                              <w:szCs w:val="36"/>
                            </w:rPr>
                            <m:t>Re,Im</m:t>
                          </m:r>
                        </m:sub>
                        <m:sup>
                          <m:r>
                            <w:rPr>
                              <w:rStyle w:val="nlmdisp-formula"/>
                              <w:rFonts w:ascii="Cambria Math" w:hAnsi="Cambria Math" w:cstheme="minorHAnsi"/>
                              <w:color w:val="333333"/>
                              <w:sz w:val="36"/>
                              <w:szCs w:val="36"/>
                            </w:rPr>
                            <m:t>v</m:t>
                          </m:r>
                        </m:sup>
                      </m:sSubSup>
                    </m:e>
                  </m:mr>
                  <m:mr>
                    <m:e>
                      <m:sSubSup>
                        <m:sSubSupPr>
                          <m:ctrlPr>
                            <w:rPr>
                              <w:rStyle w:val="nlmdisp-formula"/>
                              <w:rFonts w:ascii="Cambria Math" w:hAnsi="Cambria Math" w:cstheme="minorHAnsi"/>
                              <w:color w:val="333333"/>
                              <w:sz w:val="36"/>
                              <w:szCs w:val="36"/>
                            </w:rPr>
                          </m:ctrlPr>
                        </m:sSubSupPr>
                        <m:e>
                          <m:r>
                            <m:rPr>
                              <m:sty m:val="b"/>
                            </m:rPr>
                            <w:rPr>
                              <w:rStyle w:val="nlmdisp-formula"/>
                              <w:rFonts w:ascii="Cambria Math" w:hAnsi="Cambria Math" w:cstheme="minorHAnsi"/>
                              <w:color w:val="333333"/>
                              <w:sz w:val="36"/>
                              <w:szCs w:val="36"/>
                            </w:rPr>
                            <m:t>Σ</m:t>
                          </m:r>
                        </m:e>
                        <m:sub>
                          <m:r>
                            <w:rPr>
                              <w:rStyle w:val="nlmdisp-formula"/>
                              <w:rFonts w:ascii="Cambria Math" w:hAnsi="Cambria Math" w:cstheme="minorHAnsi"/>
                              <w:color w:val="333333"/>
                              <w:sz w:val="36"/>
                              <w:szCs w:val="36"/>
                            </w:rPr>
                            <m:t>Im,Re</m:t>
                          </m:r>
                        </m:sub>
                        <m:sup>
                          <m:r>
                            <w:rPr>
                              <w:rStyle w:val="nlmdisp-formula"/>
                              <w:rFonts w:ascii="Cambria Math" w:hAnsi="Cambria Math" w:cstheme="minorHAnsi"/>
                              <w:color w:val="333333"/>
                              <w:sz w:val="36"/>
                              <w:szCs w:val="36"/>
                            </w:rPr>
                            <m:t>v</m:t>
                          </m:r>
                        </m:sup>
                      </m:sSubSup>
                    </m:e>
                    <m:e>
                      <m:sSubSup>
                        <m:sSubSupPr>
                          <m:ctrlPr>
                            <w:rPr>
                              <w:rStyle w:val="nlmdisp-formula"/>
                              <w:rFonts w:ascii="Cambria Math" w:hAnsi="Cambria Math" w:cstheme="minorHAnsi"/>
                              <w:color w:val="333333"/>
                              <w:sz w:val="36"/>
                              <w:szCs w:val="36"/>
                            </w:rPr>
                          </m:ctrlPr>
                        </m:sSubSupPr>
                        <m:e>
                          <m:r>
                            <m:rPr>
                              <m:sty m:val="b"/>
                            </m:rPr>
                            <w:rPr>
                              <w:rStyle w:val="nlmdisp-formula"/>
                              <w:rFonts w:ascii="Cambria Math" w:hAnsi="Cambria Math" w:cstheme="minorHAnsi"/>
                              <w:color w:val="333333"/>
                              <w:sz w:val="36"/>
                              <w:szCs w:val="36"/>
                            </w:rPr>
                            <m:t>Σ</m:t>
                          </m:r>
                        </m:e>
                        <m:sub>
                          <m:r>
                            <w:rPr>
                              <w:rStyle w:val="nlmdisp-formula"/>
                              <w:rFonts w:ascii="Cambria Math" w:hAnsi="Cambria Math" w:cstheme="minorHAnsi"/>
                              <w:color w:val="333333"/>
                              <w:sz w:val="36"/>
                              <w:szCs w:val="36"/>
                            </w:rPr>
                            <m:t>Im,Im</m:t>
                          </m:r>
                        </m:sub>
                        <m:sup>
                          <m:r>
                            <w:rPr>
                              <w:rStyle w:val="nlmdisp-formula"/>
                              <w:rFonts w:ascii="Cambria Math" w:hAnsi="Cambria Math" w:cstheme="minorHAnsi"/>
                              <w:color w:val="333333"/>
                              <w:sz w:val="36"/>
                              <w:szCs w:val="36"/>
                            </w:rPr>
                            <m:t>v</m:t>
                          </m:r>
                        </m:sup>
                      </m:sSubSup>
                    </m:e>
                  </m:mr>
                </m:m>
              </m:e>
            </m:d>
            <m:r>
              <w:rPr>
                <w:rStyle w:val="nlmdisp-formula"/>
                <w:rFonts w:ascii="Cambria Math" w:hAnsi="Cambria Math" w:cstheme="minorHAnsi"/>
                <w:color w:val="333333"/>
                <w:sz w:val="36"/>
                <w:szCs w:val="36"/>
              </w:rPr>
              <m:t>.</m:t>
            </m:r>
          </m:e>
        </m:eqArr>
      </m:oMath>
    </w:p>
    <w:p w14:paraId="3FBB4029" w14:textId="12E78DAD" w:rsidR="0085528C" w:rsidRPr="00204627" w:rsidRDefault="0085528C" w:rsidP="00970950">
      <w:pPr>
        <w:rPr>
          <w:rFonts w:cstheme="minorHAnsi"/>
        </w:rPr>
      </w:pPr>
      <w:r w:rsidRPr="00204627">
        <w:rPr>
          <w:rFonts w:cstheme="minorHAnsi"/>
        </w:rPr>
        <w:t>The simplest possible structure for </w:t>
      </w:r>
      <m:oMath>
        <m:sSup>
          <m:sSupPr>
            <m:ctrlPr>
              <w:rPr>
                <w:rStyle w:val="nlmdisp-formula"/>
                <w:rFonts w:ascii="Cambria Math" w:hAnsi="Cambria Math" w:cstheme="minorHAnsi"/>
                <w:color w:val="333333"/>
              </w:rPr>
            </m:ctrlPr>
          </m:sSupPr>
          <m:e>
            <m:r>
              <m:rPr>
                <m:sty m:val="b"/>
              </m:rPr>
              <w:rPr>
                <w:rStyle w:val="nlmdisp-formula"/>
                <w:rFonts w:ascii="Cambria Math" w:hAnsi="Cambria Math" w:cstheme="minorHAnsi"/>
                <w:color w:val="333333"/>
              </w:rPr>
              <m:t>η</m:t>
            </m:r>
          </m:e>
          <m:sup>
            <m:r>
              <w:rPr>
                <w:rStyle w:val="nlmdisp-formula"/>
                <w:rFonts w:ascii="Cambria Math" w:hAnsi="Cambria Math" w:cstheme="minorHAnsi"/>
                <w:color w:val="333333"/>
              </w:rPr>
              <m:t>v</m:t>
            </m:r>
          </m:sup>
        </m:sSup>
      </m:oMath>
      <w:r w:rsidRPr="00204627">
        <w:rPr>
          <w:rFonts w:cstheme="minorHAnsi"/>
        </w:rPr>
        <w:t> is that obtained by taking </w:t>
      </w:r>
      <m:oMath>
        <m:sSup>
          <m:sSupPr>
            <m:ctrlPr>
              <w:rPr>
                <w:rStyle w:val="nlmdisp-formula"/>
                <w:rFonts w:ascii="Cambria Math" w:hAnsi="Cambria Math" w:cstheme="minorHAnsi"/>
                <w:color w:val="333333"/>
              </w:rPr>
            </m:ctrlPr>
          </m:sSupPr>
          <m:e>
            <m:r>
              <m:rPr>
                <m:sty m:val="b"/>
              </m:rPr>
              <w:rPr>
                <w:rStyle w:val="nlmdisp-formula"/>
                <w:rFonts w:ascii="Cambria Math" w:hAnsi="Cambria Math" w:cstheme="minorHAnsi"/>
                <w:color w:val="333333"/>
              </w:rPr>
              <m:t>η</m:t>
            </m:r>
          </m:e>
          <m:sup>
            <m:r>
              <w:rPr>
                <w:rStyle w:val="nlmdisp-formula"/>
                <w:rFonts w:ascii="Cambria Math" w:hAnsi="Cambria Math" w:cstheme="minorHAnsi"/>
                <w:color w:val="333333"/>
              </w:rPr>
              <m:t>v</m:t>
            </m:r>
          </m:sup>
        </m:sSup>
        <m:r>
          <w:rPr>
            <w:rStyle w:val="nlmdisp-formula"/>
            <w:rFonts w:ascii="Cambria Math" w:hAnsi="Cambria Math" w:cstheme="minorHAnsi"/>
            <w:color w:val="333333"/>
          </w:rPr>
          <m:t>∼</m:t>
        </m:r>
        <m:sSub>
          <m:sSubPr>
            <m:ctrlPr>
              <w:rPr>
                <w:rStyle w:val="nlmdisp-formula"/>
                <w:rFonts w:ascii="Cambria Math" w:hAnsi="Cambria Math" w:cstheme="minorHAnsi"/>
                <w:color w:val="333333"/>
              </w:rPr>
            </m:ctrlPr>
          </m:sSubPr>
          <m:e>
            <m:r>
              <m:rPr>
                <m:sty m:val="p"/>
              </m:rPr>
              <w:rPr>
                <w:rStyle w:val="nlmdisp-formula"/>
                <w:rFonts w:ascii="Cambria Math" w:hAnsi="Cambria Math" w:cstheme="minorHAnsi"/>
                <w:color w:val="333333"/>
              </w:rPr>
              <m:t>CN</m:t>
            </m:r>
          </m:e>
          <m:sub>
            <m:r>
              <w:rPr>
                <w:rStyle w:val="nlmdisp-formula"/>
                <w:rFonts w:ascii="Cambria Math" w:hAnsi="Cambria Math" w:cstheme="minorHAnsi"/>
                <w:color w:val="333333"/>
              </w:rPr>
              <m:t>T</m:t>
            </m:r>
          </m:sub>
        </m:sSub>
        <m:r>
          <w:rPr>
            <w:rStyle w:val="nlmdisp-formula"/>
            <w:rFonts w:ascii="Cambria Math" w:hAnsi="Cambria Math" w:cstheme="minorHAnsi"/>
            <w:color w:val="333333"/>
          </w:rPr>
          <m:t>(</m:t>
        </m:r>
        <m:r>
          <m:rPr>
            <m:sty m:val="b"/>
          </m:rPr>
          <w:rPr>
            <w:rStyle w:val="nlmdisp-formula"/>
            <w:rFonts w:ascii="Cambria Math" w:hAnsi="Cambria Math" w:cstheme="minorHAnsi"/>
            <w:color w:val="333333"/>
          </w:rPr>
          <m:t>0</m:t>
        </m:r>
        <m:r>
          <w:rPr>
            <w:rStyle w:val="nlmdisp-formula"/>
            <w:rFonts w:ascii="Cambria Math" w:hAnsi="Cambria Math" w:cstheme="minorHAnsi"/>
            <w:color w:val="333333"/>
          </w:rPr>
          <m:t>,2</m:t>
        </m:r>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σ</m:t>
            </m:r>
          </m:e>
          <m:sub>
            <m:r>
              <w:rPr>
                <w:rStyle w:val="nlmdisp-formula"/>
                <w:rFonts w:ascii="Cambria Math" w:hAnsi="Cambria Math" w:cstheme="minorHAnsi"/>
                <w:color w:val="333333"/>
              </w:rPr>
              <m:t>v</m:t>
            </m:r>
          </m:sub>
          <m:sup>
            <m:r>
              <w:rPr>
                <w:rStyle w:val="nlmdisp-formula"/>
                <w:rFonts w:ascii="Cambria Math" w:hAnsi="Cambria Math" w:cstheme="minorHAnsi"/>
                <w:color w:val="333333"/>
              </w:rPr>
              <m:t>2</m:t>
            </m:r>
          </m:sup>
        </m:sSubSup>
        <m:sSub>
          <m:sSubPr>
            <m:ctrlPr>
              <w:rPr>
                <w:rStyle w:val="nlmdisp-formula"/>
                <w:rFonts w:ascii="Cambria Math" w:hAnsi="Cambria Math" w:cstheme="minorHAnsi"/>
                <w:color w:val="333333"/>
              </w:rPr>
            </m:ctrlPr>
          </m:sSubPr>
          <m:e>
            <m:r>
              <m:rPr>
                <m:nor/>
              </m:rPr>
              <w:rPr>
                <w:rStyle w:val="nlmdisp-formula"/>
                <w:rFonts w:cstheme="minorHAnsi"/>
                <w:color w:val="333333"/>
              </w:rPr>
              <m:t>I</m:t>
            </m:r>
          </m:e>
          <m:sub>
            <m:r>
              <w:rPr>
                <w:rStyle w:val="nlmdisp-formula"/>
                <w:rFonts w:ascii="Cambria Math" w:hAnsi="Cambria Math" w:cstheme="minorHAnsi"/>
                <w:color w:val="333333"/>
              </w:rPr>
              <m:t>T</m:t>
            </m:r>
          </m:sub>
        </m:sSub>
        <m:r>
          <w:rPr>
            <w:rStyle w:val="nlmdisp-formula"/>
            <w:rFonts w:ascii="Cambria Math" w:hAnsi="Cambria Math" w:cstheme="minorHAnsi"/>
            <w:color w:val="333333"/>
          </w:rPr>
          <m:t>,</m:t>
        </m:r>
        <m:r>
          <m:rPr>
            <m:sty m:val="b"/>
          </m:rPr>
          <w:rPr>
            <w:rStyle w:val="nlmdisp-formula"/>
            <w:rFonts w:ascii="Cambria Math" w:hAnsi="Cambria Math" w:cstheme="minorHAnsi"/>
            <w:color w:val="333333"/>
          </w:rPr>
          <m:t>0</m:t>
        </m:r>
        <m:r>
          <w:rPr>
            <w:rStyle w:val="nlmdisp-formula"/>
            <w:rFonts w:ascii="Cambria Math" w:hAnsi="Cambria Math" w:cstheme="minorHAnsi"/>
            <w:color w:val="333333"/>
          </w:rPr>
          <m:t>)</m:t>
        </m:r>
      </m:oMath>
      <w:r w:rsidRPr="00204627">
        <w:rPr>
          <w:rFonts w:cstheme="minorHAnsi"/>
        </w:rPr>
        <w:t> or equivalently, setting </w:t>
      </w:r>
      <m:oMath>
        <m:sSub>
          <m:sSubPr>
            <m:ctrlPr>
              <w:rPr>
                <w:rStyle w:val="nlmdisp-formula"/>
                <w:rFonts w:ascii="Cambria Math" w:hAnsi="Cambria Math" w:cstheme="minorHAnsi"/>
                <w:color w:val="333333"/>
              </w:rPr>
            </m:ctrlPr>
          </m:sSubPr>
          <m:e>
            <m:r>
              <w:rPr>
                <w:rStyle w:val="nlmdisp-formula"/>
                <w:rFonts w:ascii="Cambria Math" w:hAnsi="Cambria Math" w:cstheme="minorHAnsi"/>
                <w:color w:val="333333"/>
              </w:rPr>
              <m:t>Σ</m:t>
            </m:r>
          </m:e>
          <m:sub>
            <m:r>
              <w:rPr>
                <w:rStyle w:val="nlmdisp-formula"/>
                <w:rFonts w:ascii="Cambria Math" w:hAnsi="Cambria Math" w:cstheme="minorHAnsi"/>
                <w:color w:val="333333"/>
              </w:rPr>
              <m:t>v</m:t>
            </m:r>
          </m:sub>
        </m:sSub>
        <m:r>
          <w:rPr>
            <w:rStyle w:val="nlmdisp-formula"/>
            <w:rFonts w:ascii="Cambria Math" w:hAnsi="Cambria Math" w:cstheme="minorHAnsi"/>
            <w:color w:val="333333"/>
          </w:rPr>
          <m:t>=</m:t>
        </m:r>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σ</m:t>
            </m:r>
          </m:e>
          <m:sub>
            <m:r>
              <w:rPr>
                <w:rStyle w:val="nlmdisp-formula"/>
                <w:rFonts w:ascii="Cambria Math" w:hAnsi="Cambria Math" w:cstheme="minorHAnsi"/>
                <w:color w:val="333333"/>
              </w:rPr>
              <m:t>v</m:t>
            </m:r>
          </m:sub>
          <m:sup>
            <m:r>
              <w:rPr>
                <w:rStyle w:val="nlmdisp-formula"/>
                <w:rFonts w:ascii="Cambria Math" w:hAnsi="Cambria Math" w:cstheme="minorHAnsi"/>
                <w:color w:val="333333"/>
              </w:rPr>
              <m:t>2</m:t>
            </m:r>
          </m:sup>
        </m:sSubSup>
        <m:sSub>
          <m:sSubPr>
            <m:ctrlPr>
              <w:rPr>
                <w:rStyle w:val="nlmdisp-formula"/>
                <w:rFonts w:ascii="Cambria Math" w:hAnsi="Cambria Math" w:cstheme="minorHAnsi"/>
                <w:color w:val="333333"/>
              </w:rPr>
            </m:ctrlPr>
          </m:sSubPr>
          <m:e>
            <m:r>
              <m:rPr>
                <m:nor/>
              </m:rPr>
              <w:rPr>
                <w:rStyle w:val="nlmdisp-formula"/>
                <w:rFonts w:cstheme="minorHAnsi"/>
                <w:color w:val="333333"/>
              </w:rPr>
              <m:t>I</m:t>
            </m:r>
          </m:e>
          <m:sub>
            <m:r>
              <w:rPr>
                <w:rStyle w:val="nlmdisp-formula"/>
                <w:rFonts w:ascii="Cambria Math" w:hAnsi="Cambria Math" w:cstheme="minorHAnsi"/>
                <w:color w:val="333333"/>
              </w:rPr>
              <m:t>2T</m:t>
            </m:r>
          </m:sub>
        </m:sSub>
      </m:oMath>
      <w:r w:rsidRPr="00204627">
        <w:rPr>
          <w:rFonts w:cstheme="minorHAnsi"/>
        </w:rPr>
        <w:t> in the real-valued Gaussian representation. This implies that there is no correlation within the real components and within the imaginary components of </w:t>
      </w:r>
      <m:oMath>
        <m:sSup>
          <m:sSupPr>
            <m:ctrlPr>
              <w:rPr>
                <w:rStyle w:val="nlmdisp-formula"/>
                <w:rFonts w:ascii="Cambria Math" w:hAnsi="Cambria Math" w:cstheme="minorHAnsi"/>
                <w:color w:val="333333"/>
              </w:rPr>
            </m:ctrlPr>
          </m:sSupPr>
          <m:e>
            <m:r>
              <m:rPr>
                <m:sty m:val="b"/>
              </m:rPr>
              <w:rPr>
                <w:rStyle w:val="nlmdisp-formula"/>
                <w:rFonts w:ascii="Cambria Math" w:hAnsi="Cambria Math" w:cstheme="minorHAnsi"/>
                <w:color w:val="333333"/>
              </w:rPr>
              <m:t>η</m:t>
            </m:r>
          </m:e>
          <m:sup>
            <m:r>
              <w:rPr>
                <w:rStyle w:val="nlmdisp-formula"/>
                <w:rFonts w:ascii="Cambria Math" w:hAnsi="Cambria Math" w:cstheme="minorHAnsi"/>
                <w:color w:val="333333"/>
              </w:rPr>
              <m:t>v</m:t>
            </m:r>
          </m:sup>
        </m:sSup>
        <m:r>
          <w:rPr>
            <w:rStyle w:val="nlmdisp-formula"/>
            <w:rFonts w:ascii="Cambria Math" w:hAnsi="Cambria Math" w:cstheme="minorHAnsi"/>
            <w:color w:val="333333"/>
          </w:rPr>
          <m:t>,</m:t>
        </m:r>
      </m:oMath>
      <w:r w:rsidRPr="00204627">
        <w:rPr>
          <w:rFonts w:cstheme="minorHAnsi"/>
        </w:rPr>
        <w:t> and also that there is no correlation between the real and imaginary components of </w:t>
      </w:r>
      <m:oMath>
        <m:sSup>
          <m:sSupPr>
            <m:ctrlPr>
              <w:rPr>
                <w:rStyle w:val="nlmdisp-formula"/>
                <w:rFonts w:ascii="Cambria Math" w:hAnsi="Cambria Math" w:cstheme="minorHAnsi"/>
                <w:color w:val="333333"/>
              </w:rPr>
            </m:ctrlPr>
          </m:sSupPr>
          <m:e>
            <m:r>
              <m:rPr>
                <m:sty m:val="b"/>
              </m:rPr>
              <w:rPr>
                <w:rStyle w:val="nlmdisp-formula"/>
                <w:rFonts w:ascii="Cambria Math" w:hAnsi="Cambria Math" w:cstheme="minorHAnsi"/>
                <w:color w:val="333333"/>
              </w:rPr>
              <m:t>η</m:t>
            </m:r>
          </m:e>
          <m:sup>
            <m:r>
              <w:rPr>
                <w:rStyle w:val="nlmdisp-formula"/>
                <w:rFonts w:ascii="Cambria Math" w:hAnsi="Cambria Math" w:cstheme="minorHAnsi"/>
                <w:color w:val="333333"/>
              </w:rPr>
              <m:t>v</m:t>
            </m:r>
          </m:sup>
        </m:sSup>
      </m:oMath>
      <w:r w:rsidRPr="00204627">
        <w:rPr>
          <w:rFonts w:cstheme="minorHAnsi"/>
        </w:rPr>
        <w:t>. These assumptions can be relaxed to include correlations within the real and imaginary components to capture temporal structure (as illustrated in some of the analysis of synthetic and human CV-fMRI data presented in Sections </w:t>
      </w:r>
      <w:hyperlink r:id="rId77" w:anchor="s0003" w:history="1">
        <w:r w:rsidRPr="00204627">
          <w:rPr>
            <w:rStyle w:val="Hyperlink"/>
            <w:rFonts w:cstheme="minorHAnsi"/>
            <w:color w:val="10147E"/>
          </w:rPr>
          <w:t>3</w:t>
        </w:r>
      </w:hyperlink>
      <w:r w:rsidRPr="00204627">
        <w:rPr>
          <w:rFonts w:cstheme="minorHAnsi"/>
        </w:rPr>
        <w:t> and 4), or correlations between the real and imaginary components for more structured noise.</w:t>
      </w:r>
    </w:p>
    <w:p w14:paraId="0D994315" w14:textId="106E82CB" w:rsidR="0085528C" w:rsidRPr="00204627" w:rsidRDefault="0085528C" w:rsidP="00CC43CD">
      <w:pPr>
        <w:rPr>
          <w:rFonts w:cstheme="minorHAnsi"/>
        </w:rPr>
      </w:pPr>
      <w:r w:rsidRPr="00204627">
        <w:rPr>
          <w:rFonts w:cstheme="minorHAnsi"/>
        </w:rPr>
        <w:t>Below we describe the priors and the corresponding posterior inference for the simplest noise structure, focusing on complex-valued priors for </w:t>
      </w:r>
      <m:oMath>
        <m:sSup>
          <m:sSupPr>
            <m:ctrlPr>
              <w:rPr>
                <w:rStyle w:val="nlmdisp-formula"/>
                <w:rFonts w:ascii="Cambria Math" w:hAnsi="Cambria Math" w:cstheme="minorHAnsi"/>
                <w:color w:val="333333"/>
              </w:rPr>
            </m:ctrlPr>
          </m:sSupPr>
          <m:e>
            <m:r>
              <m:rPr>
                <m:sty m:val="b"/>
              </m:rPr>
              <w:rPr>
                <w:rStyle w:val="nlmdisp-formula"/>
                <w:rFonts w:ascii="Cambria Math" w:hAnsi="Cambria Math" w:cstheme="minorHAnsi"/>
                <w:color w:val="333333"/>
              </w:rPr>
              <m:t>γ</m:t>
            </m:r>
          </m:e>
          <m:sup>
            <m:r>
              <w:rPr>
                <w:rStyle w:val="nlmdisp-formula"/>
                <w:rFonts w:ascii="Cambria Math" w:hAnsi="Cambria Math" w:cstheme="minorHAnsi"/>
                <w:color w:val="333333"/>
              </w:rPr>
              <m:t>v</m:t>
            </m:r>
          </m:sup>
        </m:sSup>
      </m:oMath>
      <w:r w:rsidRPr="00204627">
        <w:rPr>
          <w:rFonts w:cstheme="minorHAnsi"/>
        </w:rPr>
        <w:t> that lead to posterior inference of activation in CV-fMRI at the voxel-specific level.</w:t>
      </w:r>
    </w:p>
    <w:p w14:paraId="4BAF3C78" w14:textId="77777777" w:rsidR="0085528C" w:rsidRPr="00204627" w:rsidRDefault="0085528C" w:rsidP="00CC43CD">
      <w:pPr>
        <w:pStyle w:val="Heading2"/>
        <w:rPr>
          <w:rFonts w:asciiTheme="minorHAnsi" w:hAnsiTheme="minorHAnsi" w:cstheme="minorHAnsi"/>
        </w:rPr>
      </w:pPr>
      <w:r w:rsidRPr="00204627">
        <w:rPr>
          <w:rFonts w:asciiTheme="minorHAnsi" w:hAnsiTheme="minorHAnsi" w:cstheme="minorHAnsi"/>
        </w:rPr>
        <w:lastRenderedPageBreak/>
        <w:t>2.1. Priors</w:t>
      </w:r>
    </w:p>
    <w:p w14:paraId="1CAF9825" w14:textId="1AD9F5CC" w:rsidR="0085528C" w:rsidRPr="00204627" w:rsidRDefault="0085528C" w:rsidP="004B2906">
      <w:pPr>
        <w:rPr>
          <w:rFonts w:cstheme="minorHAnsi"/>
        </w:rPr>
      </w:pPr>
      <w:r w:rsidRPr="00204627">
        <w:rPr>
          <w:rFonts w:cstheme="minorHAnsi"/>
        </w:rPr>
        <w:t>In the absence of any trends and intercepts, and without loss of generality, that is, for the case in which </w:t>
      </w:r>
      <w:r w:rsidRPr="00204627">
        <w:rPr>
          <w:rFonts w:cstheme="minorHAnsi"/>
          <w:b/>
          <w:bCs/>
        </w:rPr>
        <w:t> X</w:t>
      </w:r>
      <w:r w:rsidRPr="00204627">
        <w:rPr>
          <w:rFonts w:cstheme="minorHAnsi"/>
        </w:rPr>
        <w:t> in (</w:t>
      </w:r>
      <w:hyperlink r:id="rId78" w:anchor="m0004" w:history="1">
        <w:r w:rsidRPr="00204627">
          <w:rPr>
            <w:rStyle w:val="Hyperlink"/>
            <w:rFonts w:eastAsiaTheme="majorEastAsia" w:cstheme="minorHAnsi"/>
            <w:color w:val="10147E"/>
          </w:rPr>
          <w:t>4</w:t>
        </w:r>
      </w:hyperlink>
      <w:r w:rsidRPr="00204627">
        <w:rPr>
          <w:rFonts w:cstheme="minorHAnsi"/>
        </w:rPr>
        <w:t>) contains only the expected BOLD signals for each of </w:t>
      </w:r>
      <w:r w:rsidRPr="00204627">
        <w:rPr>
          <w:rFonts w:cstheme="minorHAnsi"/>
          <w:i/>
          <w:iCs/>
        </w:rPr>
        <w:t>p</w:t>
      </w:r>
      <w:r w:rsidRPr="00204627">
        <w:rPr>
          <w:rFonts w:cstheme="minorHAnsi"/>
        </w:rPr>
        <w:t> stimuli/tasks with no baselines or trends, activation can be viewed as a variable selection problem (Xia, Liang, and Wang </w:t>
      </w:r>
      <w:hyperlink r:id="rId79" w:history="1">
        <w:r w:rsidRPr="00204627">
          <w:rPr>
            <w:rStyle w:val="Hyperlink"/>
            <w:rFonts w:eastAsiaTheme="majorEastAsia" w:cstheme="minorHAnsi"/>
            <w:color w:val="10147E"/>
          </w:rPr>
          <w:t>2009</w:t>
        </w:r>
      </w:hyperlink>
      <w:r w:rsidRPr="00204627">
        <w:rPr>
          <w:rFonts w:cstheme="minorHAnsi"/>
        </w:rPr>
        <w:t>; Zhang, Guindani, and Vannucci </w:t>
      </w:r>
      <w:hyperlink r:id="rId80" w:history="1">
        <w:r w:rsidRPr="00204627">
          <w:rPr>
            <w:rStyle w:val="Hyperlink"/>
            <w:rFonts w:eastAsiaTheme="majorEastAsia" w:cstheme="minorHAnsi"/>
            <w:color w:val="10147E"/>
          </w:rPr>
          <w:t>2015</w:t>
        </w:r>
      </w:hyperlink>
      <w:r w:rsidRPr="00204627">
        <w:rPr>
          <w:rFonts w:cstheme="minorHAnsi"/>
        </w:rPr>
        <w:t>). In other words, if γ</w:t>
      </w:r>
      <w:r w:rsidRPr="00204627">
        <w:rPr>
          <w:rFonts w:cstheme="minorHAnsi"/>
          <w:i/>
          <w:iCs/>
          <w:vertAlign w:val="superscript"/>
        </w:rPr>
        <w:t>v</w:t>
      </w:r>
      <w:r w:rsidRPr="00204627">
        <w:rPr>
          <w:rFonts w:cstheme="minorHAnsi"/>
          <w:i/>
          <w:iCs/>
          <w:vertAlign w:val="subscript"/>
        </w:rPr>
        <w:t>j</w:t>
      </w:r>
      <w:r w:rsidRPr="00204627">
        <w:rPr>
          <w:rFonts w:cstheme="minorHAnsi"/>
        </w:rPr>
        <w:t> = γ</w:t>
      </w:r>
      <w:r w:rsidRPr="00204627">
        <w:rPr>
          <w:rFonts w:cstheme="minorHAnsi"/>
          <w:i/>
          <w:iCs/>
          <w:vertAlign w:val="subscript"/>
        </w:rPr>
        <w:t>Re</w:t>
      </w:r>
      <w:r w:rsidRPr="00204627">
        <w:rPr>
          <w:rFonts w:cstheme="minorHAnsi"/>
          <w:vertAlign w:val="subscript"/>
        </w:rPr>
        <w:t>, </w:t>
      </w:r>
      <w:r w:rsidRPr="00204627">
        <w:rPr>
          <w:rFonts w:cstheme="minorHAnsi"/>
          <w:i/>
          <w:iCs/>
          <w:vertAlign w:val="subscript"/>
        </w:rPr>
        <w:t>j</w:t>
      </w:r>
      <w:r w:rsidRPr="00204627">
        <w:rPr>
          <w:rFonts w:cstheme="minorHAnsi"/>
          <w:i/>
          <w:iCs/>
          <w:vertAlign w:val="superscript"/>
        </w:rPr>
        <w:t>v</w:t>
      </w:r>
      <w:r w:rsidRPr="00204627">
        <w:rPr>
          <w:rFonts w:cstheme="minorHAnsi"/>
        </w:rPr>
        <w:t> + </w:t>
      </w:r>
      <w:r w:rsidRPr="00204627">
        <w:rPr>
          <w:rFonts w:cstheme="minorHAnsi"/>
          <w:i/>
          <w:iCs/>
        </w:rPr>
        <w:t>i</w:t>
      </w:r>
      <w:r w:rsidRPr="00204627">
        <w:rPr>
          <w:rFonts w:cstheme="minorHAnsi"/>
        </w:rPr>
        <w:t>γ</w:t>
      </w:r>
      <w:r w:rsidRPr="00204627">
        <w:rPr>
          <w:rFonts w:cstheme="minorHAnsi"/>
          <w:i/>
          <w:iCs/>
          <w:vertAlign w:val="superscript"/>
        </w:rPr>
        <w:t>v</w:t>
      </w:r>
      <w:r w:rsidRPr="00204627">
        <w:rPr>
          <w:rFonts w:cstheme="minorHAnsi"/>
          <w:i/>
          <w:iCs/>
          <w:vertAlign w:val="subscript"/>
        </w:rPr>
        <w:t>Im</w:t>
      </w:r>
      <w:r w:rsidRPr="00204627">
        <w:rPr>
          <w:rFonts w:cstheme="minorHAnsi"/>
          <w:vertAlign w:val="subscript"/>
        </w:rPr>
        <w:t>, </w:t>
      </w:r>
      <w:r w:rsidRPr="00204627">
        <w:rPr>
          <w:rFonts w:cstheme="minorHAnsi"/>
          <w:i/>
          <w:iCs/>
          <w:vertAlign w:val="subscript"/>
        </w:rPr>
        <w:t>j</w:t>
      </w:r>
      <w:r w:rsidRPr="00204627">
        <w:rPr>
          <w:rFonts w:cstheme="minorHAnsi"/>
        </w:rPr>
        <w:t> ≠ 0 for voxel </w:t>
      </w:r>
      <w:r w:rsidRPr="00204627">
        <w:rPr>
          <w:rFonts w:cstheme="minorHAnsi"/>
          <w:i/>
          <w:iCs/>
        </w:rPr>
        <w:t>v</w:t>
      </w:r>
      <w:r w:rsidRPr="00204627">
        <w:rPr>
          <w:rFonts w:cstheme="minorHAnsi"/>
        </w:rPr>
        <w:t> and task </w:t>
      </w:r>
      <w:r w:rsidRPr="00204627">
        <w:rPr>
          <w:rFonts w:cstheme="minorHAnsi"/>
          <w:i/>
          <w:iCs/>
        </w:rPr>
        <w:t>j</w:t>
      </w:r>
      <w:r w:rsidRPr="00204627">
        <w:rPr>
          <w:rFonts w:cstheme="minorHAnsi"/>
        </w:rPr>
        <w:t>, such voxel is identified as active under task </w:t>
      </w:r>
      <w:r w:rsidRPr="00204627">
        <w:rPr>
          <w:rFonts w:cstheme="minorHAnsi"/>
          <w:i/>
          <w:iCs/>
        </w:rPr>
        <w:t>j</w:t>
      </w:r>
      <w:r w:rsidRPr="00204627">
        <w:rPr>
          <w:rFonts w:cstheme="minorHAnsi"/>
        </w:rPr>
        <w:t>. Note that complex-valued priors must be considered for γ</w:t>
      </w:r>
      <w:r w:rsidRPr="00204627">
        <w:rPr>
          <w:rFonts w:cstheme="minorHAnsi"/>
          <w:i/>
          <w:iCs/>
          <w:vertAlign w:val="superscript"/>
        </w:rPr>
        <w:t>v</w:t>
      </w:r>
      <w:r w:rsidRPr="00204627">
        <w:rPr>
          <w:rFonts w:cstheme="minorHAnsi"/>
          <w:i/>
          <w:iCs/>
          <w:vertAlign w:val="subscript"/>
        </w:rPr>
        <w:t>j</w:t>
      </w:r>
      <w:r w:rsidRPr="00204627">
        <w:rPr>
          <w:rFonts w:cstheme="minorHAnsi"/>
        </w:rPr>
        <w:t>. Here we develop a complex-valued domain analogue of the Bayesian variable selection methods of George and McCulloch (</w:t>
      </w:r>
      <w:hyperlink r:id="rId81" w:history="1">
        <w:r w:rsidRPr="00204627">
          <w:rPr>
            <w:rStyle w:val="Hyperlink"/>
            <w:rFonts w:eastAsiaTheme="majorEastAsia" w:cstheme="minorHAnsi"/>
            <w:color w:val="10147E"/>
          </w:rPr>
          <w:t>1993</w:t>
        </w:r>
      </w:hyperlink>
      <w:r w:rsidRPr="00204627">
        <w:rPr>
          <w:rFonts w:cstheme="minorHAnsi"/>
        </w:rPr>
        <w:t>, </w:t>
      </w:r>
      <w:hyperlink r:id="rId82" w:history="1">
        <w:r w:rsidRPr="00204627">
          <w:rPr>
            <w:rStyle w:val="Hyperlink"/>
            <w:rFonts w:eastAsiaTheme="majorEastAsia" w:cstheme="minorHAnsi"/>
            <w:color w:val="10147E"/>
          </w:rPr>
          <w:t>1997</w:t>
        </w:r>
      </w:hyperlink>
      <w:r w:rsidRPr="00204627">
        <w:rPr>
          <w:rFonts w:cstheme="minorHAnsi"/>
        </w:rPr>
        <w:t>) and Rockova and George (</w:t>
      </w:r>
      <w:hyperlink r:id="rId83" w:history="1">
        <w:r w:rsidRPr="00204627">
          <w:rPr>
            <w:rStyle w:val="Hyperlink"/>
            <w:rFonts w:eastAsiaTheme="majorEastAsia" w:cstheme="minorHAnsi"/>
            <w:color w:val="10147E"/>
          </w:rPr>
          <w:t>2014</w:t>
        </w:r>
      </w:hyperlink>
      <w:r w:rsidRPr="00204627">
        <w:rPr>
          <w:rFonts w:cstheme="minorHAnsi"/>
        </w:rPr>
        <w:t>). If trends and/or intercepts are needed, they can easily be included in the model along with priors on their corresponding parameters and integrated out, as done in the applications illustrated in Sections </w:t>
      </w:r>
      <w:hyperlink r:id="rId84" w:anchor="s0003" w:history="1">
        <w:r w:rsidRPr="00204627">
          <w:rPr>
            <w:rStyle w:val="Hyperlink"/>
            <w:rFonts w:eastAsiaTheme="majorEastAsia" w:cstheme="minorHAnsi"/>
            <w:color w:val="10147E"/>
          </w:rPr>
          <w:t>3</w:t>
        </w:r>
      </w:hyperlink>
      <w:r w:rsidRPr="00204627">
        <w:rPr>
          <w:rFonts w:cstheme="minorHAnsi"/>
        </w:rPr>
        <w:t> and 4. Thus, we focus the discussion below to the case in which </w:t>
      </w:r>
      <w:r w:rsidRPr="00204627">
        <w:rPr>
          <w:rFonts w:cstheme="minorHAnsi"/>
          <w:b/>
          <w:bCs/>
        </w:rPr>
        <w:t> X</w:t>
      </w:r>
      <w:r w:rsidRPr="00204627">
        <w:rPr>
          <w:rFonts w:cstheme="minorHAnsi"/>
        </w:rPr>
        <w:t> only consists of the expected BOLD signals associated with each of the </w:t>
      </w:r>
      <w:r w:rsidRPr="00204627">
        <w:rPr>
          <w:rFonts w:cstheme="minorHAnsi"/>
          <w:i/>
          <w:iCs/>
        </w:rPr>
        <w:t>p</w:t>
      </w:r>
      <w:r w:rsidRPr="00204627">
        <w:rPr>
          <w:rFonts w:cstheme="minorHAnsi"/>
        </w:rPr>
        <w:t> experimental stimuli/tasks.</w:t>
      </w:r>
    </w:p>
    <w:p w14:paraId="176C8109" w14:textId="77777777" w:rsidR="0085528C" w:rsidRPr="00204627" w:rsidRDefault="0085528C" w:rsidP="004B2906">
      <w:pPr>
        <w:rPr>
          <w:rStyle w:val="nlmdisp-formula"/>
          <w:rFonts w:cstheme="minorHAnsi"/>
        </w:rPr>
      </w:pPr>
      <w:r w:rsidRPr="00204627">
        <w:rPr>
          <w:rFonts w:cstheme="minorHAnsi"/>
        </w:rPr>
        <w:t>Our proposed complex-valued spike-and-slab priors for γ</w:t>
      </w:r>
      <w:r w:rsidRPr="00204627">
        <w:rPr>
          <w:rFonts w:cstheme="minorHAnsi"/>
          <w:i/>
          <w:iCs/>
          <w:vertAlign w:val="superscript"/>
        </w:rPr>
        <w:t>v</w:t>
      </w:r>
      <w:r w:rsidRPr="00204627">
        <w:rPr>
          <w:rFonts w:cstheme="minorHAnsi"/>
          <w:i/>
          <w:iCs/>
          <w:vertAlign w:val="subscript"/>
        </w:rPr>
        <w:t>j</w:t>
      </w:r>
      <w:r w:rsidRPr="00204627">
        <w:rPr>
          <w:rFonts w:cstheme="minorHAnsi"/>
        </w:rPr>
        <w:t> extend the widely used real-valued spike-and-slab priors by considering</w:t>
      </w:r>
    </w:p>
    <w:p w14:paraId="077A7C8A" w14:textId="77777777" w:rsidR="00884033" w:rsidRPr="00204627" w:rsidRDefault="00DA3549" w:rsidP="0085528C">
      <w:pPr>
        <w:rPr>
          <w:rStyle w:val="mo"/>
          <w:rFonts w:cstheme="minorHAnsi"/>
          <w:color w:val="333333"/>
          <w:sz w:val="32"/>
          <w:szCs w:val="32"/>
          <w:bdr w:val="none" w:sz="0" w:space="0" w:color="auto" w:frame="1"/>
        </w:rPr>
      </w:pPr>
      <m:oMathPara>
        <m:oMath>
          <m:d>
            <m:dPr>
              <m:sepChr m:val=""/>
              <m:ctrlPr>
                <w:rPr>
                  <w:rStyle w:val="mo"/>
                  <w:rFonts w:ascii="Cambria Math" w:hAnsi="Cambria Math" w:cstheme="minorHAnsi"/>
                  <w:color w:val="333333"/>
                  <w:sz w:val="32"/>
                  <w:szCs w:val="32"/>
                  <w:bdr w:val="none" w:sz="0" w:space="0" w:color="auto" w:frame="1"/>
                </w:rPr>
              </m:ctrlPr>
            </m:dPr>
            <m:e>
              <m:sSubSup>
                <m:sSubSupPr>
                  <m:ctrlPr>
                    <w:rPr>
                      <w:rStyle w:val="mo"/>
                      <w:rFonts w:ascii="Cambria Math" w:hAnsi="Cambria Math" w:cstheme="minorHAnsi"/>
                      <w:color w:val="333333"/>
                      <w:sz w:val="32"/>
                      <w:szCs w:val="32"/>
                      <w:bdr w:val="none" w:sz="0" w:space="0" w:color="auto" w:frame="1"/>
                    </w:rPr>
                  </m:ctrlPr>
                </m:sSubSupPr>
                <m:e>
                  <m:r>
                    <w:rPr>
                      <w:rStyle w:val="mo"/>
                      <w:rFonts w:ascii="Cambria Math" w:hAnsi="Cambria Math" w:cstheme="minorHAnsi"/>
                      <w:color w:val="333333"/>
                      <w:sz w:val="32"/>
                      <w:szCs w:val="32"/>
                      <w:bdr w:val="none" w:sz="0" w:space="0" w:color="auto" w:frame="1"/>
                    </w:rPr>
                    <m:t>γ</m:t>
                  </m:r>
                </m:e>
                <m:sub>
                  <m:r>
                    <w:rPr>
                      <w:rStyle w:val="mo"/>
                      <w:rFonts w:ascii="Cambria Math" w:hAnsi="Cambria Math" w:cstheme="minorHAnsi"/>
                      <w:color w:val="333333"/>
                      <w:sz w:val="32"/>
                      <w:szCs w:val="32"/>
                      <w:bdr w:val="none" w:sz="0" w:space="0" w:color="auto" w:frame="1"/>
                    </w:rPr>
                    <m:t>j</m:t>
                  </m:r>
                </m:sub>
                <m:sup>
                  <m:r>
                    <w:rPr>
                      <w:rStyle w:val="mo"/>
                      <w:rFonts w:ascii="Cambria Math" w:hAnsi="Cambria Math" w:cstheme="minorHAnsi"/>
                      <w:color w:val="333333"/>
                      <w:sz w:val="32"/>
                      <w:szCs w:val="32"/>
                      <w:bdr w:val="none" w:sz="0" w:space="0" w:color="auto" w:frame="1"/>
                    </w:rPr>
                    <m:t>v</m:t>
                  </m:r>
                </m:sup>
              </m:sSubSup>
            </m:e>
            <m:e>
              <m:r>
                <w:rPr>
                  <w:rStyle w:val="mo"/>
                  <w:rFonts w:ascii="Cambria Math" w:hAnsi="Cambria Math" w:cstheme="minorHAnsi"/>
                  <w:color w:val="333333"/>
                  <w:sz w:val="32"/>
                  <w:szCs w:val="32"/>
                  <w:bdr w:val="none" w:sz="0" w:space="0" w:color="auto" w:frame="1"/>
                </w:rPr>
                <m:t>|</m:t>
              </m:r>
            </m:e>
            <m:e>
              <m:sSubSup>
                <m:sSubSupPr>
                  <m:ctrlPr>
                    <w:rPr>
                      <w:rStyle w:val="mo"/>
                      <w:rFonts w:ascii="Cambria Math" w:hAnsi="Cambria Math" w:cstheme="minorHAnsi"/>
                      <w:color w:val="333333"/>
                      <w:sz w:val="32"/>
                      <w:szCs w:val="32"/>
                      <w:bdr w:val="none" w:sz="0" w:space="0" w:color="auto" w:frame="1"/>
                    </w:rPr>
                  </m:ctrlPr>
                </m:sSubSupPr>
                <m:e>
                  <m:r>
                    <w:rPr>
                      <w:rStyle w:val="mo"/>
                      <w:rFonts w:ascii="Cambria Math" w:hAnsi="Cambria Math" w:cstheme="minorHAnsi"/>
                      <w:color w:val="333333"/>
                      <w:sz w:val="32"/>
                      <w:szCs w:val="32"/>
                      <w:bdr w:val="none" w:sz="0" w:space="0" w:color="auto" w:frame="1"/>
                    </w:rPr>
                    <m:t>ψ</m:t>
                  </m:r>
                </m:e>
                <m:sub>
                  <m:r>
                    <w:rPr>
                      <w:rStyle w:val="mo"/>
                      <w:rFonts w:ascii="Cambria Math" w:hAnsi="Cambria Math" w:cstheme="minorHAnsi"/>
                      <w:color w:val="333333"/>
                      <w:sz w:val="32"/>
                      <w:szCs w:val="32"/>
                      <w:bdr w:val="none" w:sz="0" w:space="0" w:color="auto" w:frame="1"/>
                    </w:rPr>
                    <m:t>j</m:t>
                  </m:r>
                </m:sub>
                <m:sup>
                  <m:r>
                    <w:rPr>
                      <w:rStyle w:val="mo"/>
                      <w:rFonts w:ascii="Cambria Math" w:hAnsi="Cambria Math" w:cstheme="minorHAnsi"/>
                      <w:color w:val="333333"/>
                      <w:sz w:val="32"/>
                      <w:szCs w:val="32"/>
                      <w:bdr w:val="none" w:sz="0" w:space="0" w:color="auto" w:frame="1"/>
                    </w:rPr>
                    <m:t>v</m:t>
                  </m:r>
                </m:sup>
              </m:sSubSup>
            </m:e>
          </m:d>
          <m:r>
            <w:rPr>
              <w:rStyle w:val="mo"/>
              <w:rFonts w:ascii="Cambria Math" w:hAnsi="Cambria Math" w:cstheme="minorHAnsi"/>
              <w:color w:val="333333"/>
              <w:sz w:val="32"/>
              <w:szCs w:val="32"/>
              <w:bdr w:val="none" w:sz="0" w:space="0" w:color="auto" w:frame="1"/>
            </w:rPr>
            <m:t>∼</m:t>
          </m:r>
          <m:d>
            <m:dPr>
              <m:sepChr m:val=""/>
              <m:ctrlPr>
                <w:rPr>
                  <w:rStyle w:val="mo"/>
                  <w:rFonts w:ascii="Cambria Math" w:hAnsi="Cambria Math" w:cstheme="minorHAnsi"/>
                  <w:color w:val="333333"/>
                  <w:sz w:val="32"/>
                  <w:szCs w:val="32"/>
                  <w:bdr w:val="none" w:sz="0" w:space="0" w:color="auto" w:frame="1"/>
                </w:rPr>
              </m:ctrlPr>
            </m:dPr>
            <m:e>
              <m:r>
                <w:rPr>
                  <w:rStyle w:val="mo"/>
                  <w:rFonts w:ascii="Cambria Math" w:hAnsi="Cambria Math" w:cstheme="minorHAnsi"/>
                  <w:color w:val="333333"/>
                  <w:sz w:val="32"/>
                  <w:szCs w:val="32"/>
                  <w:bdr w:val="none" w:sz="0" w:space="0" w:color="auto" w:frame="1"/>
                </w:rPr>
                <m:t>1</m:t>
              </m:r>
            </m:e>
            <m:e>
              <m:r>
                <w:rPr>
                  <w:rStyle w:val="mo"/>
                  <w:rFonts w:ascii="Cambria Math" w:hAnsi="Cambria Math" w:cstheme="minorHAnsi"/>
                  <w:color w:val="333333"/>
                  <w:sz w:val="32"/>
                  <w:szCs w:val="32"/>
                  <w:bdr w:val="none" w:sz="0" w:space="0" w:color="auto" w:frame="1"/>
                </w:rPr>
                <m:t>-</m:t>
              </m:r>
            </m:e>
            <m:e>
              <m:sSubSup>
                <m:sSubSupPr>
                  <m:ctrlPr>
                    <w:rPr>
                      <w:rStyle w:val="mo"/>
                      <w:rFonts w:ascii="Cambria Math" w:hAnsi="Cambria Math" w:cstheme="minorHAnsi"/>
                      <w:color w:val="333333"/>
                      <w:sz w:val="32"/>
                      <w:szCs w:val="32"/>
                      <w:bdr w:val="none" w:sz="0" w:space="0" w:color="auto" w:frame="1"/>
                    </w:rPr>
                  </m:ctrlPr>
                </m:sSubSupPr>
                <m:e>
                  <m:r>
                    <w:rPr>
                      <w:rStyle w:val="mo"/>
                      <w:rFonts w:ascii="Cambria Math" w:hAnsi="Cambria Math" w:cstheme="minorHAnsi"/>
                      <w:color w:val="333333"/>
                      <w:sz w:val="32"/>
                      <w:szCs w:val="32"/>
                      <w:bdr w:val="none" w:sz="0" w:space="0" w:color="auto" w:frame="1"/>
                    </w:rPr>
                    <m:t>ψ</m:t>
                  </m:r>
                </m:e>
                <m:sub>
                  <m:r>
                    <w:rPr>
                      <w:rStyle w:val="mo"/>
                      <w:rFonts w:ascii="Cambria Math" w:hAnsi="Cambria Math" w:cstheme="minorHAnsi"/>
                      <w:color w:val="333333"/>
                      <w:sz w:val="32"/>
                      <w:szCs w:val="32"/>
                      <w:bdr w:val="none" w:sz="0" w:space="0" w:color="auto" w:frame="1"/>
                    </w:rPr>
                    <m:t>j</m:t>
                  </m:r>
                </m:sub>
                <m:sup>
                  <m:r>
                    <w:rPr>
                      <w:rStyle w:val="mo"/>
                      <w:rFonts w:ascii="Cambria Math" w:hAnsi="Cambria Math" w:cstheme="minorHAnsi"/>
                      <w:color w:val="333333"/>
                      <w:sz w:val="32"/>
                      <w:szCs w:val="32"/>
                      <w:bdr w:val="none" w:sz="0" w:space="0" w:color="auto" w:frame="1"/>
                    </w:rPr>
                    <m:t>v</m:t>
                  </m:r>
                </m:sup>
              </m:sSubSup>
            </m:e>
          </m:d>
          <m:sSub>
            <m:sSubPr>
              <m:ctrlPr>
                <w:rPr>
                  <w:rStyle w:val="mo"/>
                  <w:rFonts w:ascii="Cambria Math" w:hAnsi="Cambria Math" w:cstheme="minorHAnsi"/>
                  <w:color w:val="333333"/>
                  <w:sz w:val="32"/>
                  <w:szCs w:val="32"/>
                  <w:bdr w:val="none" w:sz="0" w:space="0" w:color="auto" w:frame="1"/>
                </w:rPr>
              </m:ctrlPr>
            </m:sSubPr>
            <m:e>
              <m:r>
                <w:rPr>
                  <w:rStyle w:val="mo"/>
                  <w:rFonts w:ascii="Cambria Math" w:hAnsi="Cambria Math" w:cstheme="minorHAnsi"/>
                  <w:color w:val="333333"/>
                  <w:sz w:val="32"/>
                  <w:szCs w:val="32"/>
                  <w:bdr w:val="none" w:sz="0" w:space="0" w:color="auto" w:frame="1"/>
                </w:rPr>
                <m:t>g</m:t>
              </m:r>
            </m:e>
            <m:sub>
              <m:r>
                <w:rPr>
                  <w:rStyle w:val="mo"/>
                  <w:rFonts w:ascii="Cambria Math" w:hAnsi="Cambria Math" w:cstheme="minorHAnsi"/>
                  <w:color w:val="333333"/>
                  <w:sz w:val="32"/>
                  <w:szCs w:val="32"/>
                  <w:bdr w:val="none" w:sz="0" w:space="0" w:color="auto" w:frame="1"/>
                </w:rPr>
                <m:t>0</m:t>
              </m:r>
            </m:sub>
          </m:sSub>
          <m:d>
            <m:dPr>
              <m:ctrlPr>
                <w:rPr>
                  <w:rStyle w:val="mo"/>
                  <w:rFonts w:ascii="Cambria Math" w:hAnsi="Cambria Math" w:cstheme="minorHAnsi"/>
                  <w:color w:val="333333"/>
                  <w:sz w:val="32"/>
                  <w:szCs w:val="32"/>
                  <w:bdr w:val="none" w:sz="0" w:space="0" w:color="auto" w:frame="1"/>
                </w:rPr>
              </m:ctrlPr>
            </m:dPr>
            <m:e>
              <m:sSubSup>
                <m:sSubSupPr>
                  <m:ctrlPr>
                    <w:rPr>
                      <w:rStyle w:val="mo"/>
                      <w:rFonts w:ascii="Cambria Math" w:hAnsi="Cambria Math" w:cstheme="minorHAnsi"/>
                      <w:color w:val="333333"/>
                      <w:sz w:val="32"/>
                      <w:szCs w:val="32"/>
                      <w:bdr w:val="none" w:sz="0" w:space="0" w:color="auto" w:frame="1"/>
                    </w:rPr>
                  </m:ctrlPr>
                </m:sSubSupPr>
                <m:e>
                  <m:r>
                    <w:rPr>
                      <w:rStyle w:val="mo"/>
                      <w:rFonts w:ascii="Cambria Math" w:hAnsi="Cambria Math" w:cstheme="minorHAnsi"/>
                      <w:color w:val="333333"/>
                      <w:sz w:val="32"/>
                      <w:szCs w:val="32"/>
                      <w:bdr w:val="none" w:sz="0" w:space="0" w:color="auto" w:frame="1"/>
                    </w:rPr>
                    <m:t>γ</m:t>
                  </m:r>
                </m:e>
                <m:sub>
                  <m:r>
                    <w:rPr>
                      <w:rStyle w:val="mo"/>
                      <w:rFonts w:ascii="Cambria Math" w:hAnsi="Cambria Math" w:cstheme="minorHAnsi"/>
                      <w:color w:val="333333"/>
                      <w:sz w:val="32"/>
                      <w:szCs w:val="32"/>
                      <w:bdr w:val="none" w:sz="0" w:space="0" w:color="auto" w:frame="1"/>
                    </w:rPr>
                    <m:t>j</m:t>
                  </m:r>
                </m:sub>
                <m:sup>
                  <m:r>
                    <w:rPr>
                      <w:rStyle w:val="mo"/>
                      <w:rFonts w:ascii="Cambria Math" w:hAnsi="Cambria Math" w:cstheme="minorHAnsi"/>
                      <w:color w:val="333333"/>
                      <w:sz w:val="32"/>
                      <w:szCs w:val="32"/>
                      <w:bdr w:val="none" w:sz="0" w:space="0" w:color="auto" w:frame="1"/>
                    </w:rPr>
                    <m:t>v</m:t>
                  </m:r>
                </m:sup>
              </m:sSubSup>
            </m:e>
          </m:d>
          <m:r>
            <w:rPr>
              <w:rStyle w:val="mo"/>
              <w:rFonts w:ascii="Cambria Math" w:hAnsi="Cambria Math" w:cstheme="minorHAnsi"/>
              <w:color w:val="333333"/>
              <w:sz w:val="32"/>
              <w:szCs w:val="32"/>
              <w:bdr w:val="none" w:sz="0" w:space="0" w:color="auto" w:frame="1"/>
            </w:rPr>
            <m:t>+</m:t>
          </m:r>
          <m:sSubSup>
            <m:sSubSupPr>
              <m:ctrlPr>
                <w:rPr>
                  <w:rStyle w:val="mo"/>
                  <w:rFonts w:ascii="Cambria Math" w:hAnsi="Cambria Math" w:cstheme="minorHAnsi"/>
                  <w:color w:val="333333"/>
                  <w:sz w:val="32"/>
                  <w:szCs w:val="32"/>
                  <w:bdr w:val="none" w:sz="0" w:space="0" w:color="auto" w:frame="1"/>
                </w:rPr>
              </m:ctrlPr>
            </m:sSubSupPr>
            <m:e>
              <m:r>
                <w:rPr>
                  <w:rStyle w:val="mo"/>
                  <w:rFonts w:ascii="Cambria Math" w:hAnsi="Cambria Math" w:cstheme="minorHAnsi"/>
                  <w:color w:val="333333"/>
                  <w:sz w:val="32"/>
                  <w:szCs w:val="32"/>
                  <w:bdr w:val="none" w:sz="0" w:space="0" w:color="auto" w:frame="1"/>
                </w:rPr>
                <m:t>ψ</m:t>
              </m:r>
            </m:e>
            <m:sub>
              <m:r>
                <w:rPr>
                  <w:rStyle w:val="mo"/>
                  <w:rFonts w:ascii="Cambria Math" w:hAnsi="Cambria Math" w:cstheme="minorHAnsi"/>
                  <w:color w:val="333333"/>
                  <w:sz w:val="32"/>
                  <w:szCs w:val="32"/>
                  <w:bdr w:val="none" w:sz="0" w:space="0" w:color="auto" w:frame="1"/>
                </w:rPr>
                <m:t>j</m:t>
              </m:r>
            </m:sub>
            <m:sup>
              <m:r>
                <w:rPr>
                  <w:rStyle w:val="mo"/>
                  <w:rFonts w:ascii="Cambria Math" w:hAnsi="Cambria Math" w:cstheme="minorHAnsi"/>
                  <w:color w:val="333333"/>
                  <w:sz w:val="32"/>
                  <w:szCs w:val="32"/>
                  <w:bdr w:val="none" w:sz="0" w:space="0" w:color="auto" w:frame="1"/>
                </w:rPr>
                <m:t>v</m:t>
              </m:r>
            </m:sup>
          </m:sSubSup>
          <m:r>
            <w:rPr>
              <w:rStyle w:val="mo"/>
              <w:rFonts w:ascii="Cambria Math" w:hAnsi="Cambria Math" w:cstheme="minorHAnsi"/>
              <w:color w:val="333333"/>
              <w:sz w:val="32"/>
              <w:szCs w:val="32"/>
              <w:bdr w:val="none" w:sz="0" w:space="0" w:color="auto" w:frame="1"/>
            </w:rPr>
            <m:t>g</m:t>
          </m:r>
          <m:d>
            <m:dPr>
              <m:ctrlPr>
                <w:rPr>
                  <w:rStyle w:val="mo"/>
                  <w:rFonts w:ascii="Cambria Math" w:hAnsi="Cambria Math" w:cstheme="minorHAnsi"/>
                  <w:color w:val="333333"/>
                  <w:sz w:val="32"/>
                  <w:szCs w:val="32"/>
                  <w:bdr w:val="none" w:sz="0" w:space="0" w:color="auto" w:frame="1"/>
                </w:rPr>
              </m:ctrlPr>
            </m:dPr>
            <m:e>
              <m:sSubSup>
                <m:sSubSupPr>
                  <m:ctrlPr>
                    <w:rPr>
                      <w:rStyle w:val="mo"/>
                      <w:rFonts w:ascii="Cambria Math" w:hAnsi="Cambria Math" w:cstheme="minorHAnsi"/>
                      <w:color w:val="333333"/>
                      <w:sz w:val="32"/>
                      <w:szCs w:val="32"/>
                      <w:bdr w:val="none" w:sz="0" w:space="0" w:color="auto" w:frame="1"/>
                    </w:rPr>
                  </m:ctrlPr>
                </m:sSubSupPr>
                <m:e>
                  <m:r>
                    <w:rPr>
                      <w:rStyle w:val="mo"/>
                      <w:rFonts w:ascii="Cambria Math" w:hAnsi="Cambria Math" w:cstheme="minorHAnsi"/>
                      <w:color w:val="333333"/>
                      <w:sz w:val="32"/>
                      <w:szCs w:val="32"/>
                      <w:bdr w:val="none" w:sz="0" w:space="0" w:color="auto" w:frame="1"/>
                    </w:rPr>
                    <m:t>γ</m:t>
                  </m:r>
                </m:e>
                <m:sub>
                  <m:r>
                    <w:rPr>
                      <w:rStyle w:val="mo"/>
                      <w:rFonts w:ascii="Cambria Math" w:hAnsi="Cambria Math" w:cstheme="minorHAnsi"/>
                      <w:color w:val="333333"/>
                      <w:sz w:val="32"/>
                      <w:szCs w:val="32"/>
                      <w:bdr w:val="none" w:sz="0" w:space="0" w:color="auto" w:frame="1"/>
                    </w:rPr>
                    <m:t>j</m:t>
                  </m:r>
                </m:sub>
                <m:sup>
                  <m:r>
                    <w:rPr>
                      <w:rStyle w:val="mo"/>
                      <w:rFonts w:ascii="Cambria Math" w:hAnsi="Cambria Math" w:cstheme="minorHAnsi"/>
                      <w:color w:val="333333"/>
                      <w:sz w:val="32"/>
                      <w:szCs w:val="32"/>
                      <w:bdr w:val="none" w:sz="0" w:space="0" w:color="auto" w:frame="1"/>
                    </w:rPr>
                    <m:t>v</m:t>
                  </m:r>
                </m:sup>
              </m:sSubSup>
            </m:e>
          </m:d>
          <m:r>
            <w:rPr>
              <w:rStyle w:val="mo"/>
              <w:rFonts w:ascii="Cambria Math" w:hAnsi="Cambria Math" w:cstheme="minorHAnsi"/>
              <w:color w:val="333333"/>
              <w:sz w:val="32"/>
              <w:szCs w:val="32"/>
              <w:bdr w:val="none" w:sz="0" w:space="0" w:color="auto" w:frame="1"/>
            </w:rPr>
            <m:t>,</m:t>
          </m:r>
        </m:oMath>
      </m:oMathPara>
    </w:p>
    <w:p w14:paraId="454041A0" w14:textId="3F1799F7" w:rsidR="0085528C" w:rsidRPr="00204627" w:rsidRDefault="0085528C" w:rsidP="000E3C34">
      <w:pPr>
        <w:rPr>
          <w:rStyle w:val="nlmdisp-formula"/>
          <w:rFonts w:cstheme="minorHAnsi"/>
        </w:rPr>
      </w:pPr>
      <w:r w:rsidRPr="00204627">
        <w:rPr>
          <w:rFonts w:cstheme="minorHAnsi"/>
        </w:rPr>
        <w:t>with </w:t>
      </w:r>
      <w:r w:rsidRPr="00204627">
        <w:rPr>
          <w:rFonts w:cstheme="minorHAnsi"/>
          <w:i/>
          <w:iCs/>
        </w:rPr>
        <w:t>g</w:t>
      </w:r>
      <w:r w:rsidRPr="00204627">
        <w:rPr>
          <w:rFonts w:cstheme="minorHAnsi"/>
          <w:sz w:val="20"/>
          <w:szCs w:val="20"/>
          <w:vertAlign w:val="subscript"/>
        </w:rPr>
        <w:t>0</w:t>
      </w:r>
      <w:r w:rsidRPr="00204627">
        <w:rPr>
          <w:rFonts w:cstheme="minorHAnsi"/>
        </w:rPr>
        <w:t>( · ) and </w:t>
      </w:r>
      <w:r w:rsidRPr="00204627">
        <w:rPr>
          <w:rFonts w:cstheme="minorHAnsi"/>
          <w:i/>
          <w:iCs/>
        </w:rPr>
        <w:t>g</w:t>
      </w:r>
      <w:r w:rsidRPr="00204627">
        <w:rPr>
          <w:rFonts w:cstheme="minorHAnsi"/>
        </w:rPr>
        <w:t>( · ) complex-valued distributions with mean zero, and ψ</w:t>
      </w:r>
      <w:r w:rsidRPr="00204627">
        <w:rPr>
          <w:rFonts w:cstheme="minorHAnsi"/>
          <w:i/>
          <w:iCs/>
          <w:sz w:val="20"/>
          <w:szCs w:val="20"/>
          <w:vertAlign w:val="superscript"/>
        </w:rPr>
        <w:t>v</w:t>
      </w:r>
      <w:r w:rsidRPr="00204627">
        <w:rPr>
          <w:rFonts w:cstheme="minorHAnsi"/>
          <w:i/>
          <w:iCs/>
          <w:sz w:val="20"/>
          <w:szCs w:val="20"/>
          <w:vertAlign w:val="subscript"/>
        </w:rPr>
        <w:t>j</w:t>
      </w:r>
      <w:r w:rsidRPr="00204627">
        <w:rPr>
          <w:rFonts w:cstheme="minorHAnsi"/>
        </w:rPr>
        <w:t> </w:t>
      </w:r>
      <w:r w:rsidRPr="00204627">
        <w:rPr>
          <w:rFonts w:ascii="Cambria Math" w:hAnsi="Cambria Math" w:cs="Cambria Math"/>
        </w:rPr>
        <w:t>∈</w:t>
      </w:r>
      <w:r w:rsidRPr="00204627">
        <w:rPr>
          <w:rFonts w:cstheme="minorHAnsi"/>
        </w:rPr>
        <w:t xml:space="preserve"> {0, 1}, where ψ</w:t>
      </w:r>
      <w:r w:rsidRPr="00204627">
        <w:rPr>
          <w:rFonts w:cstheme="minorHAnsi"/>
          <w:i/>
          <w:iCs/>
          <w:sz w:val="20"/>
          <w:szCs w:val="20"/>
          <w:vertAlign w:val="superscript"/>
        </w:rPr>
        <w:t>v</w:t>
      </w:r>
      <w:r w:rsidRPr="00204627">
        <w:rPr>
          <w:rFonts w:cstheme="minorHAnsi"/>
          <w:i/>
          <w:iCs/>
          <w:sz w:val="20"/>
          <w:szCs w:val="20"/>
          <w:vertAlign w:val="subscript"/>
        </w:rPr>
        <w:t>j</w:t>
      </w:r>
      <w:r w:rsidRPr="00204627">
        <w:rPr>
          <w:rFonts w:cstheme="minorHAnsi"/>
        </w:rPr>
        <w:t> = 1 indicates that voxel </w:t>
      </w:r>
      <w:r w:rsidRPr="00204627">
        <w:rPr>
          <w:rFonts w:cstheme="minorHAnsi"/>
          <w:i/>
          <w:iCs/>
        </w:rPr>
        <w:t>v</w:t>
      </w:r>
      <w:r w:rsidRPr="00204627">
        <w:rPr>
          <w:rFonts w:cstheme="minorHAnsi"/>
        </w:rPr>
        <w:t> is active during task </w:t>
      </w:r>
      <w:r w:rsidRPr="00204627">
        <w:rPr>
          <w:rFonts w:cstheme="minorHAnsi"/>
          <w:i/>
          <w:iCs/>
        </w:rPr>
        <w:t>j</w:t>
      </w:r>
      <w:r w:rsidRPr="00204627">
        <w:rPr>
          <w:rFonts w:cstheme="minorHAnsi"/>
        </w:rPr>
        <w:t>. Therefore, this prior allows us to determine if a voxel is active by jointly considering the real and imaginary components of γ</w:t>
      </w:r>
      <w:r w:rsidRPr="00204627">
        <w:rPr>
          <w:rFonts w:cstheme="minorHAnsi"/>
          <w:i/>
          <w:iCs/>
          <w:sz w:val="20"/>
          <w:szCs w:val="20"/>
          <w:vertAlign w:val="superscript"/>
        </w:rPr>
        <w:t>v</w:t>
      </w:r>
      <w:r w:rsidRPr="00204627">
        <w:rPr>
          <w:rFonts w:cstheme="minorHAnsi"/>
          <w:i/>
          <w:iCs/>
          <w:sz w:val="20"/>
          <w:szCs w:val="20"/>
          <w:vertAlign w:val="subscript"/>
        </w:rPr>
        <w:t>j</w:t>
      </w:r>
      <w:r w:rsidRPr="00204627">
        <w:rPr>
          <w:rFonts w:cstheme="minorHAnsi"/>
        </w:rPr>
        <w:t>. In general, we consider priors with </w:t>
      </w:r>
      <w:r w:rsidRPr="00204627">
        <w:rPr>
          <w:rFonts w:cstheme="minorHAnsi"/>
          <w:i/>
          <w:iCs/>
        </w:rPr>
        <w:t>g</w:t>
      </w:r>
      <w:r w:rsidRPr="00204627">
        <w:rPr>
          <w:rFonts w:cstheme="minorHAnsi"/>
          <w:sz w:val="20"/>
          <w:szCs w:val="20"/>
          <w:vertAlign w:val="subscript"/>
        </w:rPr>
        <w:t>0</w:t>
      </w:r>
      <w:r w:rsidRPr="00204627">
        <w:rPr>
          <w:rFonts w:cstheme="minorHAnsi"/>
        </w:rPr>
        <w:t>(γ</w:t>
      </w:r>
      <w:r w:rsidRPr="00204627">
        <w:rPr>
          <w:rFonts w:cstheme="minorHAnsi"/>
          <w:i/>
          <w:iCs/>
          <w:sz w:val="20"/>
          <w:szCs w:val="20"/>
          <w:vertAlign w:val="superscript"/>
        </w:rPr>
        <w:t>v</w:t>
      </w:r>
      <w:r w:rsidRPr="00204627">
        <w:rPr>
          <w:rFonts w:cstheme="minorHAnsi"/>
          <w:i/>
          <w:iCs/>
          <w:sz w:val="20"/>
          <w:szCs w:val="20"/>
          <w:vertAlign w:val="subscript"/>
        </w:rPr>
        <w:t>j</w:t>
      </w:r>
      <w:r w:rsidRPr="00204627">
        <w:rPr>
          <w:rFonts w:cstheme="minorHAnsi"/>
        </w:rPr>
        <w:t>) = CN</w:t>
      </w:r>
      <w:r w:rsidRPr="00204627">
        <w:rPr>
          <w:rFonts w:cstheme="minorHAnsi"/>
          <w:sz w:val="20"/>
          <w:szCs w:val="20"/>
          <w:vertAlign w:val="subscript"/>
        </w:rPr>
        <w:t>1</w:t>
      </w:r>
      <w:r w:rsidRPr="00204627">
        <w:rPr>
          <w:rFonts w:cstheme="minorHAnsi"/>
        </w:rPr>
        <w:t>(0, σ</w:t>
      </w:r>
      <w:r w:rsidRPr="00204627">
        <w:rPr>
          <w:rFonts w:cstheme="minorHAnsi"/>
          <w:sz w:val="20"/>
          <w:szCs w:val="20"/>
          <w:vertAlign w:val="superscript"/>
        </w:rPr>
        <w:t>2</w:t>
      </w:r>
      <w:r w:rsidRPr="00204627">
        <w:rPr>
          <w:rFonts w:cstheme="minorHAnsi"/>
          <w:i/>
          <w:iCs/>
          <w:sz w:val="20"/>
          <w:szCs w:val="20"/>
          <w:vertAlign w:val="subscript"/>
        </w:rPr>
        <w:t>v</w:t>
      </w:r>
      <w:r w:rsidRPr="00204627">
        <w:rPr>
          <w:rFonts w:cstheme="minorHAnsi"/>
        </w:rPr>
        <w:t>ω</w:t>
      </w:r>
      <w:r w:rsidRPr="00204627">
        <w:rPr>
          <w:rFonts w:cstheme="minorHAnsi"/>
          <w:sz w:val="20"/>
          <w:szCs w:val="20"/>
          <w:vertAlign w:val="subscript"/>
        </w:rPr>
        <w:t>0</w:t>
      </w:r>
      <w:r w:rsidRPr="00204627">
        <w:rPr>
          <w:rFonts w:cstheme="minorHAnsi"/>
        </w:rPr>
        <w:t>, σ</w:t>
      </w:r>
      <w:r w:rsidRPr="00204627">
        <w:rPr>
          <w:rFonts w:cstheme="minorHAnsi"/>
          <w:sz w:val="20"/>
          <w:szCs w:val="20"/>
          <w:vertAlign w:val="superscript"/>
        </w:rPr>
        <w:t>2</w:t>
      </w:r>
      <w:r w:rsidRPr="00204627">
        <w:rPr>
          <w:rFonts w:cstheme="minorHAnsi"/>
          <w:i/>
          <w:iCs/>
          <w:sz w:val="20"/>
          <w:szCs w:val="20"/>
          <w:vertAlign w:val="subscript"/>
        </w:rPr>
        <w:t>v</w:t>
      </w:r>
      <w:r w:rsidRPr="00204627">
        <w:rPr>
          <w:rFonts w:cstheme="minorHAnsi"/>
        </w:rPr>
        <w:t>λ</w:t>
      </w:r>
      <w:r w:rsidRPr="00204627">
        <w:rPr>
          <w:rFonts w:cstheme="minorHAnsi"/>
          <w:sz w:val="20"/>
          <w:szCs w:val="20"/>
          <w:vertAlign w:val="subscript"/>
        </w:rPr>
        <w:t>0</w:t>
      </w:r>
      <w:r w:rsidRPr="00204627">
        <w:rPr>
          <w:rFonts w:cstheme="minorHAnsi"/>
        </w:rPr>
        <w:t>), and </w:t>
      </w:r>
      <w:r w:rsidRPr="00204627">
        <w:rPr>
          <w:rFonts w:cstheme="minorHAnsi"/>
          <w:i/>
          <w:iCs/>
        </w:rPr>
        <w:t>g</w:t>
      </w:r>
      <w:r w:rsidRPr="00204627">
        <w:rPr>
          <w:rFonts w:cstheme="minorHAnsi"/>
        </w:rPr>
        <w:t>(γ</w:t>
      </w:r>
      <w:r w:rsidRPr="00204627">
        <w:rPr>
          <w:rFonts w:cstheme="minorHAnsi"/>
          <w:i/>
          <w:iCs/>
          <w:sz w:val="20"/>
          <w:szCs w:val="20"/>
          <w:vertAlign w:val="superscript"/>
        </w:rPr>
        <w:t>v</w:t>
      </w:r>
      <w:r w:rsidRPr="00204627">
        <w:rPr>
          <w:rFonts w:cstheme="minorHAnsi"/>
          <w:i/>
          <w:iCs/>
          <w:sz w:val="20"/>
          <w:szCs w:val="20"/>
          <w:vertAlign w:val="subscript"/>
        </w:rPr>
        <w:t>j</w:t>
      </w:r>
      <w:r w:rsidRPr="00204627">
        <w:rPr>
          <w:rFonts w:cstheme="minorHAnsi"/>
        </w:rPr>
        <w:t>) = CN</w:t>
      </w:r>
      <w:r w:rsidRPr="00204627">
        <w:rPr>
          <w:rFonts w:cstheme="minorHAnsi"/>
          <w:sz w:val="20"/>
          <w:szCs w:val="20"/>
          <w:vertAlign w:val="subscript"/>
        </w:rPr>
        <w:t>1</w:t>
      </w:r>
      <w:r w:rsidRPr="00204627">
        <w:rPr>
          <w:rFonts w:cstheme="minorHAnsi"/>
        </w:rPr>
        <w:t>(0, σ</w:t>
      </w:r>
      <w:r w:rsidRPr="00204627">
        <w:rPr>
          <w:rFonts w:cstheme="minorHAnsi"/>
          <w:sz w:val="20"/>
          <w:szCs w:val="20"/>
          <w:vertAlign w:val="superscript"/>
        </w:rPr>
        <w:t>2</w:t>
      </w:r>
      <w:r w:rsidRPr="00204627">
        <w:rPr>
          <w:rFonts w:cstheme="minorHAnsi"/>
          <w:i/>
          <w:iCs/>
          <w:sz w:val="20"/>
          <w:szCs w:val="20"/>
          <w:vertAlign w:val="subscript"/>
        </w:rPr>
        <w:t>v</w:t>
      </w:r>
      <w:r w:rsidRPr="00204627">
        <w:rPr>
          <w:rFonts w:cstheme="minorHAnsi"/>
        </w:rPr>
        <w:t>ω</w:t>
      </w:r>
      <w:r w:rsidRPr="00204627">
        <w:rPr>
          <w:rFonts w:cstheme="minorHAnsi"/>
          <w:sz w:val="20"/>
          <w:szCs w:val="20"/>
          <w:vertAlign w:val="subscript"/>
        </w:rPr>
        <w:t>1</w:t>
      </w:r>
      <w:r w:rsidRPr="00204627">
        <w:rPr>
          <w:rFonts w:cstheme="minorHAnsi"/>
        </w:rPr>
        <w:t>, σ</w:t>
      </w:r>
      <w:r w:rsidRPr="00204627">
        <w:rPr>
          <w:rFonts w:cstheme="minorHAnsi"/>
          <w:sz w:val="20"/>
          <w:szCs w:val="20"/>
          <w:vertAlign w:val="superscript"/>
        </w:rPr>
        <w:t>2</w:t>
      </w:r>
      <w:r w:rsidRPr="00204627">
        <w:rPr>
          <w:rFonts w:cstheme="minorHAnsi"/>
          <w:i/>
          <w:iCs/>
          <w:sz w:val="20"/>
          <w:szCs w:val="20"/>
          <w:vertAlign w:val="subscript"/>
        </w:rPr>
        <w:t>v</w:t>
      </w:r>
      <w:r w:rsidRPr="00204627">
        <w:rPr>
          <w:rFonts w:cstheme="minorHAnsi"/>
        </w:rPr>
        <w:t>λ</w:t>
      </w:r>
      <w:r w:rsidRPr="00204627">
        <w:rPr>
          <w:rFonts w:cstheme="minorHAnsi"/>
          <w:sz w:val="20"/>
          <w:szCs w:val="20"/>
          <w:vertAlign w:val="subscript"/>
        </w:rPr>
        <w:t>1</w:t>
      </w:r>
      <w:r w:rsidRPr="00204627">
        <w:rPr>
          <w:rFonts w:cstheme="minorHAnsi"/>
        </w:rPr>
        <w:t>), and their corresponding vectorial representation given by</w:t>
      </w:r>
    </w:p>
    <w:p w14:paraId="1B95F652" w14:textId="11BF5542" w:rsidR="000E3C34" w:rsidRPr="00204627" w:rsidRDefault="00DA3549" w:rsidP="0085528C">
      <w:pPr>
        <w:rPr>
          <w:rStyle w:val="disp-formula-label"/>
          <w:rFonts w:cstheme="minorHAnsi"/>
          <w:color w:val="333333"/>
          <w:sz w:val="36"/>
          <w:szCs w:val="36"/>
        </w:rPr>
      </w:pPr>
      <m:oMath>
        <m:eqArr>
          <m:eqArrPr>
            <m:ctrlPr>
              <w:rPr>
                <w:rStyle w:val="mi"/>
                <w:rFonts w:ascii="Cambria Math" w:hAnsi="Cambria Math" w:cstheme="minorHAnsi"/>
                <w:color w:val="333333"/>
                <w:sz w:val="32"/>
                <w:szCs w:val="32"/>
                <w:bdr w:val="none" w:sz="0" w:space="0" w:color="auto" w:frame="1"/>
              </w:rPr>
            </m:ctrlPr>
          </m:eqArrPr>
          <m:e>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γ</m:t>
                </m:r>
              </m:e>
              <m:sup>
                <m:r>
                  <w:rPr>
                    <w:rStyle w:val="mi"/>
                    <w:rFonts w:ascii="Cambria Math" w:hAnsi="Cambria Math" w:cstheme="minorHAnsi"/>
                    <w:color w:val="333333"/>
                    <w:sz w:val="32"/>
                    <w:szCs w:val="32"/>
                    <w:bdr w:val="none" w:sz="0" w:space="0" w:color="auto" w:frame="1"/>
                  </w:rPr>
                  <m:t>v</m:t>
                </m:r>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ψ</m:t>
                </m:r>
              </m:e>
              <m:sup>
                <m:r>
                  <w:rPr>
                    <w:rStyle w:val="mi"/>
                    <w:rFonts w:ascii="Cambria Math" w:hAnsi="Cambria Math" w:cstheme="minorHAnsi"/>
                    <w:color w:val="333333"/>
                    <w:sz w:val="32"/>
                    <w:szCs w:val="32"/>
                    <w:bdr w:val="none" w:sz="0" w:space="0" w:color="auto" w:frame="1"/>
                  </w:rPr>
                  <m:t>v</m:t>
                </m:r>
              </m:sup>
            </m:sSup>
            <m:r>
              <w:rPr>
                <w:rStyle w:val="mi"/>
                <w:rFonts w:ascii="Cambria Math" w:hAnsi="Cambria Math" w:cstheme="minorHAnsi"/>
                <w:color w:val="333333"/>
                <w:sz w:val="32"/>
                <w:szCs w:val="32"/>
                <w:bdr w:val="none" w:sz="0" w:space="0" w:color="auto" w:frame="1"/>
              </w:rPr>
              <m:t>∼C</m:t>
            </m:r>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N</m:t>
                </m:r>
              </m:e>
              <m:sub>
                <m:r>
                  <w:rPr>
                    <w:rStyle w:val="mi"/>
                    <w:rFonts w:ascii="Cambria Math" w:hAnsi="Cambria Math" w:cstheme="minorHAnsi"/>
                    <w:color w:val="333333"/>
                    <w:sz w:val="32"/>
                    <w:szCs w:val="32"/>
                    <w:bdr w:val="none" w:sz="0" w:space="0" w:color="auto" w:frame="1"/>
                  </w:rPr>
                  <m:t>p</m:t>
                </m:r>
              </m:sub>
            </m:sSub>
            <m:d>
              <m:dPr>
                <m:sepChr m:val=""/>
                <m:ctrlPr>
                  <w:rPr>
                    <w:rStyle w:val="mi"/>
                    <w:rFonts w:ascii="Cambria Math" w:hAnsi="Cambria Math" w:cstheme="minorHAnsi"/>
                    <w:color w:val="333333"/>
                    <w:sz w:val="32"/>
                    <w:szCs w:val="32"/>
                    <w:bdr w:val="none" w:sz="0" w:space="0" w:color="auto" w:frame="1"/>
                  </w:rPr>
                </m:ctrlPr>
              </m:dPr>
              <m:e>
                <m:r>
                  <m:rPr>
                    <m:sty m:val="b"/>
                  </m:rPr>
                  <w:rPr>
                    <w:rStyle w:val="mi"/>
                    <w:rFonts w:ascii="Cambria Math" w:hAnsi="Cambria Math" w:cstheme="minorHAnsi"/>
                    <w:color w:val="333333"/>
                    <w:sz w:val="32"/>
                    <w:szCs w:val="32"/>
                    <w:bdr w:val="none" w:sz="0" w:space="0" w:color="auto" w:frame="1"/>
                  </w:rPr>
                  <m:t>0</m:t>
                </m:r>
              </m:e>
              <m:e>
                <m:r>
                  <w:rPr>
                    <w:rStyle w:val="mi"/>
                    <w:rFonts w:ascii="Cambria Math" w:hAnsi="Cambria Math" w:cstheme="minorHAnsi"/>
                    <w:color w:val="333333"/>
                    <w:sz w:val="32"/>
                    <w:szCs w:val="32"/>
                    <w:bdr w:val="none" w:sz="0" w:space="0" w:color="auto" w:frame="1"/>
                  </w:rPr>
                  <m:t>,</m:t>
                </m:r>
              </m:e>
              <m:e>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σ</m:t>
                    </m:r>
                  </m:e>
                  <m:sub>
                    <m:r>
                      <w:rPr>
                        <w:rStyle w:val="mi"/>
                        <w:rFonts w:ascii="Cambria Math" w:hAnsi="Cambria Math" w:cstheme="minorHAnsi"/>
                        <w:color w:val="333333"/>
                        <w:sz w:val="32"/>
                        <w:szCs w:val="32"/>
                        <w:bdr w:val="none" w:sz="0" w:space="0" w:color="auto" w:frame="1"/>
                      </w:rPr>
                      <m:t>v</m:t>
                    </m:r>
                  </m:sub>
                  <m:sup>
                    <m:r>
                      <w:rPr>
                        <w:rStyle w:val="mi"/>
                        <w:rFonts w:ascii="Cambria Math" w:hAnsi="Cambria Math" w:cstheme="minorHAnsi"/>
                        <w:color w:val="333333"/>
                        <w:sz w:val="32"/>
                        <w:szCs w:val="32"/>
                        <w:bdr w:val="none" w:sz="0" w:space="0" w:color="auto" w:frame="1"/>
                      </w:rPr>
                      <m:t>2</m:t>
                    </m:r>
                  </m:sup>
                </m:sSubSup>
              </m:e>
              <m:e>
                <m:sSub>
                  <m:sSubPr>
                    <m:ctrlPr>
                      <w:rPr>
                        <w:rStyle w:val="mi"/>
                        <w:rFonts w:ascii="Cambria Math" w:hAnsi="Cambria Math" w:cstheme="minorHAnsi"/>
                        <w:color w:val="333333"/>
                        <w:sz w:val="32"/>
                        <w:szCs w:val="32"/>
                        <w:bdr w:val="none" w:sz="0" w:space="0" w:color="auto" w:frame="1"/>
                      </w:rPr>
                    </m:ctrlPr>
                  </m:sSubPr>
                  <m:e>
                    <m:r>
                      <m:rPr>
                        <m:sty m:val="b"/>
                      </m:rPr>
                      <w:rPr>
                        <w:rStyle w:val="mi"/>
                        <w:rFonts w:ascii="Cambria Math" w:hAnsi="Cambria Math" w:cstheme="minorHAnsi"/>
                        <w:color w:val="333333"/>
                        <w:sz w:val="32"/>
                        <w:szCs w:val="32"/>
                        <w:bdr w:val="none" w:sz="0" w:space="0" w:color="auto" w:frame="1"/>
                      </w:rPr>
                      <m:t>Ω</m:t>
                    </m:r>
                  </m:e>
                  <m:sub>
                    <m:r>
                      <w:rPr>
                        <w:rStyle w:val="mi"/>
                        <w:rFonts w:ascii="Cambria Math" w:hAnsi="Cambria Math" w:cstheme="minorHAnsi"/>
                        <w:color w:val="333333"/>
                        <w:sz w:val="32"/>
                        <w:szCs w:val="32"/>
                        <w:bdr w:val="none" w:sz="0" w:space="0" w:color="auto" w:frame="1"/>
                      </w:rPr>
                      <m:t>v</m:t>
                    </m:r>
                  </m:sub>
                </m:sSub>
              </m:e>
              <m:e>
                <m:r>
                  <w:rPr>
                    <w:rStyle w:val="mi"/>
                    <w:rFonts w:ascii="Cambria Math" w:hAnsi="Cambria Math" w:cstheme="minorHAnsi"/>
                    <w:color w:val="333333"/>
                    <w:sz w:val="32"/>
                    <w:szCs w:val="32"/>
                    <w:bdr w:val="none" w:sz="0" w:space="0" w:color="auto" w:frame="1"/>
                  </w:rPr>
                  <m:t>,</m:t>
                </m:r>
              </m:e>
              <m:e>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σ</m:t>
                    </m:r>
                  </m:e>
                  <m:sub>
                    <m:r>
                      <w:rPr>
                        <w:rStyle w:val="mi"/>
                        <w:rFonts w:ascii="Cambria Math" w:hAnsi="Cambria Math" w:cstheme="minorHAnsi"/>
                        <w:color w:val="333333"/>
                        <w:sz w:val="32"/>
                        <w:szCs w:val="32"/>
                        <w:bdr w:val="none" w:sz="0" w:space="0" w:color="auto" w:frame="1"/>
                      </w:rPr>
                      <m:t>v</m:t>
                    </m:r>
                  </m:sub>
                  <m:sup>
                    <m:r>
                      <w:rPr>
                        <w:rStyle w:val="mi"/>
                        <w:rFonts w:ascii="Cambria Math" w:hAnsi="Cambria Math" w:cstheme="minorHAnsi"/>
                        <w:color w:val="333333"/>
                        <w:sz w:val="32"/>
                        <w:szCs w:val="32"/>
                        <w:bdr w:val="none" w:sz="0" w:space="0" w:color="auto" w:frame="1"/>
                      </w:rPr>
                      <m:t>2</m:t>
                    </m:r>
                  </m:sup>
                </m:sSubSup>
              </m:e>
              <m:e>
                <m:sSub>
                  <m:sSubPr>
                    <m:ctrlPr>
                      <w:rPr>
                        <w:rStyle w:val="mi"/>
                        <w:rFonts w:ascii="Cambria Math" w:hAnsi="Cambria Math" w:cstheme="minorHAnsi"/>
                        <w:color w:val="333333"/>
                        <w:sz w:val="32"/>
                        <w:szCs w:val="32"/>
                        <w:bdr w:val="none" w:sz="0" w:space="0" w:color="auto" w:frame="1"/>
                      </w:rPr>
                    </m:ctrlPr>
                  </m:sSubPr>
                  <m:e>
                    <m:r>
                      <m:rPr>
                        <m:sty m:val="b"/>
                      </m:rPr>
                      <w:rPr>
                        <w:rStyle w:val="mi"/>
                        <w:rFonts w:ascii="Cambria Math" w:hAnsi="Cambria Math" w:cstheme="minorHAnsi"/>
                        <w:color w:val="333333"/>
                        <w:sz w:val="32"/>
                        <w:szCs w:val="32"/>
                        <w:bdr w:val="none" w:sz="0" w:space="0" w:color="auto" w:frame="1"/>
                      </w:rPr>
                      <m:t>Λ</m:t>
                    </m:r>
                  </m:e>
                  <m:sub>
                    <m:r>
                      <w:rPr>
                        <w:rStyle w:val="mi"/>
                        <w:rFonts w:ascii="Cambria Math" w:hAnsi="Cambria Math" w:cstheme="minorHAnsi"/>
                        <w:color w:val="333333"/>
                        <w:sz w:val="32"/>
                        <w:szCs w:val="32"/>
                        <w:bdr w:val="none" w:sz="0" w:space="0" w:color="auto" w:frame="1"/>
                      </w:rPr>
                      <m:t>v</m:t>
                    </m:r>
                  </m:sub>
                </m:sSub>
              </m:e>
            </m:d>
            <m:r>
              <w:rPr>
                <w:rStyle w:val="mi"/>
                <w:rFonts w:ascii="Cambria Math" w:hAnsi="Cambria Math" w:cstheme="minorHAnsi"/>
                <w:color w:val="333333"/>
                <w:sz w:val="32"/>
                <w:szCs w:val="32"/>
                <w:bdr w:val="none" w:sz="0" w:space="0" w:color="auto" w:frame="1"/>
              </w:rPr>
              <m:t>,</m:t>
            </m:r>
          </m:e>
        </m:eqArr>
      </m:oMath>
      <w:r w:rsidR="000E3C34" w:rsidRPr="00204627">
        <w:rPr>
          <w:rStyle w:val="mi"/>
          <w:rFonts w:cstheme="minorHAnsi"/>
          <w:color w:val="333333"/>
          <w:sz w:val="32"/>
          <w:szCs w:val="32"/>
          <w:bdr w:val="none" w:sz="0" w:space="0" w:color="auto" w:frame="1"/>
        </w:rPr>
        <w:t xml:space="preserve"> </w:t>
      </w:r>
      <w:r w:rsidR="0085528C" w:rsidRPr="00204627">
        <w:rPr>
          <w:rStyle w:val="disp-formula-label"/>
          <w:rFonts w:cstheme="minorHAnsi"/>
          <w:color w:val="333333"/>
          <w:sz w:val="36"/>
          <w:szCs w:val="36"/>
        </w:rPr>
        <w:t>(7)</w:t>
      </w:r>
    </w:p>
    <w:p w14:paraId="3D6B845E" w14:textId="692A2B2E" w:rsidR="0085528C" w:rsidRPr="00204627" w:rsidRDefault="0085528C" w:rsidP="0085528C">
      <w:pPr>
        <w:rPr>
          <w:rFonts w:cstheme="minorHAnsi"/>
          <w:color w:val="333333"/>
        </w:rPr>
      </w:pPr>
      <w:r w:rsidRPr="00204627">
        <w:rPr>
          <w:rFonts w:cstheme="minorHAnsi"/>
          <w:color w:val="333333"/>
        </w:rPr>
        <w:t>with </w:t>
      </w:r>
      <m:oMath>
        <m:sSub>
          <m:sSubPr>
            <m:ctrlPr>
              <w:rPr>
                <w:rStyle w:val="mi"/>
                <w:rFonts w:ascii="Cambria Math" w:hAnsi="Cambria Math" w:cstheme="minorHAnsi"/>
                <w:color w:val="333333"/>
                <w:bdr w:val="none" w:sz="0" w:space="0" w:color="auto" w:frame="1"/>
              </w:rPr>
            </m:ctrlPr>
          </m:sSubPr>
          <m:e>
            <m:r>
              <m:rPr>
                <m:sty m:val="b"/>
              </m:rPr>
              <w:rPr>
                <w:rStyle w:val="mi"/>
                <w:rFonts w:ascii="Cambria Math" w:hAnsi="Cambria Math" w:cstheme="minorHAnsi"/>
                <w:color w:val="333333"/>
                <w:bdr w:val="none" w:sz="0" w:space="0" w:color="auto" w:frame="1"/>
              </w:rPr>
              <m:t>Ω</m:t>
            </m:r>
          </m:e>
          <m:sub>
            <m:r>
              <w:rPr>
                <w:rStyle w:val="mi"/>
                <w:rFonts w:ascii="Cambria Math" w:hAnsi="Cambria Math" w:cstheme="minorHAnsi"/>
                <w:color w:val="333333"/>
                <w:bdr w:val="none" w:sz="0" w:space="0" w:color="auto" w:frame="1"/>
              </w:rPr>
              <m:t>v</m:t>
            </m:r>
          </m:sub>
        </m:sSub>
        <m:r>
          <w:rPr>
            <w:rStyle w:val="mi"/>
            <w:rFonts w:ascii="Cambria Math" w:hAnsi="Cambria Math" w:cstheme="minorHAnsi"/>
            <w:color w:val="333333"/>
            <w:bdr w:val="none" w:sz="0" w:space="0" w:color="auto" w:frame="1"/>
          </w:rPr>
          <m:t>=</m:t>
        </m:r>
        <m:r>
          <m:rPr>
            <m:nor/>
          </m:rPr>
          <w:rPr>
            <w:rStyle w:val="mi"/>
            <w:rFonts w:cstheme="minorHAnsi"/>
            <w:color w:val="333333"/>
            <w:bdr w:val="none" w:sz="0" w:space="0" w:color="auto" w:frame="1"/>
          </w:rPr>
          <m:t>diag</m:t>
        </m:r>
        <m:d>
          <m:dPr>
            <m:ctrlPr>
              <w:rPr>
                <w:rStyle w:val="mi"/>
                <w:rFonts w:ascii="Cambria Math" w:hAnsi="Cambria Math" w:cstheme="minorHAnsi"/>
                <w:i/>
                <w:color w:val="333333"/>
                <w:bdr w:val="none" w:sz="0" w:space="0" w:color="auto" w:frame="1"/>
              </w:rPr>
            </m:ctrlPr>
          </m:dPr>
          <m:e>
            <m:d>
              <m:dPr>
                <m:ctrlPr>
                  <w:rPr>
                    <w:rStyle w:val="mi"/>
                    <w:rFonts w:ascii="Cambria Math" w:hAnsi="Cambria Math" w:cstheme="minorHAnsi"/>
                    <w:i/>
                    <w:color w:val="333333"/>
                    <w:bdr w:val="none" w:sz="0" w:space="0" w:color="auto" w:frame="1"/>
                  </w:rPr>
                </m:ctrlPr>
              </m:dPr>
              <m:e>
                <m:r>
                  <w:rPr>
                    <w:rStyle w:val="mi"/>
                    <w:rFonts w:ascii="Cambria Math" w:hAnsi="Cambria Math" w:cstheme="minorHAnsi"/>
                    <w:color w:val="333333"/>
                    <w:bdr w:val="none" w:sz="0" w:space="0" w:color="auto" w:frame="1"/>
                  </w:rPr>
                  <m:t>1-</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1</m:t>
                    </m:r>
                  </m:sub>
                  <m:sup>
                    <m:r>
                      <w:rPr>
                        <w:rStyle w:val="mi"/>
                        <w:rFonts w:ascii="Cambria Math" w:hAnsi="Cambria Math" w:cstheme="minorHAnsi"/>
                        <w:color w:val="333333"/>
                        <w:bdr w:val="none" w:sz="0" w:space="0" w:color="auto" w:frame="1"/>
                      </w:rPr>
                      <m:t>v</m:t>
                    </m:r>
                  </m:sup>
                </m:sSubSup>
              </m:e>
            </m:d>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ω</m:t>
                </m:r>
              </m:e>
              <m:sub>
                <m:r>
                  <w:rPr>
                    <w:rStyle w:val="mi"/>
                    <w:rFonts w:ascii="Cambria Math" w:hAnsi="Cambria Math" w:cstheme="minorHAnsi"/>
                    <w:color w:val="333333"/>
                    <w:bdr w:val="none" w:sz="0" w:space="0" w:color="auto" w:frame="1"/>
                  </w:rPr>
                  <m:t>0</m:t>
                </m:r>
              </m:sub>
            </m:sSub>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1</m:t>
                </m:r>
              </m:sub>
              <m:sup>
                <m:r>
                  <w:rPr>
                    <w:rStyle w:val="mi"/>
                    <w:rFonts w:ascii="Cambria Math" w:hAnsi="Cambria Math" w:cstheme="minorHAnsi"/>
                    <w:color w:val="333333"/>
                    <w:bdr w:val="none" w:sz="0" w:space="0" w:color="auto" w:frame="1"/>
                  </w:rPr>
                  <m:t>v</m:t>
                </m:r>
              </m:sup>
            </m:sSubSup>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ω</m:t>
                </m:r>
              </m:e>
              <m:sub>
                <m:r>
                  <w:rPr>
                    <w:rStyle w:val="mi"/>
                    <w:rFonts w:ascii="Cambria Math" w:hAnsi="Cambria Math" w:cstheme="minorHAnsi"/>
                    <w:color w:val="333333"/>
                    <w:bdr w:val="none" w:sz="0" w:space="0" w:color="auto" w:frame="1"/>
                  </w:rPr>
                  <m:t>1</m:t>
                </m:r>
              </m:sub>
            </m:sSub>
            <m:r>
              <w:rPr>
                <w:rStyle w:val="mi"/>
                <w:rFonts w:ascii="Cambria Math" w:hAnsi="Cambria Math" w:cstheme="minorHAnsi"/>
                <w:color w:val="333333"/>
                <w:bdr w:val="none" w:sz="0" w:space="0" w:color="auto" w:frame="1"/>
              </w:rPr>
              <m:t>,…,</m:t>
            </m:r>
            <m:d>
              <m:dPr>
                <m:ctrlPr>
                  <w:rPr>
                    <w:rStyle w:val="mi"/>
                    <w:rFonts w:ascii="Cambria Math" w:hAnsi="Cambria Math" w:cstheme="minorHAnsi"/>
                    <w:i/>
                    <w:color w:val="333333"/>
                    <w:bdr w:val="none" w:sz="0" w:space="0" w:color="auto" w:frame="1"/>
                  </w:rPr>
                </m:ctrlPr>
              </m:dPr>
              <m:e>
                <m:r>
                  <w:rPr>
                    <w:rStyle w:val="mi"/>
                    <w:rFonts w:ascii="Cambria Math" w:hAnsi="Cambria Math" w:cstheme="minorHAnsi"/>
                    <w:color w:val="333333"/>
                    <w:bdr w:val="none" w:sz="0" w:space="0" w:color="auto" w:frame="1"/>
                  </w:rPr>
                  <m:t>1-</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p</m:t>
                    </m:r>
                  </m:sub>
                  <m:sup>
                    <m:r>
                      <w:rPr>
                        <w:rStyle w:val="mi"/>
                        <w:rFonts w:ascii="Cambria Math" w:hAnsi="Cambria Math" w:cstheme="minorHAnsi"/>
                        <w:color w:val="333333"/>
                        <w:bdr w:val="none" w:sz="0" w:space="0" w:color="auto" w:frame="1"/>
                      </w:rPr>
                      <m:t>v</m:t>
                    </m:r>
                  </m:sup>
                </m:sSubSup>
              </m:e>
            </m:d>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ω</m:t>
                </m:r>
              </m:e>
              <m:sub>
                <m:r>
                  <w:rPr>
                    <w:rStyle w:val="mi"/>
                    <w:rFonts w:ascii="Cambria Math" w:hAnsi="Cambria Math" w:cstheme="minorHAnsi"/>
                    <w:color w:val="333333"/>
                    <w:bdr w:val="none" w:sz="0" w:space="0" w:color="auto" w:frame="1"/>
                  </w:rPr>
                  <m:t>0</m:t>
                </m:r>
              </m:sub>
            </m:sSub>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p</m:t>
                </m:r>
              </m:sub>
              <m:sup>
                <m:r>
                  <w:rPr>
                    <w:rStyle w:val="mi"/>
                    <w:rFonts w:ascii="Cambria Math" w:hAnsi="Cambria Math" w:cstheme="minorHAnsi"/>
                    <w:color w:val="333333"/>
                    <w:bdr w:val="none" w:sz="0" w:space="0" w:color="auto" w:frame="1"/>
                  </w:rPr>
                  <m:t>v</m:t>
                </m:r>
              </m:sup>
            </m:sSubSup>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ω</m:t>
                </m:r>
              </m:e>
              <m:sub>
                <m:r>
                  <w:rPr>
                    <w:rStyle w:val="mi"/>
                    <w:rFonts w:ascii="Cambria Math" w:hAnsi="Cambria Math" w:cstheme="minorHAnsi"/>
                    <w:color w:val="333333"/>
                    <w:bdr w:val="none" w:sz="0" w:space="0" w:color="auto" w:frame="1"/>
                  </w:rPr>
                  <m:t>1</m:t>
                </m:r>
              </m:sub>
            </m:sSub>
          </m:e>
        </m:d>
        <m:r>
          <w:rPr>
            <w:rStyle w:val="mi"/>
            <w:rFonts w:ascii="Cambria Math" w:hAnsi="Cambria Math" w:cstheme="minorHAnsi"/>
            <w:color w:val="333333"/>
            <w:bdr w:val="none" w:sz="0" w:space="0" w:color="auto" w:frame="1"/>
          </w:rPr>
          <m:t xml:space="preserve">, </m:t>
        </m:r>
        <m:r>
          <m:rPr>
            <m:sty m:val="p"/>
          </m:rPr>
          <w:rPr>
            <w:rFonts w:ascii="Cambria Math" w:hAnsi="Cambria Math" w:cstheme="minorHAnsi"/>
          </w:rPr>
          <m:t xml:space="preserve"> </m:t>
        </m:r>
        <m:sSub>
          <m:sSubPr>
            <m:ctrlPr>
              <w:rPr>
                <w:rStyle w:val="mi"/>
                <w:rFonts w:ascii="Cambria Math" w:hAnsi="Cambria Math" w:cstheme="minorHAnsi"/>
                <w:color w:val="333333"/>
                <w:bdr w:val="none" w:sz="0" w:space="0" w:color="auto" w:frame="1"/>
              </w:rPr>
            </m:ctrlPr>
          </m:sSubPr>
          <m:e>
            <m:r>
              <m:rPr>
                <m:sty m:val="b"/>
              </m:rPr>
              <w:rPr>
                <w:rStyle w:val="mi"/>
                <w:rFonts w:ascii="Cambria Math" w:hAnsi="Cambria Math" w:cstheme="minorHAnsi"/>
                <w:color w:val="333333"/>
                <w:bdr w:val="none" w:sz="0" w:space="0" w:color="auto" w:frame="1"/>
              </w:rPr>
              <m:t>Λ</m:t>
            </m:r>
          </m:e>
          <m:sub>
            <m:r>
              <w:rPr>
                <w:rStyle w:val="mi"/>
                <w:rFonts w:ascii="Cambria Math" w:hAnsi="Cambria Math" w:cstheme="minorHAnsi"/>
                <w:color w:val="333333"/>
                <w:bdr w:val="none" w:sz="0" w:space="0" w:color="auto" w:frame="1"/>
              </w:rPr>
              <m:t>v</m:t>
            </m:r>
          </m:sub>
        </m:sSub>
        <m:r>
          <w:rPr>
            <w:rStyle w:val="mi"/>
            <w:rFonts w:ascii="Cambria Math" w:hAnsi="Cambria Math" w:cstheme="minorHAnsi"/>
            <w:color w:val="333333"/>
            <w:bdr w:val="none" w:sz="0" w:space="0" w:color="auto" w:frame="1"/>
          </w:rPr>
          <m:t>=</m:t>
        </m:r>
        <m:r>
          <m:rPr>
            <m:nor/>
          </m:rPr>
          <w:rPr>
            <w:rStyle w:val="mi"/>
            <w:rFonts w:cstheme="minorHAnsi"/>
            <w:color w:val="333333"/>
            <w:bdr w:val="none" w:sz="0" w:space="0" w:color="auto" w:frame="1"/>
          </w:rPr>
          <m:t>diag</m:t>
        </m:r>
        <m:r>
          <w:rPr>
            <w:rStyle w:val="mi"/>
            <w:rFonts w:ascii="Cambria Math" w:hAnsi="Cambria Math" w:cstheme="minorHAnsi"/>
            <w:color w:val="333333"/>
            <w:bdr w:val="none" w:sz="0" w:space="0" w:color="auto" w:frame="1"/>
          </w:rPr>
          <m:t>((1-</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1</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λ</m:t>
            </m:r>
          </m:e>
          <m:sub>
            <m:r>
              <w:rPr>
                <w:rStyle w:val="mi"/>
                <w:rFonts w:ascii="Cambria Math" w:hAnsi="Cambria Math" w:cstheme="minorHAnsi"/>
                <w:color w:val="333333"/>
                <w:bdr w:val="none" w:sz="0" w:space="0" w:color="auto" w:frame="1"/>
              </w:rPr>
              <m:t>0</m:t>
            </m:r>
          </m:sub>
        </m:sSub>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1</m:t>
            </m:r>
          </m:sub>
          <m:sup>
            <m:r>
              <w:rPr>
                <w:rStyle w:val="mi"/>
                <w:rFonts w:ascii="Cambria Math" w:hAnsi="Cambria Math" w:cstheme="minorHAnsi"/>
                <w:color w:val="333333"/>
                <w:bdr w:val="none" w:sz="0" w:space="0" w:color="auto" w:frame="1"/>
              </w:rPr>
              <m:t>v</m:t>
            </m:r>
          </m:sup>
        </m:sSubSup>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λ</m:t>
            </m:r>
          </m:e>
          <m:sub>
            <m:r>
              <w:rPr>
                <w:rStyle w:val="mi"/>
                <w:rFonts w:ascii="Cambria Math" w:hAnsi="Cambria Math" w:cstheme="minorHAnsi"/>
                <w:color w:val="333333"/>
                <w:bdr w:val="none" w:sz="0" w:space="0" w:color="auto" w:frame="1"/>
              </w:rPr>
              <m:t>1</m:t>
            </m:r>
          </m:sub>
        </m:sSub>
        <m:r>
          <w:rPr>
            <w:rStyle w:val="mi"/>
            <w:rFonts w:ascii="Cambria Math" w:hAnsi="Cambria Math" w:cstheme="minorHAnsi"/>
            <w:color w:val="333333"/>
            <w:bdr w:val="none" w:sz="0" w:space="0" w:color="auto" w:frame="1"/>
          </w:rPr>
          <m:t>,…,(1-</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p</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λ</m:t>
            </m:r>
          </m:e>
          <m:sub>
            <m:r>
              <w:rPr>
                <w:rStyle w:val="mi"/>
                <w:rFonts w:ascii="Cambria Math" w:hAnsi="Cambria Math" w:cstheme="minorHAnsi"/>
                <w:color w:val="333333"/>
                <w:bdr w:val="none" w:sz="0" w:space="0" w:color="auto" w:frame="1"/>
              </w:rPr>
              <m:t>0</m:t>
            </m:r>
          </m:sub>
        </m:sSub>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p</m:t>
            </m:r>
          </m:sub>
          <m:sup>
            <m:r>
              <w:rPr>
                <w:rStyle w:val="mi"/>
                <w:rFonts w:ascii="Cambria Math" w:hAnsi="Cambria Math" w:cstheme="minorHAnsi"/>
                <w:color w:val="333333"/>
                <w:bdr w:val="none" w:sz="0" w:space="0" w:color="auto" w:frame="1"/>
              </w:rPr>
              <m:t>v</m:t>
            </m:r>
          </m:sup>
        </m:sSubSup>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λ</m:t>
            </m:r>
          </m:e>
          <m:sub>
            <m:r>
              <w:rPr>
                <w:rStyle w:val="mi"/>
                <w:rFonts w:ascii="Cambria Math" w:hAnsi="Cambria Math" w:cstheme="minorHAnsi"/>
                <w:color w:val="333333"/>
                <w:bdr w:val="none" w:sz="0" w:space="0" w:color="auto" w:frame="1"/>
              </w:rPr>
              <m:t>1</m:t>
            </m:r>
          </m:sub>
        </m:sSub>
        <m:r>
          <w:rPr>
            <w:rStyle w:val="mi"/>
            <w:rFonts w:ascii="Cambria Math" w:hAnsi="Cambria Math" w:cstheme="minorHAnsi"/>
            <w:color w:val="333333"/>
            <w:bdr w:val="none" w:sz="0" w:space="0" w:color="auto" w:frame="1"/>
          </w:rPr>
          <m:t>)</m:t>
        </m:r>
      </m:oMath>
      <w:r w:rsidRPr="00204627">
        <w:rPr>
          <w:rFonts w:cstheme="minorHAnsi"/>
          <w:color w:val="333333"/>
        </w:rPr>
        <w:t> and </w:t>
      </w:r>
      <m:oMath>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ψ</m:t>
            </m:r>
          </m:e>
          <m:sup>
            <m:r>
              <w:rPr>
                <w:rStyle w:val="mi"/>
                <w:rFonts w:ascii="Cambria Math" w:hAnsi="Cambria Math" w:cstheme="minorHAnsi"/>
                <w:color w:val="333333"/>
                <w:bdr w:val="none" w:sz="0" w:space="0" w:color="auto" w:frame="1"/>
              </w:rPr>
              <m:t>v</m:t>
            </m:r>
          </m:sup>
        </m:sSup>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1</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p</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oMath>
      <w:r w:rsidRPr="00204627">
        <w:rPr>
          <w:rFonts w:cstheme="minorHAnsi"/>
          <w:color w:val="333333"/>
        </w:rPr>
        <w:t> The real-valued representation of this prior is </w:t>
      </w:r>
      <m:oMath>
        <m:d>
          <m:dPr>
            <m:ctrlPr>
              <w:rPr>
                <w:rStyle w:val="mo"/>
                <w:rFonts w:ascii="Cambria Math" w:hAnsi="Cambria Math" w:cstheme="minorHAnsi"/>
                <w:i/>
                <w:color w:val="333333"/>
                <w:bdr w:val="none" w:sz="0" w:space="0" w:color="auto" w:frame="1"/>
              </w:rPr>
            </m:ctrlPr>
          </m:dPr>
          <m:e>
            <m:eqArr>
              <m:eqArrPr>
                <m:ctrlPr>
                  <w:rPr>
                    <w:rStyle w:val="mo"/>
                    <w:rFonts w:ascii="Cambria Math" w:hAnsi="Cambria Math" w:cstheme="minorHAnsi"/>
                    <w:color w:val="333333"/>
                    <w:bdr w:val="none" w:sz="0" w:space="0" w:color="auto" w:frame="1"/>
                  </w:rPr>
                </m:ctrlPr>
              </m:eqArrPr>
              <m:e>
                <m:sSubSup>
                  <m:sSubSupPr>
                    <m:ctrlPr>
                      <w:rPr>
                        <w:rStyle w:val="mo"/>
                        <w:rFonts w:ascii="Cambria Math" w:hAnsi="Cambria Math" w:cstheme="minorHAnsi"/>
                        <w:color w:val="333333"/>
                        <w:bdr w:val="none" w:sz="0" w:space="0" w:color="auto" w:frame="1"/>
                      </w:rPr>
                    </m:ctrlPr>
                  </m:sSubSupPr>
                  <m:e>
                    <m:r>
                      <m:rPr>
                        <m:sty m:val="b"/>
                      </m:rPr>
                      <w:rPr>
                        <w:rStyle w:val="mo"/>
                        <w:rFonts w:ascii="Cambria Math" w:hAnsi="Cambria Math" w:cstheme="minorHAnsi"/>
                        <w:color w:val="333333"/>
                        <w:bdr w:val="none" w:sz="0" w:space="0" w:color="auto" w:frame="1"/>
                      </w:rPr>
                      <m:t>γ</m:t>
                    </m:r>
                  </m:e>
                  <m:sub>
                    <m:r>
                      <w:rPr>
                        <w:rStyle w:val="mo"/>
                        <w:rFonts w:ascii="Cambria Math" w:hAnsi="Cambria Math" w:cstheme="minorHAnsi"/>
                        <w:color w:val="333333"/>
                        <w:bdr w:val="none" w:sz="0" w:space="0" w:color="auto" w:frame="1"/>
                      </w:rPr>
                      <m:t>Re</m:t>
                    </m:r>
                  </m:sub>
                  <m:sup>
                    <m:r>
                      <w:rPr>
                        <w:rStyle w:val="mo"/>
                        <w:rFonts w:ascii="Cambria Math" w:hAnsi="Cambria Math" w:cstheme="minorHAnsi"/>
                        <w:color w:val="333333"/>
                        <w:bdr w:val="none" w:sz="0" w:space="0" w:color="auto" w:frame="1"/>
                      </w:rPr>
                      <m:t>v</m:t>
                    </m:r>
                  </m:sup>
                </m:sSubSup>
              </m:e>
              <m:e>
                <m:sSubSup>
                  <m:sSubSupPr>
                    <m:ctrlPr>
                      <w:rPr>
                        <w:rStyle w:val="mo"/>
                        <w:rFonts w:ascii="Cambria Math" w:hAnsi="Cambria Math" w:cstheme="minorHAnsi"/>
                        <w:color w:val="333333"/>
                        <w:bdr w:val="none" w:sz="0" w:space="0" w:color="auto" w:frame="1"/>
                      </w:rPr>
                    </m:ctrlPr>
                  </m:sSubSupPr>
                  <m:e>
                    <m:r>
                      <m:rPr>
                        <m:sty m:val="b"/>
                      </m:rPr>
                      <w:rPr>
                        <w:rStyle w:val="mo"/>
                        <w:rFonts w:ascii="Cambria Math" w:hAnsi="Cambria Math" w:cstheme="minorHAnsi"/>
                        <w:color w:val="333333"/>
                        <w:bdr w:val="none" w:sz="0" w:space="0" w:color="auto" w:frame="1"/>
                      </w:rPr>
                      <m:t>γ</m:t>
                    </m:r>
                  </m:e>
                  <m:sub>
                    <m:r>
                      <w:rPr>
                        <w:rStyle w:val="mo"/>
                        <w:rFonts w:ascii="Cambria Math" w:hAnsi="Cambria Math" w:cstheme="minorHAnsi"/>
                        <w:color w:val="333333"/>
                        <w:bdr w:val="none" w:sz="0" w:space="0" w:color="auto" w:frame="1"/>
                      </w:rPr>
                      <m:t>Im</m:t>
                    </m:r>
                  </m:sub>
                  <m:sup>
                    <m:r>
                      <w:rPr>
                        <w:rStyle w:val="mo"/>
                        <w:rFonts w:ascii="Cambria Math" w:hAnsi="Cambria Math" w:cstheme="minorHAnsi"/>
                        <w:color w:val="333333"/>
                        <w:bdr w:val="none" w:sz="0" w:space="0" w:color="auto" w:frame="1"/>
                      </w:rPr>
                      <m:t>v</m:t>
                    </m:r>
                  </m:sup>
                </m:sSubSup>
              </m:e>
            </m:eqArr>
          </m:e>
        </m:d>
        <m:r>
          <w:rPr>
            <w:rStyle w:val="mo"/>
            <w:rFonts w:ascii="Cambria Math" w:hAnsi="Cambria Math" w:cstheme="minorHAnsi"/>
            <w:color w:val="333333"/>
            <w:bdr w:val="none" w:sz="0" w:space="0" w:color="auto" w:frame="1"/>
          </w:rPr>
          <m:t>∼</m:t>
        </m:r>
        <m:sSub>
          <m:sSubPr>
            <m:ctrlPr>
              <w:rPr>
                <w:rStyle w:val="mo"/>
                <w:rFonts w:ascii="Cambria Math" w:hAnsi="Cambria Math" w:cstheme="minorHAnsi"/>
                <w:color w:val="333333"/>
                <w:bdr w:val="none" w:sz="0" w:space="0" w:color="auto" w:frame="1"/>
              </w:rPr>
            </m:ctrlPr>
          </m:sSubPr>
          <m:e>
            <m:r>
              <w:rPr>
                <w:rStyle w:val="mo"/>
                <w:rFonts w:ascii="Cambria Math" w:hAnsi="Cambria Math" w:cstheme="minorHAnsi"/>
                <w:color w:val="333333"/>
                <w:bdr w:val="none" w:sz="0" w:space="0" w:color="auto" w:frame="1"/>
              </w:rPr>
              <m:t>N</m:t>
            </m:r>
          </m:e>
          <m:sub>
            <m:r>
              <w:rPr>
                <w:rStyle w:val="mo"/>
                <w:rFonts w:ascii="Cambria Math" w:hAnsi="Cambria Math" w:cstheme="minorHAnsi"/>
                <w:color w:val="333333"/>
                <w:bdr w:val="none" w:sz="0" w:space="0" w:color="auto" w:frame="1"/>
              </w:rPr>
              <m:t>2p</m:t>
            </m:r>
          </m:sub>
        </m:sSub>
        <m:d>
          <m:dPr>
            <m:ctrlPr>
              <w:rPr>
                <w:rStyle w:val="mo"/>
                <w:rFonts w:ascii="Cambria Math" w:hAnsi="Cambria Math" w:cstheme="minorHAnsi"/>
                <w:i/>
                <w:color w:val="333333"/>
                <w:bdr w:val="none" w:sz="0" w:space="0" w:color="auto" w:frame="1"/>
              </w:rPr>
            </m:ctrlPr>
          </m:dPr>
          <m:e>
            <m:r>
              <m:rPr>
                <m:sty m:val="b"/>
              </m:rPr>
              <w:rPr>
                <w:rStyle w:val="mo"/>
                <w:rFonts w:ascii="Cambria Math" w:hAnsi="Cambria Math" w:cstheme="minorHAnsi"/>
                <w:color w:val="333333"/>
                <w:bdr w:val="none" w:sz="0" w:space="0" w:color="auto" w:frame="1"/>
              </w:rPr>
              <m:t>0</m:t>
            </m:r>
            <m:r>
              <w:rPr>
                <w:rStyle w:val="mo"/>
                <w:rFonts w:ascii="Cambria Math" w:hAnsi="Cambria Math" w:cstheme="minorHAnsi"/>
                <w:color w:val="333333"/>
                <w:bdr w:val="none" w:sz="0" w:space="0" w:color="auto" w:frame="1"/>
              </w:rPr>
              <m:t>,</m:t>
            </m:r>
            <m:sSubSup>
              <m:sSubSupPr>
                <m:ctrlPr>
                  <w:rPr>
                    <w:rStyle w:val="mo"/>
                    <w:rFonts w:ascii="Cambria Math" w:hAnsi="Cambria Math" w:cstheme="minorHAnsi"/>
                    <w:color w:val="333333"/>
                    <w:bdr w:val="none" w:sz="0" w:space="0" w:color="auto" w:frame="1"/>
                  </w:rPr>
                </m:ctrlPr>
              </m:sSubSupPr>
              <m:e>
                <m:r>
                  <w:rPr>
                    <w:rStyle w:val="mo"/>
                    <w:rFonts w:ascii="Cambria Math" w:hAnsi="Cambria Math" w:cstheme="minorHAnsi"/>
                    <w:color w:val="333333"/>
                    <w:bdr w:val="none" w:sz="0" w:space="0" w:color="auto" w:frame="1"/>
                  </w:rPr>
                  <m:t>σ</m:t>
                </m:r>
              </m:e>
              <m:sub>
                <m:r>
                  <w:rPr>
                    <w:rStyle w:val="mo"/>
                    <w:rFonts w:ascii="Cambria Math" w:hAnsi="Cambria Math" w:cstheme="minorHAnsi"/>
                    <w:color w:val="333333"/>
                    <w:bdr w:val="none" w:sz="0" w:space="0" w:color="auto" w:frame="1"/>
                  </w:rPr>
                  <m:t>v</m:t>
                </m:r>
              </m:sub>
              <m:sup>
                <m:r>
                  <w:rPr>
                    <w:rStyle w:val="mo"/>
                    <w:rFonts w:ascii="Cambria Math" w:hAnsi="Cambria Math" w:cstheme="minorHAnsi"/>
                    <w:color w:val="333333"/>
                    <w:bdr w:val="none" w:sz="0" w:space="0" w:color="auto" w:frame="1"/>
                  </w:rPr>
                  <m:t>2</m:t>
                </m:r>
              </m:sup>
            </m:sSubSup>
            <m:r>
              <w:rPr>
                <w:rStyle w:val="mo"/>
                <w:rFonts w:ascii="Cambria Math" w:hAnsi="Cambria Math" w:cstheme="minorHAnsi"/>
                <w:color w:val="333333"/>
                <w:bdr w:val="none" w:sz="0" w:space="0" w:color="auto" w:frame="1"/>
              </w:rPr>
              <m:t>Σ</m:t>
            </m:r>
            <m:d>
              <m:dPr>
                <m:ctrlPr>
                  <w:rPr>
                    <w:rStyle w:val="mo"/>
                    <w:rFonts w:ascii="Cambria Math" w:hAnsi="Cambria Math" w:cstheme="minorHAnsi"/>
                    <w:i/>
                    <w:color w:val="333333"/>
                    <w:bdr w:val="none" w:sz="0" w:space="0" w:color="auto" w:frame="1"/>
                  </w:rPr>
                </m:ctrlPr>
              </m:dPr>
              <m:e>
                <m:sSup>
                  <m:sSupPr>
                    <m:ctrlPr>
                      <w:rPr>
                        <w:rStyle w:val="mo"/>
                        <w:rFonts w:ascii="Cambria Math" w:hAnsi="Cambria Math" w:cstheme="minorHAnsi"/>
                        <w:color w:val="333333"/>
                        <w:bdr w:val="none" w:sz="0" w:space="0" w:color="auto" w:frame="1"/>
                      </w:rPr>
                    </m:ctrlPr>
                  </m:sSupPr>
                  <m:e>
                    <m:r>
                      <m:rPr>
                        <m:sty m:val="b"/>
                      </m:rPr>
                      <w:rPr>
                        <w:rStyle w:val="mo"/>
                        <w:rFonts w:ascii="Cambria Math" w:hAnsi="Cambria Math" w:cstheme="minorHAnsi"/>
                        <w:color w:val="333333"/>
                        <w:bdr w:val="none" w:sz="0" w:space="0" w:color="auto" w:frame="1"/>
                      </w:rPr>
                      <m:t>ψ</m:t>
                    </m:r>
                  </m:e>
                  <m:sup>
                    <m:r>
                      <w:rPr>
                        <w:rStyle w:val="mo"/>
                        <w:rFonts w:ascii="Cambria Math" w:hAnsi="Cambria Math" w:cstheme="minorHAnsi"/>
                        <w:color w:val="333333"/>
                        <w:bdr w:val="none" w:sz="0" w:space="0" w:color="auto" w:frame="1"/>
                      </w:rPr>
                      <m:t>v</m:t>
                    </m:r>
                  </m:sup>
                </m:sSup>
              </m:e>
            </m:d>
          </m:e>
        </m:d>
        <m:r>
          <w:rPr>
            <w:rStyle w:val="mo"/>
            <w:rFonts w:ascii="Cambria Math" w:hAnsi="Cambria Math" w:cstheme="minorHAnsi"/>
            <w:color w:val="333333"/>
            <w:bdr w:val="none" w:sz="0" w:space="0" w:color="auto" w:frame="1"/>
          </w:rPr>
          <m:t xml:space="preserve">, </m:t>
        </m:r>
      </m:oMath>
      <w:r w:rsidRPr="00204627">
        <w:rPr>
          <w:rFonts w:cstheme="minorHAnsi"/>
          <w:color w:val="333333"/>
        </w:rPr>
        <w:t>where </w:t>
      </w:r>
      <m:oMath>
        <m:r>
          <w:rPr>
            <w:rStyle w:val="mi"/>
            <w:rFonts w:ascii="Cambria Math" w:hAnsi="Cambria Math" w:cstheme="minorHAnsi"/>
            <w:color w:val="333333"/>
            <w:bdr w:val="none" w:sz="0" w:space="0" w:color="auto" w:frame="1"/>
          </w:rPr>
          <m:t>Σ</m:t>
        </m:r>
        <m:d>
          <m:dPr>
            <m:ctrlPr>
              <w:rPr>
                <w:rStyle w:val="mi"/>
                <w:rFonts w:ascii="Cambria Math" w:hAnsi="Cambria Math" w:cstheme="minorHAnsi"/>
                <w:i/>
                <w:color w:val="333333"/>
                <w:bdr w:val="none" w:sz="0" w:space="0" w:color="auto" w:frame="1"/>
              </w:rPr>
            </m:ctrlPr>
          </m:dPr>
          <m:e>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ψ</m:t>
                </m:r>
              </m:e>
              <m:sup>
                <m:r>
                  <w:rPr>
                    <w:rStyle w:val="mi"/>
                    <w:rFonts w:ascii="Cambria Math" w:hAnsi="Cambria Math" w:cstheme="minorHAnsi"/>
                    <w:color w:val="333333"/>
                    <w:bdr w:val="none" w:sz="0" w:space="0" w:color="auto" w:frame="1"/>
                  </w:rPr>
                  <m:t>v</m:t>
                </m:r>
              </m:sup>
            </m:sSup>
          </m:e>
        </m:d>
        <m:r>
          <w:rPr>
            <w:rStyle w:val="mi"/>
            <w:rFonts w:ascii="Cambria Math" w:hAnsi="Cambria Math" w:cstheme="minorHAnsi"/>
            <w:color w:val="333333"/>
            <w:bdr w:val="none" w:sz="0" w:space="0" w:color="auto" w:frame="1"/>
          </w:rPr>
          <m:t>=</m:t>
        </m:r>
        <m:d>
          <m:dPr>
            <m:ctrlPr>
              <w:rPr>
                <w:rStyle w:val="mi"/>
                <w:rFonts w:ascii="Cambria Math" w:hAnsi="Cambria Math" w:cstheme="minorHAnsi"/>
                <w:i/>
                <w:color w:val="333333"/>
                <w:bdr w:val="none" w:sz="0" w:space="0" w:color="auto" w:frame="1"/>
              </w:rPr>
            </m:ctrlPr>
          </m:dPr>
          <m:e>
            <m:m>
              <m:mPr>
                <m:plcHide m:val="1"/>
                <m:mcs>
                  <m:mc>
                    <m:mcPr>
                      <m:count m:val="2"/>
                      <m:mcJc m:val="center"/>
                    </m:mcPr>
                  </m:mc>
                </m:mcs>
                <m:ctrlPr>
                  <w:rPr>
                    <w:rStyle w:val="mi"/>
                    <w:rFonts w:ascii="Cambria Math" w:hAnsi="Cambria Math" w:cstheme="minorHAnsi"/>
                    <w:color w:val="333333"/>
                    <w:bdr w:val="none" w:sz="0" w:space="0" w:color="auto" w:frame="1"/>
                  </w:rPr>
                </m:ctrlPr>
              </m:mPr>
              <m:mr>
                <m:e>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Σ</m:t>
                      </m:r>
                    </m:e>
                    <m:sub>
                      <m:r>
                        <w:rPr>
                          <w:rStyle w:val="mi"/>
                          <w:rFonts w:ascii="Cambria Math" w:hAnsi="Cambria Math" w:cstheme="minorHAnsi"/>
                          <w:color w:val="333333"/>
                          <w:bdr w:val="none" w:sz="0" w:space="0" w:color="auto" w:frame="1"/>
                        </w:rPr>
                        <m:t>Re,Re</m:t>
                      </m:r>
                    </m:sub>
                  </m:sSub>
                  <m:d>
                    <m:dPr>
                      <m:ctrlPr>
                        <w:rPr>
                          <w:rStyle w:val="mi"/>
                          <w:rFonts w:ascii="Cambria Math" w:hAnsi="Cambria Math" w:cstheme="minorHAnsi"/>
                          <w:i/>
                          <w:color w:val="333333"/>
                          <w:bdr w:val="none" w:sz="0" w:space="0" w:color="auto" w:frame="1"/>
                        </w:rPr>
                      </m:ctrlPr>
                    </m:dPr>
                    <m:e>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ψ</m:t>
                          </m:r>
                        </m:e>
                        <m:sup>
                          <m:r>
                            <w:rPr>
                              <w:rStyle w:val="mi"/>
                              <w:rFonts w:ascii="Cambria Math" w:hAnsi="Cambria Math" w:cstheme="minorHAnsi"/>
                              <w:color w:val="333333"/>
                              <w:bdr w:val="none" w:sz="0" w:space="0" w:color="auto" w:frame="1"/>
                            </w:rPr>
                            <m:t>v</m:t>
                          </m:r>
                        </m:sup>
                      </m:sSup>
                    </m:e>
                  </m:d>
                </m:e>
                <m:e>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Σ</m:t>
                      </m:r>
                    </m:e>
                    <m:sub>
                      <m:r>
                        <w:rPr>
                          <w:rStyle w:val="mi"/>
                          <w:rFonts w:ascii="Cambria Math" w:hAnsi="Cambria Math" w:cstheme="minorHAnsi"/>
                          <w:color w:val="333333"/>
                          <w:bdr w:val="none" w:sz="0" w:space="0" w:color="auto" w:frame="1"/>
                        </w:rPr>
                        <m:t>Re,Im</m:t>
                      </m:r>
                    </m:sub>
                  </m:sSub>
                  <m:d>
                    <m:dPr>
                      <m:ctrlPr>
                        <w:rPr>
                          <w:rStyle w:val="mi"/>
                          <w:rFonts w:ascii="Cambria Math" w:hAnsi="Cambria Math" w:cstheme="minorHAnsi"/>
                          <w:i/>
                          <w:color w:val="333333"/>
                          <w:bdr w:val="none" w:sz="0" w:space="0" w:color="auto" w:frame="1"/>
                        </w:rPr>
                      </m:ctrlPr>
                    </m:dPr>
                    <m:e>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ψ</m:t>
                          </m:r>
                        </m:e>
                        <m:sup>
                          <m:r>
                            <w:rPr>
                              <w:rStyle w:val="mi"/>
                              <w:rFonts w:ascii="Cambria Math" w:hAnsi="Cambria Math" w:cstheme="minorHAnsi"/>
                              <w:color w:val="333333"/>
                              <w:bdr w:val="none" w:sz="0" w:space="0" w:color="auto" w:frame="1"/>
                            </w:rPr>
                            <m:t>v</m:t>
                          </m:r>
                        </m:sup>
                      </m:sSup>
                    </m:e>
                  </m:d>
                </m:e>
              </m:mr>
              <m:mr>
                <m:e>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Σ</m:t>
                      </m:r>
                    </m:e>
                    <m:sub>
                      <m:r>
                        <w:rPr>
                          <w:rStyle w:val="mi"/>
                          <w:rFonts w:ascii="Cambria Math" w:hAnsi="Cambria Math" w:cstheme="minorHAnsi"/>
                          <w:color w:val="333333"/>
                          <w:bdr w:val="none" w:sz="0" w:space="0" w:color="auto" w:frame="1"/>
                        </w:rPr>
                        <m:t>Im,Re</m:t>
                      </m:r>
                    </m:sub>
                  </m:sSub>
                  <m:d>
                    <m:dPr>
                      <m:ctrlPr>
                        <w:rPr>
                          <w:rStyle w:val="mi"/>
                          <w:rFonts w:ascii="Cambria Math" w:hAnsi="Cambria Math" w:cstheme="minorHAnsi"/>
                          <w:i/>
                          <w:color w:val="333333"/>
                          <w:bdr w:val="none" w:sz="0" w:space="0" w:color="auto" w:frame="1"/>
                        </w:rPr>
                      </m:ctrlPr>
                    </m:dPr>
                    <m:e>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ψ</m:t>
                          </m:r>
                        </m:e>
                        <m:sup>
                          <m:r>
                            <w:rPr>
                              <w:rStyle w:val="mi"/>
                              <w:rFonts w:ascii="Cambria Math" w:hAnsi="Cambria Math" w:cstheme="minorHAnsi"/>
                              <w:color w:val="333333"/>
                              <w:bdr w:val="none" w:sz="0" w:space="0" w:color="auto" w:frame="1"/>
                            </w:rPr>
                            <m:t>v</m:t>
                          </m:r>
                        </m:sup>
                      </m:sSup>
                    </m:e>
                  </m:d>
                </m:e>
                <m:e>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Σ</m:t>
                      </m:r>
                    </m:e>
                    <m:sub>
                      <m:r>
                        <w:rPr>
                          <w:rStyle w:val="mi"/>
                          <w:rFonts w:ascii="Cambria Math" w:hAnsi="Cambria Math" w:cstheme="minorHAnsi"/>
                          <w:color w:val="333333"/>
                          <w:bdr w:val="none" w:sz="0" w:space="0" w:color="auto" w:frame="1"/>
                        </w:rPr>
                        <m:t>Im,Im</m:t>
                      </m:r>
                    </m:sub>
                  </m:sSub>
                  <m:d>
                    <m:dPr>
                      <m:ctrlPr>
                        <w:rPr>
                          <w:rStyle w:val="mi"/>
                          <w:rFonts w:ascii="Cambria Math" w:hAnsi="Cambria Math" w:cstheme="minorHAnsi"/>
                          <w:i/>
                          <w:color w:val="333333"/>
                          <w:bdr w:val="none" w:sz="0" w:space="0" w:color="auto" w:frame="1"/>
                        </w:rPr>
                      </m:ctrlPr>
                    </m:dPr>
                    <m:e>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ψ</m:t>
                          </m:r>
                        </m:e>
                        <m:sup>
                          <m:r>
                            <w:rPr>
                              <w:rStyle w:val="mi"/>
                              <w:rFonts w:ascii="Cambria Math" w:hAnsi="Cambria Math" w:cstheme="minorHAnsi"/>
                              <w:color w:val="333333"/>
                              <w:bdr w:val="none" w:sz="0" w:space="0" w:color="auto" w:frame="1"/>
                            </w:rPr>
                            <m:t>v</m:t>
                          </m:r>
                        </m:sup>
                      </m:sSup>
                    </m:e>
                  </m:d>
                </m:e>
              </m:mr>
            </m:m>
          </m:e>
        </m:d>
        <m:r>
          <w:rPr>
            <w:rStyle w:val="mi"/>
            <w:rFonts w:ascii="Cambria Math" w:hAnsi="Cambria Math" w:cstheme="minorHAnsi"/>
            <w:color w:val="333333"/>
            <w:bdr w:val="none" w:sz="0" w:space="0" w:color="auto" w:frame="1"/>
          </w:rPr>
          <m:t xml:space="preserve">. </m:t>
        </m:r>
      </m:oMath>
      <w:r w:rsidRPr="00204627">
        <w:rPr>
          <w:rFonts w:cstheme="minorHAnsi"/>
          <w:color w:val="333333"/>
        </w:rPr>
        <w:t>Given </w:t>
      </w:r>
      <m:oMath>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ψ</m:t>
            </m:r>
          </m:e>
          <m:sup>
            <m:r>
              <w:rPr>
                <w:rStyle w:val="mi"/>
                <w:rFonts w:ascii="Cambria Math" w:hAnsi="Cambria Math" w:cstheme="minorHAnsi"/>
                <w:color w:val="333333"/>
                <w:bdr w:val="none" w:sz="0" w:space="0" w:color="auto" w:frame="1"/>
              </w:rPr>
              <m:t>v</m:t>
            </m:r>
          </m:sup>
        </m:sSup>
      </m:oMath>
      <w:r w:rsidRPr="00204627">
        <w:rPr>
          <w:rFonts w:cstheme="minorHAnsi"/>
          <w:color w:val="333333"/>
        </w:rPr>
        <w:t>, we obtain </w:t>
      </w:r>
      <m:oMath>
        <m:r>
          <w:rPr>
            <w:rStyle w:val="mi"/>
            <w:rFonts w:ascii="Cambria Math" w:hAnsi="Cambria Math" w:cstheme="minorHAnsi"/>
            <w:color w:val="333333"/>
            <w:bdr w:val="none" w:sz="0" w:space="0" w:color="auto" w:frame="1"/>
          </w:rPr>
          <m:t>Σ</m:t>
        </m:r>
        <m:d>
          <m:dPr>
            <m:ctrlPr>
              <w:rPr>
                <w:rStyle w:val="mi"/>
                <w:rFonts w:ascii="Cambria Math" w:hAnsi="Cambria Math" w:cstheme="minorHAnsi"/>
                <w:i/>
                <w:color w:val="333333"/>
                <w:bdr w:val="none" w:sz="0" w:space="0" w:color="auto" w:frame="1"/>
              </w:rPr>
            </m:ctrlPr>
          </m:dPr>
          <m:e>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ψ</m:t>
                </m:r>
              </m:e>
              <m:sup>
                <m:r>
                  <w:rPr>
                    <w:rStyle w:val="mi"/>
                    <w:rFonts w:ascii="Cambria Math" w:hAnsi="Cambria Math" w:cstheme="minorHAnsi"/>
                    <w:color w:val="333333"/>
                    <w:bdr w:val="none" w:sz="0" w:space="0" w:color="auto" w:frame="1"/>
                  </w:rPr>
                  <m:t>v</m:t>
                </m:r>
              </m:sup>
            </m:sSup>
          </m:e>
        </m:d>
        <m:r>
          <w:rPr>
            <w:rStyle w:val="mi"/>
            <w:rFonts w:ascii="Cambria Math" w:hAnsi="Cambria Math" w:cstheme="minorHAnsi"/>
            <w:color w:val="333333"/>
            <w:bdr w:val="none" w:sz="0" w:space="0" w:color="auto" w:frame="1"/>
          </w:rPr>
          <m:t xml:space="preserve"> </m:t>
        </m:r>
      </m:oMath>
      <w:r w:rsidRPr="00204627">
        <w:rPr>
          <w:rFonts w:cstheme="minorHAnsi"/>
          <w:color w:val="333333"/>
        </w:rPr>
        <w:t>from </w:t>
      </w:r>
      <m:oMath>
        <m:sSub>
          <m:sSubPr>
            <m:ctrlPr>
              <w:rPr>
                <w:rStyle w:val="mi"/>
                <w:rFonts w:ascii="Cambria Math" w:hAnsi="Cambria Math" w:cstheme="minorHAnsi"/>
                <w:color w:val="333333"/>
                <w:bdr w:val="none" w:sz="0" w:space="0" w:color="auto" w:frame="1"/>
              </w:rPr>
            </m:ctrlPr>
          </m:sSubPr>
          <m:e>
            <m:r>
              <m:rPr>
                <m:sty m:val="b"/>
              </m:rPr>
              <w:rPr>
                <w:rStyle w:val="mi"/>
                <w:rFonts w:ascii="Cambria Math" w:hAnsi="Cambria Math" w:cstheme="minorHAnsi"/>
                <w:color w:val="333333"/>
                <w:bdr w:val="none" w:sz="0" w:space="0" w:color="auto" w:frame="1"/>
              </w:rPr>
              <m:t>Ω</m:t>
            </m:r>
          </m:e>
          <m:sub>
            <m:r>
              <w:rPr>
                <w:rStyle w:val="mi"/>
                <w:rFonts w:ascii="Cambria Math" w:hAnsi="Cambria Math" w:cstheme="minorHAnsi"/>
                <w:color w:val="333333"/>
                <w:bdr w:val="none" w:sz="0" w:space="0" w:color="auto" w:frame="1"/>
              </w:rPr>
              <m:t>v</m:t>
            </m:r>
          </m:sub>
        </m:sSub>
      </m:oMath>
      <w:r w:rsidRPr="00204627">
        <w:rPr>
          <w:rFonts w:cstheme="minorHAnsi"/>
          <w:color w:val="333333"/>
        </w:rPr>
        <w:t> and </w:t>
      </w:r>
      <m:oMath>
        <m:sSub>
          <m:sSubPr>
            <m:ctrlPr>
              <w:rPr>
                <w:rStyle w:val="mi"/>
                <w:rFonts w:ascii="Cambria Math" w:hAnsi="Cambria Math" w:cstheme="minorHAnsi"/>
                <w:color w:val="333333"/>
                <w:bdr w:val="none" w:sz="0" w:space="0" w:color="auto" w:frame="1"/>
              </w:rPr>
            </m:ctrlPr>
          </m:sSubPr>
          <m:e>
            <m:r>
              <m:rPr>
                <m:sty m:val="b"/>
              </m:rPr>
              <w:rPr>
                <w:rStyle w:val="mi"/>
                <w:rFonts w:ascii="Cambria Math" w:hAnsi="Cambria Math" w:cstheme="minorHAnsi"/>
                <w:color w:val="333333"/>
                <w:bdr w:val="none" w:sz="0" w:space="0" w:color="auto" w:frame="1"/>
              </w:rPr>
              <m:t>Λ</m:t>
            </m:r>
          </m:e>
          <m:sub>
            <m:r>
              <w:rPr>
                <w:rStyle w:val="mi"/>
                <w:rFonts w:ascii="Cambria Math" w:hAnsi="Cambria Math" w:cstheme="minorHAnsi"/>
                <w:color w:val="333333"/>
                <w:bdr w:val="none" w:sz="0" w:space="0" w:color="auto" w:frame="1"/>
              </w:rPr>
              <m:t>v</m:t>
            </m:r>
          </m:sub>
        </m:sSub>
      </m:oMath>
      <w:r w:rsidRPr="00204627">
        <w:rPr>
          <w:rFonts w:cstheme="minorHAnsi"/>
          <w:color w:val="333333"/>
        </w:rPr>
        <w:t> via </w:t>
      </w:r>
      <m:oMath>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Σ</m:t>
            </m:r>
          </m:e>
          <m:sub>
            <m:r>
              <w:rPr>
                <w:rStyle w:val="mi"/>
                <w:rFonts w:ascii="Cambria Math" w:hAnsi="Cambria Math" w:cstheme="minorHAnsi"/>
                <w:color w:val="333333"/>
                <w:bdr w:val="none" w:sz="0" w:space="0" w:color="auto" w:frame="1"/>
              </w:rPr>
              <m:t>Re,Re</m:t>
            </m:r>
          </m:sub>
        </m:sSub>
        <m:r>
          <w:rPr>
            <w:rStyle w:val="mi"/>
            <w:rFonts w:ascii="Cambria Math" w:hAnsi="Cambria Math" w:cstheme="minorHAnsi"/>
            <w:color w:val="333333"/>
            <w:bdr w:val="none" w:sz="0" w:space="0" w:color="auto" w:frame="1"/>
          </w:rPr>
          <m:t>(</m:t>
        </m:r>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ψ</m:t>
            </m:r>
          </m:e>
          <m:sup>
            <m:r>
              <w:rPr>
                <w:rStyle w:val="mi"/>
                <w:rFonts w:ascii="Cambria Math" w:hAnsi="Cambria Math" w:cstheme="minorHAnsi"/>
                <w:color w:val="333333"/>
                <w:bdr w:val="none" w:sz="0" w:space="0" w:color="auto" w:frame="1"/>
              </w:rPr>
              <m:t>v</m:t>
            </m:r>
          </m:sup>
        </m:sSup>
        <m:r>
          <w:rPr>
            <w:rStyle w:val="mi"/>
            <w:rFonts w:ascii="Cambria Math" w:hAnsi="Cambria Math" w:cstheme="minorHAnsi"/>
            <w:color w:val="333333"/>
            <w:bdr w:val="none" w:sz="0" w:space="0" w:color="auto" w:frame="1"/>
          </w:rPr>
          <m:t>)=</m:t>
        </m:r>
        <m:f>
          <m:fPr>
            <m:ctrlPr>
              <w:rPr>
                <w:rStyle w:val="mi"/>
                <w:rFonts w:ascii="Cambria Math" w:hAnsi="Cambria Math" w:cstheme="minorHAnsi"/>
                <w:color w:val="333333"/>
                <w:bdr w:val="none" w:sz="0" w:space="0" w:color="auto" w:frame="1"/>
              </w:rPr>
            </m:ctrlPr>
          </m:fPr>
          <m:num>
            <m:r>
              <w:rPr>
                <w:rStyle w:val="mi"/>
                <w:rFonts w:ascii="Cambria Math" w:hAnsi="Cambria Math" w:cstheme="minorHAnsi"/>
                <w:color w:val="333333"/>
                <w:bdr w:val="none" w:sz="0" w:space="0" w:color="auto" w:frame="1"/>
              </w:rPr>
              <m:t>1</m:t>
            </m:r>
          </m:num>
          <m:den>
            <m:r>
              <w:rPr>
                <w:rStyle w:val="mi"/>
                <w:rFonts w:ascii="Cambria Math" w:hAnsi="Cambria Math" w:cstheme="minorHAnsi"/>
                <w:color w:val="333333"/>
                <w:bdr w:val="none" w:sz="0" w:space="0" w:color="auto" w:frame="1"/>
              </w:rPr>
              <m:t>2</m:t>
            </m:r>
          </m:den>
        </m:f>
        <m:r>
          <w:rPr>
            <w:rStyle w:val="mi"/>
            <w:rFonts w:ascii="Cambria Math" w:hAnsi="Cambria Math" w:cstheme="minorHAnsi"/>
            <w:color w:val="333333"/>
            <w:bdr w:val="none" w:sz="0" w:space="0" w:color="auto" w:frame="1"/>
          </w:rPr>
          <m:t>Re(</m:t>
        </m:r>
        <m:sSub>
          <m:sSubPr>
            <m:ctrlPr>
              <w:rPr>
                <w:rStyle w:val="mi"/>
                <w:rFonts w:ascii="Cambria Math" w:hAnsi="Cambria Math" w:cstheme="minorHAnsi"/>
                <w:color w:val="333333"/>
                <w:bdr w:val="none" w:sz="0" w:space="0" w:color="auto" w:frame="1"/>
              </w:rPr>
            </m:ctrlPr>
          </m:sSubPr>
          <m:e>
            <m:r>
              <m:rPr>
                <m:sty m:val="b"/>
              </m:rPr>
              <w:rPr>
                <w:rStyle w:val="mi"/>
                <w:rFonts w:ascii="Cambria Math" w:hAnsi="Cambria Math" w:cstheme="minorHAnsi"/>
                <w:color w:val="333333"/>
                <w:bdr w:val="none" w:sz="0" w:space="0" w:color="auto" w:frame="1"/>
              </w:rPr>
              <m:t>Ω</m:t>
            </m:r>
          </m:e>
          <m:sub>
            <m:r>
              <w:rPr>
                <w:rStyle w:val="mi"/>
                <w:rFonts w:ascii="Cambria Math" w:hAnsi="Cambria Math" w:cstheme="minorHAnsi"/>
                <w:color w:val="333333"/>
                <w:bdr w:val="none" w:sz="0" w:space="0" w:color="auto" w:frame="1"/>
              </w:rPr>
              <m:t>v</m:t>
            </m:r>
          </m:sub>
        </m:sSub>
        <m:r>
          <w:rPr>
            <w:rStyle w:val="mi"/>
            <w:rFonts w:ascii="Cambria Math" w:hAnsi="Cambria Math" w:cstheme="minorHAnsi"/>
            <w:color w:val="333333"/>
            <w:bdr w:val="none" w:sz="0" w:space="0" w:color="auto" w:frame="1"/>
          </w:rPr>
          <m:t>+</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Σ</m:t>
            </m:r>
          </m:e>
          <m:sub>
            <m:r>
              <w:rPr>
                <w:rStyle w:val="mi"/>
                <w:rFonts w:ascii="Cambria Math" w:hAnsi="Cambria Math" w:cstheme="minorHAnsi"/>
                <w:color w:val="333333"/>
                <w:bdr w:val="none" w:sz="0" w:space="0" w:color="auto" w:frame="1"/>
              </w:rPr>
              <m:t>Im,Im</m:t>
            </m:r>
          </m:sub>
        </m:sSub>
        <m:r>
          <w:rPr>
            <w:rStyle w:val="mi"/>
            <w:rFonts w:ascii="Cambria Math" w:hAnsi="Cambria Math" w:cstheme="minorHAnsi"/>
            <w:color w:val="333333"/>
            <w:bdr w:val="none" w:sz="0" w:space="0" w:color="auto" w:frame="1"/>
          </w:rPr>
          <m:t>(</m:t>
        </m:r>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ψ</m:t>
            </m:r>
          </m:e>
          <m:sup>
            <m:r>
              <w:rPr>
                <w:rStyle w:val="mi"/>
                <w:rFonts w:ascii="Cambria Math" w:hAnsi="Cambria Math" w:cstheme="minorHAnsi"/>
                <w:color w:val="333333"/>
                <w:bdr w:val="none" w:sz="0" w:space="0" w:color="auto" w:frame="1"/>
              </w:rPr>
              <m:t>v</m:t>
            </m:r>
          </m:sup>
        </m:sSup>
        <m:r>
          <w:rPr>
            <w:rStyle w:val="mi"/>
            <w:rFonts w:ascii="Cambria Math" w:hAnsi="Cambria Math" w:cstheme="minorHAnsi"/>
            <w:color w:val="333333"/>
            <w:bdr w:val="none" w:sz="0" w:space="0" w:color="auto" w:frame="1"/>
          </w:rPr>
          <m:t>)=</m:t>
        </m:r>
        <m:f>
          <m:fPr>
            <m:ctrlPr>
              <w:rPr>
                <w:rStyle w:val="mi"/>
                <w:rFonts w:ascii="Cambria Math" w:hAnsi="Cambria Math" w:cstheme="minorHAnsi"/>
                <w:color w:val="333333"/>
                <w:bdr w:val="none" w:sz="0" w:space="0" w:color="auto" w:frame="1"/>
              </w:rPr>
            </m:ctrlPr>
          </m:fPr>
          <m:num>
            <m:r>
              <w:rPr>
                <w:rStyle w:val="mi"/>
                <w:rFonts w:ascii="Cambria Math" w:hAnsi="Cambria Math" w:cstheme="minorHAnsi"/>
                <w:color w:val="333333"/>
                <w:bdr w:val="none" w:sz="0" w:space="0" w:color="auto" w:frame="1"/>
              </w:rPr>
              <m:t>1</m:t>
            </m:r>
          </m:num>
          <m:den>
            <m:r>
              <w:rPr>
                <w:rStyle w:val="mi"/>
                <w:rFonts w:ascii="Cambria Math" w:hAnsi="Cambria Math" w:cstheme="minorHAnsi"/>
                <w:color w:val="333333"/>
                <w:bdr w:val="none" w:sz="0" w:space="0" w:color="auto" w:frame="1"/>
              </w:rPr>
              <m:t>2</m:t>
            </m:r>
          </m:den>
        </m:f>
        <m:r>
          <w:rPr>
            <w:rStyle w:val="mi"/>
            <w:rFonts w:ascii="Cambria Math" w:hAnsi="Cambria Math" w:cstheme="minorHAnsi"/>
            <w:color w:val="333333"/>
            <w:bdr w:val="none" w:sz="0" w:space="0" w:color="auto" w:frame="1"/>
          </w:rPr>
          <m:t>Re(</m:t>
        </m:r>
        <m:sSub>
          <m:sSubPr>
            <m:ctrlPr>
              <w:rPr>
                <w:rStyle w:val="mi"/>
                <w:rFonts w:ascii="Cambria Math" w:hAnsi="Cambria Math" w:cstheme="minorHAnsi"/>
                <w:color w:val="333333"/>
                <w:bdr w:val="none" w:sz="0" w:space="0" w:color="auto" w:frame="1"/>
              </w:rPr>
            </m:ctrlPr>
          </m:sSubPr>
          <m:e>
            <m:r>
              <m:rPr>
                <m:sty m:val="b"/>
              </m:rPr>
              <w:rPr>
                <w:rStyle w:val="mi"/>
                <w:rFonts w:ascii="Cambria Math" w:hAnsi="Cambria Math" w:cstheme="minorHAnsi"/>
                <w:color w:val="333333"/>
                <w:bdr w:val="none" w:sz="0" w:space="0" w:color="auto" w:frame="1"/>
              </w:rPr>
              <m:t>Ω</m:t>
            </m:r>
          </m:e>
          <m:sub>
            <m:r>
              <w:rPr>
                <w:rStyle w:val="mi"/>
                <w:rFonts w:ascii="Cambria Math" w:hAnsi="Cambria Math" w:cstheme="minorHAnsi"/>
                <w:color w:val="333333"/>
                <w:bdr w:val="none" w:sz="0" w:space="0" w:color="auto" w:frame="1"/>
              </w:rPr>
              <m:t>v</m:t>
            </m:r>
          </m:sub>
        </m:sSub>
        <m:r>
          <w:rPr>
            <w:rStyle w:val="mi"/>
            <w:rFonts w:ascii="Cambria Math" w:hAnsi="Cambria Math" w:cstheme="minorHAnsi"/>
            <w:color w:val="333333"/>
            <w:bdr w:val="none" w:sz="0" w:space="0" w:color="auto" w:frame="1"/>
          </w:rPr>
          <m:t>-</m:t>
        </m:r>
        <m:sSub>
          <m:sSubPr>
            <m:ctrlPr>
              <w:rPr>
                <w:rStyle w:val="mi"/>
                <w:rFonts w:ascii="Cambria Math" w:hAnsi="Cambria Math" w:cstheme="minorHAnsi"/>
                <w:color w:val="333333"/>
                <w:bdr w:val="none" w:sz="0" w:space="0" w:color="auto" w:frame="1"/>
              </w:rPr>
            </m:ctrlPr>
          </m:sSubPr>
          <m:e>
            <m:r>
              <m:rPr>
                <m:sty m:val="b"/>
              </m:rPr>
              <w:rPr>
                <w:rStyle w:val="mi"/>
                <w:rFonts w:ascii="Cambria Math" w:hAnsi="Cambria Math" w:cstheme="minorHAnsi"/>
                <w:color w:val="333333"/>
                <w:bdr w:val="none" w:sz="0" w:space="0" w:color="auto" w:frame="1"/>
              </w:rPr>
              <m:t>Λ</m:t>
            </m:r>
          </m:e>
          <m:sub>
            <m:r>
              <w:rPr>
                <w:rStyle w:val="mi"/>
                <w:rFonts w:ascii="Cambria Math" w:hAnsi="Cambria Math" w:cstheme="minorHAnsi"/>
                <w:color w:val="333333"/>
                <w:bdr w:val="none" w:sz="0" w:space="0" w:color="auto" w:frame="1"/>
              </w:rPr>
              <m:t>v</m:t>
            </m:r>
          </m:sub>
        </m:sSub>
        <m:r>
          <w:rPr>
            <w:rStyle w:val="mi"/>
            <w:rFonts w:ascii="Cambria Math" w:hAnsi="Cambria Math" w:cstheme="minorHAnsi"/>
            <w:color w:val="333333"/>
            <w:bdr w:val="none" w:sz="0" w:space="0" w:color="auto" w:frame="1"/>
          </w:rPr>
          <m:t>)</m:t>
        </m:r>
      </m:oMath>
      <w:r w:rsidRPr="00204627">
        <w:rPr>
          <w:rFonts w:cstheme="minorHAnsi"/>
          <w:color w:val="333333"/>
        </w:rPr>
        <w:t>, </w:t>
      </w:r>
      <m:oMath>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Σ</m:t>
            </m:r>
          </m:e>
          <m:sub>
            <m:r>
              <w:rPr>
                <w:rStyle w:val="mi"/>
                <w:rFonts w:ascii="Cambria Math" w:hAnsi="Cambria Math" w:cstheme="minorHAnsi"/>
                <w:color w:val="333333"/>
                <w:bdr w:val="none" w:sz="0" w:space="0" w:color="auto" w:frame="1"/>
              </w:rPr>
              <m:t>Re,Im</m:t>
            </m:r>
          </m:sub>
        </m:sSub>
        <m:r>
          <w:rPr>
            <w:rStyle w:val="mi"/>
            <w:rFonts w:ascii="Cambria Math" w:hAnsi="Cambria Math" w:cstheme="minorHAnsi"/>
            <w:color w:val="333333"/>
            <w:bdr w:val="none" w:sz="0" w:space="0" w:color="auto" w:frame="1"/>
          </w:rPr>
          <m:t>(</m:t>
        </m:r>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ψ</m:t>
            </m:r>
          </m:e>
          <m:sup>
            <m:r>
              <w:rPr>
                <w:rStyle w:val="mi"/>
                <w:rFonts w:ascii="Cambria Math" w:hAnsi="Cambria Math" w:cstheme="minorHAnsi"/>
                <w:color w:val="333333"/>
                <w:bdr w:val="none" w:sz="0" w:space="0" w:color="auto" w:frame="1"/>
              </w:rPr>
              <m:t>v</m:t>
            </m:r>
          </m:sup>
        </m:sSup>
        <m:r>
          <w:rPr>
            <w:rStyle w:val="mi"/>
            <w:rFonts w:ascii="Cambria Math" w:hAnsi="Cambria Math" w:cstheme="minorHAnsi"/>
            <w:color w:val="333333"/>
            <w:bdr w:val="none" w:sz="0" w:space="0" w:color="auto" w:frame="1"/>
          </w:rPr>
          <m:t>)=</m:t>
        </m:r>
        <m:f>
          <m:fPr>
            <m:ctrlPr>
              <w:rPr>
                <w:rStyle w:val="mi"/>
                <w:rFonts w:ascii="Cambria Math" w:hAnsi="Cambria Math" w:cstheme="minorHAnsi"/>
                <w:color w:val="333333"/>
                <w:bdr w:val="none" w:sz="0" w:space="0" w:color="auto" w:frame="1"/>
              </w:rPr>
            </m:ctrlPr>
          </m:fPr>
          <m:num>
            <m:r>
              <w:rPr>
                <w:rStyle w:val="mi"/>
                <w:rFonts w:ascii="Cambria Math" w:hAnsi="Cambria Math" w:cstheme="minorHAnsi"/>
                <w:color w:val="333333"/>
                <w:bdr w:val="none" w:sz="0" w:space="0" w:color="auto" w:frame="1"/>
              </w:rPr>
              <m:t>1</m:t>
            </m:r>
          </m:num>
          <m:den>
            <m:r>
              <w:rPr>
                <w:rStyle w:val="mi"/>
                <w:rFonts w:ascii="Cambria Math" w:hAnsi="Cambria Math" w:cstheme="minorHAnsi"/>
                <w:color w:val="333333"/>
                <w:bdr w:val="none" w:sz="0" w:space="0" w:color="auto" w:frame="1"/>
              </w:rPr>
              <m:t>2</m:t>
            </m:r>
          </m:den>
        </m:f>
        <m:r>
          <w:rPr>
            <w:rStyle w:val="mi"/>
            <w:rFonts w:ascii="Cambria Math" w:hAnsi="Cambria Math" w:cstheme="minorHAnsi"/>
            <w:color w:val="333333"/>
            <w:bdr w:val="none" w:sz="0" w:space="0" w:color="auto" w:frame="1"/>
          </w:rPr>
          <m:t>Im(-</m:t>
        </m:r>
        <m:sSub>
          <m:sSubPr>
            <m:ctrlPr>
              <w:rPr>
                <w:rStyle w:val="mi"/>
                <w:rFonts w:ascii="Cambria Math" w:hAnsi="Cambria Math" w:cstheme="minorHAnsi"/>
                <w:color w:val="333333"/>
                <w:bdr w:val="none" w:sz="0" w:space="0" w:color="auto" w:frame="1"/>
              </w:rPr>
            </m:ctrlPr>
          </m:sSubPr>
          <m:e>
            <m:r>
              <m:rPr>
                <m:sty m:val="b"/>
              </m:rPr>
              <w:rPr>
                <w:rStyle w:val="mi"/>
                <w:rFonts w:ascii="Cambria Math" w:hAnsi="Cambria Math" w:cstheme="minorHAnsi"/>
                <w:color w:val="333333"/>
                <w:bdr w:val="none" w:sz="0" w:space="0" w:color="auto" w:frame="1"/>
              </w:rPr>
              <m:t>Ω</m:t>
            </m:r>
          </m:e>
          <m:sub>
            <m:r>
              <w:rPr>
                <w:rStyle w:val="mi"/>
                <w:rFonts w:ascii="Cambria Math" w:hAnsi="Cambria Math" w:cstheme="minorHAnsi"/>
                <w:color w:val="333333"/>
                <w:bdr w:val="none" w:sz="0" w:space="0" w:color="auto" w:frame="1"/>
              </w:rPr>
              <m:t>v</m:t>
            </m:r>
          </m:sub>
        </m:sSub>
        <m:r>
          <w:rPr>
            <w:rStyle w:val="mi"/>
            <w:rFonts w:ascii="Cambria Math" w:hAnsi="Cambria Math" w:cstheme="minorHAnsi"/>
            <w:color w:val="333333"/>
            <w:bdr w:val="none" w:sz="0" w:space="0" w:color="auto" w:frame="1"/>
          </w:rPr>
          <m:t>+</m:t>
        </m:r>
        <m:sSub>
          <m:sSubPr>
            <m:ctrlPr>
              <w:rPr>
                <w:rStyle w:val="mi"/>
                <w:rFonts w:ascii="Cambria Math" w:hAnsi="Cambria Math" w:cstheme="minorHAnsi"/>
                <w:color w:val="333333"/>
                <w:bdr w:val="none" w:sz="0" w:space="0" w:color="auto" w:frame="1"/>
              </w:rPr>
            </m:ctrlPr>
          </m:sSubPr>
          <m:e>
            <m:r>
              <m:rPr>
                <m:sty m:val="b"/>
              </m:rPr>
              <w:rPr>
                <w:rStyle w:val="mi"/>
                <w:rFonts w:ascii="Cambria Math" w:hAnsi="Cambria Math" w:cstheme="minorHAnsi"/>
                <w:color w:val="333333"/>
                <w:bdr w:val="none" w:sz="0" w:space="0" w:color="auto" w:frame="1"/>
              </w:rPr>
              <m:t>Λ</m:t>
            </m:r>
          </m:e>
          <m:sub>
            <m:r>
              <w:rPr>
                <w:rStyle w:val="mi"/>
                <w:rFonts w:ascii="Cambria Math" w:hAnsi="Cambria Math" w:cstheme="minorHAnsi"/>
                <w:color w:val="333333"/>
                <w:bdr w:val="none" w:sz="0" w:space="0" w:color="auto" w:frame="1"/>
              </w:rPr>
              <m:t>v</m:t>
            </m:r>
          </m:sub>
        </m:sSub>
        <m:r>
          <w:rPr>
            <w:rStyle w:val="mi"/>
            <w:rFonts w:ascii="Cambria Math" w:hAnsi="Cambria Math" w:cstheme="minorHAnsi"/>
            <w:color w:val="333333"/>
            <w:bdr w:val="none" w:sz="0" w:space="0" w:color="auto" w:frame="1"/>
          </w:rPr>
          <m:t>)</m:t>
        </m:r>
      </m:oMath>
      <w:r w:rsidRPr="00204627">
        <w:rPr>
          <w:rFonts w:cstheme="minorHAnsi"/>
          <w:color w:val="333333"/>
        </w:rPr>
        <w:t>, and </w:t>
      </w:r>
      <m:oMath>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Σ</m:t>
            </m:r>
          </m:e>
          <m:sub>
            <m:r>
              <w:rPr>
                <w:rStyle w:val="mi"/>
                <w:rFonts w:ascii="Cambria Math" w:hAnsi="Cambria Math" w:cstheme="minorHAnsi"/>
                <w:color w:val="333333"/>
                <w:bdr w:val="none" w:sz="0" w:space="0" w:color="auto" w:frame="1"/>
              </w:rPr>
              <m:t>Im,Re</m:t>
            </m:r>
          </m:sub>
        </m:sSub>
        <m:r>
          <w:rPr>
            <w:rStyle w:val="mi"/>
            <w:rFonts w:ascii="Cambria Math" w:hAnsi="Cambria Math" w:cstheme="minorHAnsi"/>
            <w:color w:val="333333"/>
            <w:bdr w:val="none" w:sz="0" w:space="0" w:color="auto" w:frame="1"/>
          </w:rPr>
          <m:t>(</m:t>
        </m:r>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ψ</m:t>
            </m:r>
          </m:e>
          <m:sup>
            <m:r>
              <w:rPr>
                <w:rStyle w:val="mi"/>
                <w:rFonts w:ascii="Cambria Math" w:hAnsi="Cambria Math" w:cstheme="minorHAnsi"/>
                <w:color w:val="333333"/>
                <w:bdr w:val="none" w:sz="0" w:space="0" w:color="auto" w:frame="1"/>
              </w:rPr>
              <m:t>v</m:t>
            </m:r>
          </m:sup>
        </m:sSup>
        <m:r>
          <w:rPr>
            <w:rStyle w:val="mi"/>
            <w:rFonts w:ascii="Cambria Math" w:hAnsi="Cambria Math" w:cstheme="minorHAnsi"/>
            <w:color w:val="333333"/>
            <w:bdr w:val="none" w:sz="0" w:space="0" w:color="auto" w:frame="1"/>
          </w:rPr>
          <m:t>)=</m:t>
        </m:r>
        <m:f>
          <m:fPr>
            <m:ctrlPr>
              <w:rPr>
                <w:rStyle w:val="mi"/>
                <w:rFonts w:ascii="Cambria Math" w:hAnsi="Cambria Math" w:cstheme="minorHAnsi"/>
                <w:color w:val="333333"/>
                <w:bdr w:val="none" w:sz="0" w:space="0" w:color="auto" w:frame="1"/>
              </w:rPr>
            </m:ctrlPr>
          </m:fPr>
          <m:num>
            <m:r>
              <w:rPr>
                <w:rStyle w:val="mi"/>
                <w:rFonts w:ascii="Cambria Math" w:hAnsi="Cambria Math" w:cstheme="minorHAnsi"/>
                <w:color w:val="333333"/>
                <w:bdr w:val="none" w:sz="0" w:space="0" w:color="auto" w:frame="1"/>
              </w:rPr>
              <m:t>1</m:t>
            </m:r>
          </m:num>
          <m:den>
            <m:r>
              <w:rPr>
                <w:rStyle w:val="mi"/>
                <w:rFonts w:ascii="Cambria Math" w:hAnsi="Cambria Math" w:cstheme="minorHAnsi"/>
                <w:color w:val="333333"/>
                <w:bdr w:val="none" w:sz="0" w:space="0" w:color="auto" w:frame="1"/>
              </w:rPr>
              <m:t>2</m:t>
            </m:r>
          </m:den>
        </m:f>
        <m:r>
          <w:rPr>
            <w:rStyle w:val="mi"/>
            <w:rFonts w:ascii="Cambria Math" w:hAnsi="Cambria Math" w:cstheme="minorHAnsi"/>
            <w:color w:val="333333"/>
            <w:bdr w:val="none" w:sz="0" w:space="0" w:color="auto" w:frame="1"/>
          </w:rPr>
          <m:t>Im(</m:t>
        </m:r>
        <m:sSub>
          <m:sSubPr>
            <m:ctrlPr>
              <w:rPr>
                <w:rStyle w:val="mi"/>
                <w:rFonts w:ascii="Cambria Math" w:hAnsi="Cambria Math" w:cstheme="minorHAnsi"/>
                <w:color w:val="333333"/>
                <w:bdr w:val="none" w:sz="0" w:space="0" w:color="auto" w:frame="1"/>
              </w:rPr>
            </m:ctrlPr>
          </m:sSubPr>
          <m:e>
            <m:r>
              <m:rPr>
                <m:sty m:val="b"/>
              </m:rPr>
              <w:rPr>
                <w:rStyle w:val="mi"/>
                <w:rFonts w:ascii="Cambria Math" w:hAnsi="Cambria Math" w:cstheme="minorHAnsi"/>
                <w:color w:val="333333"/>
                <w:bdr w:val="none" w:sz="0" w:space="0" w:color="auto" w:frame="1"/>
              </w:rPr>
              <m:t>Ω</m:t>
            </m:r>
          </m:e>
          <m:sub>
            <m:r>
              <w:rPr>
                <w:rStyle w:val="mi"/>
                <w:rFonts w:ascii="Cambria Math" w:hAnsi="Cambria Math" w:cstheme="minorHAnsi"/>
                <w:color w:val="333333"/>
                <w:bdr w:val="none" w:sz="0" w:space="0" w:color="auto" w:frame="1"/>
              </w:rPr>
              <m:t>v</m:t>
            </m:r>
          </m:sub>
        </m:sSub>
        <m:r>
          <w:rPr>
            <w:rStyle w:val="mi"/>
            <w:rFonts w:ascii="Cambria Math" w:hAnsi="Cambria Math" w:cstheme="minorHAnsi"/>
            <w:color w:val="333333"/>
            <w:bdr w:val="none" w:sz="0" w:space="0" w:color="auto" w:frame="1"/>
          </w:rPr>
          <m:t>+</m:t>
        </m:r>
        <m:sSub>
          <m:sSubPr>
            <m:ctrlPr>
              <w:rPr>
                <w:rStyle w:val="mi"/>
                <w:rFonts w:ascii="Cambria Math" w:hAnsi="Cambria Math" w:cstheme="minorHAnsi"/>
                <w:color w:val="333333"/>
                <w:bdr w:val="none" w:sz="0" w:space="0" w:color="auto" w:frame="1"/>
              </w:rPr>
            </m:ctrlPr>
          </m:sSubPr>
          <m:e>
            <m:r>
              <m:rPr>
                <m:sty m:val="b"/>
              </m:rPr>
              <w:rPr>
                <w:rStyle w:val="mi"/>
                <w:rFonts w:ascii="Cambria Math" w:hAnsi="Cambria Math" w:cstheme="minorHAnsi"/>
                <w:color w:val="333333"/>
                <w:bdr w:val="none" w:sz="0" w:space="0" w:color="auto" w:frame="1"/>
              </w:rPr>
              <m:t>Λ</m:t>
            </m:r>
          </m:e>
          <m:sub>
            <m:r>
              <w:rPr>
                <w:rStyle w:val="mi"/>
                <w:rFonts w:ascii="Cambria Math" w:hAnsi="Cambria Math" w:cstheme="minorHAnsi"/>
                <w:color w:val="333333"/>
                <w:bdr w:val="none" w:sz="0" w:space="0" w:color="auto" w:frame="1"/>
              </w:rPr>
              <m:t>v</m:t>
            </m:r>
          </m:sub>
        </m:sSub>
        <m:r>
          <w:rPr>
            <w:rStyle w:val="mi"/>
            <w:rFonts w:ascii="Cambria Math" w:hAnsi="Cambria Math" w:cstheme="minorHAnsi"/>
            <w:color w:val="333333"/>
            <w:bdr w:val="none" w:sz="0" w:space="0" w:color="auto" w:frame="1"/>
          </w:rPr>
          <m:t>).</m:t>
        </m:r>
      </m:oMath>
    </w:p>
    <w:p w14:paraId="60C1E8EE" w14:textId="77777777" w:rsidR="0085528C" w:rsidRPr="00204627" w:rsidRDefault="0085528C" w:rsidP="00C70BDA">
      <w:pPr>
        <w:rPr>
          <w:rStyle w:val="nlmdisp-formula"/>
          <w:rFonts w:cstheme="minorHAnsi"/>
          <w:sz w:val="36"/>
          <w:szCs w:val="36"/>
        </w:rPr>
      </w:pPr>
      <w:r w:rsidRPr="00204627">
        <w:rPr>
          <w:rFonts w:cstheme="minorHAnsi"/>
        </w:rPr>
        <w:t>In the data analyses presented below, we take </w:t>
      </w:r>
      <w:r w:rsidRPr="00204627">
        <w:rPr>
          <w:rFonts w:cstheme="minorHAnsi"/>
          <w:i/>
          <w:iCs/>
        </w:rPr>
        <w:t>g</w:t>
      </w:r>
      <w:r w:rsidRPr="00204627">
        <w:rPr>
          <w:rFonts w:cstheme="minorHAnsi"/>
          <w:sz w:val="20"/>
          <w:szCs w:val="20"/>
          <w:vertAlign w:val="subscript"/>
        </w:rPr>
        <w:t>0</w:t>
      </w:r>
      <w:r w:rsidRPr="00204627">
        <w:rPr>
          <w:rFonts w:cstheme="minorHAnsi"/>
        </w:rPr>
        <w:t>(γ</w:t>
      </w:r>
      <w:r w:rsidRPr="00204627">
        <w:rPr>
          <w:rFonts w:cstheme="minorHAnsi"/>
          <w:i/>
          <w:iCs/>
          <w:sz w:val="20"/>
          <w:szCs w:val="20"/>
          <w:vertAlign w:val="superscript"/>
        </w:rPr>
        <w:t>v</w:t>
      </w:r>
      <w:r w:rsidRPr="00204627">
        <w:rPr>
          <w:rFonts w:cstheme="minorHAnsi"/>
          <w:i/>
          <w:iCs/>
          <w:sz w:val="20"/>
          <w:szCs w:val="20"/>
          <w:vertAlign w:val="subscript"/>
        </w:rPr>
        <w:t>j</w:t>
      </w:r>
      <w:r w:rsidRPr="00204627">
        <w:rPr>
          <w:rFonts w:cstheme="minorHAnsi"/>
        </w:rPr>
        <w:t>) = </w:t>
      </w:r>
      <w:r w:rsidRPr="00204627">
        <w:rPr>
          <w:rFonts w:cstheme="minorHAnsi"/>
          <w:i/>
          <w:iCs/>
        </w:rPr>
        <w:t>CN</w:t>
      </w:r>
      <w:r w:rsidRPr="00204627">
        <w:rPr>
          <w:rFonts w:cstheme="minorHAnsi"/>
          <w:sz w:val="20"/>
          <w:szCs w:val="20"/>
          <w:vertAlign w:val="subscript"/>
        </w:rPr>
        <w:t>1</w:t>
      </w:r>
      <w:r w:rsidRPr="00204627">
        <w:rPr>
          <w:rFonts w:cstheme="minorHAnsi"/>
        </w:rPr>
        <w:t>(0, 2</w:t>
      </w:r>
      <w:r w:rsidRPr="00204627">
        <w:rPr>
          <w:rFonts w:cstheme="minorHAnsi"/>
          <w:i/>
          <w:iCs/>
        </w:rPr>
        <w:t>v</w:t>
      </w:r>
      <w:r w:rsidRPr="00204627">
        <w:rPr>
          <w:rFonts w:cstheme="minorHAnsi"/>
          <w:sz w:val="20"/>
          <w:szCs w:val="20"/>
          <w:vertAlign w:val="subscript"/>
        </w:rPr>
        <w:t>0</w:t>
      </w:r>
      <w:r w:rsidRPr="00204627">
        <w:rPr>
          <w:rFonts w:cstheme="minorHAnsi"/>
        </w:rPr>
        <w:t>σ</w:t>
      </w:r>
      <w:r w:rsidRPr="00204627">
        <w:rPr>
          <w:rFonts w:cstheme="minorHAnsi"/>
          <w:sz w:val="20"/>
          <w:szCs w:val="20"/>
          <w:vertAlign w:val="superscript"/>
        </w:rPr>
        <w:t>2</w:t>
      </w:r>
      <w:r w:rsidRPr="00204627">
        <w:rPr>
          <w:rFonts w:cstheme="minorHAnsi"/>
          <w:i/>
          <w:iCs/>
          <w:sz w:val="20"/>
          <w:szCs w:val="20"/>
          <w:vertAlign w:val="subscript"/>
        </w:rPr>
        <w:t>v</w:t>
      </w:r>
      <w:r w:rsidRPr="00204627">
        <w:rPr>
          <w:rFonts w:cstheme="minorHAnsi"/>
        </w:rPr>
        <w:t>, 0) and </w:t>
      </w:r>
      <w:r w:rsidRPr="00204627">
        <w:rPr>
          <w:rFonts w:cstheme="minorHAnsi"/>
          <w:i/>
          <w:iCs/>
        </w:rPr>
        <w:t>g</w:t>
      </w:r>
      <w:r w:rsidRPr="00204627">
        <w:rPr>
          <w:rFonts w:cstheme="minorHAnsi"/>
        </w:rPr>
        <w:t>(γ</w:t>
      </w:r>
      <w:r w:rsidRPr="00204627">
        <w:rPr>
          <w:rFonts w:cstheme="minorHAnsi"/>
          <w:i/>
          <w:iCs/>
          <w:sz w:val="20"/>
          <w:szCs w:val="20"/>
          <w:vertAlign w:val="superscript"/>
        </w:rPr>
        <w:t>v</w:t>
      </w:r>
      <w:r w:rsidRPr="00204627">
        <w:rPr>
          <w:rFonts w:cstheme="minorHAnsi"/>
          <w:i/>
          <w:iCs/>
          <w:sz w:val="20"/>
          <w:szCs w:val="20"/>
          <w:vertAlign w:val="subscript"/>
        </w:rPr>
        <w:t>j</w:t>
      </w:r>
      <w:r w:rsidRPr="00204627">
        <w:rPr>
          <w:rFonts w:cstheme="minorHAnsi"/>
        </w:rPr>
        <w:t>) = </w:t>
      </w:r>
      <w:r w:rsidRPr="00204627">
        <w:rPr>
          <w:rFonts w:cstheme="minorHAnsi"/>
          <w:i/>
          <w:iCs/>
        </w:rPr>
        <w:t>CN</w:t>
      </w:r>
      <w:r w:rsidRPr="00204627">
        <w:rPr>
          <w:rFonts w:cstheme="minorHAnsi"/>
          <w:sz w:val="20"/>
          <w:szCs w:val="20"/>
          <w:vertAlign w:val="subscript"/>
        </w:rPr>
        <w:t>1</w:t>
      </w:r>
      <w:r w:rsidRPr="00204627">
        <w:rPr>
          <w:rFonts w:cstheme="minorHAnsi"/>
        </w:rPr>
        <w:t>(0, 2</w:t>
      </w:r>
      <w:r w:rsidRPr="00204627">
        <w:rPr>
          <w:rFonts w:cstheme="minorHAnsi"/>
          <w:i/>
          <w:iCs/>
        </w:rPr>
        <w:t>v</w:t>
      </w:r>
      <w:r w:rsidRPr="00204627">
        <w:rPr>
          <w:rFonts w:cstheme="minorHAnsi"/>
          <w:sz w:val="20"/>
          <w:szCs w:val="20"/>
          <w:vertAlign w:val="subscript"/>
        </w:rPr>
        <w:t>1</w:t>
      </w:r>
      <w:r w:rsidRPr="00204627">
        <w:rPr>
          <w:rFonts w:cstheme="minorHAnsi"/>
        </w:rPr>
        <w:t>σ</w:t>
      </w:r>
      <w:r w:rsidRPr="00204627">
        <w:rPr>
          <w:rFonts w:cstheme="minorHAnsi"/>
          <w:sz w:val="20"/>
          <w:szCs w:val="20"/>
          <w:vertAlign w:val="superscript"/>
        </w:rPr>
        <w:t>2</w:t>
      </w:r>
      <w:r w:rsidRPr="00204627">
        <w:rPr>
          <w:rFonts w:cstheme="minorHAnsi"/>
          <w:i/>
          <w:iCs/>
          <w:sz w:val="20"/>
          <w:szCs w:val="20"/>
          <w:vertAlign w:val="subscript"/>
        </w:rPr>
        <w:t>v</w:t>
      </w:r>
      <w:r w:rsidRPr="00204627">
        <w:rPr>
          <w:rFonts w:cstheme="minorHAnsi"/>
        </w:rPr>
        <w:t>, 0), with parameters 0 &lt; </w:t>
      </w:r>
      <w:r w:rsidRPr="00204627">
        <w:rPr>
          <w:rFonts w:cstheme="minorHAnsi"/>
          <w:i/>
          <w:iCs/>
        </w:rPr>
        <w:t>v</w:t>
      </w:r>
      <w:r w:rsidRPr="00204627">
        <w:rPr>
          <w:rFonts w:cstheme="minorHAnsi"/>
          <w:sz w:val="20"/>
          <w:szCs w:val="20"/>
          <w:vertAlign w:val="subscript"/>
        </w:rPr>
        <w:t>0</w:t>
      </w:r>
      <w:r w:rsidRPr="00204627">
        <w:rPr>
          <w:rFonts w:cstheme="minorHAnsi"/>
        </w:rPr>
        <w:t> &lt; </w:t>
      </w:r>
      <w:r w:rsidRPr="00204627">
        <w:rPr>
          <w:rFonts w:cstheme="minorHAnsi"/>
          <w:i/>
          <w:iCs/>
        </w:rPr>
        <w:t>v</w:t>
      </w:r>
      <w:r w:rsidRPr="00204627">
        <w:rPr>
          <w:rFonts w:cstheme="minorHAnsi"/>
          <w:sz w:val="20"/>
          <w:szCs w:val="20"/>
          <w:vertAlign w:val="subscript"/>
        </w:rPr>
        <w:t>1</w:t>
      </w:r>
      <w:r w:rsidRPr="00204627">
        <w:rPr>
          <w:rFonts w:cstheme="minorHAnsi"/>
        </w:rPr>
        <w:t>, and with smaller values of </w:t>
      </w:r>
      <w:r w:rsidRPr="00204627">
        <w:rPr>
          <w:rFonts w:cstheme="minorHAnsi"/>
          <w:i/>
          <w:iCs/>
        </w:rPr>
        <w:t>v</w:t>
      </w:r>
      <w:r w:rsidRPr="00204627">
        <w:rPr>
          <w:rFonts w:cstheme="minorHAnsi"/>
          <w:sz w:val="20"/>
          <w:szCs w:val="20"/>
          <w:vertAlign w:val="subscript"/>
        </w:rPr>
        <w:t>0</w:t>
      </w:r>
      <w:r w:rsidRPr="00204627">
        <w:rPr>
          <w:rFonts w:cstheme="minorHAnsi"/>
        </w:rPr>
        <w:t> favoring the detection of even weakly activated voxels. As shown in Section </w:t>
      </w:r>
      <w:hyperlink r:id="rId85" w:anchor="s0002-0002" w:history="1">
        <w:r w:rsidRPr="00204627">
          <w:rPr>
            <w:rStyle w:val="Hyperlink"/>
            <w:rFonts w:eastAsiaTheme="majorEastAsia" w:cstheme="minorHAnsi"/>
            <w:color w:val="10147E"/>
            <w:sz w:val="26"/>
            <w:szCs w:val="26"/>
          </w:rPr>
          <w:t>2.2</w:t>
        </w:r>
      </w:hyperlink>
      <w:r w:rsidRPr="00204627">
        <w:rPr>
          <w:rFonts w:cstheme="minorHAnsi"/>
        </w:rPr>
        <w:t>, this prior structure leads to a closed-form complex-valued EMVS algorithm, referred to as C-EMVS here, that allows for fast identification of active voxels. Once again, note that the real-valued representation of this prior is given by</w:t>
      </w:r>
    </w:p>
    <w:p w14:paraId="573D5449" w14:textId="77777777" w:rsidR="002776D5" w:rsidRPr="00204627" w:rsidRDefault="00DA3549" w:rsidP="0085528C">
      <w:pPr>
        <w:rPr>
          <w:rStyle w:val="mo"/>
          <w:rFonts w:cstheme="minorHAnsi"/>
          <w:color w:val="333333"/>
          <w:sz w:val="32"/>
          <w:szCs w:val="32"/>
          <w:bdr w:val="none" w:sz="0" w:space="0" w:color="auto" w:frame="1"/>
        </w:rPr>
      </w:pPr>
      <m:oMathPara>
        <m:oMath>
          <m:m>
            <m:mPr>
              <m:plcHide m:val="1"/>
              <m:mcs>
                <m:mc>
                  <m:mcPr>
                    <m:count m:val="3"/>
                    <m:mcJc m:val="center"/>
                  </m:mcPr>
                </m:mc>
              </m:mcs>
              <m:ctrlPr>
                <w:rPr>
                  <w:rStyle w:val="mo"/>
                  <w:rFonts w:ascii="Cambria Math" w:hAnsi="Cambria Math" w:cstheme="minorHAnsi"/>
                  <w:color w:val="333333"/>
                  <w:sz w:val="32"/>
                  <w:szCs w:val="32"/>
                  <w:bdr w:val="none" w:sz="0" w:space="0" w:color="auto" w:frame="1"/>
                </w:rPr>
              </m:ctrlPr>
            </m:mPr>
            <m:mr>
              <m:e>
                <m:sSup>
                  <m:sSupPr>
                    <m:ctrlPr>
                      <w:rPr>
                        <w:rStyle w:val="mo"/>
                        <w:rFonts w:ascii="Cambria Math" w:hAnsi="Cambria Math" w:cstheme="minorHAnsi"/>
                        <w:color w:val="333333"/>
                        <w:sz w:val="32"/>
                        <w:szCs w:val="32"/>
                        <w:bdr w:val="none" w:sz="0" w:space="0" w:color="auto" w:frame="1"/>
                      </w:rPr>
                    </m:ctrlPr>
                  </m:sSupPr>
                  <m:e>
                    <m:d>
                      <m:dPr>
                        <m:ctrlPr>
                          <w:rPr>
                            <w:rStyle w:val="mo"/>
                            <w:rFonts w:ascii="Cambria Math" w:hAnsi="Cambria Math" w:cstheme="minorHAnsi"/>
                            <w:i/>
                            <w:color w:val="333333"/>
                            <w:sz w:val="32"/>
                            <w:szCs w:val="32"/>
                            <w:bdr w:val="none" w:sz="0" w:space="0" w:color="auto" w:frame="1"/>
                          </w:rPr>
                        </m:ctrlPr>
                      </m:dPr>
                      <m:e>
                        <m:sSub>
                          <m:sSubPr>
                            <m:ctrlPr>
                              <w:rPr>
                                <w:rStyle w:val="mo"/>
                                <w:rFonts w:ascii="Cambria Math" w:hAnsi="Cambria Math" w:cstheme="minorHAnsi"/>
                                <w:color w:val="333333"/>
                                <w:sz w:val="32"/>
                                <w:szCs w:val="32"/>
                                <w:bdr w:val="none" w:sz="0" w:space="0" w:color="auto" w:frame="1"/>
                              </w:rPr>
                            </m:ctrlPr>
                          </m:sSubPr>
                          <m:e>
                            <m:r>
                              <w:rPr>
                                <w:rStyle w:val="mo"/>
                                <w:rFonts w:ascii="Cambria Math" w:hAnsi="Cambria Math" w:cstheme="minorHAnsi"/>
                                <w:color w:val="333333"/>
                                <w:sz w:val="32"/>
                                <w:szCs w:val="32"/>
                                <w:bdr w:val="none" w:sz="0" w:space="0" w:color="auto" w:frame="1"/>
                              </w:rPr>
                              <m:t>γ</m:t>
                            </m:r>
                          </m:e>
                          <m:sub>
                            <m:r>
                              <w:rPr>
                                <w:rStyle w:val="mo"/>
                                <w:rFonts w:ascii="Cambria Math" w:hAnsi="Cambria Math" w:cstheme="minorHAnsi"/>
                                <w:color w:val="333333"/>
                                <w:sz w:val="32"/>
                                <w:szCs w:val="32"/>
                                <w:bdr w:val="none" w:sz="0" w:space="0" w:color="auto" w:frame="1"/>
                              </w:rPr>
                              <m:t>j,Re</m:t>
                            </m:r>
                          </m:sub>
                        </m:sSub>
                        <m:r>
                          <w:rPr>
                            <w:rStyle w:val="mo"/>
                            <w:rFonts w:ascii="Cambria Math" w:hAnsi="Cambria Math" w:cstheme="minorHAnsi"/>
                            <w:color w:val="333333"/>
                            <w:sz w:val="32"/>
                            <w:szCs w:val="32"/>
                            <w:bdr w:val="none" w:sz="0" w:space="0" w:color="auto" w:frame="1"/>
                          </w:rPr>
                          <m:t>,</m:t>
                        </m:r>
                        <m:sSub>
                          <m:sSubPr>
                            <m:ctrlPr>
                              <w:rPr>
                                <w:rStyle w:val="mo"/>
                                <w:rFonts w:ascii="Cambria Math" w:hAnsi="Cambria Math" w:cstheme="minorHAnsi"/>
                                <w:color w:val="333333"/>
                                <w:sz w:val="32"/>
                                <w:szCs w:val="32"/>
                                <w:bdr w:val="none" w:sz="0" w:space="0" w:color="auto" w:frame="1"/>
                              </w:rPr>
                            </m:ctrlPr>
                          </m:sSubPr>
                          <m:e>
                            <m:r>
                              <w:rPr>
                                <w:rStyle w:val="mo"/>
                                <w:rFonts w:ascii="Cambria Math" w:hAnsi="Cambria Math" w:cstheme="minorHAnsi"/>
                                <w:color w:val="333333"/>
                                <w:sz w:val="32"/>
                                <w:szCs w:val="32"/>
                                <w:bdr w:val="none" w:sz="0" w:space="0" w:color="auto" w:frame="1"/>
                              </w:rPr>
                              <m:t>γ</m:t>
                            </m:r>
                          </m:e>
                          <m:sub>
                            <m:r>
                              <w:rPr>
                                <w:rStyle w:val="mo"/>
                                <w:rFonts w:ascii="Cambria Math" w:hAnsi="Cambria Math" w:cstheme="minorHAnsi"/>
                                <w:color w:val="333333"/>
                                <w:sz w:val="32"/>
                                <w:szCs w:val="32"/>
                                <w:bdr w:val="none" w:sz="0" w:space="0" w:color="auto" w:frame="1"/>
                              </w:rPr>
                              <m:t>j,Im</m:t>
                            </m:r>
                          </m:sub>
                        </m:sSub>
                      </m:e>
                    </m:d>
                  </m:e>
                  <m:sup>
                    <m:r>
                      <w:rPr>
                        <w:rStyle w:val="mo"/>
                        <w:rFonts w:ascii="Cambria Math" w:hAnsi="Cambria Math" w:cstheme="minorHAnsi"/>
                        <w:color w:val="333333"/>
                        <w:sz w:val="32"/>
                        <w:szCs w:val="32"/>
                        <w:bdr w:val="none" w:sz="0" w:space="0" w:color="auto" w:frame="1"/>
                      </w:rPr>
                      <m:t>'</m:t>
                    </m:r>
                  </m:sup>
                </m:sSup>
              </m:e>
              <m:e>
                <m:r>
                  <w:rPr>
                    <w:rStyle w:val="mo"/>
                    <w:rFonts w:ascii="Cambria Math" w:hAnsi="Cambria Math" w:cstheme="minorHAnsi"/>
                    <w:color w:val="333333"/>
                    <w:sz w:val="32"/>
                    <w:szCs w:val="32"/>
                    <w:bdr w:val="none" w:sz="0" w:space="0" w:color="auto" w:frame="1"/>
                  </w:rPr>
                  <m:t>∼</m:t>
                </m:r>
              </m:e>
              <m:e>
                <m:d>
                  <m:dPr>
                    <m:sepChr m:val=""/>
                    <m:ctrlPr>
                      <w:rPr>
                        <w:rStyle w:val="mo"/>
                        <w:rFonts w:ascii="Cambria Math" w:hAnsi="Cambria Math" w:cstheme="minorHAnsi"/>
                        <w:color w:val="333333"/>
                        <w:sz w:val="32"/>
                        <w:szCs w:val="32"/>
                        <w:bdr w:val="none" w:sz="0" w:space="0" w:color="auto" w:frame="1"/>
                      </w:rPr>
                    </m:ctrlPr>
                  </m:dPr>
                  <m:e>
                    <m:r>
                      <w:rPr>
                        <w:rStyle w:val="mo"/>
                        <w:rFonts w:ascii="Cambria Math" w:hAnsi="Cambria Math" w:cstheme="minorHAnsi"/>
                        <w:color w:val="333333"/>
                        <w:sz w:val="32"/>
                        <w:szCs w:val="32"/>
                        <w:bdr w:val="none" w:sz="0" w:space="0" w:color="auto" w:frame="1"/>
                      </w:rPr>
                      <m:t>1</m:t>
                    </m:r>
                  </m:e>
                  <m:e>
                    <m:r>
                      <w:rPr>
                        <w:rStyle w:val="mo"/>
                        <w:rFonts w:ascii="Cambria Math" w:hAnsi="Cambria Math" w:cstheme="minorHAnsi"/>
                        <w:color w:val="333333"/>
                        <w:sz w:val="32"/>
                        <w:szCs w:val="32"/>
                        <w:bdr w:val="none" w:sz="0" w:space="0" w:color="auto" w:frame="1"/>
                      </w:rPr>
                      <m:t>-</m:t>
                    </m:r>
                  </m:e>
                  <m:e>
                    <m:sSubSup>
                      <m:sSubSupPr>
                        <m:ctrlPr>
                          <w:rPr>
                            <w:rStyle w:val="mo"/>
                            <w:rFonts w:ascii="Cambria Math" w:hAnsi="Cambria Math" w:cstheme="minorHAnsi"/>
                            <w:color w:val="333333"/>
                            <w:sz w:val="32"/>
                            <w:szCs w:val="32"/>
                            <w:bdr w:val="none" w:sz="0" w:space="0" w:color="auto" w:frame="1"/>
                          </w:rPr>
                        </m:ctrlPr>
                      </m:sSubSupPr>
                      <m:e>
                        <m:r>
                          <w:rPr>
                            <w:rStyle w:val="mo"/>
                            <w:rFonts w:ascii="Cambria Math" w:hAnsi="Cambria Math" w:cstheme="minorHAnsi"/>
                            <w:color w:val="333333"/>
                            <w:sz w:val="32"/>
                            <w:szCs w:val="32"/>
                            <w:bdr w:val="none" w:sz="0" w:space="0" w:color="auto" w:frame="1"/>
                          </w:rPr>
                          <m:t>ψ</m:t>
                        </m:r>
                      </m:e>
                      <m:sub>
                        <m:r>
                          <w:rPr>
                            <w:rStyle w:val="mo"/>
                            <w:rFonts w:ascii="Cambria Math" w:hAnsi="Cambria Math" w:cstheme="minorHAnsi"/>
                            <w:color w:val="333333"/>
                            <w:sz w:val="32"/>
                            <w:szCs w:val="32"/>
                            <w:bdr w:val="none" w:sz="0" w:space="0" w:color="auto" w:frame="1"/>
                          </w:rPr>
                          <m:t>j</m:t>
                        </m:r>
                      </m:sub>
                      <m:sup>
                        <m:r>
                          <w:rPr>
                            <w:rStyle w:val="mo"/>
                            <w:rFonts w:ascii="Cambria Math" w:hAnsi="Cambria Math" w:cstheme="minorHAnsi"/>
                            <w:color w:val="333333"/>
                            <w:sz w:val="32"/>
                            <w:szCs w:val="32"/>
                            <w:bdr w:val="none" w:sz="0" w:space="0" w:color="auto" w:frame="1"/>
                          </w:rPr>
                          <m:t>v</m:t>
                        </m:r>
                      </m:sup>
                    </m:sSubSup>
                  </m:e>
                </m:d>
                <m:sSubSup>
                  <m:sSubSupPr>
                    <m:ctrlPr>
                      <w:rPr>
                        <w:rStyle w:val="mo"/>
                        <w:rFonts w:ascii="Cambria Math" w:hAnsi="Cambria Math" w:cstheme="minorHAnsi"/>
                        <w:color w:val="333333"/>
                        <w:sz w:val="32"/>
                        <w:szCs w:val="32"/>
                        <w:bdr w:val="none" w:sz="0" w:space="0" w:color="auto" w:frame="1"/>
                      </w:rPr>
                    </m:ctrlPr>
                  </m:sSubSupPr>
                  <m:e>
                    <m:r>
                      <w:rPr>
                        <w:rStyle w:val="mo"/>
                        <w:rFonts w:ascii="Cambria Math" w:hAnsi="Cambria Math" w:cstheme="minorHAnsi"/>
                        <w:color w:val="333333"/>
                        <w:sz w:val="32"/>
                        <w:szCs w:val="32"/>
                        <w:bdr w:val="none" w:sz="0" w:space="0" w:color="auto" w:frame="1"/>
                      </w:rPr>
                      <m:t>g</m:t>
                    </m:r>
                  </m:e>
                  <m:sub>
                    <m:r>
                      <w:rPr>
                        <w:rStyle w:val="mo"/>
                        <w:rFonts w:ascii="Cambria Math" w:hAnsi="Cambria Math" w:cstheme="minorHAnsi"/>
                        <w:color w:val="333333"/>
                        <w:sz w:val="32"/>
                        <w:szCs w:val="32"/>
                        <w:bdr w:val="none" w:sz="0" w:space="0" w:color="auto" w:frame="1"/>
                      </w:rPr>
                      <m:t>0</m:t>
                    </m:r>
                  </m:sub>
                  <m:sup>
                    <m:r>
                      <w:rPr>
                        <w:rStyle w:val="mo"/>
                        <w:rFonts w:ascii="Cambria Math" w:hAnsi="Cambria Math" w:cstheme="minorHAnsi"/>
                        <w:color w:val="333333"/>
                        <w:sz w:val="32"/>
                        <w:szCs w:val="32"/>
                        <w:bdr w:val="none" w:sz="0" w:space="0" w:color="auto" w:frame="1"/>
                      </w:rPr>
                      <m:t>r</m:t>
                    </m:r>
                  </m:sup>
                </m:sSubSup>
                <m:d>
                  <m:dPr>
                    <m:ctrlPr>
                      <w:rPr>
                        <w:rStyle w:val="mo"/>
                        <w:rFonts w:ascii="Cambria Math" w:hAnsi="Cambria Math" w:cstheme="minorHAnsi"/>
                        <w:color w:val="333333"/>
                        <w:sz w:val="32"/>
                        <w:szCs w:val="32"/>
                        <w:bdr w:val="none" w:sz="0" w:space="0" w:color="auto" w:frame="1"/>
                      </w:rPr>
                    </m:ctrlPr>
                  </m:dPr>
                  <m:e>
                    <m:sSup>
                      <m:sSupPr>
                        <m:ctrlPr>
                          <w:rPr>
                            <w:rStyle w:val="mo"/>
                            <w:rFonts w:ascii="Cambria Math" w:hAnsi="Cambria Math" w:cstheme="minorHAnsi"/>
                            <w:color w:val="333333"/>
                            <w:sz w:val="32"/>
                            <w:szCs w:val="32"/>
                            <w:bdr w:val="none" w:sz="0" w:space="0" w:color="auto" w:frame="1"/>
                          </w:rPr>
                        </m:ctrlPr>
                      </m:sSupPr>
                      <m:e>
                        <m:d>
                          <m:dPr>
                            <m:sepChr m:val=""/>
                            <m:ctrlPr>
                              <w:rPr>
                                <w:rStyle w:val="mo"/>
                                <w:rFonts w:ascii="Cambria Math" w:hAnsi="Cambria Math" w:cstheme="minorHAnsi"/>
                                <w:color w:val="333333"/>
                                <w:sz w:val="32"/>
                                <w:szCs w:val="32"/>
                                <w:bdr w:val="none" w:sz="0" w:space="0" w:color="auto" w:frame="1"/>
                              </w:rPr>
                            </m:ctrlPr>
                          </m:dPr>
                          <m:e>
                            <m:sSubSup>
                              <m:sSubSupPr>
                                <m:ctrlPr>
                                  <w:rPr>
                                    <w:rStyle w:val="mo"/>
                                    <w:rFonts w:ascii="Cambria Math" w:hAnsi="Cambria Math" w:cstheme="minorHAnsi"/>
                                    <w:color w:val="333333"/>
                                    <w:sz w:val="32"/>
                                    <w:szCs w:val="32"/>
                                    <w:bdr w:val="none" w:sz="0" w:space="0" w:color="auto" w:frame="1"/>
                                  </w:rPr>
                                </m:ctrlPr>
                              </m:sSubSupPr>
                              <m:e>
                                <m:r>
                                  <w:rPr>
                                    <w:rStyle w:val="mo"/>
                                    <w:rFonts w:ascii="Cambria Math" w:hAnsi="Cambria Math" w:cstheme="minorHAnsi"/>
                                    <w:color w:val="333333"/>
                                    <w:sz w:val="32"/>
                                    <w:szCs w:val="32"/>
                                    <w:bdr w:val="none" w:sz="0" w:space="0" w:color="auto" w:frame="1"/>
                                  </w:rPr>
                                  <m:t>γ</m:t>
                                </m:r>
                              </m:e>
                              <m:sub>
                                <m:r>
                                  <w:rPr>
                                    <w:rStyle w:val="mo"/>
                                    <w:rFonts w:ascii="Cambria Math" w:hAnsi="Cambria Math" w:cstheme="minorHAnsi"/>
                                    <w:color w:val="333333"/>
                                    <w:sz w:val="32"/>
                                    <w:szCs w:val="32"/>
                                    <w:bdr w:val="none" w:sz="0" w:space="0" w:color="auto" w:frame="1"/>
                                  </w:rPr>
                                  <m:t>j,Re</m:t>
                                </m:r>
                              </m:sub>
                              <m:sup>
                                <m:r>
                                  <w:rPr>
                                    <w:rStyle w:val="mo"/>
                                    <w:rFonts w:ascii="Cambria Math" w:hAnsi="Cambria Math" w:cstheme="minorHAnsi"/>
                                    <w:color w:val="333333"/>
                                    <w:sz w:val="32"/>
                                    <w:szCs w:val="32"/>
                                    <w:bdr w:val="none" w:sz="0" w:space="0" w:color="auto" w:frame="1"/>
                                  </w:rPr>
                                  <m:t>v</m:t>
                                </m:r>
                              </m:sup>
                            </m:sSubSup>
                          </m:e>
                          <m:e>
                            <m:r>
                              <w:rPr>
                                <w:rStyle w:val="mo"/>
                                <w:rFonts w:ascii="Cambria Math" w:hAnsi="Cambria Math" w:cstheme="minorHAnsi"/>
                                <w:color w:val="333333"/>
                                <w:sz w:val="32"/>
                                <w:szCs w:val="32"/>
                                <w:bdr w:val="none" w:sz="0" w:space="0" w:color="auto" w:frame="1"/>
                              </w:rPr>
                              <m:t>,</m:t>
                            </m:r>
                          </m:e>
                          <m:e>
                            <m:sSubSup>
                              <m:sSubSupPr>
                                <m:ctrlPr>
                                  <w:rPr>
                                    <w:rStyle w:val="mo"/>
                                    <w:rFonts w:ascii="Cambria Math" w:hAnsi="Cambria Math" w:cstheme="minorHAnsi"/>
                                    <w:color w:val="333333"/>
                                    <w:sz w:val="32"/>
                                    <w:szCs w:val="32"/>
                                    <w:bdr w:val="none" w:sz="0" w:space="0" w:color="auto" w:frame="1"/>
                                  </w:rPr>
                                </m:ctrlPr>
                              </m:sSubSupPr>
                              <m:e>
                                <m:r>
                                  <w:rPr>
                                    <w:rStyle w:val="mo"/>
                                    <w:rFonts w:ascii="Cambria Math" w:hAnsi="Cambria Math" w:cstheme="minorHAnsi"/>
                                    <w:color w:val="333333"/>
                                    <w:sz w:val="32"/>
                                    <w:szCs w:val="32"/>
                                    <w:bdr w:val="none" w:sz="0" w:space="0" w:color="auto" w:frame="1"/>
                                  </w:rPr>
                                  <m:t>γ</m:t>
                                </m:r>
                              </m:e>
                              <m:sub>
                                <m:r>
                                  <w:rPr>
                                    <w:rStyle w:val="mo"/>
                                    <w:rFonts w:ascii="Cambria Math" w:hAnsi="Cambria Math" w:cstheme="minorHAnsi"/>
                                    <w:color w:val="333333"/>
                                    <w:sz w:val="32"/>
                                    <w:szCs w:val="32"/>
                                    <w:bdr w:val="none" w:sz="0" w:space="0" w:color="auto" w:frame="1"/>
                                  </w:rPr>
                                  <m:t>j,Im</m:t>
                                </m:r>
                              </m:sub>
                              <m:sup>
                                <m:r>
                                  <w:rPr>
                                    <w:rStyle w:val="mo"/>
                                    <w:rFonts w:ascii="Cambria Math" w:hAnsi="Cambria Math" w:cstheme="minorHAnsi"/>
                                    <w:color w:val="333333"/>
                                    <w:sz w:val="32"/>
                                    <w:szCs w:val="32"/>
                                    <w:bdr w:val="none" w:sz="0" w:space="0" w:color="auto" w:frame="1"/>
                                  </w:rPr>
                                  <m:t>v</m:t>
                                </m:r>
                              </m:sup>
                            </m:sSubSup>
                          </m:e>
                        </m:d>
                      </m:e>
                      <m:sup>
                        <m:r>
                          <w:rPr>
                            <w:rStyle w:val="mo"/>
                            <w:rFonts w:ascii="Cambria Math" w:hAnsi="Cambria Math" w:cstheme="minorHAnsi"/>
                            <w:color w:val="333333"/>
                            <w:sz w:val="32"/>
                            <w:szCs w:val="32"/>
                            <w:bdr w:val="none" w:sz="0" w:space="0" w:color="auto" w:frame="1"/>
                          </w:rPr>
                          <m:t>'</m:t>
                        </m:r>
                      </m:sup>
                    </m:sSup>
                  </m:e>
                </m:d>
              </m:e>
            </m:mr>
            <m:mr>
              <m:e/>
              <m:e/>
              <m:e>
                <m:r>
                  <w:rPr>
                    <w:rStyle w:val="mo"/>
                    <w:rFonts w:ascii="Cambria Math" w:hAnsi="Cambria Math" w:cstheme="minorHAnsi"/>
                    <w:color w:val="333333"/>
                    <w:sz w:val="32"/>
                    <w:szCs w:val="32"/>
                    <w:bdr w:val="none" w:sz="0" w:space="0" w:color="auto" w:frame="1"/>
                  </w:rPr>
                  <m:t>+</m:t>
                </m:r>
                <m:sSubSup>
                  <m:sSubSupPr>
                    <m:ctrlPr>
                      <w:rPr>
                        <w:rStyle w:val="mo"/>
                        <w:rFonts w:ascii="Cambria Math" w:hAnsi="Cambria Math" w:cstheme="minorHAnsi"/>
                        <w:color w:val="333333"/>
                        <w:sz w:val="32"/>
                        <w:szCs w:val="32"/>
                        <w:bdr w:val="none" w:sz="0" w:space="0" w:color="auto" w:frame="1"/>
                      </w:rPr>
                    </m:ctrlPr>
                  </m:sSubSupPr>
                  <m:e>
                    <m:r>
                      <w:rPr>
                        <w:rStyle w:val="mo"/>
                        <w:rFonts w:ascii="Cambria Math" w:hAnsi="Cambria Math" w:cstheme="minorHAnsi"/>
                        <w:color w:val="333333"/>
                        <w:sz w:val="32"/>
                        <w:szCs w:val="32"/>
                        <w:bdr w:val="none" w:sz="0" w:space="0" w:color="auto" w:frame="1"/>
                      </w:rPr>
                      <m:t>ψ</m:t>
                    </m:r>
                  </m:e>
                  <m:sub>
                    <m:r>
                      <w:rPr>
                        <w:rStyle w:val="mo"/>
                        <w:rFonts w:ascii="Cambria Math" w:hAnsi="Cambria Math" w:cstheme="minorHAnsi"/>
                        <w:color w:val="333333"/>
                        <w:sz w:val="32"/>
                        <w:szCs w:val="32"/>
                        <w:bdr w:val="none" w:sz="0" w:space="0" w:color="auto" w:frame="1"/>
                      </w:rPr>
                      <m:t>j</m:t>
                    </m:r>
                  </m:sub>
                  <m:sup>
                    <m:r>
                      <w:rPr>
                        <w:rStyle w:val="mo"/>
                        <w:rFonts w:ascii="Cambria Math" w:hAnsi="Cambria Math" w:cstheme="minorHAnsi"/>
                        <w:color w:val="333333"/>
                        <w:sz w:val="32"/>
                        <w:szCs w:val="32"/>
                        <w:bdr w:val="none" w:sz="0" w:space="0" w:color="auto" w:frame="1"/>
                      </w:rPr>
                      <m:t>v</m:t>
                    </m:r>
                  </m:sup>
                </m:sSubSup>
                <m:sSup>
                  <m:sSupPr>
                    <m:ctrlPr>
                      <w:rPr>
                        <w:rStyle w:val="mo"/>
                        <w:rFonts w:ascii="Cambria Math" w:hAnsi="Cambria Math" w:cstheme="minorHAnsi"/>
                        <w:color w:val="333333"/>
                        <w:sz w:val="32"/>
                        <w:szCs w:val="32"/>
                        <w:bdr w:val="none" w:sz="0" w:space="0" w:color="auto" w:frame="1"/>
                      </w:rPr>
                    </m:ctrlPr>
                  </m:sSupPr>
                  <m:e>
                    <m:r>
                      <w:rPr>
                        <w:rStyle w:val="mo"/>
                        <w:rFonts w:ascii="Cambria Math" w:hAnsi="Cambria Math" w:cstheme="minorHAnsi"/>
                        <w:color w:val="333333"/>
                        <w:sz w:val="32"/>
                        <w:szCs w:val="32"/>
                        <w:bdr w:val="none" w:sz="0" w:space="0" w:color="auto" w:frame="1"/>
                      </w:rPr>
                      <m:t>g</m:t>
                    </m:r>
                  </m:e>
                  <m:sup>
                    <m:r>
                      <w:rPr>
                        <w:rStyle w:val="mo"/>
                        <w:rFonts w:ascii="Cambria Math" w:hAnsi="Cambria Math" w:cstheme="minorHAnsi"/>
                        <w:color w:val="333333"/>
                        <w:sz w:val="32"/>
                        <w:szCs w:val="32"/>
                        <w:bdr w:val="none" w:sz="0" w:space="0" w:color="auto" w:frame="1"/>
                      </w:rPr>
                      <m:t>r</m:t>
                    </m:r>
                  </m:sup>
                </m:sSup>
                <m:d>
                  <m:dPr>
                    <m:ctrlPr>
                      <w:rPr>
                        <w:rStyle w:val="mo"/>
                        <w:rFonts w:ascii="Cambria Math" w:hAnsi="Cambria Math" w:cstheme="minorHAnsi"/>
                        <w:color w:val="333333"/>
                        <w:sz w:val="32"/>
                        <w:szCs w:val="32"/>
                        <w:bdr w:val="none" w:sz="0" w:space="0" w:color="auto" w:frame="1"/>
                      </w:rPr>
                    </m:ctrlPr>
                  </m:dPr>
                  <m:e>
                    <m:sSup>
                      <m:sSupPr>
                        <m:ctrlPr>
                          <w:rPr>
                            <w:rStyle w:val="mo"/>
                            <w:rFonts w:ascii="Cambria Math" w:hAnsi="Cambria Math" w:cstheme="minorHAnsi"/>
                            <w:color w:val="333333"/>
                            <w:sz w:val="32"/>
                            <w:szCs w:val="32"/>
                            <w:bdr w:val="none" w:sz="0" w:space="0" w:color="auto" w:frame="1"/>
                          </w:rPr>
                        </m:ctrlPr>
                      </m:sSupPr>
                      <m:e>
                        <m:d>
                          <m:dPr>
                            <m:sepChr m:val=""/>
                            <m:ctrlPr>
                              <w:rPr>
                                <w:rStyle w:val="mo"/>
                                <w:rFonts w:ascii="Cambria Math" w:hAnsi="Cambria Math" w:cstheme="minorHAnsi"/>
                                <w:color w:val="333333"/>
                                <w:sz w:val="32"/>
                                <w:szCs w:val="32"/>
                                <w:bdr w:val="none" w:sz="0" w:space="0" w:color="auto" w:frame="1"/>
                              </w:rPr>
                            </m:ctrlPr>
                          </m:dPr>
                          <m:e>
                            <m:sSubSup>
                              <m:sSubSupPr>
                                <m:ctrlPr>
                                  <w:rPr>
                                    <w:rStyle w:val="mo"/>
                                    <w:rFonts w:ascii="Cambria Math" w:hAnsi="Cambria Math" w:cstheme="minorHAnsi"/>
                                    <w:color w:val="333333"/>
                                    <w:sz w:val="32"/>
                                    <w:szCs w:val="32"/>
                                    <w:bdr w:val="none" w:sz="0" w:space="0" w:color="auto" w:frame="1"/>
                                  </w:rPr>
                                </m:ctrlPr>
                              </m:sSubSupPr>
                              <m:e>
                                <m:r>
                                  <w:rPr>
                                    <w:rStyle w:val="mo"/>
                                    <w:rFonts w:ascii="Cambria Math" w:hAnsi="Cambria Math" w:cstheme="minorHAnsi"/>
                                    <w:color w:val="333333"/>
                                    <w:sz w:val="32"/>
                                    <w:szCs w:val="32"/>
                                    <w:bdr w:val="none" w:sz="0" w:space="0" w:color="auto" w:frame="1"/>
                                  </w:rPr>
                                  <m:t>γ</m:t>
                                </m:r>
                              </m:e>
                              <m:sub>
                                <m:r>
                                  <w:rPr>
                                    <w:rStyle w:val="mo"/>
                                    <w:rFonts w:ascii="Cambria Math" w:hAnsi="Cambria Math" w:cstheme="minorHAnsi"/>
                                    <w:color w:val="333333"/>
                                    <w:sz w:val="32"/>
                                    <w:szCs w:val="32"/>
                                    <w:bdr w:val="none" w:sz="0" w:space="0" w:color="auto" w:frame="1"/>
                                  </w:rPr>
                                  <m:t>Re,j</m:t>
                                </m:r>
                              </m:sub>
                              <m:sup>
                                <m:r>
                                  <w:rPr>
                                    <w:rStyle w:val="mo"/>
                                    <w:rFonts w:ascii="Cambria Math" w:hAnsi="Cambria Math" w:cstheme="minorHAnsi"/>
                                    <w:color w:val="333333"/>
                                    <w:sz w:val="32"/>
                                    <w:szCs w:val="32"/>
                                    <w:bdr w:val="none" w:sz="0" w:space="0" w:color="auto" w:frame="1"/>
                                  </w:rPr>
                                  <m:t>v</m:t>
                                </m:r>
                              </m:sup>
                            </m:sSubSup>
                          </m:e>
                          <m:e>
                            <m:r>
                              <w:rPr>
                                <w:rStyle w:val="mo"/>
                                <w:rFonts w:ascii="Cambria Math" w:hAnsi="Cambria Math" w:cstheme="minorHAnsi"/>
                                <w:color w:val="333333"/>
                                <w:sz w:val="32"/>
                                <w:szCs w:val="32"/>
                                <w:bdr w:val="none" w:sz="0" w:space="0" w:color="auto" w:frame="1"/>
                              </w:rPr>
                              <m:t>,</m:t>
                            </m:r>
                          </m:e>
                          <m:e>
                            <m:sSubSup>
                              <m:sSubSupPr>
                                <m:ctrlPr>
                                  <w:rPr>
                                    <w:rStyle w:val="mo"/>
                                    <w:rFonts w:ascii="Cambria Math" w:hAnsi="Cambria Math" w:cstheme="minorHAnsi"/>
                                    <w:color w:val="333333"/>
                                    <w:sz w:val="32"/>
                                    <w:szCs w:val="32"/>
                                    <w:bdr w:val="none" w:sz="0" w:space="0" w:color="auto" w:frame="1"/>
                                  </w:rPr>
                                </m:ctrlPr>
                              </m:sSubSupPr>
                              <m:e>
                                <m:r>
                                  <w:rPr>
                                    <w:rStyle w:val="mo"/>
                                    <w:rFonts w:ascii="Cambria Math" w:hAnsi="Cambria Math" w:cstheme="minorHAnsi"/>
                                    <w:color w:val="333333"/>
                                    <w:sz w:val="32"/>
                                    <w:szCs w:val="32"/>
                                    <w:bdr w:val="none" w:sz="0" w:space="0" w:color="auto" w:frame="1"/>
                                  </w:rPr>
                                  <m:t>γ</m:t>
                                </m:r>
                              </m:e>
                              <m:sub>
                                <m:r>
                                  <w:rPr>
                                    <w:rStyle w:val="mo"/>
                                    <w:rFonts w:ascii="Cambria Math" w:hAnsi="Cambria Math" w:cstheme="minorHAnsi"/>
                                    <w:color w:val="333333"/>
                                    <w:sz w:val="32"/>
                                    <w:szCs w:val="32"/>
                                    <w:bdr w:val="none" w:sz="0" w:space="0" w:color="auto" w:frame="1"/>
                                  </w:rPr>
                                  <m:t>Im,j</m:t>
                                </m:r>
                              </m:sub>
                              <m:sup>
                                <m:r>
                                  <w:rPr>
                                    <w:rStyle w:val="mo"/>
                                    <w:rFonts w:ascii="Cambria Math" w:hAnsi="Cambria Math" w:cstheme="minorHAnsi"/>
                                    <w:color w:val="333333"/>
                                    <w:sz w:val="32"/>
                                    <w:szCs w:val="32"/>
                                    <w:bdr w:val="none" w:sz="0" w:space="0" w:color="auto" w:frame="1"/>
                                  </w:rPr>
                                  <m:t>v</m:t>
                                </m:r>
                              </m:sup>
                            </m:sSubSup>
                          </m:e>
                        </m:d>
                      </m:e>
                      <m:sup>
                        <m:r>
                          <w:rPr>
                            <w:rStyle w:val="mo"/>
                            <w:rFonts w:ascii="Cambria Math" w:hAnsi="Cambria Math" w:cstheme="minorHAnsi"/>
                            <w:color w:val="333333"/>
                            <w:sz w:val="32"/>
                            <w:szCs w:val="32"/>
                            <w:bdr w:val="none" w:sz="0" w:space="0" w:color="auto" w:frame="1"/>
                          </w:rPr>
                          <m:t>'</m:t>
                        </m:r>
                      </m:sup>
                    </m:sSup>
                  </m:e>
                </m:d>
              </m:e>
            </m:mr>
          </m:m>
        </m:oMath>
      </m:oMathPara>
    </w:p>
    <w:p w14:paraId="6C4CA44D" w14:textId="6830BAEF" w:rsidR="0085528C" w:rsidRPr="00204627" w:rsidRDefault="0085528C" w:rsidP="0085528C">
      <w:pPr>
        <w:rPr>
          <w:rFonts w:cstheme="minorHAnsi"/>
          <w:color w:val="333333"/>
        </w:rPr>
      </w:pPr>
      <w:r w:rsidRPr="00204627">
        <w:rPr>
          <w:rFonts w:cstheme="minorHAnsi"/>
          <w:color w:val="333333"/>
        </w:rPr>
        <w:t>with </w:t>
      </w:r>
      <m:oMath>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g</m:t>
            </m:r>
          </m:e>
          <m:sub>
            <m:r>
              <w:rPr>
                <w:rStyle w:val="mi"/>
                <w:rFonts w:ascii="Cambria Math" w:hAnsi="Cambria Math" w:cstheme="minorHAnsi"/>
                <w:color w:val="333333"/>
                <w:bdr w:val="none" w:sz="0" w:space="0" w:color="auto" w:frame="1"/>
              </w:rPr>
              <m:t>0</m:t>
            </m:r>
          </m:sub>
          <m:sup>
            <m:r>
              <w:rPr>
                <w:rStyle w:val="mi"/>
                <w:rFonts w:ascii="Cambria Math" w:hAnsi="Cambria Math" w:cstheme="minorHAnsi"/>
                <w:color w:val="333333"/>
                <w:bdr w:val="none" w:sz="0" w:space="0" w:color="auto" w:frame="1"/>
              </w:rPr>
              <m:t>r</m:t>
            </m:r>
          </m:sup>
        </m:sSubSup>
        <m:r>
          <w:rPr>
            <w:rStyle w:val="mi"/>
            <w:rFonts w:ascii="Cambria Math" w:hAnsi="Cambria Math" w:cstheme="minorHAnsi"/>
            <w:color w:val="333333"/>
            <w:bdr w:val="none" w:sz="0" w:space="0" w:color="auto" w:frame="1"/>
          </w:rPr>
          <m:t>(</m:t>
        </m:r>
        <m:sSup>
          <m:sSupPr>
            <m:ctrlPr>
              <w:rPr>
                <w:rStyle w:val="mi"/>
                <w:rFonts w:ascii="Cambria Math" w:hAnsi="Cambria Math" w:cstheme="minorHAnsi"/>
                <w:color w:val="333333"/>
                <w:bdr w:val="none" w:sz="0" w:space="0" w:color="auto" w:frame="1"/>
              </w:rPr>
            </m:ctrlPr>
          </m:sSupPr>
          <m:e>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γ</m:t>
                </m:r>
              </m:e>
              <m:sub>
                <m:r>
                  <w:rPr>
                    <w:rStyle w:val="mi"/>
                    <w:rFonts w:ascii="Cambria Math" w:hAnsi="Cambria Math" w:cstheme="minorHAnsi"/>
                    <w:color w:val="333333"/>
                    <w:bdr w:val="none" w:sz="0" w:space="0" w:color="auto" w:frame="1"/>
                  </w:rPr>
                  <m:t>Re,j</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γ</m:t>
                </m:r>
              </m:e>
              <m:sub>
                <m:r>
                  <w:rPr>
                    <w:rStyle w:val="mi"/>
                    <w:rFonts w:ascii="Cambria Math" w:hAnsi="Cambria Math" w:cstheme="minorHAnsi"/>
                    <w:color w:val="333333"/>
                    <w:bdr w:val="none" w:sz="0" w:space="0" w:color="auto" w:frame="1"/>
                  </w:rPr>
                  <m:t>Im,j</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e>
          <m:sup>
            <m:r>
              <w:rPr>
                <w:rStyle w:val="mi"/>
                <w:rFonts w:ascii="Cambria Math" w:hAnsi="Cambria Math" w:cstheme="minorHAnsi"/>
                <w:color w:val="333333"/>
                <w:bdr w:val="none" w:sz="0" w:space="0" w:color="auto" w:frame="1"/>
              </w:rPr>
              <m:t>'</m:t>
            </m:r>
          </m:sup>
        </m:sSup>
        <m:r>
          <w:rPr>
            <w:rStyle w:val="mi"/>
            <w:rFonts w:ascii="Cambria Math" w:hAnsi="Cambria Math" w:cstheme="minorHAnsi"/>
            <w:color w:val="333333"/>
            <w:bdr w:val="none" w:sz="0" w:space="0" w:color="auto" w:frame="1"/>
          </w:rPr>
          <m:t>)=</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N</m:t>
            </m:r>
          </m:e>
          <m:sub>
            <m:r>
              <w:rPr>
                <w:rStyle w:val="mi"/>
                <w:rFonts w:ascii="Cambria Math" w:hAnsi="Cambria Math" w:cstheme="minorHAnsi"/>
                <w:color w:val="333333"/>
                <w:bdr w:val="none" w:sz="0" w:space="0" w:color="auto" w:frame="1"/>
              </w:rPr>
              <m:t>2</m:t>
            </m:r>
          </m:sub>
        </m:sSub>
        <m:r>
          <w:rPr>
            <w:rStyle w:val="mi"/>
            <w:rFonts w:ascii="Cambria Math" w:hAnsi="Cambria Math" w:cstheme="minorHAnsi"/>
            <w:color w:val="333333"/>
            <w:bdr w:val="none" w:sz="0" w:space="0" w:color="auto" w:frame="1"/>
          </w:rPr>
          <m:t>(</m:t>
        </m:r>
        <m:r>
          <m:rPr>
            <m:sty m:val="b"/>
          </m:rPr>
          <w:rPr>
            <w:rStyle w:val="mi"/>
            <w:rFonts w:ascii="Cambria Math" w:hAnsi="Cambria Math" w:cstheme="minorHAnsi"/>
            <w:color w:val="333333"/>
            <w:bdr w:val="none" w:sz="0" w:space="0" w:color="auto" w:frame="1"/>
          </w:rPr>
          <m:t>0</m:t>
        </m:r>
        <m:r>
          <w:rPr>
            <w:rStyle w:val="mi"/>
            <w:rFonts w:ascii="Cambria Math" w:hAnsi="Cambria Math" w:cstheme="minorHAnsi"/>
            <w:color w:val="333333"/>
            <w:bdr w:val="none" w:sz="0" w:space="0" w:color="auto" w:frame="1"/>
          </w:rPr>
          <m:t>,</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v</m:t>
            </m:r>
          </m:e>
          <m:sub>
            <m:r>
              <w:rPr>
                <w:rStyle w:val="mi"/>
                <w:rFonts w:ascii="Cambria Math" w:hAnsi="Cambria Math" w:cstheme="minorHAnsi"/>
                <w:color w:val="333333"/>
                <w:bdr w:val="none" w:sz="0" w:space="0" w:color="auto" w:frame="1"/>
              </w:rPr>
              <m:t>0</m:t>
            </m:r>
          </m:sub>
        </m:sSub>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σ</m:t>
            </m:r>
          </m:e>
          <m:sub>
            <m:r>
              <w:rPr>
                <w:rStyle w:val="mi"/>
                <w:rFonts w:ascii="Cambria Math" w:hAnsi="Cambria Math" w:cstheme="minorHAnsi"/>
                <w:color w:val="333333"/>
                <w:bdr w:val="none" w:sz="0" w:space="0" w:color="auto" w:frame="1"/>
              </w:rPr>
              <m:t>v</m:t>
            </m:r>
          </m:sub>
          <m:sup>
            <m:r>
              <w:rPr>
                <w:rStyle w:val="mi"/>
                <w:rFonts w:ascii="Cambria Math" w:hAnsi="Cambria Math" w:cstheme="minorHAnsi"/>
                <w:color w:val="333333"/>
                <w:bdr w:val="none" w:sz="0" w:space="0" w:color="auto" w:frame="1"/>
              </w:rPr>
              <m:t>2</m:t>
            </m:r>
          </m:sup>
        </m:sSubSup>
        <m:sSub>
          <m:sSubPr>
            <m:ctrlPr>
              <w:rPr>
                <w:rStyle w:val="mi"/>
                <w:rFonts w:ascii="Cambria Math" w:hAnsi="Cambria Math" w:cstheme="minorHAnsi"/>
                <w:color w:val="333333"/>
                <w:bdr w:val="none" w:sz="0" w:space="0" w:color="auto" w:frame="1"/>
              </w:rPr>
            </m:ctrlPr>
          </m:sSubPr>
          <m:e>
            <m:r>
              <m:rPr>
                <m:nor/>
              </m:rPr>
              <w:rPr>
                <w:rStyle w:val="mi"/>
                <w:rFonts w:cstheme="minorHAnsi"/>
                <w:color w:val="333333"/>
                <w:bdr w:val="none" w:sz="0" w:space="0" w:color="auto" w:frame="1"/>
              </w:rPr>
              <m:t>I</m:t>
            </m:r>
          </m:e>
          <m:sub>
            <m:r>
              <w:rPr>
                <w:rStyle w:val="mi"/>
                <w:rFonts w:ascii="Cambria Math" w:hAnsi="Cambria Math" w:cstheme="minorHAnsi"/>
                <w:color w:val="333333"/>
                <w:bdr w:val="none" w:sz="0" w:space="0" w:color="auto" w:frame="1"/>
              </w:rPr>
              <m:t>2</m:t>
            </m:r>
          </m:sub>
        </m:sSub>
        <m:r>
          <w:rPr>
            <w:rStyle w:val="mi"/>
            <w:rFonts w:ascii="Cambria Math" w:hAnsi="Cambria Math" w:cstheme="minorHAnsi"/>
            <w:color w:val="333333"/>
            <w:bdr w:val="none" w:sz="0" w:space="0" w:color="auto" w:frame="1"/>
          </w:rPr>
          <m:t>)</m:t>
        </m:r>
      </m:oMath>
      <w:r w:rsidRPr="00204627">
        <w:rPr>
          <w:rFonts w:cstheme="minorHAnsi"/>
          <w:color w:val="333333"/>
        </w:rPr>
        <w:t> </w:t>
      </w:r>
      <w:r w:rsidR="00C94796" w:rsidRPr="00204627">
        <w:rPr>
          <w:rFonts w:cstheme="minorHAnsi"/>
          <w:color w:val="333333"/>
        </w:rPr>
        <w:t xml:space="preserve"> </w:t>
      </w:r>
      <w:r w:rsidRPr="00204627">
        <w:rPr>
          <w:rFonts w:cstheme="minorHAnsi"/>
          <w:color w:val="333333"/>
        </w:rPr>
        <w:t>and </w:t>
      </w:r>
      <m:oMath>
        <m:sSup>
          <m:sSupPr>
            <m:ctrlPr>
              <w:rPr>
                <w:rStyle w:val="mi"/>
                <w:rFonts w:ascii="Cambria Math" w:hAnsi="Cambria Math" w:cstheme="minorHAnsi"/>
                <w:color w:val="333333"/>
                <w:bdr w:val="none" w:sz="0" w:space="0" w:color="auto" w:frame="1"/>
              </w:rPr>
            </m:ctrlPr>
          </m:sSupPr>
          <m:e>
            <m:r>
              <w:rPr>
                <w:rStyle w:val="mi"/>
                <w:rFonts w:ascii="Cambria Math" w:hAnsi="Cambria Math" w:cstheme="minorHAnsi"/>
                <w:color w:val="333333"/>
                <w:bdr w:val="none" w:sz="0" w:space="0" w:color="auto" w:frame="1"/>
              </w:rPr>
              <m:t>g</m:t>
            </m:r>
          </m:e>
          <m:sup>
            <m:r>
              <w:rPr>
                <w:rStyle w:val="mi"/>
                <w:rFonts w:ascii="Cambria Math" w:hAnsi="Cambria Math" w:cstheme="minorHAnsi"/>
                <w:color w:val="333333"/>
                <w:bdr w:val="none" w:sz="0" w:space="0" w:color="auto" w:frame="1"/>
              </w:rPr>
              <m:t>r</m:t>
            </m:r>
          </m:sup>
        </m:sSup>
        <m:r>
          <w:rPr>
            <w:rStyle w:val="mi"/>
            <w:rFonts w:ascii="Cambria Math" w:hAnsi="Cambria Math" w:cstheme="minorHAnsi"/>
            <w:color w:val="333333"/>
            <w:bdr w:val="none" w:sz="0" w:space="0" w:color="auto" w:frame="1"/>
          </w:rPr>
          <m:t>(</m:t>
        </m:r>
        <m:sSup>
          <m:sSupPr>
            <m:ctrlPr>
              <w:rPr>
                <w:rStyle w:val="mi"/>
                <w:rFonts w:ascii="Cambria Math" w:hAnsi="Cambria Math" w:cstheme="minorHAnsi"/>
                <w:color w:val="333333"/>
                <w:bdr w:val="none" w:sz="0" w:space="0" w:color="auto" w:frame="1"/>
              </w:rPr>
            </m:ctrlPr>
          </m:sSupPr>
          <m:e>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γ</m:t>
                </m:r>
              </m:e>
              <m:sub>
                <m:r>
                  <w:rPr>
                    <w:rStyle w:val="mi"/>
                    <w:rFonts w:ascii="Cambria Math" w:hAnsi="Cambria Math" w:cstheme="minorHAnsi"/>
                    <w:color w:val="333333"/>
                    <w:bdr w:val="none" w:sz="0" w:space="0" w:color="auto" w:frame="1"/>
                  </w:rPr>
                  <m:t>Re,j</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γ</m:t>
                </m:r>
              </m:e>
              <m:sub>
                <m:r>
                  <w:rPr>
                    <w:rStyle w:val="mi"/>
                    <w:rFonts w:ascii="Cambria Math" w:hAnsi="Cambria Math" w:cstheme="minorHAnsi"/>
                    <w:color w:val="333333"/>
                    <w:bdr w:val="none" w:sz="0" w:space="0" w:color="auto" w:frame="1"/>
                  </w:rPr>
                  <m:t>Im</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,j)</m:t>
            </m:r>
          </m:e>
          <m:sup>
            <m:r>
              <w:rPr>
                <w:rStyle w:val="mi"/>
                <w:rFonts w:ascii="Cambria Math" w:hAnsi="Cambria Math" w:cstheme="minorHAnsi"/>
                <w:color w:val="333333"/>
                <w:bdr w:val="none" w:sz="0" w:space="0" w:color="auto" w:frame="1"/>
              </w:rPr>
              <m:t>'</m:t>
            </m:r>
          </m:sup>
        </m:sSup>
        <m:r>
          <w:rPr>
            <w:rStyle w:val="mi"/>
            <w:rFonts w:ascii="Cambria Math" w:hAnsi="Cambria Math" w:cstheme="minorHAnsi"/>
            <w:color w:val="333333"/>
            <w:bdr w:val="none" w:sz="0" w:space="0" w:color="auto" w:frame="1"/>
          </w:rPr>
          <m:t>)=</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N</m:t>
            </m:r>
          </m:e>
          <m:sub>
            <m:r>
              <w:rPr>
                <w:rStyle w:val="mi"/>
                <w:rFonts w:ascii="Cambria Math" w:hAnsi="Cambria Math" w:cstheme="minorHAnsi"/>
                <w:color w:val="333333"/>
                <w:bdr w:val="none" w:sz="0" w:space="0" w:color="auto" w:frame="1"/>
              </w:rPr>
              <m:t>2</m:t>
            </m:r>
          </m:sub>
        </m:sSub>
        <m:r>
          <w:rPr>
            <w:rStyle w:val="mi"/>
            <w:rFonts w:ascii="Cambria Math" w:hAnsi="Cambria Math" w:cstheme="minorHAnsi"/>
            <w:color w:val="333333"/>
            <w:bdr w:val="none" w:sz="0" w:space="0" w:color="auto" w:frame="1"/>
          </w:rPr>
          <m:t>(</m:t>
        </m:r>
        <m:r>
          <m:rPr>
            <m:sty m:val="b"/>
          </m:rPr>
          <w:rPr>
            <w:rStyle w:val="mi"/>
            <w:rFonts w:ascii="Cambria Math" w:hAnsi="Cambria Math" w:cstheme="minorHAnsi"/>
            <w:color w:val="333333"/>
            <w:bdr w:val="none" w:sz="0" w:space="0" w:color="auto" w:frame="1"/>
          </w:rPr>
          <m:t>0</m:t>
        </m:r>
        <m:r>
          <w:rPr>
            <w:rStyle w:val="mi"/>
            <w:rFonts w:ascii="Cambria Math" w:hAnsi="Cambria Math" w:cstheme="minorHAnsi"/>
            <w:color w:val="333333"/>
            <w:bdr w:val="none" w:sz="0" w:space="0" w:color="auto" w:frame="1"/>
          </w:rPr>
          <m:t>,</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v</m:t>
            </m:r>
          </m:e>
          <m:sub>
            <m:r>
              <w:rPr>
                <w:rStyle w:val="mi"/>
                <w:rFonts w:ascii="Cambria Math" w:hAnsi="Cambria Math" w:cstheme="minorHAnsi"/>
                <w:color w:val="333333"/>
                <w:bdr w:val="none" w:sz="0" w:space="0" w:color="auto" w:frame="1"/>
              </w:rPr>
              <m:t>1</m:t>
            </m:r>
          </m:sub>
        </m:sSub>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σ</m:t>
            </m:r>
          </m:e>
          <m:sub>
            <m:r>
              <w:rPr>
                <w:rStyle w:val="mi"/>
                <w:rFonts w:ascii="Cambria Math" w:hAnsi="Cambria Math" w:cstheme="minorHAnsi"/>
                <w:color w:val="333333"/>
                <w:bdr w:val="none" w:sz="0" w:space="0" w:color="auto" w:frame="1"/>
              </w:rPr>
              <m:t>v</m:t>
            </m:r>
          </m:sub>
          <m:sup>
            <m:r>
              <w:rPr>
                <w:rStyle w:val="mi"/>
                <w:rFonts w:ascii="Cambria Math" w:hAnsi="Cambria Math" w:cstheme="minorHAnsi"/>
                <w:color w:val="333333"/>
                <w:bdr w:val="none" w:sz="0" w:space="0" w:color="auto" w:frame="1"/>
              </w:rPr>
              <m:t>2</m:t>
            </m:r>
          </m:sup>
        </m:sSubSup>
        <m:sSub>
          <m:sSubPr>
            <m:ctrlPr>
              <w:rPr>
                <w:rStyle w:val="mi"/>
                <w:rFonts w:ascii="Cambria Math" w:hAnsi="Cambria Math" w:cstheme="minorHAnsi"/>
                <w:color w:val="333333"/>
                <w:bdr w:val="none" w:sz="0" w:space="0" w:color="auto" w:frame="1"/>
              </w:rPr>
            </m:ctrlPr>
          </m:sSubPr>
          <m:e>
            <m:r>
              <m:rPr>
                <m:nor/>
              </m:rPr>
              <w:rPr>
                <w:rStyle w:val="mi"/>
                <w:rFonts w:cstheme="minorHAnsi"/>
                <w:color w:val="333333"/>
                <w:bdr w:val="none" w:sz="0" w:space="0" w:color="auto" w:frame="1"/>
              </w:rPr>
              <m:t>I</m:t>
            </m:r>
          </m:e>
          <m:sub>
            <m:r>
              <w:rPr>
                <w:rStyle w:val="mi"/>
                <w:rFonts w:ascii="Cambria Math" w:hAnsi="Cambria Math" w:cstheme="minorHAnsi"/>
                <w:color w:val="333333"/>
                <w:bdr w:val="none" w:sz="0" w:space="0" w:color="auto" w:frame="1"/>
              </w:rPr>
              <m:t>2</m:t>
            </m:r>
          </m:sub>
        </m:sSub>
        <m:r>
          <w:rPr>
            <w:rStyle w:val="mi"/>
            <w:rFonts w:ascii="Cambria Math" w:hAnsi="Cambria Math" w:cstheme="minorHAnsi"/>
            <w:color w:val="333333"/>
            <w:bdr w:val="none" w:sz="0" w:space="0" w:color="auto" w:frame="1"/>
          </w:rPr>
          <m:t>).</m:t>
        </m:r>
      </m:oMath>
    </w:p>
    <w:p w14:paraId="534804EC" w14:textId="7800CAF2" w:rsidR="0085528C" w:rsidRPr="00204627" w:rsidRDefault="0085528C" w:rsidP="00340D8D">
      <w:pPr>
        <w:rPr>
          <w:rFonts w:cstheme="minorHAnsi"/>
        </w:rPr>
      </w:pPr>
      <w:r w:rsidRPr="00204627">
        <w:rPr>
          <w:rFonts w:cstheme="minorHAnsi"/>
        </w:rPr>
        <w:t>We complete the prior specification taking σ</w:t>
      </w:r>
      <w:r w:rsidRPr="00204627">
        <w:rPr>
          <w:rFonts w:cstheme="minorHAnsi"/>
          <w:sz w:val="20"/>
          <w:szCs w:val="20"/>
          <w:vertAlign w:val="superscript"/>
        </w:rPr>
        <w:t>2</w:t>
      </w:r>
      <w:r w:rsidRPr="00204627">
        <w:rPr>
          <w:rFonts w:cstheme="minorHAnsi"/>
          <w:i/>
          <w:iCs/>
          <w:sz w:val="20"/>
          <w:szCs w:val="20"/>
          <w:vertAlign w:val="subscript"/>
        </w:rPr>
        <w:t>v</w:t>
      </w:r>
      <w:r w:rsidRPr="00204627">
        <w:rPr>
          <w:rFonts w:cstheme="minorHAnsi"/>
        </w:rPr>
        <w:t> </w:t>
      </w:r>
      <w:r w:rsidRPr="00204627">
        <w:rPr>
          <w:rFonts w:ascii="Cambria Math" w:hAnsi="Cambria Math" w:cs="Cambria Math"/>
        </w:rPr>
        <w:t>∼</w:t>
      </w:r>
      <w:r w:rsidRPr="00204627">
        <w:rPr>
          <w:rFonts w:cstheme="minorHAnsi"/>
        </w:rPr>
        <w:t> </w:t>
      </w:r>
      <w:r w:rsidRPr="00204627">
        <w:rPr>
          <w:rFonts w:cstheme="minorHAnsi"/>
          <w:i/>
          <w:iCs/>
        </w:rPr>
        <w:t>IG</w:t>
      </w:r>
      <w:r w:rsidRPr="00204627">
        <w:rPr>
          <w:rFonts w:cstheme="minorHAnsi"/>
        </w:rPr>
        <w:t>(</w:t>
      </w:r>
      <w:r w:rsidRPr="00204627">
        <w:rPr>
          <w:rFonts w:cstheme="minorHAnsi"/>
          <w:i/>
          <w:iCs/>
        </w:rPr>
        <w:t>a</w:t>
      </w:r>
      <w:r w:rsidRPr="00204627">
        <w:rPr>
          <w:rFonts w:cstheme="minorHAnsi"/>
          <w:sz w:val="20"/>
          <w:szCs w:val="20"/>
          <w:vertAlign w:val="subscript"/>
        </w:rPr>
        <w:t>σ</w:t>
      </w:r>
      <w:r w:rsidRPr="00204627">
        <w:rPr>
          <w:rFonts w:cstheme="minorHAnsi"/>
        </w:rPr>
        <w:t>, </w:t>
      </w:r>
      <w:r w:rsidRPr="00204627">
        <w:rPr>
          <w:rFonts w:cstheme="minorHAnsi"/>
          <w:i/>
          <w:iCs/>
        </w:rPr>
        <w:t>b</w:t>
      </w:r>
      <w:r w:rsidRPr="00204627">
        <w:rPr>
          <w:rFonts w:cstheme="minorHAnsi"/>
          <w:sz w:val="20"/>
          <w:szCs w:val="20"/>
          <w:vertAlign w:val="subscript"/>
        </w:rPr>
        <w:t>σ</w:t>
      </w:r>
      <w:r w:rsidRPr="00204627">
        <w:rPr>
          <w:rFonts w:cstheme="minorHAnsi"/>
        </w:rPr>
        <w:t>), ψ</w:t>
      </w:r>
      <w:r w:rsidRPr="00204627">
        <w:rPr>
          <w:rFonts w:cstheme="minorHAnsi"/>
          <w:i/>
          <w:iCs/>
          <w:sz w:val="20"/>
          <w:szCs w:val="20"/>
          <w:vertAlign w:val="superscript"/>
        </w:rPr>
        <w:t>v</w:t>
      </w:r>
      <w:r w:rsidRPr="00204627">
        <w:rPr>
          <w:rFonts w:cstheme="minorHAnsi"/>
          <w:i/>
          <w:iCs/>
          <w:sz w:val="20"/>
          <w:szCs w:val="20"/>
          <w:vertAlign w:val="subscript"/>
        </w:rPr>
        <w:t>j</w:t>
      </w:r>
      <w:r w:rsidRPr="00204627">
        <w:rPr>
          <w:rFonts w:cstheme="minorHAnsi"/>
        </w:rPr>
        <w:t> </w:t>
      </w:r>
      <w:r w:rsidRPr="00204627">
        <w:rPr>
          <w:rFonts w:ascii="Cambria Math" w:hAnsi="Cambria Math" w:cs="Cambria Math"/>
        </w:rPr>
        <w:t>∼</w:t>
      </w:r>
      <w:r w:rsidRPr="00204627">
        <w:rPr>
          <w:rFonts w:cstheme="minorHAnsi"/>
        </w:rPr>
        <w:t xml:space="preserve"> Bernoulli(θ</w:t>
      </w:r>
      <w:r w:rsidRPr="00204627">
        <w:rPr>
          <w:rFonts w:cstheme="minorHAnsi"/>
          <w:i/>
          <w:iCs/>
          <w:sz w:val="20"/>
          <w:szCs w:val="20"/>
          <w:vertAlign w:val="subscript"/>
        </w:rPr>
        <w:t>j</w:t>
      </w:r>
      <w:r w:rsidRPr="00204627">
        <w:rPr>
          <w:rFonts w:cstheme="minorHAnsi"/>
        </w:rPr>
        <w:t>), with θ</w:t>
      </w:r>
      <w:r w:rsidRPr="00204627">
        <w:rPr>
          <w:rFonts w:cstheme="minorHAnsi"/>
          <w:i/>
          <w:iCs/>
          <w:sz w:val="20"/>
          <w:szCs w:val="20"/>
          <w:vertAlign w:val="subscript"/>
        </w:rPr>
        <w:t>j</w:t>
      </w:r>
      <w:r w:rsidRPr="00204627">
        <w:rPr>
          <w:rFonts w:cstheme="minorHAnsi"/>
        </w:rPr>
        <w:t> </w:t>
      </w:r>
      <w:r w:rsidRPr="00204627">
        <w:rPr>
          <w:rFonts w:ascii="Cambria Math" w:hAnsi="Cambria Math" w:cs="Cambria Math"/>
        </w:rPr>
        <w:t>∼</w:t>
      </w:r>
      <w:r w:rsidRPr="00204627">
        <w:rPr>
          <w:rFonts w:cstheme="minorHAnsi"/>
        </w:rPr>
        <w:t xml:space="preserve"> Beta(</w:t>
      </w:r>
      <w:r w:rsidRPr="00204627">
        <w:rPr>
          <w:rFonts w:cstheme="minorHAnsi"/>
          <w:i/>
          <w:iCs/>
        </w:rPr>
        <w:t>a</w:t>
      </w:r>
      <w:r w:rsidRPr="00204627">
        <w:rPr>
          <w:rFonts w:cstheme="minorHAnsi"/>
          <w:sz w:val="20"/>
          <w:szCs w:val="20"/>
          <w:vertAlign w:val="subscript"/>
        </w:rPr>
        <w:t>θ</w:t>
      </w:r>
      <w:r w:rsidRPr="00204627">
        <w:rPr>
          <w:rFonts w:cstheme="minorHAnsi"/>
        </w:rPr>
        <w:t>, </w:t>
      </w:r>
      <w:r w:rsidRPr="00204627">
        <w:rPr>
          <w:rFonts w:cstheme="minorHAnsi"/>
          <w:i/>
          <w:iCs/>
        </w:rPr>
        <w:t>b</w:t>
      </w:r>
      <w:r w:rsidRPr="00204627">
        <w:rPr>
          <w:rFonts w:cstheme="minorHAnsi"/>
          <w:sz w:val="20"/>
          <w:szCs w:val="20"/>
          <w:vertAlign w:val="subscript"/>
        </w:rPr>
        <w:t>θ</w:t>
      </w:r>
      <w:r w:rsidRPr="00204627">
        <w:rPr>
          <w:rFonts w:cstheme="minorHAnsi"/>
        </w:rPr>
        <w:t>), for all </w:t>
      </w:r>
      <w:r w:rsidRPr="00204627">
        <w:rPr>
          <w:rFonts w:cstheme="minorHAnsi"/>
          <w:i/>
          <w:iCs/>
        </w:rPr>
        <w:t>j</w:t>
      </w:r>
      <w:r w:rsidRPr="00204627">
        <w:rPr>
          <w:rFonts w:cstheme="minorHAnsi"/>
        </w:rPr>
        <w:t> = 1, …, </w:t>
      </w:r>
      <w:r w:rsidRPr="00204627">
        <w:rPr>
          <w:rFonts w:cstheme="minorHAnsi"/>
          <w:i/>
          <w:iCs/>
        </w:rPr>
        <w:t>p</w:t>
      </w:r>
      <w:r w:rsidRPr="00204627">
        <w:rPr>
          <w:rFonts w:cstheme="minorHAnsi"/>
        </w:rPr>
        <w:t> and </w:t>
      </w:r>
      <w:r w:rsidRPr="00204627">
        <w:rPr>
          <w:rFonts w:cstheme="minorHAnsi"/>
          <w:i/>
          <w:iCs/>
        </w:rPr>
        <w:t>a</w:t>
      </w:r>
      <w:r w:rsidRPr="00204627">
        <w:rPr>
          <w:rFonts w:cstheme="minorHAnsi"/>
          <w:sz w:val="20"/>
          <w:szCs w:val="20"/>
          <w:vertAlign w:val="subscript"/>
        </w:rPr>
        <w:t>σ</w:t>
      </w:r>
      <w:r w:rsidRPr="00204627">
        <w:rPr>
          <w:rFonts w:cstheme="minorHAnsi"/>
        </w:rPr>
        <w:t>, </w:t>
      </w:r>
      <w:r w:rsidRPr="00204627">
        <w:rPr>
          <w:rFonts w:cstheme="minorHAnsi"/>
          <w:i/>
          <w:iCs/>
        </w:rPr>
        <w:t>b</w:t>
      </w:r>
      <w:r w:rsidRPr="00204627">
        <w:rPr>
          <w:rFonts w:cstheme="minorHAnsi"/>
          <w:sz w:val="20"/>
          <w:szCs w:val="20"/>
          <w:vertAlign w:val="subscript"/>
        </w:rPr>
        <w:t>σ</w:t>
      </w:r>
      <w:r w:rsidRPr="00204627">
        <w:rPr>
          <w:rFonts w:cstheme="minorHAnsi"/>
        </w:rPr>
        <w:t>, </w:t>
      </w:r>
      <w:r w:rsidRPr="00204627">
        <w:rPr>
          <w:rFonts w:cstheme="minorHAnsi"/>
          <w:i/>
          <w:iCs/>
        </w:rPr>
        <w:t>a</w:t>
      </w:r>
      <w:r w:rsidRPr="00204627">
        <w:rPr>
          <w:rFonts w:cstheme="minorHAnsi"/>
          <w:sz w:val="20"/>
          <w:szCs w:val="20"/>
          <w:vertAlign w:val="subscript"/>
        </w:rPr>
        <w:t>θ</w:t>
      </w:r>
      <w:r w:rsidRPr="00204627">
        <w:rPr>
          <w:rFonts w:cstheme="minorHAnsi"/>
        </w:rPr>
        <w:t>, </w:t>
      </w:r>
      <w:r w:rsidRPr="00204627">
        <w:rPr>
          <w:rFonts w:cstheme="minorHAnsi"/>
          <w:i/>
          <w:iCs/>
        </w:rPr>
        <w:t>b</w:t>
      </w:r>
      <w:r w:rsidRPr="00204627">
        <w:rPr>
          <w:rFonts w:cstheme="minorHAnsi"/>
          <w:sz w:val="20"/>
          <w:szCs w:val="20"/>
          <w:vertAlign w:val="subscript"/>
        </w:rPr>
        <w:t>θ</w:t>
      </w:r>
      <w:r w:rsidRPr="00204627">
        <w:rPr>
          <w:rFonts w:cstheme="minorHAnsi"/>
        </w:rPr>
        <w:t> constants. In particular, as discussed in the examples, we consider </w:t>
      </w:r>
      <w:r w:rsidRPr="00204627">
        <w:rPr>
          <w:rFonts w:cstheme="minorHAnsi"/>
          <w:i/>
          <w:iCs/>
        </w:rPr>
        <w:t>a</w:t>
      </w:r>
      <w:r w:rsidRPr="00204627">
        <w:rPr>
          <w:rFonts w:cstheme="minorHAnsi"/>
          <w:sz w:val="20"/>
          <w:szCs w:val="20"/>
          <w:vertAlign w:val="subscript"/>
        </w:rPr>
        <w:t>σ</w:t>
      </w:r>
      <w:r w:rsidRPr="00204627">
        <w:rPr>
          <w:rFonts w:cstheme="minorHAnsi"/>
        </w:rPr>
        <w:t> = </w:t>
      </w:r>
      <w:r w:rsidRPr="00204627">
        <w:rPr>
          <w:rFonts w:cstheme="minorHAnsi"/>
          <w:i/>
          <w:iCs/>
        </w:rPr>
        <w:t>b</w:t>
      </w:r>
      <w:r w:rsidRPr="00204627">
        <w:rPr>
          <w:rFonts w:cstheme="minorHAnsi"/>
          <w:sz w:val="20"/>
          <w:szCs w:val="20"/>
          <w:vertAlign w:val="subscript"/>
        </w:rPr>
        <w:t>σ</w:t>
      </w:r>
      <w:r w:rsidRPr="00204627">
        <w:rPr>
          <w:rFonts w:cstheme="minorHAnsi"/>
        </w:rPr>
        <w:t> = 1/2 and values of </w:t>
      </w:r>
      <w:r w:rsidRPr="00204627">
        <w:rPr>
          <w:rFonts w:cstheme="minorHAnsi"/>
          <w:i/>
          <w:iCs/>
        </w:rPr>
        <w:t>v</w:t>
      </w:r>
      <w:r w:rsidRPr="00204627">
        <w:rPr>
          <w:rFonts w:cstheme="minorHAnsi"/>
          <w:sz w:val="20"/>
          <w:szCs w:val="20"/>
          <w:vertAlign w:val="subscript"/>
        </w:rPr>
        <w:t>0</w:t>
      </w:r>
      <w:r w:rsidRPr="00204627">
        <w:rPr>
          <w:rFonts w:cstheme="minorHAnsi"/>
        </w:rPr>
        <w:t>, </w:t>
      </w:r>
      <w:r w:rsidRPr="00204627">
        <w:rPr>
          <w:rFonts w:cstheme="minorHAnsi"/>
          <w:i/>
          <w:iCs/>
        </w:rPr>
        <w:t>v</w:t>
      </w:r>
      <w:r w:rsidRPr="00204627">
        <w:rPr>
          <w:rFonts w:cstheme="minorHAnsi"/>
          <w:sz w:val="20"/>
          <w:szCs w:val="20"/>
          <w:vertAlign w:val="subscript"/>
        </w:rPr>
        <w:t>1</w:t>
      </w:r>
      <w:r w:rsidRPr="00204627">
        <w:rPr>
          <w:rFonts w:cstheme="minorHAnsi"/>
        </w:rPr>
        <w:t>, </w:t>
      </w:r>
      <w:r w:rsidRPr="00204627">
        <w:rPr>
          <w:rFonts w:cstheme="minorHAnsi"/>
          <w:i/>
          <w:iCs/>
        </w:rPr>
        <w:t>a</w:t>
      </w:r>
      <w:r w:rsidRPr="00204627">
        <w:rPr>
          <w:rFonts w:cstheme="minorHAnsi"/>
          <w:sz w:val="20"/>
          <w:szCs w:val="20"/>
          <w:vertAlign w:val="subscript"/>
        </w:rPr>
        <w:t>θ</w:t>
      </w:r>
      <w:r w:rsidRPr="00204627">
        <w:rPr>
          <w:rFonts w:cstheme="minorHAnsi"/>
        </w:rPr>
        <w:t>, and </w:t>
      </w:r>
      <w:r w:rsidRPr="00204627">
        <w:rPr>
          <w:rFonts w:cstheme="minorHAnsi"/>
          <w:i/>
          <w:iCs/>
        </w:rPr>
        <w:t>b</w:t>
      </w:r>
      <w:r w:rsidRPr="00204627">
        <w:rPr>
          <w:rFonts w:cstheme="minorHAnsi"/>
          <w:sz w:val="20"/>
          <w:szCs w:val="20"/>
          <w:vertAlign w:val="subscript"/>
        </w:rPr>
        <w:t>θ</w:t>
      </w:r>
      <w:r w:rsidRPr="00204627">
        <w:rPr>
          <w:rFonts w:cstheme="minorHAnsi"/>
        </w:rPr>
        <w:t> selected following guidelines similar to those provided in Rockova and George (</w:t>
      </w:r>
      <w:hyperlink r:id="rId86" w:history="1">
        <w:r w:rsidRPr="00204627">
          <w:rPr>
            <w:rStyle w:val="Hyperlink"/>
            <w:rFonts w:eastAsiaTheme="majorEastAsia" w:cstheme="minorHAnsi"/>
            <w:color w:val="10147E"/>
            <w:sz w:val="26"/>
            <w:szCs w:val="26"/>
          </w:rPr>
          <w:t>2014</w:t>
        </w:r>
      </w:hyperlink>
      <w:r w:rsidRPr="00204627">
        <w:rPr>
          <w:rFonts w:cstheme="minorHAnsi"/>
        </w:rPr>
        <w:t xml:space="preserve">) and </w:t>
      </w:r>
      <w:r w:rsidRPr="00204627">
        <w:rPr>
          <w:rFonts w:cstheme="minorHAnsi"/>
        </w:rPr>
        <w:lastRenderedPageBreak/>
        <w:t>Wang et al. (</w:t>
      </w:r>
      <w:hyperlink r:id="rId87" w:history="1">
        <w:r w:rsidRPr="00204627">
          <w:rPr>
            <w:rStyle w:val="Hyperlink"/>
            <w:rFonts w:eastAsiaTheme="majorEastAsia" w:cstheme="minorHAnsi"/>
            <w:color w:val="10147E"/>
            <w:sz w:val="26"/>
            <w:szCs w:val="26"/>
          </w:rPr>
          <w:t>2015</w:t>
        </w:r>
      </w:hyperlink>
      <w:r w:rsidRPr="00204627">
        <w:rPr>
          <w:rFonts w:cstheme="minorHAnsi"/>
        </w:rPr>
        <w:t>). This prior structure relates voxels through the common probability that the binary variables for a given task </w:t>
      </w:r>
      <w:r w:rsidRPr="00204627">
        <w:rPr>
          <w:rFonts w:cstheme="minorHAnsi"/>
          <w:i/>
          <w:iCs/>
        </w:rPr>
        <w:t>j</w:t>
      </w:r>
      <w:r w:rsidRPr="00204627">
        <w:rPr>
          <w:rFonts w:cstheme="minorHAnsi"/>
        </w:rPr>
        <w:t> are equal to one, that is, Pr(ψ</w:t>
      </w:r>
      <w:r w:rsidRPr="00204627">
        <w:rPr>
          <w:rFonts w:cstheme="minorHAnsi"/>
          <w:i/>
          <w:iCs/>
          <w:sz w:val="20"/>
          <w:szCs w:val="20"/>
          <w:vertAlign w:val="superscript"/>
        </w:rPr>
        <w:t>v</w:t>
      </w:r>
      <w:r w:rsidRPr="00204627">
        <w:rPr>
          <w:rFonts w:cstheme="minorHAnsi"/>
          <w:i/>
          <w:iCs/>
          <w:sz w:val="20"/>
          <w:szCs w:val="20"/>
          <w:vertAlign w:val="subscript"/>
        </w:rPr>
        <w:t>j</w:t>
      </w:r>
      <w:r w:rsidRPr="00204627">
        <w:rPr>
          <w:rFonts w:cstheme="minorHAnsi"/>
        </w:rPr>
        <w:t> = 1|θ</w:t>
      </w:r>
      <w:r w:rsidRPr="00204627">
        <w:rPr>
          <w:rFonts w:cstheme="minorHAnsi"/>
          <w:i/>
          <w:iCs/>
          <w:sz w:val="20"/>
          <w:szCs w:val="20"/>
          <w:vertAlign w:val="subscript"/>
        </w:rPr>
        <w:t>j</w:t>
      </w:r>
      <w:r w:rsidRPr="00204627">
        <w:rPr>
          <w:rFonts w:cstheme="minorHAnsi"/>
        </w:rPr>
        <w:t>) = θ</w:t>
      </w:r>
      <w:r w:rsidRPr="00204627">
        <w:rPr>
          <w:rFonts w:cstheme="minorHAnsi"/>
          <w:i/>
          <w:iCs/>
          <w:sz w:val="20"/>
          <w:szCs w:val="20"/>
          <w:vertAlign w:val="subscript"/>
        </w:rPr>
        <w:t>j</w:t>
      </w:r>
      <w:r w:rsidRPr="00204627">
        <w:rPr>
          <w:rFonts w:cstheme="minorHAnsi"/>
        </w:rPr>
        <w:t>, for all the voxels </w:t>
      </w:r>
      <w:r w:rsidRPr="00204627">
        <w:rPr>
          <w:rFonts w:cstheme="minorHAnsi"/>
          <w:i/>
          <w:iCs/>
        </w:rPr>
        <w:t>v</w:t>
      </w:r>
      <w:r w:rsidRPr="00204627">
        <w:rPr>
          <w:rFonts w:cstheme="minorHAnsi"/>
        </w:rPr>
        <w:t> = 1, …, </w:t>
      </w:r>
      <w:r w:rsidRPr="00204627">
        <w:rPr>
          <w:rFonts w:cstheme="minorHAnsi"/>
          <w:i/>
          <w:iCs/>
        </w:rPr>
        <w:t>V</w:t>
      </w:r>
      <w:r w:rsidRPr="00204627">
        <w:rPr>
          <w:rFonts w:cstheme="minorHAnsi"/>
        </w:rPr>
        <w:t>.</w:t>
      </w:r>
    </w:p>
    <w:p w14:paraId="0CF1C1C1" w14:textId="77777777" w:rsidR="0085528C" w:rsidRPr="00204627" w:rsidRDefault="0085528C" w:rsidP="00340D8D">
      <w:pPr>
        <w:pStyle w:val="Heading2"/>
        <w:rPr>
          <w:rFonts w:asciiTheme="minorHAnsi" w:hAnsiTheme="minorHAnsi" w:cstheme="minorHAnsi"/>
        </w:rPr>
      </w:pPr>
      <w:r w:rsidRPr="00204627">
        <w:rPr>
          <w:rFonts w:asciiTheme="minorHAnsi" w:hAnsiTheme="minorHAnsi" w:cstheme="minorHAnsi"/>
        </w:rPr>
        <w:t>2.2. Posterior Inference</w:t>
      </w:r>
    </w:p>
    <w:p w14:paraId="31A2D1CC" w14:textId="77777777" w:rsidR="0085528C" w:rsidRPr="00204627" w:rsidRDefault="0085528C" w:rsidP="00340D8D">
      <w:pPr>
        <w:rPr>
          <w:rFonts w:cstheme="minorHAnsi"/>
        </w:rPr>
      </w:pPr>
      <w:r w:rsidRPr="00204627">
        <w:rPr>
          <w:rFonts w:cstheme="minorHAnsi"/>
        </w:rPr>
        <w:t>We summarize the algorithms for posterior inference below. We first describe a complex-valued EMVS algorithm, C-EMVS, that leads to fast detection of active sites under the Bayesian model. A similar EMVS algorithm can be derived for magnitude-only models. We then provide a Markov chain Monte Carlo (MCMC) scheme that allows us to obtain full posterior inference. The simulations and experimental data analyzed in Sections </w:t>
      </w:r>
      <w:hyperlink r:id="rId88" w:anchor="s0003" w:history="1">
        <w:r w:rsidRPr="00204627">
          <w:rPr>
            <w:rStyle w:val="Hyperlink"/>
            <w:rFonts w:eastAsiaTheme="majorEastAsia" w:cstheme="minorHAnsi"/>
            <w:color w:val="10147E"/>
            <w:sz w:val="26"/>
            <w:szCs w:val="26"/>
          </w:rPr>
          <w:t>3</w:t>
        </w:r>
      </w:hyperlink>
      <w:r w:rsidRPr="00204627">
        <w:rPr>
          <w:rFonts w:cstheme="minorHAnsi"/>
        </w:rPr>
        <w:t> and 4 focus on the performance of the complex-valued and magnitude-only EMVS algorithms, as full MCMC is usually not computationally efficient for the analysis of large-dimensional voxel-level fMRI and CV-fMRI.</w:t>
      </w:r>
    </w:p>
    <w:p w14:paraId="4E5739ED" w14:textId="77777777" w:rsidR="0085528C" w:rsidRPr="00204627" w:rsidRDefault="0085528C" w:rsidP="00340D8D">
      <w:pPr>
        <w:pStyle w:val="Heading3"/>
        <w:rPr>
          <w:rFonts w:asciiTheme="minorHAnsi" w:hAnsiTheme="minorHAnsi" w:cstheme="minorHAnsi"/>
        </w:rPr>
      </w:pPr>
      <w:r w:rsidRPr="00204627">
        <w:rPr>
          <w:rFonts w:asciiTheme="minorHAnsi" w:hAnsiTheme="minorHAnsi" w:cstheme="minorHAnsi"/>
        </w:rPr>
        <w:t>2.2.1. A C-EMVS Algorithm for Fast Posterior Computations</w:t>
      </w:r>
    </w:p>
    <w:p w14:paraId="0356297E" w14:textId="23499DA8" w:rsidR="0085528C" w:rsidRPr="00204627" w:rsidRDefault="0085528C" w:rsidP="00F64ED0">
      <w:pPr>
        <w:pStyle w:val="Heading3"/>
        <w:rPr>
          <w:rStyle w:val="nlmdisp-formula"/>
          <w:rFonts w:asciiTheme="minorHAnsi" w:hAnsiTheme="minorHAnsi" w:cstheme="minorHAnsi"/>
          <w:sz w:val="22"/>
          <w:szCs w:val="22"/>
        </w:rPr>
      </w:pPr>
      <w:r w:rsidRPr="00204627">
        <w:rPr>
          <w:rFonts w:asciiTheme="minorHAnsi" w:hAnsiTheme="minorHAnsi" w:cstheme="minorHAnsi"/>
          <w:sz w:val="22"/>
          <w:szCs w:val="22"/>
        </w:rPr>
        <w:t>Rockova and George (</w:t>
      </w:r>
      <w:hyperlink r:id="rId89" w:history="1">
        <w:r w:rsidRPr="00204627">
          <w:rPr>
            <w:rStyle w:val="Hyperlink"/>
            <w:rFonts w:asciiTheme="minorHAnsi" w:hAnsiTheme="minorHAnsi" w:cstheme="minorHAnsi"/>
            <w:color w:val="10147E"/>
            <w:sz w:val="22"/>
            <w:szCs w:val="22"/>
          </w:rPr>
          <w:t>2014</w:t>
        </w:r>
      </w:hyperlink>
      <w:r w:rsidRPr="00204627">
        <w:rPr>
          <w:rFonts w:asciiTheme="minorHAnsi" w:hAnsiTheme="minorHAnsi" w:cstheme="minorHAnsi"/>
          <w:sz w:val="22"/>
          <w:szCs w:val="22"/>
        </w:rPr>
        <w:t>) proposed an expectation-maximization approach to Bayesian variable selection (EMVS) that takes advantage of the continuity of the spike distribution to produce rapidly computable closed-form expressions. Here, we develop an EMVS-based approach to posterior computation that combines the linear and complex-valued Gaussian structure in (</w:t>
      </w:r>
      <w:hyperlink r:id="rId90" w:anchor="m0004" w:history="1">
        <w:r w:rsidRPr="00204627">
          <w:rPr>
            <w:rStyle w:val="Hyperlink"/>
            <w:rFonts w:asciiTheme="minorHAnsi" w:hAnsiTheme="minorHAnsi" w:cstheme="minorHAnsi"/>
            <w:color w:val="10147E"/>
            <w:sz w:val="22"/>
            <w:szCs w:val="22"/>
          </w:rPr>
          <w:t>4</w:t>
        </w:r>
      </w:hyperlink>
      <w:r w:rsidRPr="00204627">
        <w:rPr>
          <w:rFonts w:asciiTheme="minorHAnsi" w:hAnsiTheme="minorHAnsi" w:cstheme="minorHAnsi"/>
          <w:sz w:val="22"/>
          <w:szCs w:val="22"/>
        </w:rPr>
        <w:t>), the complex-valued spike-and-slab prior for </w:t>
      </w:r>
      <m:oMath>
        <m:sSup>
          <m:sSupPr>
            <m:ctrlPr>
              <w:rPr>
                <w:rStyle w:val="mi"/>
                <w:rFonts w:ascii="Cambria Math" w:hAnsi="Cambria Math" w:cstheme="minorHAnsi"/>
                <w:color w:val="333333"/>
                <w:sz w:val="22"/>
                <w:szCs w:val="22"/>
                <w:bdr w:val="none" w:sz="0" w:space="0" w:color="auto" w:frame="1"/>
              </w:rPr>
            </m:ctrlPr>
          </m:sSupPr>
          <m:e>
            <m:r>
              <m:rPr>
                <m:sty m:val="b"/>
              </m:rPr>
              <w:rPr>
                <w:rStyle w:val="mi"/>
                <w:rFonts w:ascii="Cambria Math" w:hAnsi="Cambria Math" w:cstheme="minorHAnsi"/>
                <w:color w:val="333333"/>
                <w:sz w:val="22"/>
                <w:szCs w:val="22"/>
                <w:bdr w:val="none" w:sz="0" w:space="0" w:color="auto" w:frame="1"/>
              </w:rPr>
              <m:t>γ</m:t>
            </m:r>
          </m:e>
          <m:sup>
            <m:r>
              <w:rPr>
                <w:rStyle w:val="mi"/>
                <w:rFonts w:ascii="Cambria Math" w:hAnsi="Cambria Math" w:cstheme="minorHAnsi"/>
                <w:color w:val="333333"/>
                <w:sz w:val="22"/>
                <w:szCs w:val="22"/>
                <w:bdr w:val="none" w:sz="0" w:space="0" w:color="auto" w:frame="1"/>
              </w:rPr>
              <m:t>v</m:t>
            </m:r>
          </m:sup>
        </m:sSup>
      </m:oMath>
      <w:r w:rsidRPr="00204627">
        <w:rPr>
          <w:rFonts w:asciiTheme="minorHAnsi" w:hAnsiTheme="minorHAnsi" w:cstheme="minorHAnsi"/>
          <w:sz w:val="22"/>
          <w:szCs w:val="22"/>
        </w:rPr>
        <w:t> in (</w:t>
      </w:r>
      <w:hyperlink r:id="rId91" w:anchor="m0007" w:history="1">
        <w:r w:rsidRPr="00204627">
          <w:rPr>
            <w:rStyle w:val="Hyperlink"/>
            <w:rFonts w:asciiTheme="minorHAnsi" w:hAnsiTheme="minorHAnsi" w:cstheme="minorHAnsi"/>
            <w:color w:val="10147E"/>
            <w:sz w:val="22"/>
            <w:szCs w:val="22"/>
          </w:rPr>
          <w:t>7</w:t>
        </w:r>
      </w:hyperlink>
      <w:r w:rsidRPr="00204627">
        <w:rPr>
          <w:rFonts w:asciiTheme="minorHAnsi" w:hAnsiTheme="minorHAnsi" w:cstheme="minorHAnsi"/>
          <w:sz w:val="22"/>
          <w:szCs w:val="22"/>
        </w:rPr>
        <w:t>), and the priors for the remaining model parameters described in Section </w:t>
      </w:r>
      <w:hyperlink r:id="rId92" w:anchor="s0002-0001" w:history="1">
        <w:r w:rsidRPr="00204627">
          <w:rPr>
            <w:rStyle w:val="Hyperlink"/>
            <w:rFonts w:asciiTheme="minorHAnsi" w:hAnsiTheme="minorHAnsi" w:cstheme="minorHAnsi"/>
            <w:color w:val="10147E"/>
            <w:sz w:val="22"/>
            <w:szCs w:val="22"/>
          </w:rPr>
          <w:t>2.1</w:t>
        </w:r>
      </w:hyperlink>
      <w:r w:rsidRPr="00204627">
        <w:rPr>
          <w:rFonts w:asciiTheme="minorHAnsi" w:hAnsiTheme="minorHAnsi" w:cstheme="minorHAnsi"/>
          <w:sz w:val="22"/>
          <w:szCs w:val="22"/>
        </w:rPr>
        <w:t> above. More specifically, we now summarize the steps of the C-EMVS algorithm for the simplest model specification considered in the simulation studies presented in Section </w:t>
      </w:r>
      <w:hyperlink r:id="rId93" w:anchor="s0003" w:history="1">
        <w:r w:rsidRPr="00204627">
          <w:rPr>
            <w:rStyle w:val="Hyperlink"/>
            <w:rFonts w:asciiTheme="minorHAnsi" w:hAnsiTheme="minorHAnsi" w:cstheme="minorHAnsi"/>
            <w:color w:val="10147E"/>
            <w:sz w:val="22"/>
            <w:szCs w:val="22"/>
          </w:rPr>
          <w:t>3</w:t>
        </w:r>
      </w:hyperlink>
      <w:r w:rsidRPr="00204627">
        <w:rPr>
          <w:rFonts w:asciiTheme="minorHAnsi" w:hAnsiTheme="minorHAnsi" w:cstheme="minorHAnsi"/>
          <w:sz w:val="22"/>
          <w:szCs w:val="22"/>
        </w:rPr>
        <w:t> (algorithms for general models are detailed in the online Appendices). This model is given by</w:t>
      </w:r>
    </w:p>
    <w:p w14:paraId="1191C9F4" w14:textId="4899BF3F" w:rsidR="005A6FF3" w:rsidRPr="00204627" w:rsidRDefault="00DA3549" w:rsidP="0085528C">
      <w:pPr>
        <w:rPr>
          <w:rStyle w:val="disp-formula-label"/>
          <w:rFonts w:cstheme="minorHAnsi"/>
          <w:color w:val="333333"/>
          <w:sz w:val="36"/>
          <w:szCs w:val="36"/>
        </w:rPr>
      </w:pPr>
      <m:oMath>
        <m:m>
          <m:mPr>
            <m:plcHide m:val="1"/>
            <m:mcs>
              <m:mc>
                <m:mcPr>
                  <m:count m:val="2"/>
                  <m:mcJc m:val="center"/>
                </m:mcPr>
              </m:mc>
              <m:mc>
                <m:mcPr>
                  <m:count m:val="1"/>
                  <m:mcJc m:val="left"/>
                </m:mcPr>
              </m:mc>
            </m:mcs>
            <m:ctrlPr>
              <w:rPr>
                <w:rStyle w:val="mtext"/>
                <w:rFonts w:ascii="Cambria Math" w:hAnsi="Cambria Math" w:cstheme="minorHAnsi"/>
                <w:color w:val="333333"/>
                <w:sz w:val="32"/>
                <w:szCs w:val="32"/>
                <w:bdr w:val="none" w:sz="0" w:space="0" w:color="auto" w:frame="1"/>
              </w:rPr>
            </m:ctrlPr>
          </m:mPr>
          <m:mr>
            <m:e>
              <m:sSup>
                <m:sSupPr>
                  <m:ctrlPr>
                    <w:rPr>
                      <w:rStyle w:val="mtext"/>
                      <w:rFonts w:ascii="Cambria Math" w:hAnsi="Cambria Math" w:cstheme="minorHAnsi"/>
                      <w:color w:val="333333"/>
                      <w:sz w:val="32"/>
                      <w:szCs w:val="32"/>
                      <w:bdr w:val="none" w:sz="0" w:space="0" w:color="auto" w:frame="1"/>
                    </w:rPr>
                  </m:ctrlPr>
                </m:sSupPr>
                <m:e>
                  <m:r>
                    <m:rPr>
                      <m:nor/>
                    </m:rPr>
                    <w:rPr>
                      <w:rStyle w:val="mtext"/>
                      <w:rFonts w:cstheme="minorHAnsi"/>
                      <w:color w:val="333333"/>
                      <w:sz w:val="32"/>
                      <w:szCs w:val="32"/>
                      <w:bdr w:val="none" w:sz="0" w:space="0" w:color="auto" w:frame="1"/>
                    </w:rPr>
                    <m:t>y</m:t>
                  </m:r>
                </m:e>
                <m:sup>
                  <m:r>
                    <w:rPr>
                      <w:rStyle w:val="mtext"/>
                      <w:rFonts w:ascii="Cambria Math" w:hAnsi="Cambria Math" w:cstheme="minorHAnsi"/>
                      <w:color w:val="333333"/>
                      <w:sz w:val="32"/>
                      <w:szCs w:val="32"/>
                      <w:bdr w:val="none" w:sz="0" w:space="0" w:color="auto" w:frame="1"/>
                    </w:rPr>
                    <m:t>v</m:t>
                  </m:r>
                </m:sup>
              </m:sSup>
            </m:e>
            <m:e>
              <m:r>
                <w:rPr>
                  <w:rStyle w:val="mtext"/>
                  <w:rFonts w:ascii="Cambria Math" w:hAnsi="Cambria Math" w:cstheme="minorHAnsi"/>
                  <w:color w:val="333333"/>
                  <w:sz w:val="32"/>
                  <w:szCs w:val="32"/>
                  <w:bdr w:val="none" w:sz="0" w:space="0" w:color="auto" w:frame="1"/>
                </w:rPr>
                <m:t>=</m:t>
              </m:r>
            </m:e>
            <m:e>
              <m:r>
                <m:rPr>
                  <m:nor/>
                </m:rPr>
                <w:rPr>
                  <w:rStyle w:val="mtext"/>
                  <w:rFonts w:cstheme="minorHAnsi"/>
                  <w:color w:val="333333"/>
                  <w:sz w:val="32"/>
                  <w:szCs w:val="32"/>
                  <w:bdr w:val="none" w:sz="0" w:space="0" w:color="auto" w:frame="1"/>
                </w:rPr>
                <m:t>X</m:t>
              </m:r>
              <m:sSup>
                <m:sSupPr>
                  <m:ctrlPr>
                    <w:rPr>
                      <w:rStyle w:val="mtext"/>
                      <w:rFonts w:ascii="Cambria Math" w:hAnsi="Cambria Math" w:cstheme="minorHAnsi"/>
                      <w:color w:val="333333"/>
                      <w:sz w:val="32"/>
                      <w:szCs w:val="32"/>
                      <w:bdr w:val="none" w:sz="0" w:space="0" w:color="auto" w:frame="1"/>
                    </w:rPr>
                  </m:ctrlPr>
                </m:sSupPr>
                <m:e>
                  <m:r>
                    <w:rPr>
                      <w:rStyle w:val="mtext"/>
                      <w:rFonts w:ascii="Cambria Math" w:hAnsi="Cambria Math" w:cstheme="minorHAnsi"/>
                      <w:color w:val="333333"/>
                      <w:sz w:val="32"/>
                      <w:szCs w:val="32"/>
                      <w:bdr w:val="none" w:sz="0" w:space="0" w:color="auto" w:frame="1"/>
                    </w:rPr>
                    <m:t>γ</m:t>
                  </m:r>
                </m:e>
                <m:sup>
                  <m:r>
                    <w:rPr>
                      <w:rStyle w:val="mtext"/>
                      <w:rFonts w:ascii="Cambria Math" w:hAnsi="Cambria Math" w:cstheme="minorHAnsi"/>
                      <w:color w:val="333333"/>
                      <w:sz w:val="32"/>
                      <w:szCs w:val="32"/>
                      <w:bdr w:val="none" w:sz="0" w:space="0" w:color="auto" w:frame="1"/>
                    </w:rPr>
                    <m:t>v</m:t>
                  </m:r>
                </m:sup>
              </m:sSup>
              <m:r>
                <w:rPr>
                  <w:rStyle w:val="mtext"/>
                  <w:rFonts w:ascii="Cambria Math" w:hAnsi="Cambria Math" w:cstheme="minorHAnsi"/>
                  <w:color w:val="333333"/>
                  <w:sz w:val="32"/>
                  <w:szCs w:val="32"/>
                  <w:bdr w:val="none" w:sz="0" w:space="0" w:color="auto" w:frame="1"/>
                </w:rPr>
                <m:t>+</m:t>
              </m:r>
              <m:sSup>
                <m:sSupPr>
                  <m:ctrlPr>
                    <w:rPr>
                      <w:rStyle w:val="mtext"/>
                      <w:rFonts w:ascii="Cambria Math" w:hAnsi="Cambria Math" w:cstheme="minorHAnsi"/>
                      <w:color w:val="333333"/>
                      <w:sz w:val="32"/>
                      <w:szCs w:val="32"/>
                      <w:bdr w:val="none" w:sz="0" w:space="0" w:color="auto" w:frame="1"/>
                    </w:rPr>
                  </m:ctrlPr>
                </m:sSupPr>
                <m:e>
                  <m:r>
                    <w:rPr>
                      <w:rStyle w:val="mtext"/>
                      <w:rFonts w:ascii="Cambria Math" w:hAnsi="Cambria Math" w:cstheme="minorHAnsi"/>
                      <w:color w:val="333333"/>
                      <w:sz w:val="32"/>
                      <w:szCs w:val="32"/>
                      <w:bdr w:val="none" w:sz="0" w:space="0" w:color="auto" w:frame="1"/>
                    </w:rPr>
                    <m:t>η</m:t>
                  </m:r>
                </m:e>
                <m:sup>
                  <m:r>
                    <w:rPr>
                      <w:rStyle w:val="mtext"/>
                      <w:rFonts w:ascii="Cambria Math" w:hAnsi="Cambria Math" w:cstheme="minorHAnsi"/>
                      <w:color w:val="333333"/>
                      <w:sz w:val="32"/>
                      <w:szCs w:val="32"/>
                      <w:bdr w:val="none" w:sz="0" w:space="0" w:color="auto" w:frame="1"/>
                    </w:rPr>
                    <m:t>v</m:t>
                  </m:r>
                </m:sup>
              </m:sSup>
              <m:r>
                <w:rPr>
                  <w:rStyle w:val="mtext"/>
                  <w:rFonts w:ascii="Cambria Math" w:hAnsi="Cambria Math" w:cstheme="minorHAnsi"/>
                  <w:color w:val="333333"/>
                  <w:sz w:val="32"/>
                  <w:szCs w:val="32"/>
                  <w:bdr w:val="none" w:sz="0" w:space="0" w:color="auto" w:frame="1"/>
                </w:rPr>
                <m:t>,</m:t>
              </m:r>
              <m:sSup>
                <m:sSupPr>
                  <m:ctrlPr>
                    <w:rPr>
                      <w:rStyle w:val="mtext"/>
                      <w:rFonts w:ascii="Cambria Math" w:hAnsi="Cambria Math" w:cstheme="minorHAnsi"/>
                      <w:color w:val="333333"/>
                      <w:sz w:val="32"/>
                      <w:szCs w:val="32"/>
                      <w:bdr w:val="none" w:sz="0" w:space="0" w:color="auto" w:frame="1"/>
                    </w:rPr>
                  </m:ctrlPr>
                </m:sSupPr>
                <m:e>
                  <m:r>
                    <w:rPr>
                      <w:rStyle w:val="mtext"/>
                      <w:rFonts w:ascii="Cambria Math" w:hAnsi="Cambria Math" w:cstheme="minorHAnsi"/>
                      <w:color w:val="333333"/>
                      <w:sz w:val="32"/>
                      <w:szCs w:val="32"/>
                      <w:bdr w:val="none" w:sz="0" w:space="0" w:color="auto" w:frame="1"/>
                    </w:rPr>
                    <m:t>η</m:t>
                  </m:r>
                </m:e>
                <m:sup>
                  <m:r>
                    <w:rPr>
                      <w:rStyle w:val="mtext"/>
                      <w:rFonts w:ascii="Cambria Math" w:hAnsi="Cambria Math" w:cstheme="minorHAnsi"/>
                      <w:color w:val="333333"/>
                      <w:sz w:val="32"/>
                      <w:szCs w:val="32"/>
                      <w:bdr w:val="none" w:sz="0" w:space="0" w:color="auto" w:frame="1"/>
                    </w:rPr>
                    <m:t>v</m:t>
                  </m:r>
                </m:sup>
              </m:sSup>
              <m:r>
                <w:rPr>
                  <w:rStyle w:val="mtext"/>
                  <w:rFonts w:ascii="Cambria Math" w:hAnsi="Cambria Math" w:cstheme="minorHAnsi"/>
                  <w:color w:val="333333"/>
                  <w:sz w:val="32"/>
                  <w:szCs w:val="32"/>
                  <w:bdr w:val="none" w:sz="0" w:space="0" w:color="auto" w:frame="1"/>
                </w:rPr>
                <m:t>∼</m:t>
              </m:r>
              <m:sSub>
                <m:sSubPr>
                  <m:ctrlPr>
                    <w:rPr>
                      <w:rStyle w:val="mtext"/>
                      <w:rFonts w:ascii="Cambria Math" w:hAnsi="Cambria Math" w:cstheme="minorHAnsi"/>
                      <w:color w:val="333333"/>
                      <w:sz w:val="32"/>
                      <w:szCs w:val="32"/>
                      <w:bdr w:val="none" w:sz="0" w:space="0" w:color="auto" w:frame="1"/>
                    </w:rPr>
                  </m:ctrlPr>
                </m:sSubPr>
                <m:e>
                  <m:r>
                    <m:rPr>
                      <m:sty m:val="p"/>
                    </m:rPr>
                    <w:rPr>
                      <w:rStyle w:val="mtext"/>
                      <w:rFonts w:ascii="Cambria Math" w:hAnsi="Cambria Math" w:cstheme="minorHAnsi"/>
                      <w:color w:val="333333"/>
                      <w:sz w:val="32"/>
                      <w:szCs w:val="32"/>
                      <w:bdr w:val="none" w:sz="0" w:space="0" w:color="auto" w:frame="1"/>
                    </w:rPr>
                    <m:t>CN</m:t>
                  </m:r>
                </m:e>
                <m:sub>
                  <m:r>
                    <w:rPr>
                      <w:rStyle w:val="mtext"/>
                      <w:rFonts w:ascii="Cambria Math" w:hAnsi="Cambria Math" w:cstheme="minorHAnsi"/>
                      <w:color w:val="333333"/>
                      <w:sz w:val="32"/>
                      <w:szCs w:val="32"/>
                      <w:bdr w:val="none" w:sz="0" w:space="0" w:color="auto" w:frame="1"/>
                    </w:rPr>
                    <m:t>T</m:t>
                  </m:r>
                </m:sub>
              </m:sSub>
              <m:d>
                <m:dPr>
                  <m:sepChr m:val=""/>
                  <m:ctrlPr>
                    <w:rPr>
                      <w:rStyle w:val="mtext"/>
                      <w:rFonts w:ascii="Cambria Math" w:hAnsi="Cambria Math" w:cstheme="minorHAnsi"/>
                      <w:color w:val="333333"/>
                      <w:sz w:val="32"/>
                      <w:szCs w:val="32"/>
                      <w:bdr w:val="none" w:sz="0" w:space="0" w:color="auto" w:frame="1"/>
                    </w:rPr>
                  </m:ctrlPr>
                </m:dPr>
                <m:e>
                  <m:r>
                    <m:rPr>
                      <m:sty m:val="b"/>
                    </m:rPr>
                    <w:rPr>
                      <w:rStyle w:val="mtext"/>
                      <w:rFonts w:ascii="Cambria Math" w:hAnsi="Cambria Math" w:cstheme="minorHAnsi"/>
                      <w:color w:val="333333"/>
                      <w:sz w:val="32"/>
                      <w:szCs w:val="32"/>
                      <w:bdr w:val="none" w:sz="0" w:space="0" w:color="auto" w:frame="1"/>
                    </w:rPr>
                    <m:t>0</m:t>
                  </m:r>
                </m:e>
                <m:e>
                  <m:r>
                    <w:rPr>
                      <w:rStyle w:val="mtext"/>
                      <w:rFonts w:ascii="Cambria Math" w:hAnsi="Cambria Math" w:cstheme="minorHAnsi"/>
                      <w:color w:val="333333"/>
                      <w:sz w:val="32"/>
                      <w:szCs w:val="32"/>
                      <w:bdr w:val="none" w:sz="0" w:space="0" w:color="auto" w:frame="1"/>
                    </w:rPr>
                    <m:t>,</m:t>
                  </m:r>
                </m:e>
                <m:e>
                  <m:r>
                    <w:rPr>
                      <w:rStyle w:val="mtext"/>
                      <w:rFonts w:ascii="Cambria Math" w:hAnsi="Cambria Math" w:cstheme="minorHAnsi"/>
                      <w:color w:val="333333"/>
                      <w:sz w:val="32"/>
                      <w:szCs w:val="32"/>
                      <w:bdr w:val="none" w:sz="0" w:space="0" w:color="auto" w:frame="1"/>
                    </w:rPr>
                    <m:t>2</m:t>
                  </m:r>
                </m:e>
                <m:e>
                  <m:sSubSup>
                    <m:sSubSupPr>
                      <m:ctrlPr>
                        <w:rPr>
                          <w:rStyle w:val="mtext"/>
                          <w:rFonts w:ascii="Cambria Math" w:hAnsi="Cambria Math" w:cstheme="minorHAnsi"/>
                          <w:color w:val="333333"/>
                          <w:sz w:val="32"/>
                          <w:szCs w:val="32"/>
                          <w:bdr w:val="none" w:sz="0" w:space="0" w:color="auto" w:frame="1"/>
                        </w:rPr>
                      </m:ctrlPr>
                    </m:sSubSupPr>
                    <m:e>
                      <m:r>
                        <w:rPr>
                          <w:rStyle w:val="mtext"/>
                          <w:rFonts w:ascii="Cambria Math" w:hAnsi="Cambria Math" w:cstheme="minorHAnsi"/>
                          <w:color w:val="333333"/>
                          <w:sz w:val="32"/>
                          <w:szCs w:val="32"/>
                          <w:bdr w:val="none" w:sz="0" w:space="0" w:color="auto" w:frame="1"/>
                        </w:rPr>
                        <m:t>σ</m:t>
                      </m:r>
                    </m:e>
                    <m:sub>
                      <m:r>
                        <w:rPr>
                          <w:rStyle w:val="mtext"/>
                          <w:rFonts w:ascii="Cambria Math" w:hAnsi="Cambria Math" w:cstheme="minorHAnsi"/>
                          <w:color w:val="333333"/>
                          <w:sz w:val="32"/>
                          <w:szCs w:val="32"/>
                          <w:bdr w:val="none" w:sz="0" w:space="0" w:color="auto" w:frame="1"/>
                        </w:rPr>
                        <m:t>v</m:t>
                      </m:r>
                    </m:sub>
                    <m:sup>
                      <m:r>
                        <w:rPr>
                          <w:rStyle w:val="mtext"/>
                          <w:rFonts w:ascii="Cambria Math" w:hAnsi="Cambria Math" w:cstheme="minorHAnsi"/>
                          <w:color w:val="333333"/>
                          <w:sz w:val="32"/>
                          <w:szCs w:val="32"/>
                          <w:bdr w:val="none" w:sz="0" w:space="0" w:color="auto" w:frame="1"/>
                        </w:rPr>
                        <m:t>2</m:t>
                      </m:r>
                    </m:sup>
                  </m:sSubSup>
                </m:e>
                <m:e>
                  <m:r>
                    <m:rPr>
                      <m:nor/>
                    </m:rPr>
                    <w:rPr>
                      <w:rStyle w:val="mtext"/>
                      <w:rFonts w:cstheme="minorHAnsi"/>
                      <w:color w:val="333333"/>
                      <w:sz w:val="32"/>
                      <w:szCs w:val="32"/>
                      <w:bdr w:val="none" w:sz="0" w:space="0" w:color="auto" w:frame="1"/>
                    </w:rPr>
                    <m:t>I</m:t>
                  </m:r>
                </m:e>
                <m:e>
                  <m:r>
                    <w:rPr>
                      <w:rStyle w:val="mtext"/>
                      <w:rFonts w:ascii="Cambria Math" w:hAnsi="Cambria Math" w:cstheme="minorHAnsi"/>
                      <w:color w:val="333333"/>
                      <w:sz w:val="32"/>
                      <w:szCs w:val="32"/>
                      <w:bdr w:val="none" w:sz="0" w:space="0" w:color="auto" w:frame="1"/>
                    </w:rPr>
                    <m:t>,</m:t>
                  </m:r>
                </m:e>
                <m:e>
                  <m:r>
                    <m:rPr>
                      <m:sty m:val="b"/>
                    </m:rPr>
                    <w:rPr>
                      <w:rStyle w:val="mtext"/>
                      <w:rFonts w:ascii="Cambria Math" w:hAnsi="Cambria Math" w:cstheme="minorHAnsi"/>
                      <w:color w:val="333333"/>
                      <w:sz w:val="32"/>
                      <w:szCs w:val="32"/>
                      <w:bdr w:val="none" w:sz="0" w:space="0" w:color="auto" w:frame="1"/>
                    </w:rPr>
                    <m:t>0</m:t>
                  </m:r>
                </m:e>
              </m:d>
              <m:r>
                <w:rPr>
                  <w:rStyle w:val="mtext"/>
                  <w:rFonts w:ascii="Cambria Math" w:hAnsi="Cambria Math" w:cstheme="minorHAnsi"/>
                  <w:color w:val="333333"/>
                  <w:sz w:val="32"/>
                  <w:szCs w:val="32"/>
                  <w:bdr w:val="none" w:sz="0" w:space="0" w:color="auto" w:frame="1"/>
                </w:rPr>
                <m:t>,</m:t>
              </m:r>
            </m:e>
          </m:mr>
          <m:mr>
            <m:e>
              <m:sSubSup>
                <m:sSubSupPr>
                  <m:ctrlPr>
                    <w:rPr>
                      <w:rStyle w:val="mtext"/>
                      <w:rFonts w:ascii="Cambria Math" w:hAnsi="Cambria Math" w:cstheme="minorHAnsi"/>
                      <w:color w:val="333333"/>
                      <w:sz w:val="32"/>
                      <w:szCs w:val="32"/>
                      <w:bdr w:val="none" w:sz="0" w:space="0" w:color="auto" w:frame="1"/>
                    </w:rPr>
                  </m:ctrlPr>
                </m:sSubSupPr>
                <m:e>
                  <m:r>
                    <w:rPr>
                      <w:rStyle w:val="mtext"/>
                      <w:rFonts w:ascii="Cambria Math" w:hAnsi="Cambria Math" w:cstheme="minorHAnsi"/>
                      <w:color w:val="333333"/>
                      <w:sz w:val="32"/>
                      <w:szCs w:val="32"/>
                      <w:bdr w:val="none" w:sz="0" w:space="0" w:color="auto" w:frame="1"/>
                    </w:rPr>
                    <m:t>γ</m:t>
                  </m:r>
                </m:e>
                <m:sub>
                  <m:r>
                    <w:rPr>
                      <w:rStyle w:val="mtext"/>
                      <w:rFonts w:ascii="Cambria Math" w:hAnsi="Cambria Math" w:cstheme="minorHAnsi"/>
                      <w:color w:val="333333"/>
                      <w:sz w:val="32"/>
                      <w:szCs w:val="32"/>
                      <w:bdr w:val="none" w:sz="0" w:space="0" w:color="auto" w:frame="1"/>
                    </w:rPr>
                    <m:t>j</m:t>
                  </m:r>
                </m:sub>
                <m:sup>
                  <m:r>
                    <w:rPr>
                      <w:rStyle w:val="mtext"/>
                      <w:rFonts w:ascii="Cambria Math" w:hAnsi="Cambria Math" w:cstheme="minorHAnsi"/>
                      <w:color w:val="333333"/>
                      <w:sz w:val="32"/>
                      <w:szCs w:val="32"/>
                      <w:bdr w:val="none" w:sz="0" w:space="0" w:color="auto" w:frame="1"/>
                    </w:rPr>
                    <m:t>v</m:t>
                  </m:r>
                </m:sup>
              </m:sSubSup>
              <m:r>
                <w:rPr>
                  <w:rStyle w:val="mtext"/>
                  <w:rFonts w:ascii="Cambria Math" w:hAnsi="Cambria Math" w:cstheme="minorHAnsi"/>
                  <w:color w:val="333333"/>
                  <w:sz w:val="32"/>
                  <w:szCs w:val="32"/>
                  <w:bdr w:val="none" w:sz="0" w:space="0" w:color="auto" w:frame="1"/>
                </w:rPr>
                <m:t>∣</m:t>
              </m:r>
              <m:sSubSup>
                <m:sSubSupPr>
                  <m:ctrlPr>
                    <w:rPr>
                      <w:rStyle w:val="mtext"/>
                      <w:rFonts w:ascii="Cambria Math" w:hAnsi="Cambria Math" w:cstheme="minorHAnsi"/>
                      <w:color w:val="333333"/>
                      <w:sz w:val="32"/>
                      <w:szCs w:val="32"/>
                      <w:bdr w:val="none" w:sz="0" w:space="0" w:color="auto" w:frame="1"/>
                    </w:rPr>
                  </m:ctrlPr>
                </m:sSubSupPr>
                <m:e>
                  <m:r>
                    <w:rPr>
                      <w:rStyle w:val="mtext"/>
                      <w:rFonts w:ascii="Cambria Math" w:hAnsi="Cambria Math" w:cstheme="minorHAnsi"/>
                      <w:color w:val="333333"/>
                      <w:sz w:val="32"/>
                      <w:szCs w:val="32"/>
                      <w:bdr w:val="none" w:sz="0" w:space="0" w:color="auto" w:frame="1"/>
                    </w:rPr>
                    <m:t>ψ</m:t>
                  </m:r>
                </m:e>
                <m:sub>
                  <m:r>
                    <w:rPr>
                      <w:rStyle w:val="mtext"/>
                      <w:rFonts w:ascii="Cambria Math" w:hAnsi="Cambria Math" w:cstheme="minorHAnsi"/>
                      <w:color w:val="333333"/>
                      <w:sz w:val="32"/>
                      <w:szCs w:val="32"/>
                      <w:bdr w:val="none" w:sz="0" w:space="0" w:color="auto" w:frame="1"/>
                    </w:rPr>
                    <m:t>j</m:t>
                  </m:r>
                </m:sub>
                <m:sup>
                  <m:r>
                    <w:rPr>
                      <w:rStyle w:val="mtext"/>
                      <w:rFonts w:ascii="Cambria Math" w:hAnsi="Cambria Math" w:cstheme="minorHAnsi"/>
                      <w:color w:val="333333"/>
                      <w:sz w:val="32"/>
                      <w:szCs w:val="32"/>
                      <w:bdr w:val="none" w:sz="0" w:space="0" w:color="auto" w:frame="1"/>
                    </w:rPr>
                    <m:t>v</m:t>
                  </m:r>
                </m:sup>
              </m:sSubSup>
            </m:e>
            <m:e>
              <m:r>
                <w:rPr>
                  <w:rStyle w:val="mtext"/>
                  <w:rFonts w:ascii="Cambria Math" w:hAnsi="Cambria Math" w:cstheme="minorHAnsi"/>
                  <w:color w:val="333333"/>
                  <w:sz w:val="32"/>
                  <w:szCs w:val="32"/>
                  <w:bdr w:val="none" w:sz="0" w:space="0" w:color="auto" w:frame="1"/>
                </w:rPr>
                <m:t>∼</m:t>
              </m:r>
            </m:e>
            <m:e>
              <m:d>
                <m:dPr>
                  <m:sepChr m:val=""/>
                  <m:ctrlPr>
                    <w:rPr>
                      <w:rStyle w:val="mtext"/>
                      <w:rFonts w:ascii="Cambria Math" w:hAnsi="Cambria Math" w:cstheme="minorHAnsi"/>
                      <w:color w:val="333333"/>
                      <w:sz w:val="32"/>
                      <w:szCs w:val="32"/>
                      <w:bdr w:val="none" w:sz="0" w:space="0" w:color="auto" w:frame="1"/>
                    </w:rPr>
                  </m:ctrlPr>
                </m:dPr>
                <m:e>
                  <m:r>
                    <w:rPr>
                      <w:rStyle w:val="mtext"/>
                      <w:rFonts w:ascii="Cambria Math" w:hAnsi="Cambria Math" w:cstheme="minorHAnsi"/>
                      <w:color w:val="333333"/>
                      <w:sz w:val="32"/>
                      <w:szCs w:val="32"/>
                      <w:bdr w:val="none" w:sz="0" w:space="0" w:color="auto" w:frame="1"/>
                    </w:rPr>
                    <m:t>1</m:t>
                  </m:r>
                </m:e>
                <m:e>
                  <m:r>
                    <w:rPr>
                      <w:rStyle w:val="mtext"/>
                      <w:rFonts w:ascii="Cambria Math" w:hAnsi="Cambria Math" w:cstheme="minorHAnsi"/>
                      <w:color w:val="333333"/>
                      <w:sz w:val="32"/>
                      <w:szCs w:val="32"/>
                      <w:bdr w:val="none" w:sz="0" w:space="0" w:color="auto" w:frame="1"/>
                    </w:rPr>
                    <m:t>-</m:t>
                  </m:r>
                </m:e>
                <m:e>
                  <m:sSubSup>
                    <m:sSubSupPr>
                      <m:ctrlPr>
                        <w:rPr>
                          <w:rStyle w:val="mtext"/>
                          <w:rFonts w:ascii="Cambria Math" w:hAnsi="Cambria Math" w:cstheme="minorHAnsi"/>
                          <w:color w:val="333333"/>
                          <w:sz w:val="32"/>
                          <w:szCs w:val="32"/>
                          <w:bdr w:val="none" w:sz="0" w:space="0" w:color="auto" w:frame="1"/>
                        </w:rPr>
                      </m:ctrlPr>
                    </m:sSubSupPr>
                    <m:e>
                      <m:r>
                        <w:rPr>
                          <w:rStyle w:val="mtext"/>
                          <w:rFonts w:ascii="Cambria Math" w:hAnsi="Cambria Math" w:cstheme="minorHAnsi"/>
                          <w:color w:val="333333"/>
                          <w:sz w:val="32"/>
                          <w:szCs w:val="32"/>
                          <w:bdr w:val="none" w:sz="0" w:space="0" w:color="auto" w:frame="1"/>
                        </w:rPr>
                        <m:t>ψ</m:t>
                      </m:r>
                    </m:e>
                    <m:sub>
                      <m:r>
                        <w:rPr>
                          <w:rStyle w:val="mtext"/>
                          <w:rFonts w:ascii="Cambria Math" w:hAnsi="Cambria Math" w:cstheme="minorHAnsi"/>
                          <w:color w:val="333333"/>
                          <w:sz w:val="32"/>
                          <w:szCs w:val="32"/>
                          <w:bdr w:val="none" w:sz="0" w:space="0" w:color="auto" w:frame="1"/>
                        </w:rPr>
                        <m:t>j</m:t>
                      </m:r>
                    </m:sub>
                    <m:sup>
                      <m:r>
                        <w:rPr>
                          <w:rStyle w:val="mtext"/>
                          <w:rFonts w:ascii="Cambria Math" w:hAnsi="Cambria Math" w:cstheme="minorHAnsi"/>
                          <w:color w:val="333333"/>
                          <w:sz w:val="32"/>
                          <w:szCs w:val="32"/>
                          <w:bdr w:val="none" w:sz="0" w:space="0" w:color="auto" w:frame="1"/>
                        </w:rPr>
                        <m:t>v</m:t>
                      </m:r>
                    </m:sup>
                  </m:sSubSup>
                </m:e>
              </m:d>
              <m:sSub>
                <m:sSubPr>
                  <m:ctrlPr>
                    <w:rPr>
                      <w:rStyle w:val="mtext"/>
                      <w:rFonts w:ascii="Cambria Math" w:hAnsi="Cambria Math" w:cstheme="minorHAnsi"/>
                      <w:color w:val="333333"/>
                      <w:sz w:val="32"/>
                      <w:szCs w:val="32"/>
                      <w:bdr w:val="none" w:sz="0" w:space="0" w:color="auto" w:frame="1"/>
                    </w:rPr>
                  </m:ctrlPr>
                </m:sSubPr>
                <m:e>
                  <m:r>
                    <m:rPr>
                      <m:sty m:val="p"/>
                    </m:rPr>
                    <w:rPr>
                      <w:rStyle w:val="mtext"/>
                      <w:rFonts w:ascii="Cambria Math" w:hAnsi="Cambria Math" w:cstheme="minorHAnsi"/>
                      <w:color w:val="333333"/>
                      <w:sz w:val="32"/>
                      <w:szCs w:val="32"/>
                      <w:bdr w:val="none" w:sz="0" w:space="0" w:color="auto" w:frame="1"/>
                    </w:rPr>
                    <m:t>CN</m:t>
                  </m:r>
                </m:e>
                <m:sub>
                  <m:r>
                    <w:rPr>
                      <w:rStyle w:val="mtext"/>
                      <w:rFonts w:ascii="Cambria Math" w:hAnsi="Cambria Math" w:cstheme="minorHAnsi"/>
                      <w:color w:val="333333"/>
                      <w:sz w:val="32"/>
                      <w:szCs w:val="32"/>
                      <w:bdr w:val="none" w:sz="0" w:space="0" w:color="auto" w:frame="1"/>
                    </w:rPr>
                    <m:t>1</m:t>
                  </m:r>
                </m:sub>
              </m:sSub>
              <m:d>
                <m:dPr>
                  <m:sepChr m:val=""/>
                  <m:ctrlPr>
                    <w:rPr>
                      <w:rStyle w:val="mtext"/>
                      <w:rFonts w:ascii="Cambria Math" w:hAnsi="Cambria Math" w:cstheme="minorHAnsi"/>
                      <w:color w:val="333333"/>
                      <w:sz w:val="32"/>
                      <w:szCs w:val="32"/>
                      <w:bdr w:val="none" w:sz="0" w:space="0" w:color="auto" w:frame="1"/>
                    </w:rPr>
                  </m:ctrlPr>
                </m:dPr>
                <m:e>
                  <m:r>
                    <w:rPr>
                      <w:rStyle w:val="mtext"/>
                      <w:rFonts w:ascii="Cambria Math" w:hAnsi="Cambria Math" w:cstheme="minorHAnsi"/>
                      <w:color w:val="333333"/>
                      <w:sz w:val="32"/>
                      <w:szCs w:val="32"/>
                      <w:bdr w:val="none" w:sz="0" w:space="0" w:color="auto" w:frame="1"/>
                    </w:rPr>
                    <m:t>0</m:t>
                  </m:r>
                </m:e>
                <m:e>
                  <m:r>
                    <w:rPr>
                      <w:rStyle w:val="mtext"/>
                      <w:rFonts w:ascii="Cambria Math" w:hAnsi="Cambria Math" w:cstheme="minorHAnsi"/>
                      <w:color w:val="333333"/>
                      <w:sz w:val="32"/>
                      <w:szCs w:val="32"/>
                      <w:bdr w:val="none" w:sz="0" w:space="0" w:color="auto" w:frame="1"/>
                    </w:rPr>
                    <m:t>,</m:t>
                  </m:r>
                </m:e>
                <m:e>
                  <m:r>
                    <w:rPr>
                      <w:rStyle w:val="mtext"/>
                      <w:rFonts w:ascii="Cambria Math" w:hAnsi="Cambria Math" w:cstheme="minorHAnsi"/>
                      <w:color w:val="333333"/>
                      <w:sz w:val="32"/>
                      <w:szCs w:val="32"/>
                      <w:bdr w:val="none" w:sz="0" w:space="0" w:color="auto" w:frame="1"/>
                    </w:rPr>
                    <m:t>2</m:t>
                  </m:r>
                </m:e>
                <m:e>
                  <m:sSub>
                    <m:sSubPr>
                      <m:ctrlPr>
                        <w:rPr>
                          <w:rStyle w:val="mtext"/>
                          <w:rFonts w:ascii="Cambria Math" w:hAnsi="Cambria Math" w:cstheme="minorHAnsi"/>
                          <w:color w:val="333333"/>
                          <w:sz w:val="32"/>
                          <w:szCs w:val="32"/>
                          <w:bdr w:val="none" w:sz="0" w:space="0" w:color="auto" w:frame="1"/>
                        </w:rPr>
                      </m:ctrlPr>
                    </m:sSubPr>
                    <m:e>
                      <m:r>
                        <w:rPr>
                          <w:rStyle w:val="mtext"/>
                          <w:rFonts w:ascii="Cambria Math" w:hAnsi="Cambria Math" w:cstheme="minorHAnsi"/>
                          <w:color w:val="333333"/>
                          <w:sz w:val="32"/>
                          <w:szCs w:val="32"/>
                          <w:bdr w:val="none" w:sz="0" w:space="0" w:color="auto" w:frame="1"/>
                        </w:rPr>
                        <m:t>v</m:t>
                      </m:r>
                    </m:e>
                    <m:sub>
                      <m:r>
                        <w:rPr>
                          <w:rStyle w:val="mtext"/>
                          <w:rFonts w:ascii="Cambria Math" w:hAnsi="Cambria Math" w:cstheme="minorHAnsi"/>
                          <w:color w:val="333333"/>
                          <w:sz w:val="32"/>
                          <w:szCs w:val="32"/>
                          <w:bdr w:val="none" w:sz="0" w:space="0" w:color="auto" w:frame="1"/>
                        </w:rPr>
                        <m:t>0</m:t>
                      </m:r>
                    </m:sub>
                  </m:sSub>
                </m:e>
                <m:e>
                  <m:sSubSup>
                    <m:sSubSupPr>
                      <m:ctrlPr>
                        <w:rPr>
                          <w:rStyle w:val="mtext"/>
                          <w:rFonts w:ascii="Cambria Math" w:hAnsi="Cambria Math" w:cstheme="minorHAnsi"/>
                          <w:color w:val="333333"/>
                          <w:sz w:val="32"/>
                          <w:szCs w:val="32"/>
                          <w:bdr w:val="none" w:sz="0" w:space="0" w:color="auto" w:frame="1"/>
                        </w:rPr>
                      </m:ctrlPr>
                    </m:sSubSupPr>
                    <m:e>
                      <m:r>
                        <w:rPr>
                          <w:rStyle w:val="mtext"/>
                          <w:rFonts w:ascii="Cambria Math" w:hAnsi="Cambria Math" w:cstheme="minorHAnsi"/>
                          <w:color w:val="333333"/>
                          <w:sz w:val="32"/>
                          <w:szCs w:val="32"/>
                          <w:bdr w:val="none" w:sz="0" w:space="0" w:color="auto" w:frame="1"/>
                        </w:rPr>
                        <m:t>σ</m:t>
                      </m:r>
                    </m:e>
                    <m:sub>
                      <m:r>
                        <w:rPr>
                          <w:rStyle w:val="mtext"/>
                          <w:rFonts w:ascii="Cambria Math" w:hAnsi="Cambria Math" w:cstheme="minorHAnsi"/>
                          <w:color w:val="333333"/>
                          <w:sz w:val="32"/>
                          <w:szCs w:val="32"/>
                          <w:bdr w:val="none" w:sz="0" w:space="0" w:color="auto" w:frame="1"/>
                        </w:rPr>
                        <m:t>v</m:t>
                      </m:r>
                    </m:sub>
                    <m:sup>
                      <m:r>
                        <w:rPr>
                          <w:rStyle w:val="mtext"/>
                          <w:rFonts w:ascii="Cambria Math" w:hAnsi="Cambria Math" w:cstheme="minorHAnsi"/>
                          <w:color w:val="333333"/>
                          <w:sz w:val="32"/>
                          <w:szCs w:val="32"/>
                          <w:bdr w:val="none" w:sz="0" w:space="0" w:color="auto" w:frame="1"/>
                        </w:rPr>
                        <m:t>2</m:t>
                      </m:r>
                    </m:sup>
                  </m:sSubSup>
                </m:e>
                <m:e>
                  <m:r>
                    <w:rPr>
                      <w:rStyle w:val="mtext"/>
                      <w:rFonts w:ascii="Cambria Math" w:hAnsi="Cambria Math" w:cstheme="minorHAnsi"/>
                      <w:color w:val="333333"/>
                      <w:sz w:val="32"/>
                      <w:szCs w:val="32"/>
                      <w:bdr w:val="none" w:sz="0" w:space="0" w:color="auto" w:frame="1"/>
                    </w:rPr>
                    <m:t>,</m:t>
                  </m:r>
                </m:e>
                <m:e>
                  <m:r>
                    <w:rPr>
                      <w:rStyle w:val="mtext"/>
                      <w:rFonts w:ascii="Cambria Math" w:hAnsi="Cambria Math" w:cstheme="minorHAnsi"/>
                      <w:color w:val="333333"/>
                      <w:sz w:val="32"/>
                      <w:szCs w:val="32"/>
                      <w:bdr w:val="none" w:sz="0" w:space="0" w:color="auto" w:frame="1"/>
                    </w:rPr>
                    <m:t>0</m:t>
                  </m:r>
                </m:e>
              </m:d>
            </m:e>
          </m:mr>
          <m:mr>
            <m:e/>
            <m:e/>
            <m:e>
              <m:r>
                <w:rPr>
                  <w:rStyle w:val="mtext"/>
                  <w:rFonts w:ascii="Cambria Math" w:hAnsi="Cambria Math" w:cstheme="minorHAnsi"/>
                  <w:color w:val="333333"/>
                  <w:sz w:val="32"/>
                  <w:szCs w:val="32"/>
                  <w:bdr w:val="none" w:sz="0" w:space="0" w:color="auto" w:frame="1"/>
                </w:rPr>
                <m:t>+</m:t>
              </m:r>
              <m:sSubSup>
                <m:sSubSupPr>
                  <m:ctrlPr>
                    <w:rPr>
                      <w:rStyle w:val="mtext"/>
                      <w:rFonts w:ascii="Cambria Math" w:hAnsi="Cambria Math" w:cstheme="minorHAnsi"/>
                      <w:color w:val="333333"/>
                      <w:sz w:val="32"/>
                      <w:szCs w:val="32"/>
                      <w:bdr w:val="none" w:sz="0" w:space="0" w:color="auto" w:frame="1"/>
                    </w:rPr>
                  </m:ctrlPr>
                </m:sSubSupPr>
                <m:e>
                  <m:r>
                    <w:rPr>
                      <w:rStyle w:val="mtext"/>
                      <w:rFonts w:ascii="Cambria Math" w:hAnsi="Cambria Math" w:cstheme="minorHAnsi"/>
                      <w:color w:val="333333"/>
                      <w:sz w:val="32"/>
                      <w:szCs w:val="32"/>
                      <w:bdr w:val="none" w:sz="0" w:space="0" w:color="auto" w:frame="1"/>
                    </w:rPr>
                    <m:t>ψ</m:t>
                  </m:r>
                </m:e>
                <m:sub>
                  <m:r>
                    <w:rPr>
                      <w:rStyle w:val="mtext"/>
                      <w:rFonts w:ascii="Cambria Math" w:hAnsi="Cambria Math" w:cstheme="minorHAnsi"/>
                      <w:color w:val="333333"/>
                      <w:sz w:val="32"/>
                      <w:szCs w:val="32"/>
                      <w:bdr w:val="none" w:sz="0" w:space="0" w:color="auto" w:frame="1"/>
                    </w:rPr>
                    <m:t>j</m:t>
                  </m:r>
                </m:sub>
                <m:sup>
                  <m:r>
                    <w:rPr>
                      <w:rStyle w:val="mtext"/>
                      <w:rFonts w:ascii="Cambria Math" w:hAnsi="Cambria Math" w:cstheme="minorHAnsi"/>
                      <w:color w:val="333333"/>
                      <w:sz w:val="32"/>
                      <w:szCs w:val="32"/>
                      <w:bdr w:val="none" w:sz="0" w:space="0" w:color="auto" w:frame="1"/>
                    </w:rPr>
                    <m:t>v</m:t>
                  </m:r>
                </m:sup>
              </m:sSubSup>
              <m:sSub>
                <m:sSubPr>
                  <m:ctrlPr>
                    <w:rPr>
                      <w:rStyle w:val="mtext"/>
                      <w:rFonts w:ascii="Cambria Math" w:hAnsi="Cambria Math" w:cstheme="minorHAnsi"/>
                      <w:color w:val="333333"/>
                      <w:sz w:val="32"/>
                      <w:szCs w:val="32"/>
                      <w:bdr w:val="none" w:sz="0" w:space="0" w:color="auto" w:frame="1"/>
                    </w:rPr>
                  </m:ctrlPr>
                </m:sSubPr>
                <m:e>
                  <m:r>
                    <m:rPr>
                      <m:sty m:val="p"/>
                    </m:rPr>
                    <w:rPr>
                      <w:rStyle w:val="mtext"/>
                      <w:rFonts w:ascii="Cambria Math" w:hAnsi="Cambria Math" w:cstheme="minorHAnsi"/>
                      <w:color w:val="333333"/>
                      <w:sz w:val="32"/>
                      <w:szCs w:val="32"/>
                      <w:bdr w:val="none" w:sz="0" w:space="0" w:color="auto" w:frame="1"/>
                    </w:rPr>
                    <m:t>CN</m:t>
                  </m:r>
                </m:e>
                <m:sub>
                  <m:r>
                    <w:rPr>
                      <w:rStyle w:val="mtext"/>
                      <w:rFonts w:ascii="Cambria Math" w:hAnsi="Cambria Math" w:cstheme="minorHAnsi"/>
                      <w:color w:val="333333"/>
                      <w:sz w:val="32"/>
                      <w:szCs w:val="32"/>
                      <w:bdr w:val="none" w:sz="0" w:space="0" w:color="auto" w:frame="1"/>
                    </w:rPr>
                    <m:t>1</m:t>
                  </m:r>
                </m:sub>
              </m:sSub>
              <m:d>
                <m:dPr>
                  <m:sepChr m:val=""/>
                  <m:ctrlPr>
                    <w:rPr>
                      <w:rStyle w:val="mtext"/>
                      <w:rFonts w:ascii="Cambria Math" w:hAnsi="Cambria Math" w:cstheme="minorHAnsi"/>
                      <w:color w:val="333333"/>
                      <w:sz w:val="32"/>
                      <w:szCs w:val="32"/>
                      <w:bdr w:val="none" w:sz="0" w:space="0" w:color="auto" w:frame="1"/>
                    </w:rPr>
                  </m:ctrlPr>
                </m:dPr>
                <m:e>
                  <m:r>
                    <w:rPr>
                      <w:rStyle w:val="mtext"/>
                      <w:rFonts w:ascii="Cambria Math" w:hAnsi="Cambria Math" w:cstheme="minorHAnsi"/>
                      <w:color w:val="333333"/>
                      <w:sz w:val="32"/>
                      <w:szCs w:val="32"/>
                      <w:bdr w:val="none" w:sz="0" w:space="0" w:color="auto" w:frame="1"/>
                    </w:rPr>
                    <m:t>0</m:t>
                  </m:r>
                </m:e>
                <m:e>
                  <m:r>
                    <w:rPr>
                      <w:rStyle w:val="mtext"/>
                      <w:rFonts w:ascii="Cambria Math" w:hAnsi="Cambria Math" w:cstheme="minorHAnsi"/>
                      <w:color w:val="333333"/>
                      <w:sz w:val="32"/>
                      <w:szCs w:val="32"/>
                      <w:bdr w:val="none" w:sz="0" w:space="0" w:color="auto" w:frame="1"/>
                    </w:rPr>
                    <m:t>,</m:t>
                  </m:r>
                </m:e>
                <m:e>
                  <m:r>
                    <w:rPr>
                      <w:rStyle w:val="mtext"/>
                      <w:rFonts w:ascii="Cambria Math" w:hAnsi="Cambria Math" w:cstheme="minorHAnsi"/>
                      <w:color w:val="333333"/>
                      <w:sz w:val="32"/>
                      <w:szCs w:val="32"/>
                      <w:bdr w:val="none" w:sz="0" w:space="0" w:color="auto" w:frame="1"/>
                    </w:rPr>
                    <m:t>2</m:t>
                  </m:r>
                </m:e>
                <m:e>
                  <m:sSub>
                    <m:sSubPr>
                      <m:ctrlPr>
                        <w:rPr>
                          <w:rStyle w:val="mtext"/>
                          <w:rFonts w:ascii="Cambria Math" w:hAnsi="Cambria Math" w:cstheme="minorHAnsi"/>
                          <w:color w:val="333333"/>
                          <w:sz w:val="32"/>
                          <w:szCs w:val="32"/>
                          <w:bdr w:val="none" w:sz="0" w:space="0" w:color="auto" w:frame="1"/>
                        </w:rPr>
                      </m:ctrlPr>
                    </m:sSubPr>
                    <m:e>
                      <m:r>
                        <w:rPr>
                          <w:rStyle w:val="mtext"/>
                          <w:rFonts w:ascii="Cambria Math" w:hAnsi="Cambria Math" w:cstheme="minorHAnsi"/>
                          <w:color w:val="333333"/>
                          <w:sz w:val="32"/>
                          <w:szCs w:val="32"/>
                          <w:bdr w:val="none" w:sz="0" w:space="0" w:color="auto" w:frame="1"/>
                        </w:rPr>
                        <m:t>v</m:t>
                      </m:r>
                    </m:e>
                    <m:sub>
                      <m:r>
                        <w:rPr>
                          <w:rStyle w:val="mtext"/>
                          <w:rFonts w:ascii="Cambria Math" w:hAnsi="Cambria Math" w:cstheme="minorHAnsi"/>
                          <w:color w:val="333333"/>
                          <w:sz w:val="32"/>
                          <w:szCs w:val="32"/>
                          <w:bdr w:val="none" w:sz="0" w:space="0" w:color="auto" w:frame="1"/>
                        </w:rPr>
                        <m:t>1</m:t>
                      </m:r>
                    </m:sub>
                  </m:sSub>
                </m:e>
                <m:e>
                  <m:sSubSup>
                    <m:sSubSupPr>
                      <m:ctrlPr>
                        <w:rPr>
                          <w:rStyle w:val="mtext"/>
                          <w:rFonts w:ascii="Cambria Math" w:hAnsi="Cambria Math" w:cstheme="minorHAnsi"/>
                          <w:color w:val="333333"/>
                          <w:sz w:val="32"/>
                          <w:szCs w:val="32"/>
                          <w:bdr w:val="none" w:sz="0" w:space="0" w:color="auto" w:frame="1"/>
                        </w:rPr>
                      </m:ctrlPr>
                    </m:sSubSupPr>
                    <m:e>
                      <m:r>
                        <w:rPr>
                          <w:rStyle w:val="mtext"/>
                          <w:rFonts w:ascii="Cambria Math" w:hAnsi="Cambria Math" w:cstheme="minorHAnsi"/>
                          <w:color w:val="333333"/>
                          <w:sz w:val="32"/>
                          <w:szCs w:val="32"/>
                          <w:bdr w:val="none" w:sz="0" w:space="0" w:color="auto" w:frame="1"/>
                        </w:rPr>
                        <m:t>σ</m:t>
                      </m:r>
                    </m:e>
                    <m:sub>
                      <m:r>
                        <w:rPr>
                          <w:rStyle w:val="mtext"/>
                          <w:rFonts w:ascii="Cambria Math" w:hAnsi="Cambria Math" w:cstheme="minorHAnsi"/>
                          <w:color w:val="333333"/>
                          <w:sz w:val="32"/>
                          <w:szCs w:val="32"/>
                          <w:bdr w:val="none" w:sz="0" w:space="0" w:color="auto" w:frame="1"/>
                        </w:rPr>
                        <m:t>v</m:t>
                      </m:r>
                    </m:sub>
                    <m:sup>
                      <m:r>
                        <w:rPr>
                          <w:rStyle w:val="mtext"/>
                          <w:rFonts w:ascii="Cambria Math" w:hAnsi="Cambria Math" w:cstheme="minorHAnsi"/>
                          <w:color w:val="333333"/>
                          <w:sz w:val="32"/>
                          <w:szCs w:val="32"/>
                          <w:bdr w:val="none" w:sz="0" w:space="0" w:color="auto" w:frame="1"/>
                        </w:rPr>
                        <m:t>2</m:t>
                      </m:r>
                    </m:sup>
                  </m:sSubSup>
                </m:e>
                <m:e>
                  <m:r>
                    <w:rPr>
                      <w:rStyle w:val="mtext"/>
                      <w:rFonts w:ascii="Cambria Math" w:hAnsi="Cambria Math" w:cstheme="minorHAnsi"/>
                      <w:color w:val="333333"/>
                      <w:sz w:val="32"/>
                      <w:szCs w:val="32"/>
                      <w:bdr w:val="none" w:sz="0" w:space="0" w:color="auto" w:frame="1"/>
                    </w:rPr>
                    <m:t>,</m:t>
                  </m:r>
                </m:e>
                <m:e>
                  <m:r>
                    <w:rPr>
                      <w:rStyle w:val="mtext"/>
                      <w:rFonts w:ascii="Cambria Math" w:hAnsi="Cambria Math" w:cstheme="minorHAnsi"/>
                      <w:color w:val="333333"/>
                      <w:sz w:val="32"/>
                      <w:szCs w:val="32"/>
                      <w:bdr w:val="none" w:sz="0" w:space="0" w:color="auto" w:frame="1"/>
                    </w:rPr>
                    <m:t>0</m:t>
                  </m:r>
                </m:e>
              </m:d>
              <m:r>
                <w:rPr>
                  <w:rStyle w:val="mtext"/>
                  <w:rFonts w:ascii="Cambria Math" w:hAnsi="Cambria Math" w:cstheme="minorHAnsi"/>
                  <w:color w:val="333333"/>
                  <w:sz w:val="32"/>
                  <w:szCs w:val="32"/>
                  <w:bdr w:val="none" w:sz="0" w:space="0" w:color="auto" w:frame="1"/>
                </w:rPr>
                <m:t>,j=1,…,p,</m:t>
              </m:r>
            </m:e>
          </m:mr>
          <m:mr>
            <m:e>
              <m:sSubSup>
                <m:sSubSupPr>
                  <m:ctrlPr>
                    <w:rPr>
                      <w:rStyle w:val="mtext"/>
                      <w:rFonts w:ascii="Cambria Math" w:hAnsi="Cambria Math" w:cstheme="minorHAnsi"/>
                      <w:color w:val="333333"/>
                      <w:sz w:val="32"/>
                      <w:szCs w:val="32"/>
                      <w:bdr w:val="none" w:sz="0" w:space="0" w:color="auto" w:frame="1"/>
                    </w:rPr>
                  </m:ctrlPr>
                </m:sSubSupPr>
                <m:e>
                  <m:r>
                    <w:rPr>
                      <w:rStyle w:val="mtext"/>
                      <w:rFonts w:ascii="Cambria Math" w:hAnsi="Cambria Math" w:cstheme="minorHAnsi"/>
                      <w:color w:val="333333"/>
                      <w:sz w:val="32"/>
                      <w:szCs w:val="32"/>
                      <w:bdr w:val="none" w:sz="0" w:space="0" w:color="auto" w:frame="1"/>
                    </w:rPr>
                    <m:t>σ</m:t>
                  </m:r>
                </m:e>
                <m:sub>
                  <m:r>
                    <w:rPr>
                      <w:rStyle w:val="mtext"/>
                      <w:rFonts w:ascii="Cambria Math" w:hAnsi="Cambria Math" w:cstheme="minorHAnsi"/>
                      <w:color w:val="333333"/>
                      <w:sz w:val="32"/>
                      <w:szCs w:val="32"/>
                      <w:bdr w:val="none" w:sz="0" w:space="0" w:color="auto" w:frame="1"/>
                    </w:rPr>
                    <m:t>v</m:t>
                  </m:r>
                </m:sub>
                <m:sup>
                  <m:r>
                    <w:rPr>
                      <w:rStyle w:val="mtext"/>
                      <w:rFonts w:ascii="Cambria Math" w:hAnsi="Cambria Math" w:cstheme="minorHAnsi"/>
                      <w:color w:val="333333"/>
                      <w:sz w:val="32"/>
                      <w:szCs w:val="32"/>
                      <w:bdr w:val="none" w:sz="0" w:space="0" w:color="auto" w:frame="1"/>
                    </w:rPr>
                    <m:t>2</m:t>
                  </m:r>
                </m:sup>
              </m:sSubSup>
            </m:e>
            <m:e>
              <m:r>
                <w:rPr>
                  <w:rStyle w:val="mtext"/>
                  <w:rFonts w:ascii="Cambria Math" w:hAnsi="Cambria Math" w:cstheme="minorHAnsi"/>
                  <w:color w:val="333333"/>
                  <w:sz w:val="32"/>
                  <w:szCs w:val="32"/>
                  <w:bdr w:val="none" w:sz="0" w:space="0" w:color="auto" w:frame="1"/>
                </w:rPr>
                <m:t>∼</m:t>
              </m:r>
            </m:e>
            <m:e>
              <m:r>
                <m:rPr>
                  <m:sty m:val="p"/>
                </m:rPr>
                <w:rPr>
                  <w:rStyle w:val="mtext"/>
                  <w:rFonts w:ascii="Cambria Math" w:hAnsi="Cambria Math" w:cstheme="minorHAnsi"/>
                  <w:color w:val="333333"/>
                  <w:sz w:val="32"/>
                  <w:szCs w:val="32"/>
                  <w:bdr w:val="none" w:sz="0" w:space="0" w:color="auto" w:frame="1"/>
                </w:rPr>
                <m:t>IG</m:t>
              </m:r>
              <m:d>
                <m:dPr>
                  <m:sepChr m:val=""/>
                  <m:ctrlPr>
                    <w:rPr>
                      <w:rStyle w:val="mtext"/>
                      <w:rFonts w:ascii="Cambria Math" w:hAnsi="Cambria Math" w:cstheme="minorHAnsi"/>
                      <w:color w:val="333333"/>
                      <w:sz w:val="32"/>
                      <w:szCs w:val="32"/>
                      <w:bdr w:val="none" w:sz="0" w:space="0" w:color="auto" w:frame="1"/>
                    </w:rPr>
                  </m:ctrlPr>
                </m:dPr>
                <m:e>
                  <m:sSub>
                    <m:sSubPr>
                      <m:ctrlPr>
                        <w:rPr>
                          <w:rStyle w:val="mtext"/>
                          <w:rFonts w:ascii="Cambria Math" w:hAnsi="Cambria Math" w:cstheme="minorHAnsi"/>
                          <w:color w:val="333333"/>
                          <w:sz w:val="32"/>
                          <w:szCs w:val="32"/>
                          <w:bdr w:val="none" w:sz="0" w:space="0" w:color="auto" w:frame="1"/>
                        </w:rPr>
                      </m:ctrlPr>
                    </m:sSubPr>
                    <m:e>
                      <m:r>
                        <w:rPr>
                          <w:rStyle w:val="mtext"/>
                          <w:rFonts w:ascii="Cambria Math" w:hAnsi="Cambria Math" w:cstheme="minorHAnsi"/>
                          <w:color w:val="333333"/>
                          <w:sz w:val="32"/>
                          <w:szCs w:val="32"/>
                          <w:bdr w:val="none" w:sz="0" w:space="0" w:color="auto" w:frame="1"/>
                        </w:rPr>
                        <m:t>a</m:t>
                      </m:r>
                    </m:e>
                    <m:sub>
                      <m:r>
                        <w:rPr>
                          <w:rStyle w:val="mtext"/>
                          <w:rFonts w:ascii="Cambria Math" w:hAnsi="Cambria Math" w:cstheme="minorHAnsi"/>
                          <w:color w:val="333333"/>
                          <w:sz w:val="32"/>
                          <w:szCs w:val="32"/>
                          <w:bdr w:val="none" w:sz="0" w:space="0" w:color="auto" w:frame="1"/>
                        </w:rPr>
                        <m:t>σ</m:t>
                      </m:r>
                    </m:sub>
                  </m:sSub>
                </m:e>
                <m:e>
                  <m:r>
                    <w:rPr>
                      <w:rStyle w:val="mtext"/>
                      <w:rFonts w:ascii="Cambria Math" w:hAnsi="Cambria Math" w:cstheme="minorHAnsi"/>
                      <w:color w:val="333333"/>
                      <w:sz w:val="32"/>
                      <w:szCs w:val="32"/>
                      <w:bdr w:val="none" w:sz="0" w:space="0" w:color="auto" w:frame="1"/>
                    </w:rPr>
                    <m:t>,</m:t>
                  </m:r>
                </m:e>
                <m:e>
                  <m:sSub>
                    <m:sSubPr>
                      <m:ctrlPr>
                        <w:rPr>
                          <w:rStyle w:val="mtext"/>
                          <w:rFonts w:ascii="Cambria Math" w:hAnsi="Cambria Math" w:cstheme="minorHAnsi"/>
                          <w:color w:val="333333"/>
                          <w:sz w:val="32"/>
                          <w:szCs w:val="32"/>
                          <w:bdr w:val="none" w:sz="0" w:space="0" w:color="auto" w:frame="1"/>
                        </w:rPr>
                      </m:ctrlPr>
                    </m:sSubPr>
                    <m:e>
                      <m:r>
                        <w:rPr>
                          <w:rStyle w:val="mtext"/>
                          <w:rFonts w:ascii="Cambria Math" w:hAnsi="Cambria Math" w:cstheme="minorHAnsi"/>
                          <w:color w:val="333333"/>
                          <w:sz w:val="32"/>
                          <w:szCs w:val="32"/>
                          <w:bdr w:val="none" w:sz="0" w:space="0" w:color="auto" w:frame="1"/>
                        </w:rPr>
                        <m:t>b</m:t>
                      </m:r>
                    </m:e>
                    <m:sub>
                      <m:r>
                        <w:rPr>
                          <w:rStyle w:val="mtext"/>
                          <w:rFonts w:ascii="Cambria Math" w:hAnsi="Cambria Math" w:cstheme="minorHAnsi"/>
                          <w:color w:val="333333"/>
                          <w:sz w:val="32"/>
                          <w:szCs w:val="32"/>
                          <w:bdr w:val="none" w:sz="0" w:space="0" w:color="auto" w:frame="1"/>
                        </w:rPr>
                        <m:t>σ</m:t>
                      </m:r>
                    </m:sub>
                  </m:sSub>
                </m:e>
              </m:d>
              <m:r>
                <w:rPr>
                  <w:rStyle w:val="mtext"/>
                  <w:rFonts w:ascii="Cambria Math" w:hAnsi="Cambria Math" w:cstheme="minorHAnsi"/>
                  <w:color w:val="333333"/>
                  <w:sz w:val="32"/>
                  <w:szCs w:val="32"/>
                  <w:bdr w:val="none" w:sz="0" w:space="0" w:color="auto" w:frame="1"/>
                </w:rPr>
                <m:t>,</m:t>
              </m:r>
              <m:sSubSup>
                <m:sSubSupPr>
                  <m:ctrlPr>
                    <w:rPr>
                      <w:rStyle w:val="mtext"/>
                      <w:rFonts w:ascii="Cambria Math" w:hAnsi="Cambria Math" w:cstheme="minorHAnsi"/>
                      <w:color w:val="333333"/>
                      <w:sz w:val="32"/>
                      <w:szCs w:val="32"/>
                      <w:bdr w:val="none" w:sz="0" w:space="0" w:color="auto" w:frame="1"/>
                    </w:rPr>
                  </m:ctrlPr>
                </m:sSubSupPr>
                <m:e>
                  <m:r>
                    <w:rPr>
                      <w:rStyle w:val="mtext"/>
                      <w:rFonts w:ascii="Cambria Math" w:hAnsi="Cambria Math" w:cstheme="minorHAnsi"/>
                      <w:color w:val="333333"/>
                      <w:sz w:val="32"/>
                      <w:szCs w:val="32"/>
                      <w:bdr w:val="none" w:sz="0" w:space="0" w:color="auto" w:frame="1"/>
                    </w:rPr>
                    <m:t>ψ</m:t>
                  </m:r>
                </m:e>
                <m:sub>
                  <m:r>
                    <w:rPr>
                      <w:rStyle w:val="mtext"/>
                      <w:rFonts w:ascii="Cambria Math" w:hAnsi="Cambria Math" w:cstheme="minorHAnsi"/>
                      <w:color w:val="333333"/>
                      <w:sz w:val="32"/>
                      <w:szCs w:val="32"/>
                      <w:bdr w:val="none" w:sz="0" w:space="0" w:color="auto" w:frame="1"/>
                    </w:rPr>
                    <m:t>j</m:t>
                  </m:r>
                </m:sub>
                <m:sup>
                  <m:r>
                    <w:rPr>
                      <w:rStyle w:val="mtext"/>
                      <w:rFonts w:ascii="Cambria Math" w:hAnsi="Cambria Math" w:cstheme="minorHAnsi"/>
                      <w:color w:val="333333"/>
                      <w:sz w:val="32"/>
                      <w:szCs w:val="32"/>
                      <w:bdr w:val="none" w:sz="0" w:space="0" w:color="auto" w:frame="1"/>
                    </w:rPr>
                    <m:t>v</m:t>
                  </m:r>
                </m:sup>
              </m:sSubSup>
              <m:r>
                <w:rPr>
                  <w:rStyle w:val="mtext"/>
                  <w:rFonts w:ascii="Cambria Math" w:hAnsi="Cambria Math" w:cstheme="minorHAnsi"/>
                  <w:color w:val="333333"/>
                  <w:sz w:val="32"/>
                  <w:szCs w:val="32"/>
                  <w:bdr w:val="none" w:sz="0" w:space="0" w:color="auto" w:frame="1"/>
                </w:rPr>
                <m:t>∣</m:t>
              </m:r>
              <m:sSub>
                <m:sSubPr>
                  <m:ctrlPr>
                    <w:rPr>
                      <w:rStyle w:val="mtext"/>
                      <w:rFonts w:ascii="Cambria Math" w:hAnsi="Cambria Math" w:cstheme="minorHAnsi"/>
                      <w:color w:val="333333"/>
                      <w:sz w:val="32"/>
                      <w:szCs w:val="32"/>
                      <w:bdr w:val="none" w:sz="0" w:space="0" w:color="auto" w:frame="1"/>
                    </w:rPr>
                  </m:ctrlPr>
                </m:sSubPr>
                <m:e>
                  <m:r>
                    <w:rPr>
                      <w:rStyle w:val="mtext"/>
                      <w:rFonts w:ascii="Cambria Math" w:hAnsi="Cambria Math" w:cstheme="minorHAnsi"/>
                      <w:color w:val="333333"/>
                      <w:sz w:val="32"/>
                      <w:szCs w:val="32"/>
                      <w:bdr w:val="none" w:sz="0" w:space="0" w:color="auto" w:frame="1"/>
                    </w:rPr>
                    <m:t>θ</m:t>
                  </m:r>
                </m:e>
                <m:sub>
                  <m:r>
                    <w:rPr>
                      <w:rStyle w:val="mtext"/>
                      <w:rFonts w:ascii="Cambria Math" w:hAnsi="Cambria Math" w:cstheme="minorHAnsi"/>
                      <w:color w:val="333333"/>
                      <w:sz w:val="32"/>
                      <w:szCs w:val="32"/>
                      <w:bdr w:val="none" w:sz="0" w:space="0" w:color="auto" w:frame="1"/>
                    </w:rPr>
                    <m:t>j</m:t>
                  </m:r>
                </m:sub>
              </m:sSub>
              <m:r>
                <w:rPr>
                  <w:rStyle w:val="mtext"/>
                  <w:rFonts w:ascii="Cambria Math" w:hAnsi="Cambria Math" w:cstheme="minorHAnsi"/>
                  <w:color w:val="333333"/>
                  <w:sz w:val="32"/>
                  <w:szCs w:val="32"/>
                  <w:bdr w:val="none" w:sz="0" w:space="0" w:color="auto" w:frame="1"/>
                </w:rPr>
                <m:t>∼</m:t>
              </m:r>
              <m:r>
                <m:rPr>
                  <m:sty m:val="p"/>
                </m:rPr>
                <w:rPr>
                  <w:rStyle w:val="mtext"/>
                  <w:rFonts w:ascii="Cambria Math" w:hAnsi="Cambria Math" w:cstheme="minorHAnsi"/>
                  <w:color w:val="333333"/>
                  <w:sz w:val="32"/>
                  <w:szCs w:val="32"/>
                  <w:bdr w:val="none" w:sz="0" w:space="0" w:color="auto" w:frame="1"/>
                </w:rPr>
                <m:t>Bernoulli</m:t>
              </m:r>
              <m:d>
                <m:dPr>
                  <m:ctrlPr>
                    <w:rPr>
                      <w:rStyle w:val="mtext"/>
                      <w:rFonts w:ascii="Cambria Math" w:hAnsi="Cambria Math" w:cstheme="minorHAnsi"/>
                      <w:color w:val="333333"/>
                      <w:sz w:val="32"/>
                      <w:szCs w:val="32"/>
                      <w:bdr w:val="none" w:sz="0" w:space="0" w:color="auto" w:frame="1"/>
                    </w:rPr>
                  </m:ctrlPr>
                </m:dPr>
                <m:e>
                  <m:sSub>
                    <m:sSubPr>
                      <m:ctrlPr>
                        <w:rPr>
                          <w:rStyle w:val="mtext"/>
                          <w:rFonts w:ascii="Cambria Math" w:hAnsi="Cambria Math" w:cstheme="minorHAnsi"/>
                          <w:color w:val="333333"/>
                          <w:sz w:val="32"/>
                          <w:szCs w:val="32"/>
                          <w:bdr w:val="none" w:sz="0" w:space="0" w:color="auto" w:frame="1"/>
                        </w:rPr>
                      </m:ctrlPr>
                    </m:sSubPr>
                    <m:e>
                      <m:r>
                        <w:rPr>
                          <w:rStyle w:val="mtext"/>
                          <w:rFonts w:ascii="Cambria Math" w:hAnsi="Cambria Math" w:cstheme="minorHAnsi"/>
                          <w:color w:val="333333"/>
                          <w:sz w:val="32"/>
                          <w:szCs w:val="32"/>
                          <w:bdr w:val="none" w:sz="0" w:space="0" w:color="auto" w:frame="1"/>
                        </w:rPr>
                        <m:t>θ</m:t>
                      </m:r>
                    </m:e>
                    <m:sub>
                      <m:r>
                        <w:rPr>
                          <w:rStyle w:val="mtext"/>
                          <w:rFonts w:ascii="Cambria Math" w:hAnsi="Cambria Math" w:cstheme="minorHAnsi"/>
                          <w:color w:val="333333"/>
                          <w:sz w:val="32"/>
                          <w:szCs w:val="32"/>
                          <w:bdr w:val="none" w:sz="0" w:space="0" w:color="auto" w:frame="1"/>
                        </w:rPr>
                        <m:t>j</m:t>
                      </m:r>
                    </m:sub>
                  </m:sSub>
                </m:e>
              </m:d>
              <m:r>
                <w:rPr>
                  <w:rStyle w:val="mtext"/>
                  <w:rFonts w:ascii="Cambria Math" w:hAnsi="Cambria Math" w:cstheme="minorHAnsi"/>
                  <w:color w:val="333333"/>
                  <w:sz w:val="32"/>
                  <w:szCs w:val="32"/>
                  <w:bdr w:val="none" w:sz="0" w:space="0" w:color="auto" w:frame="1"/>
                </w:rPr>
                <m:t>,</m:t>
              </m:r>
            </m:e>
          </m:mr>
          <m:mr>
            <m:e>
              <m:sSub>
                <m:sSubPr>
                  <m:ctrlPr>
                    <w:rPr>
                      <w:rStyle w:val="mtext"/>
                      <w:rFonts w:ascii="Cambria Math" w:hAnsi="Cambria Math" w:cstheme="minorHAnsi"/>
                      <w:color w:val="333333"/>
                      <w:sz w:val="32"/>
                      <w:szCs w:val="32"/>
                      <w:bdr w:val="none" w:sz="0" w:space="0" w:color="auto" w:frame="1"/>
                    </w:rPr>
                  </m:ctrlPr>
                </m:sSubPr>
                <m:e>
                  <m:r>
                    <w:rPr>
                      <w:rStyle w:val="mtext"/>
                      <w:rFonts w:ascii="Cambria Math" w:hAnsi="Cambria Math" w:cstheme="minorHAnsi"/>
                      <w:color w:val="333333"/>
                      <w:sz w:val="32"/>
                      <w:szCs w:val="32"/>
                      <w:bdr w:val="none" w:sz="0" w:space="0" w:color="auto" w:frame="1"/>
                    </w:rPr>
                    <m:t>θ</m:t>
                  </m:r>
                </m:e>
                <m:sub>
                  <m:r>
                    <w:rPr>
                      <w:rStyle w:val="mtext"/>
                      <w:rFonts w:ascii="Cambria Math" w:hAnsi="Cambria Math" w:cstheme="minorHAnsi"/>
                      <w:color w:val="333333"/>
                      <w:sz w:val="32"/>
                      <w:szCs w:val="32"/>
                      <w:bdr w:val="none" w:sz="0" w:space="0" w:color="auto" w:frame="1"/>
                    </w:rPr>
                    <m:t>j</m:t>
                  </m:r>
                </m:sub>
              </m:sSub>
            </m:e>
            <m:e>
              <m:r>
                <w:rPr>
                  <w:rStyle w:val="mtext"/>
                  <w:rFonts w:ascii="Cambria Math" w:hAnsi="Cambria Math" w:cstheme="minorHAnsi"/>
                  <w:color w:val="333333"/>
                  <w:sz w:val="32"/>
                  <w:szCs w:val="32"/>
                  <w:bdr w:val="none" w:sz="0" w:space="0" w:color="auto" w:frame="1"/>
                </w:rPr>
                <m:t>∼</m:t>
              </m:r>
            </m:e>
            <m:e>
              <m:r>
                <m:rPr>
                  <m:sty m:val="p"/>
                </m:rPr>
                <w:rPr>
                  <w:rStyle w:val="mtext"/>
                  <w:rFonts w:ascii="Cambria Math" w:hAnsi="Cambria Math" w:cstheme="minorHAnsi"/>
                  <w:color w:val="333333"/>
                  <w:sz w:val="32"/>
                  <w:szCs w:val="32"/>
                  <w:bdr w:val="none" w:sz="0" w:space="0" w:color="auto" w:frame="1"/>
                </w:rPr>
                <m:t>Beta</m:t>
              </m:r>
              <m:d>
                <m:dPr>
                  <m:sepChr m:val=""/>
                  <m:ctrlPr>
                    <w:rPr>
                      <w:rStyle w:val="mtext"/>
                      <w:rFonts w:ascii="Cambria Math" w:hAnsi="Cambria Math" w:cstheme="minorHAnsi"/>
                      <w:color w:val="333333"/>
                      <w:sz w:val="32"/>
                      <w:szCs w:val="32"/>
                      <w:bdr w:val="none" w:sz="0" w:space="0" w:color="auto" w:frame="1"/>
                    </w:rPr>
                  </m:ctrlPr>
                </m:dPr>
                <m:e>
                  <m:sSub>
                    <m:sSubPr>
                      <m:ctrlPr>
                        <w:rPr>
                          <w:rStyle w:val="mtext"/>
                          <w:rFonts w:ascii="Cambria Math" w:hAnsi="Cambria Math" w:cstheme="minorHAnsi"/>
                          <w:color w:val="333333"/>
                          <w:sz w:val="32"/>
                          <w:szCs w:val="32"/>
                          <w:bdr w:val="none" w:sz="0" w:space="0" w:color="auto" w:frame="1"/>
                        </w:rPr>
                      </m:ctrlPr>
                    </m:sSubPr>
                    <m:e>
                      <m:r>
                        <w:rPr>
                          <w:rStyle w:val="mtext"/>
                          <w:rFonts w:ascii="Cambria Math" w:hAnsi="Cambria Math" w:cstheme="minorHAnsi"/>
                          <w:color w:val="333333"/>
                          <w:sz w:val="32"/>
                          <w:szCs w:val="32"/>
                          <w:bdr w:val="none" w:sz="0" w:space="0" w:color="auto" w:frame="1"/>
                        </w:rPr>
                        <m:t>a</m:t>
                      </m:r>
                    </m:e>
                    <m:sub>
                      <m:r>
                        <w:rPr>
                          <w:rStyle w:val="mtext"/>
                          <w:rFonts w:ascii="Cambria Math" w:hAnsi="Cambria Math" w:cstheme="minorHAnsi"/>
                          <w:color w:val="333333"/>
                          <w:sz w:val="32"/>
                          <w:szCs w:val="32"/>
                          <w:bdr w:val="none" w:sz="0" w:space="0" w:color="auto" w:frame="1"/>
                        </w:rPr>
                        <m:t>θ</m:t>
                      </m:r>
                    </m:sub>
                  </m:sSub>
                </m:e>
                <m:e>
                  <m:r>
                    <w:rPr>
                      <w:rStyle w:val="mtext"/>
                      <w:rFonts w:ascii="Cambria Math" w:hAnsi="Cambria Math" w:cstheme="minorHAnsi"/>
                      <w:color w:val="333333"/>
                      <w:sz w:val="32"/>
                      <w:szCs w:val="32"/>
                      <w:bdr w:val="none" w:sz="0" w:space="0" w:color="auto" w:frame="1"/>
                    </w:rPr>
                    <m:t>,</m:t>
                  </m:r>
                </m:e>
                <m:e>
                  <m:sSub>
                    <m:sSubPr>
                      <m:ctrlPr>
                        <w:rPr>
                          <w:rStyle w:val="mtext"/>
                          <w:rFonts w:ascii="Cambria Math" w:hAnsi="Cambria Math" w:cstheme="minorHAnsi"/>
                          <w:color w:val="333333"/>
                          <w:sz w:val="32"/>
                          <w:szCs w:val="32"/>
                          <w:bdr w:val="none" w:sz="0" w:space="0" w:color="auto" w:frame="1"/>
                        </w:rPr>
                      </m:ctrlPr>
                    </m:sSubPr>
                    <m:e>
                      <m:r>
                        <w:rPr>
                          <w:rStyle w:val="mtext"/>
                          <w:rFonts w:ascii="Cambria Math" w:hAnsi="Cambria Math" w:cstheme="minorHAnsi"/>
                          <w:color w:val="333333"/>
                          <w:sz w:val="32"/>
                          <w:szCs w:val="32"/>
                          <w:bdr w:val="none" w:sz="0" w:space="0" w:color="auto" w:frame="1"/>
                        </w:rPr>
                        <m:t>b</m:t>
                      </m:r>
                    </m:e>
                    <m:sub>
                      <m:r>
                        <w:rPr>
                          <w:rStyle w:val="mtext"/>
                          <w:rFonts w:ascii="Cambria Math" w:hAnsi="Cambria Math" w:cstheme="minorHAnsi"/>
                          <w:color w:val="333333"/>
                          <w:sz w:val="32"/>
                          <w:szCs w:val="32"/>
                          <w:bdr w:val="none" w:sz="0" w:space="0" w:color="auto" w:frame="1"/>
                        </w:rPr>
                        <m:t>θ</m:t>
                      </m:r>
                    </m:sub>
                  </m:sSub>
                </m:e>
              </m:d>
              <m:r>
                <w:rPr>
                  <w:rStyle w:val="mtext"/>
                  <w:rFonts w:ascii="Cambria Math" w:hAnsi="Cambria Math" w:cstheme="minorHAnsi"/>
                  <w:color w:val="333333"/>
                  <w:sz w:val="32"/>
                  <w:szCs w:val="32"/>
                  <w:bdr w:val="none" w:sz="0" w:space="0" w:color="auto" w:frame="1"/>
                </w:rPr>
                <m:t>.</m:t>
              </m:r>
            </m:e>
          </m:mr>
        </m:m>
      </m:oMath>
      <w:r w:rsidR="005A6FF3" w:rsidRPr="00204627">
        <w:rPr>
          <w:rStyle w:val="mtext"/>
          <w:rFonts w:cstheme="minorHAnsi"/>
          <w:color w:val="333333"/>
          <w:sz w:val="32"/>
          <w:szCs w:val="32"/>
          <w:bdr w:val="none" w:sz="0" w:space="0" w:color="auto" w:frame="1"/>
        </w:rPr>
        <w:t xml:space="preserve"> </w:t>
      </w:r>
      <w:r w:rsidR="0085528C" w:rsidRPr="00204627">
        <w:rPr>
          <w:rStyle w:val="disp-formula-label"/>
          <w:rFonts w:cstheme="minorHAnsi"/>
          <w:color w:val="333333"/>
          <w:sz w:val="36"/>
          <w:szCs w:val="36"/>
        </w:rPr>
        <w:t>(8)</w:t>
      </w:r>
    </w:p>
    <w:p w14:paraId="7A3F1C66" w14:textId="4474A968" w:rsidR="0085528C" w:rsidRPr="00204627" w:rsidRDefault="0085528C" w:rsidP="0085528C">
      <w:pPr>
        <w:rPr>
          <w:rFonts w:cstheme="minorHAnsi"/>
          <w:color w:val="333333"/>
        </w:rPr>
      </w:pPr>
      <w:r w:rsidRPr="00204627">
        <w:rPr>
          <w:rFonts w:cstheme="minorHAnsi"/>
          <w:color w:val="333333"/>
        </w:rPr>
        <w:t>Note that, for each task </w:t>
      </w:r>
      <w:r w:rsidRPr="00204627">
        <w:rPr>
          <w:rFonts w:cstheme="minorHAnsi"/>
          <w:i/>
          <w:iCs/>
          <w:color w:val="333333"/>
        </w:rPr>
        <w:t>j</w:t>
      </w:r>
      <w:r w:rsidRPr="00204627">
        <w:rPr>
          <w:rFonts w:cstheme="minorHAnsi"/>
          <w:color w:val="333333"/>
        </w:rPr>
        <w:t>, model (</w:t>
      </w:r>
      <w:hyperlink r:id="rId94" w:anchor="m0008" w:history="1">
        <w:r w:rsidRPr="00204627">
          <w:rPr>
            <w:rStyle w:val="Hyperlink"/>
            <w:rFonts w:cstheme="minorHAnsi"/>
            <w:color w:val="10147E"/>
          </w:rPr>
          <w:t>8</w:t>
        </w:r>
      </w:hyperlink>
      <w:r w:rsidRPr="00204627">
        <w:rPr>
          <w:rFonts w:cstheme="minorHAnsi"/>
          <w:color w:val="333333"/>
        </w:rPr>
        <w:t>) relates voxels through the common probability that the binary variables that specify the activation at the voxel-level for such task are equal to one, that is, Pr(ψ</w:t>
      </w:r>
      <w:r w:rsidRPr="00204627">
        <w:rPr>
          <w:rFonts w:cstheme="minorHAnsi"/>
          <w:i/>
          <w:iCs/>
          <w:color w:val="333333"/>
          <w:vertAlign w:val="superscript"/>
        </w:rPr>
        <w:t>v</w:t>
      </w:r>
      <w:r w:rsidRPr="00204627">
        <w:rPr>
          <w:rFonts w:cstheme="minorHAnsi"/>
          <w:i/>
          <w:iCs/>
          <w:color w:val="333333"/>
          <w:vertAlign w:val="subscript"/>
        </w:rPr>
        <w:t>j</w:t>
      </w:r>
      <w:r w:rsidRPr="00204627">
        <w:rPr>
          <w:rFonts w:cstheme="minorHAnsi"/>
          <w:color w:val="333333"/>
        </w:rPr>
        <w:t> = 1</w:t>
      </w:r>
      <w:r w:rsidRPr="00204627">
        <w:rPr>
          <w:rFonts w:ascii="Cambria Math" w:hAnsi="Cambria Math" w:cs="Cambria Math"/>
          <w:color w:val="333333"/>
        </w:rPr>
        <w:t>∣</w:t>
      </w:r>
      <w:r w:rsidRPr="00204627">
        <w:rPr>
          <w:rFonts w:cstheme="minorHAnsi"/>
          <w:color w:val="333333"/>
        </w:rPr>
        <w:t>θ</w:t>
      </w:r>
      <w:r w:rsidRPr="00204627">
        <w:rPr>
          <w:rFonts w:cstheme="minorHAnsi"/>
          <w:i/>
          <w:iCs/>
          <w:color w:val="333333"/>
          <w:vertAlign w:val="subscript"/>
        </w:rPr>
        <w:t>j</w:t>
      </w:r>
      <w:r w:rsidRPr="00204627">
        <w:rPr>
          <w:rFonts w:cstheme="minorHAnsi"/>
          <w:color w:val="333333"/>
        </w:rPr>
        <w:t>) = θ</w:t>
      </w:r>
      <w:r w:rsidRPr="00204627">
        <w:rPr>
          <w:rFonts w:cstheme="minorHAnsi"/>
          <w:i/>
          <w:iCs/>
          <w:color w:val="333333"/>
          <w:vertAlign w:val="subscript"/>
        </w:rPr>
        <w:t>j</w:t>
      </w:r>
      <w:r w:rsidRPr="00204627">
        <w:rPr>
          <w:rFonts w:cstheme="minorHAnsi"/>
          <w:color w:val="333333"/>
        </w:rPr>
        <w:t> for all voxels </w:t>
      </w:r>
      <w:r w:rsidRPr="00204627">
        <w:rPr>
          <w:rFonts w:cstheme="minorHAnsi"/>
          <w:i/>
          <w:iCs/>
          <w:color w:val="333333"/>
        </w:rPr>
        <w:t>v</w:t>
      </w:r>
      <w:r w:rsidRPr="00204627">
        <w:rPr>
          <w:rFonts w:cstheme="minorHAnsi"/>
          <w:color w:val="333333"/>
        </w:rPr>
        <w:t> = 1, …, </w:t>
      </w:r>
      <w:r w:rsidRPr="00204627">
        <w:rPr>
          <w:rFonts w:cstheme="minorHAnsi"/>
          <w:i/>
          <w:iCs/>
          <w:color w:val="333333"/>
        </w:rPr>
        <w:t>V</w:t>
      </w:r>
      <w:r w:rsidRPr="00204627">
        <w:rPr>
          <w:rFonts w:cstheme="minorHAnsi"/>
          <w:color w:val="333333"/>
        </w:rPr>
        <w:t> and each task </w:t>
      </w:r>
      <w:r w:rsidRPr="00204627">
        <w:rPr>
          <w:rFonts w:cstheme="minorHAnsi"/>
          <w:i/>
          <w:iCs/>
          <w:color w:val="333333"/>
        </w:rPr>
        <w:t>j</w:t>
      </w:r>
      <w:r w:rsidRPr="00204627">
        <w:rPr>
          <w:rFonts w:cstheme="minorHAnsi"/>
          <w:color w:val="333333"/>
        </w:rPr>
        <w:t> = 1, …, </w:t>
      </w:r>
      <w:r w:rsidRPr="00204627">
        <w:rPr>
          <w:rFonts w:cstheme="minorHAnsi"/>
          <w:i/>
          <w:iCs/>
          <w:color w:val="333333"/>
        </w:rPr>
        <w:t>p</w:t>
      </w:r>
      <w:r w:rsidRPr="00204627">
        <w:rPr>
          <w:rFonts w:cstheme="minorHAnsi"/>
          <w:color w:val="333333"/>
        </w:rPr>
        <w:t>. Letting </w:t>
      </w:r>
      <m:oMath>
        <m:r>
          <m:rPr>
            <m:sty m:val="b"/>
          </m:rPr>
          <w:rPr>
            <w:rStyle w:val="mi"/>
            <w:rFonts w:ascii="Cambria Math" w:hAnsi="Cambria Math" w:cstheme="minorHAnsi"/>
            <w:color w:val="333333"/>
            <w:bdr w:val="none" w:sz="0" w:space="0" w:color="auto" w:frame="1"/>
          </w:rPr>
          <m:t>γ</m:t>
        </m:r>
        <m:r>
          <w:rPr>
            <w:rStyle w:val="mi"/>
            <w:rFonts w:ascii="Cambria Math" w:hAnsi="Cambria Math" w:cstheme="minorHAnsi"/>
            <w:color w:val="333333"/>
            <w:bdr w:val="none" w:sz="0" w:space="0" w:color="auto" w:frame="1"/>
          </w:rPr>
          <m:t>=</m:t>
        </m:r>
        <m:d>
          <m:dPr>
            <m:begChr m:val="["/>
            <m:endChr m:val="]"/>
            <m:ctrlPr>
              <w:rPr>
                <w:rStyle w:val="mi"/>
                <w:rFonts w:ascii="Cambria Math" w:hAnsi="Cambria Math" w:cstheme="minorHAnsi"/>
                <w:i/>
                <w:color w:val="333333"/>
                <w:bdr w:val="none" w:sz="0" w:space="0" w:color="auto" w:frame="1"/>
              </w:rPr>
            </m:ctrlPr>
          </m:dPr>
          <m:e>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γ</m:t>
                </m:r>
              </m:e>
              <m:sup>
                <m:r>
                  <w:rPr>
                    <w:rStyle w:val="mi"/>
                    <w:rFonts w:ascii="Cambria Math" w:hAnsi="Cambria Math" w:cstheme="minorHAnsi"/>
                    <w:color w:val="333333"/>
                    <w:bdr w:val="none" w:sz="0" w:space="0" w:color="auto" w:frame="1"/>
                  </w:rPr>
                  <m:t>1</m:t>
                </m:r>
              </m:sup>
            </m:sSup>
            <m:r>
              <w:rPr>
                <w:rStyle w:val="mi"/>
                <w:rFonts w:ascii="Cambria Math" w:hAnsi="Cambria Math" w:cstheme="minorHAnsi"/>
                <w:color w:val="333333"/>
                <w:bdr w:val="none" w:sz="0" w:space="0" w:color="auto" w:frame="1"/>
              </w:rPr>
              <m:t>,…,</m:t>
            </m:r>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γ</m:t>
                </m:r>
              </m:e>
              <m:sup>
                <m:r>
                  <w:rPr>
                    <w:rStyle w:val="mi"/>
                    <w:rFonts w:ascii="Cambria Math" w:hAnsi="Cambria Math" w:cstheme="minorHAnsi"/>
                    <w:color w:val="333333"/>
                    <w:bdr w:val="none" w:sz="0" w:space="0" w:color="auto" w:frame="1"/>
                  </w:rPr>
                  <m:t>V</m:t>
                </m:r>
              </m:sup>
            </m:sSup>
          </m:e>
        </m:d>
        <m:r>
          <w:rPr>
            <w:rStyle w:val="mi"/>
            <w:rFonts w:ascii="Cambria Math" w:hAnsi="Cambria Math" w:cstheme="minorHAnsi"/>
            <w:color w:val="333333"/>
            <w:bdr w:val="none" w:sz="0" w:space="0" w:color="auto" w:frame="1"/>
          </w:rPr>
          <m:t xml:space="preserve">, </m:t>
        </m:r>
        <m:r>
          <m:rPr>
            <m:sty m:val="b"/>
          </m:rPr>
          <w:rPr>
            <w:rStyle w:val="mi"/>
            <w:rFonts w:ascii="Cambria Math" w:hAnsi="Cambria Math" w:cstheme="minorHAnsi"/>
            <w:color w:val="333333"/>
            <w:bdr w:val="none" w:sz="0" w:space="0" w:color="auto" w:frame="1"/>
          </w:rPr>
          <m:t>ψ</m:t>
        </m:r>
        <m:r>
          <w:rPr>
            <w:rStyle w:val="mi"/>
            <w:rFonts w:ascii="Cambria Math" w:hAnsi="Cambria Math" w:cstheme="minorHAnsi"/>
            <w:color w:val="333333"/>
            <w:bdr w:val="none" w:sz="0" w:space="0" w:color="auto" w:frame="1"/>
          </w:rPr>
          <m:t>=</m:t>
        </m:r>
        <m:d>
          <m:dPr>
            <m:begChr m:val="["/>
            <m:endChr m:val="]"/>
            <m:ctrlPr>
              <w:rPr>
                <w:rStyle w:val="mi"/>
                <w:rFonts w:ascii="Cambria Math" w:hAnsi="Cambria Math" w:cstheme="minorHAnsi"/>
                <w:i/>
                <w:color w:val="333333"/>
                <w:bdr w:val="none" w:sz="0" w:space="0" w:color="auto" w:frame="1"/>
              </w:rPr>
            </m:ctrlPr>
          </m:dPr>
          <m:e>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ψ</m:t>
                </m:r>
              </m:e>
              <m:sup>
                <m:r>
                  <w:rPr>
                    <w:rStyle w:val="mi"/>
                    <w:rFonts w:ascii="Cambria Math" w:hAnsi="Cambria Math" w:cstheme="minorHAnsi"/>
                    <w:color w:val="333333"/>
                    <w:bdr w:val="none" w:sz="0" w:space="0" w:color="auto" w:frame="1"/>
                  </w:rPr>
                  <m:t>1</m:t>
                </m:r>
              </m:sup>
            </m:sSup>
            <m:r>
              <w:rPr>
                <w:rStyle w:val="mi"/>
                <w:rFonts w:ascii="Cambria Math" w:hAnsi="Cambria Math" w:cstheme="minorHAnsi"/>
                <w:color w:val="333333"/>
                <w:bdr w:val="none" w:sz="0" w:space="0" w:color="auto" w:frame="1"/>
              </w:rPr>
              <m:t>,…,</m:t>
            </m:r>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ψ</m:t>
                </m:r>
              </m:e>
              <m:sup>
                <m:r>
                  <w:rPr>
                    <w:rStyle w:val="mi"/>
                    <w:rFonts w:ascii="Cambria Math" w:hAnsi="Cambria Math" w:cstheme="minorHAnsi"/>
                    <w:color w:val="333333"/>
                    <w:bdr w:val="none" w:sz="0" w:space="0" w:color="auto" w:frame="1"/>
                  </w:rPr>
                  <m:t>V</m:t>
                </m:r>
              </m:sup>
            </m:sSup>
          </m:e>
        </m:d>
        <m:r>
          <w:rPr>
            <w:rStyle w:val="mi"/>
            <w:rFonts w:ascii="Cambria Math" w:hAnsi="Cambria Math" w:cstheme="minorHAnsi"/>
            <w:color w:val="333333"/>
            <w:bdr w:val="none" w:sz="0" w:space="0" w:color="auto" w:frame="1"/>
          </w:rPr>
          <m:t xml:space="preserve">, </m:t>
        </m:r>
      </m:oMath>
      <w:r w:rsidRPr="00204627">
        <w:rPr>
          <w:rFonts w:cstheme="minorHAnsi"/>
          <w:color w:val="333333"/>
        </w:rPr>
        <w:t>with </w:t>
      </w:r>
      <m:oMath>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ψ</m:t>
            </m:r>
          </m:e>
          <m:sup>
            <m:r>
              <w:rPr>
                <w:rStyle w:val="mi"/>
                <w:rFonts w:ascii="Cambria Math" w:hAnsi="Cambria Math" w:cstheme="minorHAnsi"/>
                <w:color w:val="333333"/>
                <w:bdr w:val="none" w:sz="0" w:space="0" w:color="auto" w:frame="1"/>
              </w:rPr>
              <m:t>v</m:t>
            </m:r>
          </m:sup>
        </m:sSup>
        <m:r>
          <w:rPr>
            <w:rStyle w:val="mi"/>
            <w:rFonts w:ascii="Cambria Math" w:hAnsi="Cambria Math" w:cstheme="minorHAnsi"/>
            <w:color w:val="333333"/>
            <w:bdr w:val="none" w:sz="0" w:space="0" w:color="auto" w:frame="1"/>
          </w:rPr>
          <m:t>=</m:t>
        </m:r>
        <m:sSup>
          <m:sSupPr>
            <m:ctrlPr>
              <w:rPr>
                <w:rStyle w:val="mi"/>
                <w:rFonts w:ascii="Cambria Math" w:hAnsi="Cambria Math" w:cstheme="minorHAnsi"/>
                <w:color w:val="333333"/>
                <w:bdr w:val="none" w:sz="0" w:space="0" w:color="auto" w:frame="1"/>
              </w:rPr>
            </m:ctrlPr>
          </m:sSupPr>
          <m:e>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1</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p</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e>
          <m:sup>
            <m:r>
              <w:rPr>
                <w:rStyle w:val="mi"/>
                <w:rFonts w:ascii="Cambria Math" w:hAnsi="Cambria Math" w:cstheme="minorHAnsi"/>
                <w:color w:val="333333"/>
                <w:bdr w:val="none" w:sz="0" w:space="0" w:color="auto" w:frame="1"/>
              </w:rPr>
              <m:t>'</m:t>
            </m:r>
          </m:sup>
        </m:sSup>
      </m:oMath>
      <w:r w:rsidRPr="00204627">
        <w:rPr>
          <w:rFonts w:cstheme="minorHAnsi"/>
          <w:color w:val="333333"/>
        </w:rPr>
        <w:t>, </w:t>
      </w:r>
      <m:oMath>
        <m:r>
          <m:rPr>
            <m:sty m:val="b"/>
          </m:rPr>
          <w:rPr>
            <w:rStyle w:val="mi"/>
            <w:rFonts w:ascii="Cambria Math" w:hAnsi="Cambria Math" w:cstheme="minorHAnsi"/>
            <w:color w:val="333333"/>
            <w:bdr w:val="none" w:sz="0" w:space="0" w:color="auto" w:frame="1"/>
          </w:rPr>
          <m:t>θ</m:t>
        </m:r>
        <m:r>
          <w:rPr>
            <w:rStyle w:val="mi"/>
            <w:rFonts w:ascii="Cambria Math" w:hAnsi="Cambria Math" w:cstheme="minorHAnsi"/>
            <w:color w:val="333333"/>
            <w:bdr w:val="none" w:sz="0" w:space="0" w:color="auto" w:frame="1"/>
          </w:rPr>
          <m:t>=</m:t>
        </m:r>
        <m:sSup>
          <m:sSupPr>
            <m:ctrlPr>
              <w:rPr>
                <w:rStyle w:val="mi"/>
                <w:rFonts w:ascii="Cambria Math" w:hAnsi="Cambria Math" w:cstheme="minorHAnsi"/>
                <w:color w:val="333333"/>
                <w:bdr w:val="none" w:sz="0" w:space="0" w:color="auto" w:frame="1"/>
              </w:rPr>
            </m:ctrlPr>
          </m:sSupPr>
          <m:e>
            <m:r>
              <w:rPr>
                <w:rStyle w:val="mi"/>
                <w:rFonts w:ascii="Cambria Math" w:hAnsi="Cambria Math" w:cstheme="minorHAnsi"/>
                <w:color w:val="333333"/>
                <w:bdr w:val="none" w:sz="0" w:space="0" w:color="auto" w:frame="1"/>
              </w:rPr>
              <m:t>(</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θ</m:t>
                </m:r>
              </m:e>
              <m:sub>
                <m:r>
                  <w:rPr>
                    <w:rStyle w:val="mi"/>
                    <w:rFonts w:ascii="Cambria Math" w:hAnsi="Cambria Math" w:cstheme="minorHAnsi"/>
                    <w:color w:val="333333"/>
                    <w:bdr w:val="none" w:sz="0" w:space="0" w:color="auto" w:frame="1"/>
                  </w:rPr>
                  <m:t>1</m:t>
                </m:r>
              </m:sub>
            </m:sSub>
            <m:r>
              <w:rPr>
                <w:rStyle w:val="mi"/>
                <w:rFonts w:ascii="Cambria Math" w:hAnsi="Cambria Math" w:cstheme="minorHAnsi"/>
                <w:color w:val="333333"/>
                <w:bdr w:val="none" w:sz="0" w:space="0" w:color="auto" w:frame="1"/>
              </w:rPr>
              <m:t>,…,</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θ</m:t>
                </m:r>
              </m:e>
              <m:sub>
                <m:r>
                  <w:rPr>
                    <w:rStyle w:val="mi"/>
                    <w:rFonts w:ascii="Cambria Math" w:hAnsi="Cambria Math" w:cstheme="minorHAnsi"/>
                    <w:color w:val="333333"/>
                    <w:bdr w:val="none" w:sz="0" w:space="0" w:color="auto" w:frame="1"/>
                  </w:rPr>
                  <m:t>p</m:t>
                </m:r>
              </m:sub>
            </m:sSub>
            <m:r>
              <w:rPr>
                <w:rStyle w:val="mi"/>
                <w:rFonts w:ascii="Cambria Math" w:hAnsi="Cambria Math" w:cstheme="minorHAnsi"/>
                <w:color w:val="333333"/>
                <w:bdr w:val="none" w:sz="0" w:space="0" w:color="auto" w:frame="1"/>
              </w:rPr>
              <m:t>)</m:t>
            </m:r>
          </m:e>
          <m:sup>
            <m:r>
              <w:rPr>
                <w:rStyle w:val="mi"/>
                <w:rFonts w:ascii="Cambria Math" w:hAnsi="Cambria Math" w:cstheme="minorHAnsi"/>
                <w:color w:val="333333"/>
                <w:bdr w:val="none" w:sz="0" w:space="0" w:color="auto" w:frame="1"/>
              </w:rPr>
              <m:t>'</m:t>
            </m:r>
          </m:sup>
        </m:sSup>
      </m:oMath>
      <w:r w:rsidRPr="00204627">
        <w:rPr>
          <w:rFonts w:cstheme="minorHAnsi"/>
          <w:color w:val="333333"/>
        </w:rPr>
        <w:t>, </w:t>
      </w:r>
      <m:oMath>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σ</m:t>
            </m:r>
          </m:e>
          <m:sup>
            <m:r>
              <w:rPr>
                <w:rStyle w:val="mi"/>
                <w:rFonts w:ascii="Cambria Math" w:hAnsi="Cambria Math" w:cstheme="minorHAnsi"/>
                <w:color w:val="333333"/>
                <w:bdr w:val="none" w:sz="0" w:space="0" w:color="auto" w:frame="1"/>
              </w:rPr>
              <m:t>2</m:t>
            </m:r>
          </m:sup>
        </m:sSup>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σ</m:t>
            </m:r>
          </m:e>
          <m:sub>
            <m:r>
              <w:rPr>
                <w:rStyle w:val="mi"/>
                <w:rFonts w:ascii="Cambria Math" w:hAnsi="Cambria Math" w:cstheme="minorHAnsi"/>
                <w:color w:val="333333"/>
                <w:bdr w:val="none" w:sz="0" w:space="0" w:color="auto" w:frame="1"/>
              </w:rPr>
              <m:t>1</m:t>
            </m:r>
          </m:sub>
          <m:sup>
            <m:r>
              <w:rPr>
                <w:rStyle w:val="mi"/>
                <w:rFonts w:ascii="Cambria Math" w:hAnsi="Cambria Math" w:cstheme="minorHAnsi"/>
                <w:color w:val="333333"/>
                <w:bdr w:val="none" w:sz="0" w:space="0" w:color="auto" w:frame="1"/>
              </w:rPr>
              <m:t>2</m:t>
            </m:r>
          </m:sup>
        </m:sSubSup>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σ</m:t>
            </m:r>
          </m:e>
          <m:sub>
            <m:r>
              <w:rPr>
                <w:rStyle w:val="mi"/>
                <w:rFonts w:ascii="Cambria Math" w:hAnsi="Cambria Math" w:cstheme="minorHAnsi"/>
                <w:color w:val="333333"/>
                <w:bdr w:val="none" w:sz="0" w:space="0" w:color="auto" w:frame="1"/>
              </w:rPr>
              <m:t>V</m:t>
            </m:r>
          </m:sub>
          <m:sup>
            <m:r>
              <w:rPr>
                <w:rStyle w:val="mi"/>
                <w:rFonts w:ascii="Cambria Math" w:hAnsi="Cambria Math" w:cstheme="minorHAnsi"/>
                <w:color w:val="333333"/>
                <w:bdr w:val="none" w:sz="0" w:space="0" w:color="auto" w:frame="1"/>
              </w:rPr>
              <m:t>2</m:t>
            </m:r>
          </m:sup>
        </m:sSubSup>
        <m:r>
          <w:rPr>
            <w:rStyle w:val="mi"/>
            <w:rFonts w:ascii="Cambria Math" w:hAnsi="Cambria Math" w:cstheme="minorHAnsi"/>
            <w:color w:val="333333"/>
            <w:bdr w:val="none" w:sz="0" w:space="0" w:color="auto" w:frame="1"/>
          </w:rPr>
          <m:t>],</m:t>
        </m:r>
      </m:oMath>
      <w:r w:rsidRPr="00204627">
        <w:rPr>
          <w:rStyle w:val="mjxassistivemathml"/>
          <w:rFonts w:cstheme="minorHAnsi"/>
          <w:color w:val="333333"/>
          <w:bdr w:val="none" w:sz="0" w:space="0" w:color="auto" w:frame="1"/>
        </w:rPr>
        <w:t>,</w:t>
      </w:r>
      <w:r w:rsidRPr="00204627">
        <w:rPr>
          <w:rFonts w:cstheme="minorHAnsi"/>
          <w:color w:val="333333"/>
        </w:rPr>
        <w:t> and </w:t>
      </w:r>
      <w:r w:rsidRPr="00204627">
        <w:rPr>
          <w:rFonts w:cstheme="minorHAnsi"/>
          <w:b/>
          <w:bCs/>
          <w:color w:val="333333"/>
        </w:rPr>
        <w:t> y</w:t>
      </w:r>
      <w:r w:rsidRPr="00204627">
        <w:rPr>
          <w:rFonts w:cstheme="minorHAnsi"/>
          <w:color w:val="333333"/>
        </w:rPr>
        <w:t> = [</w:t>
      </w:r>
      <w:r w:rsidRPr="00204627">
        <w:rPr>
          <w:rFonts w:cstheme="minorHAnsi"/>
          <w:b/>
          <w:bCs/>
          <w:color w:val="333333"/>
        </w:rPr>
        <w:t> y</w:t>
      </w:r>
      <w:r w:rsidRPr="00204627">
        <w:rPr>
          <w:rFonts w:cstheme="minorHAnsi"/>
          <w:color w:val="333333"/>
          <w:vertAlign w:val="superscript"/>
        </w:rPr>
        <w:t>1</w:t>
      </w:r>
      <w:r w:rsidRPr="00204627">
        <w:rPr>
          <w:rFonts w:cstheme="minorHAnsi"/>
          <w:color w:val="333333"/>
        </w:rPr>
        <w:t>, …, </w:t>
      </w:r>
      <w:r w:rsidRPr="00204627">
        <w:rPr>
          <w:rFonts w:cstheme="minorHAnsi"/>
          <w:b/>
          <w:bCs/>
          <w:color w:val="333333"/>
        </w:rPr>
        <w:t> y</w:t>
      </w:r>
      <w:r w:rsidRPr="00204627">
        <w:rPr>
          <w:rFonts w:cstheme="minorHAnsi"/>
          <w:i/>
          <w:iCs/>
          <w:color w:val="333333"/>
          <w:vertAlign w:val="superscript"/>
        </w:rPr>
        <w:t>V</w:t>
      </w:r>
      <w:r w:rsidRPr="00204627">
        <w:rPr>
          <w:rFonts w:cstheme="minorHAnsi"/>
          <w:color w:val="333333"/>
        </w:rPr>
        <w:t>], we find that the full posterior density is given by</w:t>
      </w:r>
    </w:p>
    <w:p w14:paraId="4A93DBAA" w14:textId="77777777" w:rsidR="009C2FF3" w:rsidRPr="00204627" w:rsidRDefault="009C2FF3" w:rsidP="0085528C">
      <w:pPr>
        <w:rPr>
          <w:rStyle w:val="nlmdisp-formula"/>
          <w:rFonts w:cstheme="minorHAnsi"/>
        </w:rPr>
      </w:pPr>
    </w:p>
    <w:p w14:paraId="18213B29" w14:textId="4EA9B971" w:rsidR="009D03F0" w:rsidRPr="00204627" w:rsidRDefault="00DA3549" w:rsidP="0085528C">
      <w:pPr>
        <w:jc w:val="center"/>
        <w:rPr>
          <w:rFonts w:cstheme="minorHAnsi"/>
        </w:rPr>
      </w:pPr>
      <m:oMathPara>
        <m:oMath>
          <m:m>
            <m:mPr>
              <m:plcHide m:val="1"/>
              <m:mcs>
                <m:mc>
                  <m:mcPr>
                    <m:count m:val="2"/>
                    <m:mcJc m:val="center"/>
                  </m:mcPr>
                </m:mc>
                <m:mc>
                  <m:mcPr>
                    <m:count m:val="1"/>
                    <m:mcJc m:val="left"/>
                  </m:mcPr>
                </m:mc>
              </m:mcs>
              <m:ctrlPr>
                <w:rPr>
                  <w:rStyle w:val="mi"/>
                  <w:rFonts w:ascii="Cambria Math" w:hAnsi="Cambria Math" w:cstheme="minorHAnsi"/>
                  <w:color w:val="333333"/>
                  <w:sz w:val="32"/>
                  <w:szCs w:val="32"/>
                  <w:bdr w:val="none" w:sz="0" w:space="0" w:color="auto" w:frame="1"/>
                </w:rPr>
              </m:ctrlPr>
            </m:mPr>
            <m:mr>
              <m:e>
                <m:r>
                  <w:rPr>
                    <w:rStyle w:val="mi"/>
                    <w:rFonts w:ascii="Cambria Math" w:hAnsi="Cambria Math" w:cstheme="minorHAnsi"/>
                    <w:color w:val="333333"/>
                    <w:sz w:val="32"/>
                    <w:szCs w:val="32"/>
                    <w:bdr w:val="none" w:sz="0" w:space="0" w:color="auto" w:frame="1"/>
                  </w:rPr>
                  <m:t>π</m:t>
                </m:r>
                <m:d>
                  <m:dPr>
                    <m:sepChr m:val=""/>
                    <m:ctrlPr>
                      <w:rPr>
                        <w:rStyle w:val="mi"/>
                        <w:rFonts w:ascii="Cambria Math" w:hAnsi="Cambria Math" w:cstheme="minorHAns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γ</m:t>
                    </m:r>
                  </m:e>
                  <m:e>
                    <m:r>
                      <w:rPr>
                        <w:rStyle w:val="mi"/>
                        <w:rFonts w:ascii="Cambria Math" w:hAnsi="Cambria Math" w:cstheme="minorHAnsi"/>
                        <w:color w:val="333333"/>
                        <w:sz w:val="32"/>
                        <w:szCs w:val="32"/>
                        <w:bdr w:val="none" w:sz="0" w:space="0" w:color="auto" w:frame="1"/>
                      </w:rPr>
                      <m:t>,</m:t>
                    </m:r>
                  </m:e>
                  <m:e>
                    <m:r>
                      <m:rPr>
                        <m:sty m:val="b"/>
                      </m:rPr>
                      <w:rPr>
                        <w:rStyle w:val="mi"/>
                        <w:rFonts w:ascii="Cambria Math" w:hAnsi="Cambria Math" w:cstheme="minorHAnsi"/>
                        <w:color w:val="333333"/>
                        <w:sz w:val="32"/>
                        <w:szCs w:val="32"/>
                        <w:bdr w:val="none" w:sz="0" w:space="0" w:color="auto" w:frame="1"/>
                      </w:rPr>
                      <m:t>ψ</m:t>
                    </m:r>
                  </m:e>
                  <m:e>
                    <m:r>
                      <w:rPr>
                        <w:rStyle w:val="mi"/>
                        <w:rFonts w:ascii="Cambria Math" w:hAnsi="Cambria Math" w:cstheme="minorHAnsi"/>
                        <w:color w:val="333333"/>
                        <w:sz w:val="32"/>
                        <w:szCs w:val="32"/>
                        <w:bdr w:val="none" w:sz="0" w:space="0" w:color="auto" w:frame="1"/>
                      </w:rPr>
                      <m:t>,</m:t>
                    </m:r>
                  </m:e>
                  <m:e>
                    <m:r>
                      <m:rPr>
                        <m:sty m:val="b"/>
                      </m:rPr>
                      <w:rPr>
                        <w:rStyle w:val="mi"/>
                        <w:rFonts w:ascii="Cambria Math" w:hAnsi="Cambria Math" w:cstheme="minorHAnsi"/>
                        <w:color w:val="333333"/>
                        <w:sz w:val="32"/>
                        <w:szCs w:val="32"/>
                        <w:bdr w:val="none" w:sz="0" w:space="0" w:color="auto" w:frame="1"/>
                      </w:rPr>
                      <m:t>θ</m:t>
                    </m:r>
                  </m:e>
                  <m:e>
                    <m:r>
                      <w:rPr>
                        <w:rStyle w:val="mi"/>
                        <w:rFonts w:ascii="Cambria Math" w:hAnsi="Cambria Math" w:cstheme="minorHAnsi"/>
                        <w:color w:val="333333"/>
                        <w:sz w:val="32"/>
                        <w:szCs w:val="32"/>
                        <w:bdr w:val="none" w:sz="0" w:space="0" w:color="auto" w:frame="1"/>
                      </w:rPr>
                      <m:t>,</m:t>
                    </m:r>
                  </m:e>
                  <m:e>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m:t>
                        </m:r>
                      </m:sup>
                    </m:sSup>
                  </m:e>
                  <m:e>
                    <m:r>
                      <w:rPr>
                        <w:rStyle w:val="mi"/>
                        <w:rFonts w:ascii="Cambria Math" w:hAnsi="Cambria Math" w:cstheme="minorHAnsi"/>
                        <w:color w:val="333333"/>
                        <w:sz w:val="32"/>
                        <w:szCs w:val="32"/>
                        <w:bdr w:val="none" w:sz="0" w:space="0" w:color="auto" w:frame="1"/>
                      </w:rPr>
                      <m:t>∣</m:t>
                    </m:r>
                  </m:e>
                  <m:e>
                    <m:r>
                      <m:rPr>
                        <m:nor/>
                      </m:rPr>
                      <w:rPr>
                        <w:rStyle w:val="mi"/>
                        <w:rFonts w:cstheme="minorHAnsi"/>
                        <w:color w:val="333333"/>
                        <w:sz w:val="32"/>
                        <w:szCs w:val="32"/>
                        <w:bdr w:val="none" w:sz="0" w:space="0" w:color="auto" w:frame="1"/>
                      </w:rPr>
                      <m:t>y</m:t>
                    </m:r>
                  </m:e>
                </m:d>
              </m:e>
              <m:e>
                <m:r>
                  <w:rPr>
                    <w:rStyle w:val="mi"/>
                    <w:rFonts w:ascii="Cambria Math" w:hAnsi="Cambria Math" w:cstheme="minorHAnsi"/>
                    <w:color w:val="333333"/>
                    <w:sz w:val="32"/>
                    <w:szCs w:val="32"/>
                    <w:bdr w:val="none" w:sz="0" w:space="0" w:color="auto" w:frame="1"/>
                  </w:rPr>
                  <m:t>∝</m:t>
                </m:r>
              </m:e>
              <m:e>
                <m:nary>
                  <m:naryPr>
                    <m:chr m:val="∏"/>
                    <m:limLoc m:val="undOvr"/>
                    <m:grow m:val="1"/>
                    <m:ctrlPr>
                      <w:rPr>
                        <w:rStyle w:val="mi"/>
                        <w:rFonts w:ascii="Cambria Math" w:hAnsi="Cambria Math" w:cstheme="minorHAnsi"/>
                        <w:color w:val="333333"/>
                        <w:sz w:val="32"/>
                        <w:szCs w:val="32"/>
                        <w:bdr w:val="none" w:sz="0" w:space="0" w:color="auto" w:frame="1"/>
                      </w:rPr>
                    </m:ctrlPr>
                  </m:naryPr>
                  <m:sub>
                    <m:r>
                      <w:rPr>
                        <w:rStyle w:val="mi"/>
                        <w:rFonts w:ascii="Cambria Math" w:hAnsi="Cambria Math" w:cstheme="minorHAnsi"/>
                        <w:color w:val="333333"/>
                        <w:sz w:val="32"/>
                        <w:szCs w:val="32"/>
                        <w:bdr w:val="none" w:sz="0" w:space="0" w:color="auto" w:frame="1"/>
                      </w:rPr>
                      <m:t>v=1</m:t>
                    </m:r>
                  </m:sub>
                  <m:sup>
                    <m:r>
                      <w:rPr>
                        <w:rStyle w:val="mi"/>
                        <w:rFonts w:ascii="Cambria Math" w:hAnsi="Cambria Math" w:cstheme="minorHAnsi"/>
                        <w:color w:val="333333"/>
                        <w:sz w:val="32"/>
                        <w:szCs w:val="32"/>
                        <w:bdr w:val="none" w:sz="0" w:space="0" w:color="auto" w:frame="1"/>
                      </w:rPr>
                      <m:t>V</m:t>
                    </m:r>
                  </m:sup>
                  <m:e>
                    <m:d>
                      <m:dPr>
                        <m:begChr m:val="["/>
                        <m:sepChr m:val=""/>
                        <m:endChr m:val=""/>
                        <m:ctrlPr>
                          <w:rPr>
                            <w:rStyle w:val="mi"/>
                            <w:rFonts w:ascii="Cambria Math" w:hAnsi="Cambria Math" w:cstheme="minorHAns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f</m:t>
                        </m:r>
                      </m:e>
                      <m:e>
                        <m:d>
                          <m:dPr>
                            <m:sepChr m:val=""/>
                            <m:ctrlPr>
                              <w:rPr>
                                <w:rStyle w:val="mi"/>
                                <w:rFonts w:ascii="Cambria Math" w:hAnsi="Cambria Math" w:cstheme="minorHAnsi"/>
                                <w:color w:val="333333"/>
                                <w:sz w:val="32"/>
                                <w:szCs w:val="32"/>
                                <w:bdr w:val="none" w:sz="0" w:space="0" w:color="auto" w:frame="1"/>
                              </w:rPr>
                            </m:ctrlPr>
                          </m:dPr>
                          <m:e>
                            <m:sSup>
                              <m:sSupPr>
                                <m:ctrlPr>
                                  <w:rPr>
                                    <w:rStyle w:val="mi"/>
                                    <w:rFonts w:ascii="Cambria Math" w:hAnsi="Cambria Math" w:cstheme="minorHAnsi"/>
                                    <w:color w:val="333333"/>
                                    <w:sz w:val="32"/>
                                    <w:szCs w:val="32"/>
                                    <w:bdr w:val="none" w:sz="0" w:space="0" w:color="auto" w:frame="1"/>
                                  </w:rPr>
                                </m:ctrlPr>
                              </m:sSupPr>
                              <m:e>
                                <m:r>
                                  <m:rPr>
                                    <m:nor/>
                                  </m:rPr>
                                  <w:rPr>
                                    <w:rStyle w:val="mi"/>
                                    <w:rFonts w:cstheme="minorHAnsi"/>
                                    <w:color w:val="333333"/>
                                    <w:sz w:val="32"/>
                                    <w:szCs w:val="32"/>
                                    <w:bdr w:val="none" w:sz="0" w:space="0" w:color="auto" w:frame="1"/>
                                  </w:rPr>
                                  <m:t>y</m:t>
                                </m:r>
                              </m:e>
                              <m:sup>
                                <m:r>
                                  <w:rPr>
                                    <w:rStyle w:val="mi"/>
                                    <w:rFonts w:ascii="Cambria Math" w:hAnsi="Cambria Math" w:cstheme="minorHAnsi"/>
                                    <w:color w:val="333333"/>
                                    <w:sz w:val="32"/>
                                    <w:szCs w:val="32"/>
                                    <w:bdr w:val="none" w:sz="0" w:space="0" w:color="auto" w:frame="1"/>
                                  </w:rPr>
                                  <m:t>v</m:t>
                                </m:r>
                              </m:sup>
                            </m:sSup>
                          </m:e>
                          <m:e>
                            <m:r>
                              <m:rPr>
                                <m:sty m:val="p"/>
                              </m:rPr>
                              <w:rPr>
                                <w:rStyle w:val="mi"/>
                                <w:rFonts w:ascii="Cambria Math" w:hAnsi="Cambria Math" w:cstheme="minorHAnsi"/>
                                <w:color w:val="333333"/>
                                <w:sz w:val="32"/>
                                <w:szCs w:val="32"/>
                                <w:bdr w:val="none" w:sz="0" w:space="0" w:color="auto" w:frame="1"/>
                              </w:rPr>
                              <m:t>mid</m:t>
                            </m:r>
                          </m:e>
                          <m:e>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γ</m:t>
                                </m:r>
                              </m:e>
                              <m:sup>
                                <m:r>
                                  <w:rPr>
                                    <w:rStyle w:val="mi"/>
                                    <w:rFonts w:ascii="Cambria Math" w:hAnsi="Cambria Math" w:cstheme="minorHAnsi"/>
                                    <w:color w:val="333333"/>
                                    <w:sz w:val="32"/>
                                    <w:szCs w:val="32"/>
                                    <w:bdr w:val="none" w:sz="0" w:space="0" w:color="auto" w:frame="1"/>
                                  </w:rPr>
                                  <m:t>v</m:t>
                                </m:r>
                              </m:sup>
                            </m:sSup>
                          </m:e>
                          <m:e>
                            <m:r>
                              <w:rPr>
                                <w:rStyle w:val="mi"/>
                                <w:rFonts w:ascii="Cambria Math" w:hAnsi="Cambria Math" w:cstheme="minorHAnsi"/>
                                <w:color w:val="333333"/>
                                <w:sz w:val="32"/>
                                <w:szCs w:val="32"/>
                                <w:bdr w:val="none" w:sz="0" w:space="0" w:color="auto" w:frame="1"/>
                              </w:rPr>
                              <m:t>,</m:t>
                            </m:r>
                          </m:e>
                          <m:e>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σ</m:t>
                                </m:r>
                              </m:e>
                              <m:sub>
                                <m:r>
                                  <w:rPr>
                                    <w:rStyle w:val="mi"/>
                                    <w:rFonts w:ascii="Cambria Math" w:hAnsi="Cambria Math" w:cstheme="minorHAnsi"/>
                                    <w:color w:val="333333"/>
                                    <w:sz w:val="32"/>
                                    <w:szCs w:val="32"/>
                                    <w:bdr w:val="none" w:sz="0" w:space="0" w:color="auto" w:frame="1"/>
                                  </w:rPr>
                                  <m:t>v</m:t>
                                </m:r>
                              </m:sub>
                              <m:sup>
                                <m:r>
                                  <w:rPr>
                                    <w:rStyle w:val="mi"/>
                                    <w:rFonts w:ascii="Cambria Math" w:hAnsi="Cambria Math" w:cstheme="minorHAnsi"/>
                                    <w:color w:val="333333"/>
                                    <w:sz w:val="32"/>
                                    <w:szCs w:val="32"/>
                                    <w:bdr w:val="none" w:sz="0" w:space="0" w:color="auto" w:frame="1"/>
                                  </w:rPr>
                                  <m:t>2</m:t>
                                </m:r>
                              </m:sup>
                            </m:sSubSup>
                          </m:e>
                        </m:d>
                      </m:e>
                      <m:e>
                        <m:r>
                          <w:rPr>
                            <w:rStyle w:val="mi"/>
                            <w:rFonts w:ascii="Cambria Math" w:hAnsi="Cambria Math" w:cstheme="minorHAnsi"/>
                            <w:color w:val="333333"/>
                            <w:sz w:val="32"/>
                            <w:szCs w:val="32"/>
                            <w:bdr w:val="none" w:sz="0" w:space="0" w:color="auto" w:frame="1"/>
                          </w:rPr>
                          <m:t>π</m:t>
                        </m:r>
                      </m:e>
                      <m:e>
                        <m:d>
                          <m:dPr>
                            <m:sepChr m:val=""/>
                            <m:ctrlPr>
                              <w:rPr>
                                <w:rStyle w:val="mi"/>
                                <w:rFonts w:ascii="Cambria Math" w:hAnsi="Cambria Math" w:cstheme="minorHAnsi"/>
                                <w:color w:val="333333"/>
                                <w:sz w:val="32"/>
                                <w:szCs w:val="32"/>
                                <w:bdr w:val="none" w:sz="0" w:space="0" w:color="auto" w:frame="1"/>
                              </w:rPr>
                            </m:ctrlPr>
                          </m:dPr>
                          <m:e>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γ</m:t>
                                </m:r>
                              </m:e>
                              <m:sup>
                                <m:r>
                                  <w:rPr>
                                    <w:rStyle w:val="mi"/>
                                    <w:rFonts w:ascii="Cambria Math" w:hAnsi="Cambria Math" w:cstheme="minorHAnsi"/>
                                    <w:color w:val="333333"/>
                                    <w:sz w:val="32"/>
                                    <w:szCs w:val="32"/>
                                    <w:bdr w:val="none" w:sz="0" w:space="0" w:color="auto" w:frame="1"/>
                                  </w:rPr>
                                  <m:t>v</m:t>
                                </m:r>
                              </m:sup>
                            </m:sSup>
                          </m:e>
                          <m:e>
                            <m:r>
                              <w:rPr>
                                <w:rStyle w:val="mi"/>
                                <w:rFonts w:ascii="Cambria Math" w:hAnsi="Cambria Math" w:cstheme="minorHAnsi"/>
                                <w:color w:val="333333"/>
                                <w:sz w:val="32"/>
                                <w:szCs w:val="32"/>
                                <w:bdr w:val="none" w:sz="0" w:space="0" w:color="auto" w:frame="1"/>
                              </w:rPr>
                              <m:t>∣</m:t>
                            </m:r>
                          </m:e>
                          <m:e>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ψ</m:t>
                                </m:r>
                              </m:e>
                              <m:sup>
                                <m:r>
                                  <w:rPr>
                                    <w:rStyle w:val="mi"/>
                                    <w:rFonts w:ascii="Cambria Math" w:hAnsi="Cambria Math" w:cstheme="minorHAnsi"/>
                                    <w:color w:val="333333"/>
                                    <w:sz w:val="32"/>
                                    <w:szCs w:val="32"/>
                                    <w:bdr w:val="none" w:sz="0" w:space="0" w:color="auto" w:frame="1"/>
                                  </w:rPr>
                                  <m:t>v</m:t>
                                </m:r>
                              </m:sup>
                            </m:sSup>
                          </m:e>
                          <m:e>
                            <m:r>
                              <w:rPr>
                                <w:rStyle w:val="mi"/>
                                <w:rFonts w:ascii="Cambria Math" w:hAnsi="Cambria Math" w:cstheme="minorHAnsi"/>
                                <w:color w:val="333333"/>
                                <w:sz w:val="32"/>
                                <w:szCs w:val="32"/>
                                <w:bdr w:val="none" w:sz="0" w:space="0" w:color="auto" w:frame="1"/>
                              </w:rPr>
                              <m:t>,</m:t>
                            </m:r>
                          </m:e>
                          <m:e>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σ</m:t>
                                </m:r>
                              </m:e>
                              <m:sub>
                                <m:r>
                                  <w:rPr>
                                    <w:rStyle w:val="mi"/>
                                    <w:rFonts w:ascii="Cambria Math" w:hAnsi="Cambria Math" w:cstheme="minorHAnsi"/>
                                    <w:color w:val="333333"/>
                                    <w:sz w:val="32"/>
                                    <w:szCs w:val="32"/>
                                    <w:bdr w:val="none" w:sz="0" w:space="0" w:color="auto" w:frame="1"/>
                                  </w:rPr>
                                  <m:t>v</m:t>
                                </m:r>
                              </m:sub>
                              <m:sup>
                                <m:r>
                                  <w:rPr>
                                    <w:rStyle w:val="mi"/>
                                    <w:rFonts w:ascii="Cambria Math" w:hAnsi="Cambria Math" w:cstheme="minorHAnsi"/>
                                    <w:color w:val="333333"/>
                                    <w:sz w:val="32"/>
                                    <w:szCs w:val="32"/>
                                    <w:bdr w:val="none" w:sz="0" w:space="0" w:color="auto" w:frame="1"/>
                                  </w:rPr>
                                  <m:t>2</m:t>
                                </m:r>
                              </m:sup>
                            </m:sSubSup>
                          </m:e>
                        </m:d>
                      </m:e>
                    </m:d>
                  </m:e>
                </m:nary>
              </m:e>
            </m:mr>
            <m:mr>
              <m:e/>
              <m:e/>
              <m:e>
                <m:r>
                  <w:rPr>
                    <w:rStyle w:val="mi"/>
                    <w:rFonts w:ascii="Cambria Math" w:hAnsi="Cambria Math" w:cstheme="minorHAnsi"/>
                    <w:color w:val="333333"/>
                    <w:sz w:val="32"/>
                    <w:szCs w:val="32"/>
                    <w:bdr w:val="none" w:sz="0" w:space="0" w:color="auto" w:frame="1"/>
                  </w:rPr>
                  <m:t>×</m:t>
                </m:r>
                <m:d>
                  <m:dPr>
                    <m:begChr m:val=""/>
                    <m:sepChr m:val=""/>
                    <m:endChr m:val="]"/>
                    <m:ctrlPr>
                      <w:rPr>
                        <w:rStyle w:val="mi"/>
                        <w:rFonts w:ascii="Cambria Math" w:hAnsi="Cambria Math" w:cstheme="minorHAns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π</m:t>
                    </m:r>
                  </m:e>
                  <m:e>
                    <m:d>
                      <m:dPr>
                        <m:sepChr m:val=""/>
                        <m:ctrlPr>
                          <w:rPr>
                            <w:rStyle w:val="mi"/>
                            <w:rFonts w:ascii="Cambria Math" w:hAnsi="Cambria Math" w:cstheme="minorHAnsi"/>
                            <w:color w:val="333333"/>
                            <w:sz w:val="32"/>
                            <w:szCs w:val="32"/>
                            <w:bdr w:val="none" w:sz="0" w:space="0" w:color="auto" w:frame="1"/>
                          </w:rPr>
                        </m:ctrlPr>
                      </m:dPr>
                      <m:e>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ψ</m:t>
                            </m:r>
                          </m:e>
                          <m:sup>
                            <m:r>
                              <w:rPr>
                                <w:rStyle w:val="mi"/>
                                <w:rFonts w:ascii="Cambria Math" w:hAnsi="Cambria Math" w:cstheme="minorHAnsi"/>
                                <w:color w:val="333333"/>
                                <w:sz w:val="32"/>
                                <w:szCs w:val="32"/>
                                <w:bdr w:val="none" w:sz="0" w:space="0" w:color="auto" w:frame="1"/>
                              </w:rPr>
                              <m:t>v</m:t>
                            </m:r>
                          </m:sup>
                        </m:sSup>
                      </m:e>
                      <m:e>
                        <m:r>
                          <w:rPr>
                            <w:rStyle w:val="mi"/>
                            <w:rFonts w:ascii="Cambria Math" w:hAnsi="Cambria Math" w:cstheme="minorHAnsi"/>
                            <w:color w:val="333333"/>
                            <w:sz w:val="32"/>
                            <w:szCs w:val="32"/>
                            <w:bdr w:val="none" w:sz="0" w:space="0" w:color="auto" w:frame="1"/>
                          </w:rPr>
                          <m:t>∣</m:t>
                        </m:r>
                      </m:e>
                      <m:e>
                        <m:r>
                          <m:rPr>
                            <m:sty m:val="b"/>
                          </m:rPr>
                          <w:rPr>
                            <w:rStyle w:val="mi"/>
                            <w:rFonts w:ascii="Cambria Math" w:hAnsi="Cambria Math" w:cstheme="minorHAnsi"/>
                            <w:color w:val="333333"/>
                            <w:sz w:val="32"/>
                            <w:szCs w:val="32"/>
                            <w:bdr w:val="none" w:sz="0" w:space="0" w:color="auto" w:frame="1"/>
                          </w:rPr>
                          <m:t>θ</m:t>
                        </m:r>
                      </m:e>
                    </m:d>
                  </m:e>
                  <m:e>
                    <m:r>
                      <w:rPr>
                        <w:rStyle w:val="mi"/>
                        <w:rFonts w:ascii="Cambria Math" w:hAnsi="Cambria Math" w:cstheme="minorHAnsi"/>
                        <w:color w:val="333333"/>
                        <w:sz w:val="32"/>
                        <w:szCs w:val="32"/>
                        <w:bdr w:val="none" w:sz="0" w:space="0" w:color="auto" w:frame="1"/>
                      </w:rPr>
                      <m:t>π</m:t>
                    </m:r>
                  </m:e>
                  <m:e>
                    <m:d>
                      <m:dPr>
                        <m:ctrlPr>
                          <w:rPr>
                            <w:rStyle w:val="mi"/>
                            <w:rFonts w:ascii="Cambria Math" w:hAnsi="Cambria Math" w:cstheme="minorHAnsi"/>
                            <w:color w:val="333333"/>
                            <w:sz w:val="32"/>
                            <w:szCs w:val="32"/>
                            <w:bdr w:val="none" w:sz="0" w:space="0" w:color="auto" w:frame="1"/>
                          </w:rPr>
                        </m:ctrlPr>
                      </m:dPr>
                      <m:e>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σ</m:t>
                            </m:r>
                          </m:e>
                          <m:sub>
                            <m:r>
                              <w:rPr>
                                <w:rStyle w:val="mi"/>
                                <w:rFonts w:ascii="Cambria Math" w:hAnsi="Cambria Math" w:cstheme="minorHAnsi"/>
                                <w:color w:val="333333"/>
                                <w:sz w:val="32"/>
                                <w:szCs w:val="32"/>
                                <w:bdr w:val="none" w:sz="0" w:space="0" w:color="auto" w:frame="1"/>
                              </w:rPr>
                              <m:t>v</m:t>
                            </m:r>
                          </m:sub>
                          <m:sup>
                            <m:r>
                              <w:rPr>
                                <w:rStyle w:val="mi"/>
                                <w:rFonts w:ascii="Cambria Math" w:hAnsi="Cambria Math" w:cstheme="minorHAnsi"/>
                                <w:color w:val="333333"/>
                                <w:sz w:val="32"/>
                                <w:szCs w:val="32"/>
                                <w:bdr w:val="none" w:sz="0" w:space="0" w:color="auto" w:frame="1"/>
                              </w:rPr>
                              <m:t>2</m:t>
                            </m:r>
                          </m:sup>
                        </m:sSubSup>
                      </m:e>
                    </m:d>
                  </m:e>
                </m:d>
                <m:r>
                  <w:rPr>
                    <w:rStyle w:val="mi"/>
                    <w:rFonts w:ascii="Cambria Math" w:hAnsi="Cambria Math" w:cstheme="minorHAnsi"/>
                    <w:color w:val="333333"/>
                    <w:sz w:val="32"/>
                    <w:szCs w:val="32"/>
                    <w:bdr w:val="none" w:sz="0" w:space="0" w:color="auto" w:frame="1"/>
                  </w:rPr>
                  <m:t>π</m:t>
                </m:r>
                <m:d>
                  <m:dPr>
                    <m:ctrlPr>
                      <w:rPr>
                        <w:rStyle w:val="mi"/>
                        <w:rFonts w:ascii="Cambria Math" w:hAnsi="Cambria Math" w:cstheme="minorHAnsi"/>
                        <w:color w:val="333333"/>
                        <w:sz w:val="32"/>
                        <w:szCs w:val="32"/>
                        <w:bdr w:val="none" w:sz="0" w:space="0" w:color="auto" w:frame="1"/>
                      </w:rPr>
                    </m:ctrlPr>
                  </m:dPr>
                  <m:e>
                    <m:r>
                      <m:rPr>
                        <m:sty m:val="b"/>
                      </m:rPr>
                      <w:rPr>
                        <w:rStyle w:val="mi"/>
                        <w:rFonts w:ascii="Cambria Math" w:hAnsi="Cambria Math" w:cstheme="minorHAnsi"/>
                        <w:color w:val="333333"/>
                        <w:sz w:val="32"/>
                        <w:szCs w:val="32"/>
                        <w:bdr w:val="none" w:sz="0" w:space="0" w:color="auto" w:frame="1"/>
                      </w:rPr>
                      <m:t>θ</m:t>
                    </m:r>
                  </m:e>
                </m:d>
              </m:e>
            </m:mr>
            <m:mr>
              <m:e/>
              <m:e>
                <m:r>
                  <w:rPr>
                    <w:rStyle w:val="mi"/>
                    <w:rFonts w:ascii="Cambria Math" w:hAnsi="Cambria Math" w:cstheme="minorHAnsi"/>
                    <w:color w:val="333333"/>
                    <w:sz w:val="32"/>
                    <w:szCs w:val="32"/>
                    <w:bdr w:val="none" w:sz="0" w:space="0" w:color="auto" w:frame="1"/>
                  </w:rPr>
                  <m:t>∝</m:t>
                </m:r>
              </m:e>
              <m:e>
                <m:nary>
                  <m:naryPr>
                    <m:chr m:val="∏"/>
                    <m:limLoc m:val="undOvr"/>
                    <m:grow m:val="1"/>
                    <m:ctrlPr>
                      <w:rPr>
                        <w:rStyle w:val="mi"/>
                        <w:rFonts w:ascii="Cambria Math" w:hAnsi="Cambria Math" w:cstheme="minorHAnsi"/>
                        <w:color w:val="333333"/>
                        <w:sz w:val="32"/>
                        <w:szCs w:val="32"/>
                        <w:bdr w:val="none" w:sz="0" w:space="0" w:color="auto" w:frame="1"/>
                      </w:rPr>
                    </m:ctrlPr>
                  </m:naryPr>
                  <m:sub>
                    <m:r>
                      <w:rPr>
                        <w:rStyle w:val="mi"/>
                        <w:rFonts w:ascii="Cambria Math" w:hAnsi="Cambria Math" w:cstheme="minorHAnsi"/>
                        <w:color w:val="333333"/>
                        <w:sz w:val="32"/>
                        <w:szCs w:val="32"/>
                        <w:bdr w:val="none" w:sz="0" w:space="0" w:color="auto" w:frame="1"/>
                      </w:rPr>
                      <m:t>v=1</m:t>
                    </m:r>
                  </m:sub>
                  <m:sup>
                    <m:r>
                      <w:rPr>
                        <w:rStyle w:val="mi"/>
                        <w:rFonts w:ascii="Cambria Math" w:hAnsi="Cambria Math" w:cstheme="minorHAnsi"/>
                        <w:color w:val="333333"/>
                        <w:sz w:val="32"/>
                        <w:szCs w:val="32"/>
                        <w:bdr w:val="none" w:sz="0" w:space="0" w:color="auto" w:frame="1"/>
                      </w:rPr>
                      <m:t>V</m:t>
                    </m:r>
                  </m:sup>
                  <m:e>
                    <m:d>
                      <m:dPr>
                        <m:begChr m:val="["/>
                        <m:sepChr m:val=""/>
                        <m:endChr m:val=""/>
                        <m:ctrlPr>
                          <w:rPr>
                            <w:rStyle w:val="mi"/>
                            <w:rFonts w:ascii="Cambria Math" w:hAnsi="Cambria Math" w:cstheme="minorHAnsi"/>
                            <w:color w:val="333333"/>
                            <w:sz w:val="32"/>
                            <w:szCs w:val="32"/>
                            <w:bdr w:val="none" w:sz="0" w:space="0" w:color="auto" w:frame="1"/>
                          </w:rPr>
                        </m:ctrlPr>
                      </m:dPr>
                      <m:e>
                        <m:sSub>
                          <m:sSubPr>
                            <m:ctrlPr>
                              <w:rPr>
                                <w:rStyle w:val="mi"/>
                                <w:rFonts w:ascii="Cambria Math" w:hAnsi="Cambria Math" w:cstheme="minorHAnsi"/>
                                <w:color w:val="333333"/>
                                <w:sz w:val="32"/>
                                <w:szCs w:val="32"/>
                                <w:bdr w:val="none" w:sz="0" w:space="0" w:color="auto" w:frame="1"/>
                              </w:rPr>
                            </m:ctrlPr>
                          </m:sSubPr>
                          <m:e>
                            <m:r>
                              <m:rPr>
                                <m:sty m:val="p"/>
                              </m:rPr>
                              <w:rPr>
                                <w:rStyle w:val="mi"/>
                                <w:rFonts w:ascii="Cambria Math" w:hAnsi="Cambria Math" w:cstheme="minorHAnsi"/>
                                <w:color w:val="333333"/>
                                <w:sz w:val="32"/>
                                <w:szCs w:val="32"/>
                                <w:bdr w:val="none" w:sz="0" w:space="0" w:color="auto" w:frame="1"/>
                              </w:rPr>
                              <m:t>CN</m:t>
                            </m:r>
                          </m:e>
                          <m:sub>
                            <m:r>
                              <w:rPr>
                                <w:rStyle w:val="mi"/>
                                <w:rFonts w:ascii="Cambria Math" w:hAnsi="Cambria Math" w:cstheme="minorHAnsi"/>
                                <w:color w:val="333333"/>
                                <w:sz w:val="32"/>
                                <w:szCs w:val="32"/>
                                <w:bdr w:val="none" w:sz="0" w:space="0" w:color="auto" w:frame="1"/>
                              </w:rPr>
                              <m:t>T</m:t>
                            </m:r>
                          </m:sub>
                        </m:sSub>
                      </m:e>
                      <m:e>
                        <m:d>
                          <m:dPr>
                            <m:sepChr m:val=""/>
                            <m:ctrlPr>
                              <w:rPr>
                                <w:rStyle w:val="mi"/>
                                <w:rFonts w:ascii="Cambria Math" w:hAnsi="Cambria Math" w:cstheme="minorHAnsi"/>
                                <w:color w:val="333333"/>
                                <w:sz w:val="32"/>
                                <w:szCs w:val="32"/>
                                <w:bdr w:val="none" w:sz="0" w:space="0" w:color="auto" w:frame="1"/>
                              </w:rPr>
                            </m:ctrlPr>
                          </m:dPr>
                          <m:e>
                            <m:sSup>
                              <m:sSupPr>
                                <m:ctrlPr>
                                  <w:rPr>
                                    <w:rStyle w:val="mi"/>
                                    <w:rFonts w:ascii="Cambria Math" w:hAnsi="Cambria Math" w:cstheme="minorHAnsi"/>
                                    <w:color w:val="333333"/>
                                    <w:sz w:val="32"/>
                                    <w:szCs w:val="32"/>
                                    <w:bdr w:val="none" w:sz="0" w:space="0" w:color="auto" w:frame="1"/>
                                  </w:rPr>
                                </m:ctrlPr>
                              </m:sSupPr>
                              <m:e>
                                <m:r>
                                  <m:rPr>
                                    <m:nor/>
                                  </m:rPr>
                                  <w:rPr>
                                    <w:rStyle w:val="mi"/>
                                    <w:rFonts w:cstheme="minorHAnsi"/>
                                    <w:color w:val="333333"/>
                                    <w:sz w:val="32"/>
                                    <w:szCs w:val="32"/>
                                    <w:bdr w:val="none" w:sz="0" w:space="0" w:color="auto" w:frame="1"/>
                                  </w:rPr>
                                  <m:t>y</m:t>
                                </m:r>
                              </m:e>
                              <m:sup>
                                <m:r>
                                  <w:rPr>
                                    <w:rStyle w:val="mi"/>
                                    <w:rFonts w:ascii="Cambria Math" w:hAnsi="Cambria Math" w:cstheme="minorHAnsi"/>
                                    <w:color w:val="333333"/>
                                    <w:sz w:val="32"/>
                                    <w:szCs w:val="32"/>
                                    <w:bdr w:val="none" w:sz="0" w:space="0" w:color="auto" w:frame="1"/>
                                  </w:rPr>
                                  <m:t>v</m:t>
                                </m:r>
                              </m:sup>
                            </m:sSup>
                          </m:e>
                          <m:e>
                            <m:r>
                              <w:rPr>
                                <w:rStyle w:val="mi"/>
                                <w:rFonts w:ascii="Cambria Math" w:hAnsi="Cambria Math" w:cstheme="minorHAnsi"/>
                                <w:color w:val="333333"/>
                                <w:sz w:val="32"/>
                                <w:szCs w:val="32"/>
                                <w:bdr w:val="none" w:sz="0" w:space="0" w:color="auto" w:frame="1"/>
                              </w:rPr>
                              <m:t>∣</m:t>
                            </m:r>
                          </m:e>
                          <m:e>
                            <m:r>
                              <m:rPr>
                                <m:nor/>
                              </m:rPr>
                              <w:rPr>
                                <w:rStyle w:val="mi"/>
                                <w:rFonts w:cstheme="minorHAnsi"/>
                                <w:color w:val="333333"/>
                                <w:sz w:val="32"/>
                                <w:szCs w:val="32"/>
                                <w:bdr w:val="none" w:sz="0" w:space="0" w:color="auto" w:frame="1"/>
                              </w:rPr>
                              <m:t>X</m:t>
                            </m:r>
                          </m:e>
                          <m:e>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γ</m:t>
                                </m:r>
                              </m:e>
                              <m:sup>
                                <m:r>
                                  <w:rPr>
                                    <w:rStyle w:val="mi"/>
                                    <w:rFonts w:ascii="Cambria Math" w:hAnsi="Cambria Math" w:cstheme="minorHAnsi"/>
                                    <w:color w:val="333333"/>
                                    <w:sz w:val="32"/>
                                    <w:szCs w:val="32"/>
                                    <w:bdr w:val="none" w:sz="0" w:space="0" w:color="auto" w:frame="1"/>
                                  </w:rPr>
                                  <m:t>v</m:t>
                                </m:r>
                              </m:sup>
                            </m:sSup>
                          </m:e>
                          <m:e>
                            <m:r>
                              <w:rPr>
                                <w:rStyle w:val="mi"/>
                                <w:rFonts w:ascii="Cambria Math" w:hAnsi="Cambria Math" w:cstheme="minorHAnsi"/>
                                <w:color w:val="333333"/>
                                <w:sz w:val="32"/>
                                <w:szCs w:val="32"/>
                                <w:bdr w:val="none" w:sz="0" w:space="0" w:color="auto" w:frame="1"/>
                              </w:rPr>
                              <m:t>,</m:t>
                            </m:r>
                          </m:e>
                          <m:e>
                            <m:r>
                              <w:rPr>
                                <w:rStyle w:val="mi"/>
                                <w:rFonts w:ascii="Cambria Math" w:hAnsi="Cambria Math" w:cstheme="minorHAnsi"/>
                                <w:color w:val="333333"/>
                                <w:sz w:val="32"/>
                                <w:szCs w:val="32"/>
                                <w:bdr w:val="none" w:sz="0" w:space="0" w:color="auto" w:frame="1"/>
                              </w:rPr>
                              <m:t>2</m:t>
                            </m:r>
                          </m:e>
                          <m:e>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σ</m:t>
                                </m:r>
                              </m:e>
                              <m:sub>
                                <m:r>
                                  <w:rPr>
                                    <w:rStyle w:val="mi"/>
                                    <w:rFonts w:ascii="Cambria Math" w:hAnsi="Cambria Math" w:cstheme="minorHAnsi"/>
                                    <w:color w:val="333333"/>
                                    <w:sz w:val="32"/>
                                    <w:szCs w:val="32"/>
                                    <w:bdr w:val="none" w:sz="0" w:space="0" w:color="auto" w:frame="1"/>
                                  </w:rPr>
                                  <m:t>v</m:t>
                                </m:r>
                              </m:sub>
                              <m:sup>
                                <m:r>
                                  <w:rPr>
                                    <w:rStyle w:val="mi"/>
                                    <w:rFonts w:ascii="Cambria Math" w:hAnsi="Cambria Math" w:cstheme="minorHAnsi"/>
                                    <w:color w:val="333333"/>
                                    <w:sz w:val="32"/>
                                    <w:szCs w:val="32"/>
                                    <w:bdr w:val="none" w:sz="0" w:space="0" w:color="auto" w:frame="1"/>
                                  </w:rPr>
                                  <m:t>2</m:t>
                                </m:r>
                              </m:sup>
                            </m:sSubSup>
                          </m:e>
                          <m:e>
                            <m:r>
                              <m:rPr>
                                <m:nor/>
                              </m:rPr>
                              <w:rPr>
                                <w:rStyle w:val="mi"/>
                                <w:rFonts w:cstheme="minorHAnsi"/>
                                <w:color w:val="333333"/>
                                <w:sz w:val="32"/>
                                <w:szCs w:val="32"/>
                                <w:bdr w:val="none" w:sz="0" w:space="0" w:color="auto" w:frame="1"/>
                              </w:rPr>
                              <m:t>I</m:t>
                            </m:r>
                          </m:e>
                          <m:e>
                            <m:r>
                              <w:rPr>
                                <w:rStyle w:val="mi"/>
                                <w:rFonts w:ascii="Cambria Math" w:hAnsi="Cambria Math" w:cstheme="minorHAnsi"/>
                                <w:color w:val="333333"/>
                                <w:sz w:val="32"/>
                                <w:szCs w:val="32"/>
                                <w:bdr w:val="none" w:sz="0" w:space="0" w:color="auto" w:frame="1"/>
                              </w:rPr>
                              <m:t>,</m:t>
                            </m:r>
                          </m:e>
                          <m:e>
                            <m:r>
                              <m:rPr>
                                <m:sty m:val="b"/>
                              </m:rPr>
                              <w:rPr>
                                <w:rStyle w:val="mi"/>
                                <w:rFonts w:ascii="Cambria Math" w:hAnsi="Cambria Math" w:cstheme="minorHAnsi"/>
                                <w:color w:val="333333"/>
                                <w:sz w:val="32"/>
                                <w:szCs w:val="32"/>
                                <w:bdr w:val="none" w:sz="0" w:space="0" w:color="auto" w:frame="1"/>
                              </w:rPr>
                              <m:t>0</m:t>
                            </m:r>
                          </m:e>
                        </m:d>
                      </m:e>
                    </m:d>
                  </m:e>
                </m:nary>
              </m:e>
            </m:mr>
            <m:mr>
              <m:e/>
              <m:e/>
              <m:e>
                <m:r>
                  <w:rPr>
                    <w:rStyle w:val="mi"/>
                    <w:rFonts w:ascii="Cambria Math" w:hAnsi="Cambria Math" w:cstheme="minorHAnsi"/>
                    <w:color w:val="333333"/>
                    <w:sz w:val="32"/>
                    <w:szCs w:val="32"/>
                    <w:bdr w:val="none" w:sz="0" w:space="0" w:color="auto" w:frame="1"/>
                  </w:rPr>
                  <m:t>×</m:t>
                </m:r>
                <m:d>
                  <m:dPr>
                    <m:begChr m:val=""/>
                    <m:sepChr m:val=""/>
                    <m:endChr m:val="]"/>
                    <m:ctrlPr>
                      <w:rPr>
                        <w:rStyle w:val="mi"/>
                        <w:rFonts w:ascii="Cambria Math" w:hAnsi="Cambria Math" w:cstheme="minorHAnsi"/>
                        <w:color w:val="333333"/>
                        <w:sz w:val="32"/>
                        <w:szCs w:val="32"/>
                        <w:bdr w:val="none" w:sz="0" w:space="0" w:color="auto" w:frame="1"/>
                      </w:rPr>
                    </m:ctrlPr>
                  </m:dPr>
                  <m:e>
                    <m:sSub>
                      <m:sSubPr>
                        <m:ctrlPr>
                          <w:rPr>
                            <w:rStyle w:val="mi"/>
                            <w:rFonts w:ascii="Cambria Math" w:hAnsi="Cambria Math" w:cstheme="minorHAnsi"/>
                            <w:color w:val="333333"/>
                            <w:sz w:val="32"/>
                            <w:szCs w:val="32"/>
                            <w:bdr w:val="none" w:sz="0" w:space="0" w:color="auto" w:frame="1"/>
                          </w:rPr>
                        </m:ctrlPr>
                      </m:sSubPr>
                      <m:e>
                        <m:r>
                          <m:rPr>
                            <m:sty m:val="p"/>
                          </m:rPr>
                          <w:rPr>
                            <w:rStyle w:val="mi"/>
                            <w:rFonts w:ascii="Cambria Math" w:hAnsi="Cambria Math" w:cstheme="minorHAnsi"/>
                            <w:color w:val="333333"/>
                            <w:sz w:val="32"/>
                            <w:szCs w:val="32"/>
                            <w:bdr w:val="none" w:sz="0" w:space="0" w:color="auto" w:frame="1"/>
                          </w:rPr>
                          <m:t>CN</m:t>
                        </m:r>
                      </m:e>
                      <m:sub>
                        <m:r>
                          <w:rPr>
                            <w:rStyle w:val="mi"/>
                            <w:rFonts w:ascii="Cambria Math" w:hAnsi="Cambria Math" w:cstheme="minorHAnsi"/>
                            <w:color w:val="333333"/>
                            <w:sz w:val="32"/>
                            <w:szCs w:val="32"/>
                            <w:bdr w:val="none" w:sz="0" w:space="0" w:color="auto" w:frame="1"/>
                          </w:rPr>
                          <m:t>p</m:t>
                        </m:r>
                      </m:sub>
                    </m:sSub>
                  </m:e>
                  <m:e>
                    <m:d>
                      <m:dPr>
                        <m:sepChr m:val=""/>
                        <m:ctrlPr>
                          <w:rPr>
                            <w:rStyle w:val="mi"/>
                            <w:rFonts w:ascii="Cambria Math" w:hAnsi="Cambria Math" w:cstheme="minorHAnsi"/>
                            <w:color w:val="333333"/>
                            <w:sz w:val="32"/>
                            <w:szCs w:val="32"/>
                            <w:bdr w:val="none" w:sz="0" w:space="0" w:color="auto" w:frame="1"/>
                          </w:rPr>
                        </m:ctrlPr>
                      </m:dPr>
                      <m:e>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γ</m:t>
                            </m:r>
                          </m:e>
                          <m:sup>
                            <m:r>
                              <w:rPr>
                                <w:rStyle w:val="mi"/>
                                <w:rFonts w:ascii="Cambria Math" w:hAnsi="Cambria Math" w:cstheme="minorHAnsi"/>
                                <w:color w:val="333333"/>
                                <w:sz w:val="32"/>
                                <w:szCs w:val="32"/>
                                <w:bdr w:val="none" w:sz="0" w:space="0" w:color="auto" w:frame="1"/>
                              </w:rPr>
                              <m:t>v</m:t>
                            </m:r>
                          </m:sup>
                        </m:sSup>
                      </m:e>
                      <m:e>
                        <m:r>
                          <w:rPr>
                            <w:rStyle w:val="mi"/>
                            <w:rFonts w:ascii="Cambria Math" w:hAnsi="Cambria Math" w:cstheme="minorHAnsi"/>
                            <w:color w:val="333333"/>
                            <w:sz w:val="32"/>
                            <w:szCs w:val="32"/>
                            <w:bdr w:val="none" w:sz="0" w:space="0" w:color="auto" w:frame="1"/>
                          </w:rPr>
                          <m:t>∣</m:t>
                        </m:r>
                      </m:e>
                      <m:e>
                        <m:r>
                          <m:rPr>
                            <m:sty m:val="b"/>
                          </m:rPr>
                          <w:rPr>
                            <w:rStyle w:val="mi"/>
                            <w:rFonts w:ascii="Cambria Math" w:hAnsi="Cambria Math" w:cstheme="minorHAnsi"/>
                            <w:color w:val="333333"/>
                            <w:sz w:val="32"/>
                            <w:szCs w:val="32"/>
                            <w:bdr w:val="none" w:sz="0" w:space="0" w:color="auto" w:frame="1"/>
                          </w:rPr>
                          <m:t>0</m:t>
                        </m:r>
                      </m:e>
                      <m:e>
                        <m:r>
                          <w:rPr>
                            <w:rStyle w:val="mi"/>
                            <w:rFonts w:ascii="Cambria Math" w:hAnsi="Cambria Math" w:cstheme="minorHAnsi"/>
                            <w:color w:val="333333"/>
                            <w:sz w:val="32"/>
                            <w:szCs w:val="32"/>
                            <w:bdr w:val="none" w:sz="0" w:space="0" w:color="auto" w:frame="1"/>
                          </w:rPr>
                          <m:t>,</m:t>
                        </m:r>
                      </m:e>
                      <m:e>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σ</m:t>
                            </m:r>
                          </m:e>
                          <m:sub>
                            <m:r>
                              <w:rPr>
                                <w:rStyle w:val="mi"/>
                                <w:rFonts w:ascii="Cambria Math" w:hAnsi="Cambria Math" w:cstheme="minorHAnsi"/>
                                <w:color w:val="333333"/>
                                <w:sz w:val="32"/>
                                <w:szCs w:val="32"/>
                                <w:bdr w:val="none" w:sz="0" w:space="0" w:color="auto" w:frame="1"/>
                              </w:rPr>
                              <m:t>v</m:t>
                            </m:r>
                          </m:sub>
                          <m:sup>
                            <m:r>
                              <w:rPr>
                                <w:rStyle w:val="mi"/>
                                <w:rFonts w:ascii="Cambria Math" w:hAnsi="Cambria Math" w:cstheme="minorHAnsi"/>
                                <w:color w:val="333333"/>
                                <w:sz w:val="32"/>
                                <w:szCs w:val="32"/>
                                <w:bdr w:val="none" w:sz="0" w:space="0" w:color="auto" w:frame="1"/>
                              </w:rPr>
                              <m:t>2</m:t>
                            </m:r>
                          </m:sup>
                        </m:sSubSup>
                      </m:e>
                      <m:e>
                        <m:sSub>
                          <m:sSubPr>
                            <m:ctrlPr>
                              <w:rPr>
                                <w:rStyle w:val="mi"/>
                                <w:rFonts w:ascii="Cambria Math" w:hAnsi="Cambria Math" w:cstheme="minorHAnsi"/>
                                <w:color w:val="333333"/>
                                <w:sz w:val="32"/>
                                <w:szCs w:val="32"/>
                                <w:bdr w:val="none" w:sz="0" w:space="0" w:color="auto" w:frame="1"/>
                              </w:rPr>
                            </m:ctrlPr>
                          </m:sSubPr>
                          <m:e>
                            <m:r>
                              <m:rPr>
                                <m:sty m:val="b"/>
                              </m:rPr>
                              <w:rPr>
                                <w:rStyle w:val="mi"/>
                                <w:rFonts w:ascii="Cambria Math" w:hAnsi="Cambria Math" w:cstheme="minorHAnsi"/>
                                <w:color w:val="333333"/>
                                <w:sz w:val="32"/>
                                <w:szCs w:val="32"/>
                                <w:bdr w:val="none" w:sz="0" w:space="0" w:color="auto" w:frame="1"/>
                              </w:rPr>
                              <m:t>Ω</m:t>
                            </m:r>
                          </m:e>
                          <m:sub>
                            <m:r>
                              <w:rPr>
                                <w:rStyle w:val="mi"/>
                                <w:rFonts w:ascii="Cambria Math" w:hAnsi="Cambria Math" w:cstheme="minorHAnsi"/>
                                <w:color w:val="333333"/>
                                <w:sz w:val="32"/>
                                <w:szCs w:val="32"/>
                                <w:bdr w:val="none" w:sz="0" w:space="0" w:color="auto" w:frame="1"/>
                              </w:rPr>
                              <m:t>v</m:t>
                            </m:r>
                          </m:sub>
                        </m:sSub>
                      </m:e>
                      <m:e>
                        <m:r>
                          <w:rPr>
                            <w:rStyle w:val="mi"/>
                            <w:rFonts w:ascii="Cambria Math" w:hAnsi="Cambria Math" w:cstheme="minorHAnsi"/>
                            <w:color w:val="333333"/>
                            <w:sz w:val="32"/>
                            <w:szCs w:val="32"/>
                            <w:bdr w:val="none" w:sz="0" w:space="0" w:color="auto" w:frame="1"/>
                          </w:rPr>
                          <m:t>,</m:t>
                        </m:r>
                      </m:e>
                      <m:e>
                        <m:r>
                          <m:rPr>
                            <m:sty m:val="b"/>
                          </m:rPr>
                          <w:rPr>
                            <w:rStyle w:val="mi"/>
                            <w:rFonts w:ascii="Cambria Math" w:hAnsi="Cambria Math" w:cstheme="minorHAnsi"/>
                            <w:color w:val="333333"/>
                            <w:sz w:val="32"/>
                            <w:szCs w:val="32"/>
                            <w:bdr w:val="none" w:sz="0" w:space="0" w:color="auto" w:frame="1"/>
                          </w:rPr>
                          <m:t>0</m:t>
                        </m:r>
                      </m:e>
                    </m:d>
                  </m:e>
                </m:d>
              </m:e>
            </m:mr>
            <m:mr>
              <m:e/>
              <m:e/>
              <m:e>
                <m:r>
                  <w:rPr>
                    <w:rStyle w:val="mi"/>
                    <w:rFonts w:ascii="Cambria Math" w:hAnsi="Cambria Math" w:cstheme="minorHAnsi"/>
                    <w:color w:val="333333"/>
                    <w:sz w:val="32"/>
                    <w:szCs w:val="32"/>
                    <w:bdr w:val="none" w:sz="0" w:space="0" w:color="auto" w:frame="1"/>
                  </w:rPr>
                  <m:t>×</m:t>
                </m:r>
                <m:nary>
                  <m:naryPr>
                    <m:chr m:val="∏"/>
                    <m:limLoc m:val="undOvr"/>
                    <m:grow m:val="1"/>
                    <m:ctrlPr>
                      <w:rPr>
                        <w:rStyle w:val="mi"/>
                        <w:rFonts w:ascii="Cambria Math" w:hAnsi="Cambria Math" w:cstheme="minorHAnsi"/>
                        <w:color w:val="333333"/>
                        <w:sz w:val="32"/>
                        <w:szCs w:val="32"/>
                        <w:bdr w:val="none" w:sz="0" w:space="0" w:color="auto" w:frame="1"/>
                      </w:rPr>
                    </m:ctrlPr>
                  </m:naryPr>
                  <m:sub>
                    <m:r>
                      <w:rPr>
                        <w:rStyle w:val="mi"/>
                        <w:rFonts w:ascii="Cambria Math" w:hAnsi="Cambria Math" w:cstheme="minorHAnsi"/>
                        <w:color w:val="333333"/>
                        <w:sz w:val="32"/>
                        <w:szCs w:val="32"/>
                        <w:bdr w:val="none" w:sz="0" w:space="0" w:color="auto" w:frame="1"/>
                      </w:rPr>
                      <m:t>v=1</m:t>
                    </m:r>
                  </m:sub>
                  <m:sup>
                    <m:r>
                      <w:rPr>
                        <w:rStyle w:val="mi"/>
                        <w:rFonts w:ascii="Cambria Math" w:hAnsi="Cambria Math" w:cstheme="minorHAnsi"/>
                        <w:color w:val="333333"/>
                        <w:sz w:val="32"/>
                        <w:szCs w:val="32"/>
                        <w:bdr w:val="none" w:sz="0" w:space="0" w:color="auto" w:frame="1"/>
                      </w:rPr>
                      <m:t>V</m:t>
                    </m:r>
                  </m:sup>
                  <m:e>
                    <m:d>
                      <m:dPr>
                        <m:begChr m:val="["/>
                        <m:sepChr m:val=""/>
                        <m:endChr m:val="]"/>
                        <m:ctrlPr>
                          <w:rPr>
                            <w:rStyle w:val="mi"/>
                            <w:rFonts w:ascii="Cambria Math" w:hAnsi="Cambria Math" w:cstheme="minorHAns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π</m:t>
                        </m:r>
                      </m:e>
                      <m:e>
                        <m:d>
                          <m:dPr>
                            <m:ctrlPr>
                              <w:rPr>
                                <w:rStyle w:val="mi"/>
                                <w:rFonts w:ascii="Cambria Math" w:hAnsi="Cambria Math" w:cstheme="minorHAnsi"/>
                                <w:color w:val="333333"/>
                                <w:sz w:val="32"/>
                                <w:szCs w:val="32"/>
                                <w:bdr w:val="none" w:sz="0" w:space="0" w:color="auto" w:frame="1"/>
                              </w:rPr>
                            </m:ctrlPr>
                          </m:dPr>
                          <m:e>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σ</m:t>
                                </m:r>
                              </m:e>
                              <m:sub>
                                <m:r>
                                  <w:rPr>
                                    <w:rStyle w:val="mi"/>
                                    <w:rFonts w:ascii="Cambria Math" w:hAnsi="Cambria Math" w:cstheme="minorHAnsi"/>
                                    <w:color w:val="333333"/>
                                    <w:sz w:val="32"/>
                                    <w:szCs w:val="32"/>
                                    <w:bdr w:val="none" w:sz="0" w:space="0" w:color="auto" w:frame="1"/>
                                  </w:rPr>
                                  <m:t>v</m:t>
                                </m:r>
                              </m:sub>
                              <m:sup>
                                <m:r>
                                  <w:rPr>
                                    <w:rStyle w:val="mi"/>
                                    <w:rFonts w:ascii="Cambria Math" w:hAnsi="Cambria Math" w:cstheme="minorHAnsi"/>
                                    <w:color w:val="333333"/>
                                    <w:sz w:val="32"/>
                                    <w:szCs w:val="32"/>
                                    <w:bdr w:val="none" w:sz="0" w:space="0" w:color="auto" w:frame="1"/>
                                  </w:rPr>
                                  <m:t>2</m:t>
                                </m:r>
                              </m:sup>
                            </m:sSubSup>
                          </m:e>
                        </m:d>
                      </m:e>
                      <m:e>
                        <m:nary>
                          <m:naryPr>
                            <m:chr m:val="∏"/>
                            <m:limLoc m:val="undOvr"/>
                            <m:grow m:val="1"/>
                            <m:ctrlPr>
                              <w:rPr>
                                <w:rStyle w:val="mi"/>
                                <w:rFonts w:ascii="Cambria Math" w:hAnsi="Cambria Math" w:cstheme="minorHAnsi"/>
                                <w:color w:val="333333"/>
                                <w:sz w:val="32"/>
                                <w:szCs w:val="32"/>
                                <w:bdr w:val="none" w:sz="0" w:space="0" w:color="auto" w:frame="1"/>
                              </w:rPr>
                            </m:ctrlPr>
                          </m:naryPr>
                          <m:sub>
                            <m:r>
                              <w:rPr>
                                <w:rStyle w:val="mi"/>
                                <w:rFonts w:ascii="Cambria Math" w:hAnsi="Cambria Math" w:cstheme="minorHAnsi"/>
                                <w:color w:val="333333"/>
                                <w:sz w:val="32"/>
                                <w:szCs w:val="32"/>
                                <w:bdr w:val="none" w:sz="0" w:space="0" w:color="auto" w:frame="1"/>
                              </w:rPr>
                              <m:t>j=1</m:t>
                            </m:r>
                          </m:sub>
                          <m:sup>
                            <m:r>
                              <w:rPr>
                                <w:rStyle w:val="mi"/>
                                <w:rFonts w:ascii="Cambria Math" w:hAnsi="Cambria Math" w:cstheme="minorHAnsi"/>
                                <w:color w:val="333333"/>
                                <w:sz w:val="32"/>
                                <w:szCs w:val="32"/>
                                <w:bdr w:val="none" w:sz="0" w:space="0" w:color="auto" w:frame="1"/>
                              </w:rPr>
                              <m:t>p</m:t>
                            </m:r>
                          </m:sup>
                          <m:e/>
                        </m:nary>
                      </m:e>
                      <m:e>
                        <m:r>
                          <m:rPr>
                            <m:sty m:val="p"/>
                          </m:rPr>
                          <w:rPr>
                            <w:rStyle w:val="mi"/>
                            <w:rFonts w:ascii="Cambria Math" w:hAnsi="Cambria Math" w:cstheme="minorHAnsi"/>
                            <w:color w:val="333333"/>
                            <w:sz w:val="32"/>
                            <w:szCs w:val="32"/>
                            <w:bdr w:val="none" w:sz="0" w:space="0" w:color="auto" w:frame="1"/>
                          </w:rPr>
                          <m:t>Bernoulli</m:t>
                        </m:r>
                      </m:e>
                      <m:e>
                        <m:d>
                          <m:dPr>
                            <m:sepChr m:val=""/>
                            <m:ctrlPr>
                              <w:rPr>
                                <w:rStyle w:val="mi"/>
                                <w:rFonts w:ascii="Cambria Math" w:hAnsi="Cambria Math" w:cstheme="minorHAnsi"/>
                                <w:color w:val="333333"/>
                                <w:sz w:val="32"/>
                                <w:szCs w:val="32"/>
                                <w:bdr w:val="none" w:sz="0" w:space="0" w:color="auto" w:frame="1"/>
                              </w:rPr>
                            </m:ctrlPr>
                          </m:dPr>
                          <m:e>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ψ</m:t>
                                </m:r>
                              </m:e>
                              <m:sub>
                                <m:r>
                                  <w:rPr>
                                    <w:rStyle w:val="mi"/>
                                    <w:rFonts w:ascii="Cambria Math" w:hAnsi="Cambria Math" w:cstheme="minorHAnsi"/>
                                    <w:color w:val="333333"/>
                                    <w:sz w:val="32"/>
                                    <w:szCs w:val="32"/>
                                    <w:bdr w:val="none" w:sz="0" w:space="0" w:color="auto" w:frame="1"/>
                                  </w:rPr>
                                  <m:t>j</m:t>
                                </m:r>
                              </m:sub>
                              <m:sup>
                                <m:r>
                                  <w:rPr>
                                    <w:rStyle w:val="mi"/>
                                    <w:rFonts w:ascii="Cambria Math" w:hAnsi="Cambria Math" w:cstheme="minorHAnsi"/>
                                    <w:color w:val="333333"/>
                                    <w:sz w:val="32"/>
                                    <w:szCs w:val="32"/>
                                    <w:bdr w:val="none" w:sz="0" w:space="0" w:color="auto" w:frame="1"/>
                                  </w:rPr>
                                  <m:t>v</m:t>
                                </m:r>
                              </m:sup>
                            </m:sSubSup>
                          </m:e>
                          <m:e>
                            <m:r>
                              <w:rPr>
                                <w:rStyle w:val="mi"/>
                                <w:rFonts w:ascii="Cambria Math" w:hAnsi="Cambria Math" w:cstheme="minorHAnsi"/>
                                <w:color w:val="333333"/>
                                <w:sz w:val="32"/>
                                <w:szCs w:val="32"/>
                                <w:bdr w:val="none" w:sz="0" w:space="0" w:color="auto" w:frame="1"/>
                              </w:rPr>
                              <m:t>∣</m:t>
                            </m:r>
                          </m:e>
                          <m:e>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θ</m:t>
                                </m:r>
                              </m:e>
                              <m:sub>
                                <m:r>
                                  <w:rPr>
                                    <w:rStyle w:val="mi"/>
                                    <w:rFonts w:ascii="Cambria Math" w:hAnsi="Cambria Math" w:cstheme="minorHAnsi"/>
                                    <w:color w:val="333333"/>
                                    <w:sz w:val="32"/>
                                    <w:szCs w:val="32"/>
                                    <w:bdr w:val="none" w:sz="0" w:space="0" w:color="auto" w:frame="1"/>
                                  </w:rPr>
                                  <m:t>j</m:t>
                                </m:r>
                              </m:sub>
                            </m:sSub>
                          </m:e>
                        </m:d>
                      </m:e>
                    </m:d>
                  </m:e>
                </m:nary>
              </m:e>
            </m:mr>
            <m:mr>
              <m:e/>
              <m:e/>
              <m:e>
                <m:r>
                  <w:rPr>
                    <w:rStyle w:val="mi"/>
                    <w:rFonts w:ascii="Cambria Math" w:hAnsi="Cambria Math" w:cstheme="minorHAnsi"/>
                    <w:color w:val="333333"/>
                    <w:sz w:val="32"/>
                    <w:szCs w:val="32"/>
                    <w:bdr w:val="none" w:sz="0" w:space="0" w:color="auto" w:frame="1"/>
                  </w:rPr>
                  <m:t>×</m:t>
                </m:r>
                <m:nary>
                  <m:naryPr>
                    <m:chr m:val="∏"/>
                    <m:limLoc m:val="undOvr"/>
                    <m:grow m:val="1"/>
                    <m:ctrlPr>
                      <w:rPr>
                        <w:rStyle w:val="mi"/>
                        <w:rFonts w:ascii="Cambria Math" w:hAnsi="Cambria Math" w:cstheme="minorHAnsi"/>
                        <w:color w:val="333333"/>
                        <w:sz w:val="32"/>
                        <w:szCs w:val="32"/>
                        <w:bdr w:val="none" w:sz="0" w:space="0" w:color="auto" w:frame="1"/>
                      </w:rPr>
                    </m:ctrlPr>
                  </m:naryPr>
                  <m:sub>
                    <m:r>
                      <w:rPr>
                        <w:rStyle w:val="mi"/>
                        <w:rFonts w:ascii="Cambria Math" w:hAnsi="Cambria Math" w:cstheme="minorHAnsi"/>
                        <w:color w:val="333333"/>
                        <w:sz w:val="32"/>
                        <w:szCs w:val="32"/>
                        <w:bdr w:val="none" w:sz="0" w:space="0" w:color="auto" w:frame="1"/>
                      </w:rPr>
                      <m:t>j=1</m:t>
                    </m:r>
                  </m:sub>
                  <m:sup>
                    <m:r>
                      <w:rPr>
                        <w:rStyle w:val="mi"/>
                        <w:rFonts w:ascii="Cambria Math" w:hAnsi="Cambria Math" w:cstheme="minorHAnsi"/>
                        <w:color w:val="333333"/>
                        <w:sz w:val="32"/>
                        <w:szCs w:val="32"/>
                        <w:bdr w:val="none" w:sz="0" w:space="0" w:color="auto" w:frame="1"/>
                      </w:rPr>
                      <m:t>p</m:t>
                    </m:r>
                  </m:sup>
                  <m:e>
                    <m:r>
                      <m:rPr>
                        <m:sty m:val="p"/>
                      </m:rPr>
                      <w:rPr>
                        <w:rStyle w:val="mi"/>
                        <w:rFonts w:ascii="Cambria Math" w:hAnsi="Cambria Math" w:cstheme="minorHAnsi"/>
                        <w:color w:val="333333"/>
                        <w:sz w:val="32"/>
                        <w:szCs w:val="32"/>
                        <w:bdr w:val="none" w:sz="0" w:space="0" w:color="auto" w:frame="1"/>
                      </w:rPr>
                      <m:t>Beta</m:t>
                    </m:r>
                    <m:d>
                      <m:dPr>
                        <m:sepChr m:val=""/>
                        <m:ctrlPr>
                          <w:rPr>
                            <w:rStyle w:val="mi"/>
                            <w:rFonts w:ascii="Cambria Math" w:hAnsi="Cambria Math" w:cstheme="minorHAnsi"/>
                            <w:color w:val="333333"/>
                            <w:sz w:val="32"/>
                            <w:szCs w:val="32"/>
                            <w:bdr w:val="none" w:sz="0" w:space="0" w:color="auto" w:frame="1"/>
                          </w:rPr>
                        </m:ctrlPr>
                      </m:dPr>
                      <m:e>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θ</m:t>
                            </m:r>
                          </m:e>
                          <m:sub>
                            <m:r>
                              <w:rPr>
                                <w:rStyle w:val="mi"/>
                                <w:rFonts w:ascii="Cambria Math" w:hAnsi="Cambria Math" w:cstheme="minorHAnsi"/>
                                <w:color w:val="333333"/>
                                <w:sz w:val="32"/>
                                <w:szCs w:val="32"/>
                                <w:bdr w:val="none" w:sz="0" w:space="0" w:color="auto" w:frame="1"/>
                              </w:rPr>
                              <m:t>j</m:t>
                            </m:r>
                          </m:sub>
                        </m:sSub>
                      </m:e>
                      <m:e>
                        <m:r>
                          <w:rPr>
                            <w:rStyle w:val="mi"/>
                            <w:rFonts w:ascii="Cambria Math" w:hAnsi="Cambria Math" w:cstheme="minorHAnsi"/>
                            <w:color w:val="333333"/>
                            <w:sz w:val="32"/>
                            <w:szCs w:val="32"/>
                            <w:bdr w:val="none" w:sz="0" w:space="0" w:color="auto" w:frame="1"/>
                          </w:rPr>
                          <m:t>∣</m:t>
                        </m:r>
                      </m:e>
                      <m:e>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a</m:t>
                            </m:r>
                          </m:e>
                          <m:sub>
                            <m:r>
                              <w:rPr>
                                <w:rStyle w:val="mi"/>
                                <w:rFonts w:ascii="Cambria Math" w:hAnsi="Cambria Math" w:cstheme="minorHAnsi"/>
                                <w:color w:val="333333"/>
                                <w:sz w:val="32"/>
                                <w:szCs w:val="32"/>
                                <w:bdr w:val="none" w:sz="0" w:space="0" w:color="auto" w:frame="1"/>
                              </w:rPr>
                              <m:t>θ</m:t>
                            </m:r>
                          </m:sub>
                        </m:sSub>
                      </m:e>
                      <m:e>
                        <m:r>
                          <w:rPr>
                            <w:rStyle w:val="mi"/>
                            <w:rFonts w:ascii="Cambria Math" w:hAnsi="Cambria Math" w:cstheme="minorHAnsi"/>
                            <w:color w:val="333333"/>
                            <w:sz w:val="32"/>
                            <w:szCs w:val="32"/>
                            <w:bdr w:val="none" w:sz="0" w:space="0" w:color="auto" w:frame="1"/>
                          </w:rPr>
                          <m:t>,</m:t>
                        </m:r>
                      </m:e>
                      <m:e>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b</m:t>
                            </m:r>
                          </m:e>
                          <m:sub>
                            <m:r>
                              <w:rPr>
                                <w:rStyle w:val="mi"/>
                                <w:rFonts w:ascii="Cambria Math" w:hAnsi="Cambria Math" w:cstheme="minorHAnsi"/>
                                <w:color w:val="333333"/>
                                <w:sz w:val="32"/>
                                <w:szCs w:val="32"/>
                                <w:bdr w:val="none" w:sz="0" w:space="0" w:color="auto" w:frame="1"/>
                              </w:rPr>
                              <m:t>θ</m:t>
                            </m:r>
                          </m:sub>
                        </m:sSub>
                      </m:e>
                    </m:d>
                  </m:e>
                </m:nary>
                <m:r>
                  <w:rPr>
                    <w:rStyle w:val="mi"/>
                    <w:rFonts w:ascii="Cambria Math" w:hAnsi="Cambria Math" w:cstheme="minorHAnsi"/>
                    <w:color w:val="333333"/>
                    <w:sz w:val="32"/>
                    <w:szCs w:val="32"/>
                    <w:bdr w:val="none" w:sz="0" w:space="0" w:color="auto" w:frame="1"/>
                  </w:rPr>
                  <m:t>,</m:t>
                </m:r>
              </m:e>
            </m:mr>
          </m:m>
        </m:oMath>
      </m:oMathPara>
    </w:p>
    <w:p w14:paraId="65270AEE" w14:textId="77777777" w:rsidR="009D03F0" w:rsidRPr="00204627" w:rsidRDefault="0085528C" w:rsidP="0085528C">
      <w:pPr>
        <w:rPr>
          <w:rStyle w:val="disp-formula-label"/>
          <w:rFonts w:cstheme="minorHAnsi"/>
          <w:color w:val="333333"/>
          <w:sz w:val="36"/>
          <w:szCs w:val="36"/>
        </w:rPr>
      </w:pPr>
      <w:r w:rsidRPr="00204627">
        <w:rPr>
          <w:rStyle w:val="disp-formula-label"/>
          <w:rFonts w:cstheme="minorHAnsi"/>
          <w:color w:val="333333"/>
          <w:sz w:val="36"/>
          <w:szCs w:val="36"/>
        </w:rPr>
        <w:t>(9)</w:t>
      </w:r>
    </w:p>
    <w:p w14:paraId="1C558EC8" w14:textId="7AE31C00" w:rsidR="0085528C" w:rsidRPr="00204627" w:rsidRDefault="0085528C" w:rsidP="0085528C">
      <w:pPr>
        <w:rPr>
          <w:rFonts w:cstheme="minorHAnsi"/>
          <w:color w:val="333333"/>
        </w:rPr>
      </w:pPr>
      <w:r w:rsidRPr="00204627">
        <w:rPr>
          <w:rFonts w:cstheme="minorHAnsi"/>
          <w:color w:val="333333"/>
        </w:rPr>
        <w:t>where </w:t>
      </w:r>
      <m:oMath>
        <m:sSub>
          <m:sSubPr>
            <m:ctrlPr>
              <w:rPr>
                <w:rStyle w:val="mi"/>
                <w:rFonts w:ascii="Cambria Math" w:hAnsi="Cambria Math" w:cstheme="minorHAnsi"/>
                <w:color w:val="333333"/>
                <w:bdr w:val="none" w:sz="0" w:space="0" w:color="auto" w:frame="1"/>
              </w:rPr>
            </m:ctrlPr>
          </m:sSubPr>
          <m:e>
            <m:r>
              <m:rPr>
                <m:sty m:val="b"/>
              </m:rPr>
              <w:rPr>
                <w:rStyle w:val="mi"/>
                <w:rFonts w:ascii="Cambria Math" w:hAnsi="Cambria Math" w:cstheme="minorHAnsi"/>
                <w:color w:val="333333"/>
                <w:bdr w:val="none" w:sz="0" w:space="0" w:color="auto" w:frame="1"/>
              </w:rPr>
              <m:t>Ω</m:t>
            </m:r>
          </m:e>
          <m:sub>
            <m:r>
              <w:rPr>
                <w:rStyle w:val="mi"/>
                <w:rFonts w:ascii="Cambria Math" w:hAnsi="Cambria Math" w:cstheme="minorHAnsi"/>
                <w:color w:val="333333"/>
                <w:bdr w:val="none" w:sz="0" w:space="0" w:color="auto" w:frame="1"/>
              </w:rPr>
              <m:t>v</m:t>
            </m:r>
          </m:sub>
        </m:sSub>
        <m:r>
          <w:rPr>
            <w:rStyle w:val="mi"/>
            <w:rFonts w:ascii="Cambria Math" w:hAnsi="Cambria Math" w:cstheme="minorHAnsi"/>
            <w:color w:val="333333"/>
            <w:bdr w:val="none" w:sz="0" w:space="0" w:color="auto" w:frame="1"/>
          </w:rPr>
          <m:t>=2×</m:t>
        </m:r>
        <m:r>
          <m:rPr>
            <m:nor/>
          </m:rPr>
          <w:rPr>
            <w:rStyle w:val="mi"/>
            <w:rFonts w:cstheme="minorHAnsi"/>
            <w:color w:val="333333"/>
            <w:bdr w:val="none" w:sz="0" w:space="0" w:color="auto" w:frame="1"/>
          </w:rPr>
          <m:t>diag</m:t>
        </m:r>
        <m:r>
          <w:rPr>
            <w:rStyle w:val="mi"/>
            <w:rFonts w:ascii="Cambria Math" w:hAnsi="Cambria Math" w:cstheme="minorHAnsi"/>
            <w:color w:val="333333"/>
            <w:bdr w:val="none" w:sz="0" w:space="0" w:color="auto" w:frame="1"/>
          </w:rPr>
          <m:t>((1-</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1</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v</m:t>
            </m:r>
          </m:e>
          <m:sub>
            <m:r>
              <w:rPr>
                <w:rStyle w:val="mi"/>
                <w:rFonts w:ascii="Cambria Math" w:hAnsi="Cambria Math" w:cstheme="minorHAnsi"/>
                <w:color w:val="333333"/>
                <w:bdr w:val="none" w:sz="0" w:space="0" w:color="auto" w:frame="1"/>
              </w:rPr>
              <m:t>0</m:t>
            </m:r>
          </m:sub>
        </m:sSub>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1</m:t>
            </m:r>
          </m:sub>
          <m:sup>
            <m:r>
              <w:rPr>
                <w:rStyle w:val="mi"/>
                <w:rFonts w:ascii="Cambria Math" w:hAnsi="Cambria Math" w:cstheme="minorHAnsi"/>
                <w:color w:val="333333"/>
                <w:bdr w:val="none" w:sz="0" w:space="0" w:color="auto" w:frame="1"/>
              </w:rPr>
              <m:t>v</m:t>
            </m:r>
          </m:sup>
        </m:sSubSup>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v</m:t>
            </m:r>
          </m:e>
          <m:sub>
            <m:r>
              <w:rPr>
                <w:rStyle w:val="mi"/>
                <w:rFonts w:ascii="Cambria Math" w:hAnsi="Cambria Math" w:cstheme="minorHAnsi"/>
                <w:color w:val="333333"/>
                <w:bdr w:val="none" w:sz="0" w:space="0" w:color="auto" w:frame="1"/>
              </w:rPr>
              <m:t>1</m:t>
            </m:r>
          </m:sub>
        </m:sSub>
        <m:r>
          <w:rPr>
            <w:rStyle w:val="mi"/>
            <w:rFonts w:ascii="Cambria Math" w:hAnsi="Cambria Math" w:cstheme="minorHAnsi"/>
            <w:color w:val="333333"/>
            <w:bdr w:val="none" w:sz="0" w:space="0" w:color="auto" w:frame="1"/>
          </w:rPr>
          <m:t>,…,(1-</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p</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v</m:t>
            </m:r>
          </m:e>
          <m:sub>
            <m:r>
              <w:rPr>
                <w:rStyle w:val="mi"/>
                <w:rFonts w:ascii="Cambria Math" w:hAnsi="Cambria Math" w:cstheme="minorHAnsi"/>
                <w:color w:val="333333"/>
                <w:bdr w:val="none" w:sz="0" w:space="0" w:color="auto" w:frame="1"/>
              </w:rPr>
              <m:t>0</m:t>
            </m:r>
          </m:sub>
        </m:sSub>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p</m:t>
            </m:r>
          </m:sub>
          <m:sup>
            <m:r>
              <w:rPr>
                <w:rStyle w:val="mi"/>
                <w:rFonts w:ascii="Cambria Math" w:hAnsi="Cambria Math" w:cstheme="minorHAnsi"/>
                <w:color w:val="333333"/>
                <w:bdr w:val="none" w:sz="0" w:space="0" w:color="auto" w:frame="1"/>
              </w:rPr>
              <m:t>v</m:t>
            </m:r>
          </m:sup>
        </m:sSubSup>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v</m:t>
            </m:r>
          </m:e>
          <m:sub>
            <m:r>
              <w:rPr>
                <w:rStyle w:val="mi"/>
                <w:rFonts w:ascii="Cambria Math" w:hAnsi="Cambria Math" w:cstheme="minorHAnsi"/>
                <w:color w:val="333333"/>
                <w:bdr w:val="none" w:sz="0" w:space="0" w:color="auto" w:frame="1"/>
              </w:rPr>
              <m:t>1</m:t>
            </m:r>
          </m:sub>
        </m:sSub>
        <m:r>
          <w:rPr>
            <w:rStyle w:val="mi"/>
            <w:rFonts w:ascii="Cambria Math" w:hAnsi="Cambria Math" w:cstheme="minorHAnsi"/>
            <w:color w:val="333333"/>
            <w:bdr w:val="none" w:sz="0" w:space="0" w:color="auto" w:frame="1"/>
          </w:rPr>
          <m:t>)</m:t>
        </m:r>
      </m:oMath>
      <w:r w:rsidRPr="00204627">
        <w:rPr>
          <w:rFonts w:cstheme="minorHAnsi"/>
          <w:color w:val="333333"/>
        </w:rPr>
        <w:t>.</w:t>
      </w:r>
    </w:p>
    <w:p w14:paraId="195347E7" w14:textId="2D5B2CAF" w:rsidR="0085528C" w:rsidRPr="00204627" w:rsidRDefault="0085528C" w:rsidP="0085528C">
      <w:pPr>
        <w:pStyle w:val="NormalWeb"/>
        <w:spacing w:before="0" w:beforeAutospacing="0" w:after="0" w:afterAutospacing="0"/>
        <w:rPr>
          <w:rFonts w:asciiTheme="minorHAnsi" w:hAnsiTheme="minorHAnsi" w:cstheme="minorHAnsi"/>
          <w:color w:val="333333"/>
          <w:sz w:val="22"/>
          <w:szCs w:val="22"/>
        </w:rPr>
      </w:pPr>
      <w:r w:rsidRPr="00204627">
        <w:rPr>
          <w:rFonts w:asciiTheme="minorHAnsi" w:hAnsiTheme="minorHAnsi" w:cstheme="minorHAnsi"/>
          <w:color w:val="333333"/>
          <w:sz w:val="22"/>
          <w:szCs w:val="22"/>
        </w:rPr>
        <w:t>An EM algorithm for maximizing the full posterior </w:t>
      </w:r>
      <m:oMath>
        <m:r>
          <w:rPr>
            <w:rStyle w:val="mi"/>
            <w:rFonts w:ascii="Cambria Math" w:hAnsi="Cambria Math" w:cstheme="minorHAnsi"/>
            <w:color w:val="333333"/>
            <w:sz w:val="22"/>
            <w:szCs w:val="22"/>
            <w:bdr w:val="none" w:sz="0" w:space="0" w:color="auto" w:frame="1"/>
          </w:rPr>
          <m:t>π(γ,</m:t>
        </m:r>
        <m:r>
          <m:rPr>
            <m:sty m:val="b"/>
          </m:rPr>
          <w:rPr>
            <w:rStyle w:val="mi"/>
            <w:rFonts w:ascii="Cambria Math" w:hAnsi="Cambria Math" w:cstheme="minorHAnsi"/>
            <w:color w:val="333333"/>
            <w:sz w:val="22"/>
            <w:szCs w:val="22"/>
            <w:bdr w:val="none" w:sz="0" w:space="0" w:color="auto" w:frame="1"/>
          </w:rPr>
          <m:t>θ</m:t>
        </m:r>
        <m:r>
          <w:rPr>
            <w:rStyle w:val="mi"/>
            <w:rFonts w:ascii="Cambria Math" w:hAnsi="Cambria Math" w:cstheme="minorHAnsi"/>
            <w:color w:val="333333"/>
            <w:sz w:val="22"/>
            <w:szCs w:val="22"/>
            <w:bdr w:val="none" w:sz="0" w:space="0" w:color="auto" w:frame="1"/>
          </w:rPr>
          <m:t>,</m:t>
        </m:r>
        <m:sSup>
          <m:sSupPr>
            <m:ctrlPr>
              <w:rPr>
                <w:rStyle w:val="mi"/>
                <w:rFonts w:ascii="Cambria Math" w:hAnsi="Cambria Math" w:cstheme="minorHAnsi"/>
                <w:color w:val="333333"/>
                <w:sz w:val="22"/>
                <w:szCs w:val="22"/>
                <w:bdr w:val="none" w:sz="0" w:space="0" w:color="auto" w:frame="1"/>
              </w:rPr>
            </m:ctrlPr>
          </m:sSupPr>
          <m:e>
            <m:r>
              <m:rPr>
                <m:sty m:val="b"/>
              </m:rPr>
              <w:rPr>
                <w:rStyle w:val="mi"/>
                <w:rFonts w:ascii="Cambria Math" w:hAnsi="Cambria Math" w:cstheme="minorHAnsi"/>
                <w:color w:val="333333"/>
                <w:sz w:val="22"/>
                <w:szCs w:val="22"/>
                <w:bdr w:val="none" w:sz="0" w:space="0" w:color="auto" w:frame="1"/>
              </w:rPr>
              <m:t>σ</m:t>
            </m:r>
          </m:e>
          <m:sup>
            <m:r>
              <w:rPr>
                <w:rStyle w:val="mi"/>
                <w:rFonts w:ascii="Cambria Math" w:hAnsi="Cambria Math" w:cstheme="minorHAnsi"/>
                <w:color w:val="333333"/>
                <w:sz w:val="22"/>
                <w:szCs w:val="22"/>
                <w:bdr w:val="none" w:sz="0" w:space="0" w:color="auto" w:frame="1"/>
              </w:rPr>
              <m:t>2</m:t>
            </m:r>
          </m:sup>
        </m:sSup>
        <m:r>
          <w:rPr>
            <w:rStyle w:val="mi"/>
            <w:rFonts w:ascii="Cambria Math" w:hAnsi="Cambria Math" w:cstheme="minorHAnsi"/>
            <w:color w:val="333333"/>
            <w:sz w:val="22"/>
            <w:szCs w:val="22"/>
            <w:bdr w:val="none" w:sz="0" w:space="0" w:color="auto" w:frame="1"/>
          </w:rPr>
          <m:t>∣</m:t>
        </m:r>
        <m:r>
          <m:rPr>
            <m:nor/>
          </m:rPr>
          <w:rPr>
            <w:rStyle w:val="mi"/>
            <w:rFonts w:asciiTheme="minorHAnsi" w:hAnsiTheme="minorHAnsi" w:cstheme="minorHAnsi"/>
            <w:color w:val="333333"/>
            <w:sz w:val="22"/>
            <w:szCs w:val="22"/>
            <w:bdr w:val="none" w:sz="0" w:space="0" w:color="auto" w:frame="1"/>
          </w:rPr>
          <m:t>y</m:t>
        </m:r>
        <m:r>
          <w:rPr>
            <w:rStyle w:val="mi"/>
            <w:rFonts w:ascii="Cambria Math" w:hAnsi="Cambria Math" w:cstheme="minorHAnsi"/>
            <w:color w:val="333333"/>
            <w:sz w:val="22"/>
            <w:szCs w:val="22"/>
            <w:bdr w:val="none" w:sz="0" w:space="0" w:color="auto" w:frame="1"/>
          </w:rPr>
          <m:t>)</m:t>
        </m:r>
      </m:oMath>
      <w:r w:rsidRPr="00204627">
        <w:rPr>
          <w:rFonts w:asciiTheme="minorHAnsi" w:hAnsiTheme="minorHAnsi" w:cstheme="minorHAnsi"/>
          <w:color w:val="333333"/>
          <w:sz w:val="22"/>
          <w:szCs w:val="22"/>
        </w:rPr>
        <w:t> for this complex-valued model, referred to as C-EMVS, is derived by iteratively maximizing the objective function</w:t>
      </w:r>
    </w:p>
    <w:p w14:paraId="580EEC77" w14:textId="77777777" w:rsidR="00011EE0" w:rsidRPr="00204627" w:rsidRDefault="00011EE0" w:rsidP="0085528C">
      <w:pPr>
        <w:pStyle w:val="NormalWeb"/>
        <w:spacing w:before="0" w:beforeAutospacing="0" w:after="0" w:afterAutospacing="0"/>
        <w:rPr>
          <w:rStyle w:val="nlmdisp-formula"/>
          <w:rFonts w:asciiTheme="minorHAnsi" w:hAnsiTheme="minorHAnsi" w:cstheme="minorHAnsi"/>
          <w:sz w:val="36"/>
          <w:szCs w:val="36"/>
        </w:rPr>
      </w:pPr>
    </w:p>
    <w:p w14:paraId="7BD343D2" w14:textId="4173D20E" w:rsidR="00972387" w:rsidRPr="00204627" w:rsidRDefault="00DA3549" w:rsidP="0085528C">
      <w:pPr>
        <w:rPr>
          <w:rFonts w:cstheme="minorHAnsi"/>
          <w:color w:val="333333"/>
          <w:sz w:val="26"/>
          <w:szCs w:val="26"/>
        </w:rPr>
      </w:pPr>
      <m:oMathPara>
        <m:oMath>
          <m:m>
            <m:mPr>
              <m:plcHide m:val="1"/>
              <m:mcs>
                <m:mc>
                  <m:mcPr>
                    <m:count m:val="2"/>
                    <m:mcJc m:val="center"/>
                  </m:mcPr>
                </m:mc>
                <m:mc>
                  <m:mcPr>
                    <m:count m:val="1"/>
                    <m:mcJc m:val="left"/>
                  </m:mcPr>
                </m:mc>
              </m:mcs>
              <m:ctrlPr>
                <w:rPr>
                  <w:rStyle w:val="mi"/>
                  <w:rFonts w:ascii="Cambria Math" w:hAnsi="Cambria Math" w:cstheme="minorHAnsi"/>
                  <w:color w:val="333333"/>
                  <w:sz w:val="32"/>
                  <w:szCs w:val="32"/>
                  <w:bdr w:val="none" w:sz="0" w:space="0" w:color="auto" w:frame="1"/>
                </w:rPr>
              </m:ctrlPr>
            </m:mPr>
            <m:mr>
              <m:e/>
              <m:e/>
              <m:e>
                <m:r>
                  <w:rPr>
                    <w:rStyle w:val="mi"/>
                    <w:rFonts w:ascii="Cambria Math" w:hAnsi="Cambria Math" w:cstheme="minorHAnsi"/>
                    <w:color w:val="333333"/>
                    <w:sz w:val="32"/>
                    <w:szCs w:val="32"/>
                    <w:bdr w:val="none" w:sz="0" w:space="0" w:color="auto" w:frame="1"/>
                  </w:rPr>
                  <m:t>Q(γ,</m:t>
                </m:r>
                <m:r>
                  <m:rPr>
                    <m:sty m:val="b"/>
                  </m:rPr>
                  <w:rPr>
                    <w:rStyle w:val="mi"/>
                    <w:rFonts w:ascii="Cambria Math" w:hAnsi="Cambria Math" w:cstheme="minorHAnsi"/>
                    <w:color w:val="333333"/>
                    <w:sz w:val="32"/>
                    <w:szCs w:val="32"/>
                    <w:bdr w:val="none" w:sz="0" w:space="0" w:color="auto" w:frame="1"/>
                  </w:rPr>
                  <m:t>θ</m:t>
                </m:r>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m:t>
                    </m:r>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w:rPr>
                        <w:rStyle w:val="mi"/>
                        <w:rFonts w:ascii="Cambria Math" w:hAnsi="Cambria Math" w:cstheme="minorHAnsi"/>
                        <w:color w:val="333333"/>
                        <w:sz w:val="32"/>
                        <w:szCs w:val="32"/>
                        <w:bdr w:val="none" w:sz="0" w:space="0" w:color="auto" w:frame="1"/>
                      </w:rPr>
                      <m:t>γ</m:t>
                    </m:r>
                  </m:e>
                  <m:sup>
                    <m:r>
                      <w:rPr>
                        <w:rStyle w:val="mi"/>
                        <w:rFonts w:ascii="Cambria Math" w:hAnsi="Cambria Math" w:cstheme="minorHAnsi"/>
                        <w:color w:val="333333"/>
                        <w:sz w:val="32"/>
                        <w:szCs w:val="32"/>
                        <w:bdr w:val="none" w:sz="0" w:space="0" w:color="auto" w:frame="1"/>
                      </w:rPr>
                      <m:t>(l)</m:t>
                    </m:r>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θ</m:t>
                    </m:r>
                  </m:e>
                  <m:sup>
                    <m:r>
                      <w:rPr>
                        <w:rStyle w:val="mi"/>
                        <w:rFonts w:ascii="Cambria Math" w:hAnsi="Cambria Math" w:cstheme="minorHAnsi"/>
                        <w:color w:val="333333"/>
                        <w:sz w:val="32"/>
                        <w:szCs w:val="32"/>
                        <w:bdr w:val="none" w:sz="0" w:space="0" w:color="auto" w:frame="1"/>
                      </w:rPr>
                      <m:t>(l)</m:t>
                    </m:r>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2,(l)</m:t>
                    </m:r>
                  </m:sup>
                </m:sSup>
                <m:r>
                  <w:rPr>
                    <w:rStyle w:val="mi"/>
                    <w:rFonts w:ascii="Cambria Math" w:hAnsi="Cambria Math" w:cstheme="minorHAnsi"/>
                    <w:color w:val="333333"/>
                    <w:sz w:val="32"/>
                    <w:szCs w:val="32"/>
                    <w:bdr w:val="none" w:sz="0" w:space="0" w:color="auto" w:frame="1"/>
                  </w:rPr>
                  <m:t>)</m:t>
                </m:r>
              </m:e>
            </m:mr>
            <m:mr>
              <m:e/>
              <m:e/>
              <m:e>
                <m:r>
                  <w:rPr>
                    <w:rStyle w:val="mi"/>
                    <w:rFonts w:ascii="Cambria Math" w:hAnsi="Cambria Math" w:cstheme="minorHAnsi"/>
                    <w:color w:val="333333"/>
                    <w:sz w:val="32"/>
                    <w:szCs w:val="32"/>
                    <w:bdr w:val="none" w:sz="0" w:space="0" w:color="auto" w:frame="1"/>
                  </w:rPr>
                  <m:t>=</m:t>
                </m:r>
                <m:sSub>
                  <m:sSubPr>
                    <m:ctrlPr>
                      <w:rPr>
                        <w:rStyle w:val="mi"/>
                        <w:rFonts w:ascii="Cambria Math" w:hAnsi="Cambria Math" w:cstheme="minorHAnsi"/>
                        <w:color w:val="333333"/>
                        <w:sz w:val="32"/>
                        <w:szCs w:val="32"/>
                        <w:bdr w:val="none" w:sz="0" w:space="0" w:color="auto" w:frame="1"/>
                      </w:rPr>
                    </m:ctrlPr>
                  </m:sSubPr>
                  <m:e>
                    <m:r>
                      <m:rPr>
                        <m:sty m:val="p"/>
                      </m:rPr>
                      <w:rPr>
                        <w:rStyle w:val="mi"/>
                        <w:rFonts w:ascii="Cambria Math" w:hAnsi="Cambria Math" w:cstheme="minorHAnsi"/>
                        <w:color w:val="333333"/>
                        <w:sz w:val="32"/>
                        <w:szCs w:val="32"/>
                        <w:bdr w:val="none" w:sz="0" w:space="0" w:color="auto" w:frame="1"/>
                      </w:rPr>
                      <m:t>E</m:t>
                    </m:r>
                  </m:e>
                  <m:sub>
                    <m:r>
                      <m:rPr>
                        <m:sty m:val="b"/>
                      </m:rPr>
                      <w:rPr>
                        <w:rStyle w:val="mi"/>
                        <w:rFonts w:ascii="Cambria Math" w:hAnsi="Cambria Math" w:cstheme="minorHAnsi"/>
                        <w:color w:val="333333"/>
                        <w:sz w:val="32"/>
                        <w:szCs w:val="32"/>
                        <w:bdr w:val="none" w:sz="0" w:space="0" w:color="auto" w:frame="1"/>
                      </w:rPr>
                      <m:t>ψ</m:t>
                    </m:r>
                    <m:r>
                      <w:rPr>
                        <w:rStyle w:val="mi"/>
                        <w:rFonts w:ascii="Cambria Math" w:hAnsi="Cambria Math" w:cstheme="minorHAnsi"/>
                        <w:color w:val="333333"/>
                        <w:sz w:val="32"/>
                        <w:szCs w:val="32"/>
                        <w:bdr w:val="none" w:sz="0" w:space="0" w:color="auto" w:frame="1"/>
                      </w:rPr>
                      <m:t>∣·</m:t>
                    </m:r>
                  </m:sub>
                </m:sSub>
                <m:r>
                  <w:rPr>
                    <w:rStyle w:val="mi"/>
                    <w:rFonts w:ascii="Cambria Math" w:hAnsi="Cambria Math" w:cstheme="minorHAnsi"/>
                    <w:color w:val="333333"/>
                    <w:sz w:val="32"/>
                    <w:szCs w:val="32"/>
                    <w:bdr w:val="none" w:sz="0" w:space="0" w:color="auto" w:frame="1"/>
                  </w:rPr>
                  <m:t>[logπ(γ,</m:t>
                </m:r>
                <m:r>
                  <m:rPr>
                    <m:sty m:val="b"/>
                  </m:rPr>
                  <w:rPr>
                    <w:rStyle w:val="mi"/>
                    <w:rFonts w:ascii="Cambria Math" w:hAnsi="Cambria Math" w:cstheme="minorHAnsi"/>
                    <w:color w:val="333333"/>
                    <w:sz w:val="32"/>
                    <w:szCs w:val="32"/>
                    <w:bdr w:val="none" w:sz="0" w:space="0" w:color="auto" w:frame="1"/>
                  </w:rPr>
                  <m:t>ψ</m:t>
                </m:r>
                <m:r>
                  <w:rPr>
                    <w:rStyle w:val="mi"/>
                    <w:rFonts w:ascii="Cambria Math" w:hAnsi="Cambria Math" w:cstheme="minorHAnsi"/>
                    <w:color w:val="333333"/>
                    <w:sz w:val="32"/>
                    <w:szCs w:val="32"/>
                    <w:bdr w:val="none" w:sz="0" w:space="0" w:color="auto" w:frame="1"/>
                  </w:rPr>
                  <m:t>,</m:t>
                </m:r>
                <m:r>
                  <m:rPr>
                    <m:sty m:val="b"/>
                  </m:rPr>
                  <w:rPr>
                    <w:rStyle w:val="mi"/>
                    <w:rFonts w:ascii="Cambria Math" w:hAnsi="Cambria Math" w:cstheme="minorHAnsi"/>
                    <w:color w:val="333333"/>
                    <w:sz w:val="32"/>
                    <w:szCs w:val="32"/>
                    <w:bdr w:val="none" w:sz="0" w:space="0" w:color="auto" w:frame="1"/>
                  </w:rPr>
                  <m:t>θ</m:t>
                </m:r>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m:t>
                    </m:r>
                  </m:sup>
                </m:sSup>
                <m:r>
                  <w:rPr>
                    <w:rStyle w:val="mi"/>
                    <w:rFonts w:ascii="Cambria Math" w:hAnsi="Cambria Math" w:cstheme="minorHAnsi"/>
                    <w:color w:val="333333"/>
                    <w:sz w:val="32"/>
                    <w:szCs w:val="32"/>
                    <w:bdr w:val="none" w:sz="0" w:space="0" w:color="auto" w:frame="1"/>
                  </w:rPr>
                  <m:t>∣</m:t>
                </m:r>
                <m:r>
                  <m:rPr>
                    <m:nor/>
                  </m:rPr>
                  <w:rPr>
                    <w:rStyle w:val="mi"/>
                    <w:rFonts w:cstheme="minorHAnsi"/>
                    <w:color w:val="333333"/>
                    <w:sz w:val="32"/>
                    <w:szCs w:val="32"/>
                    <w:bdr w:val="none" w:sz="0" w:space="0" w:color="auto" w:frame="1"/>
                  </w:rPr>
                  <m:t>y</m:t>
                </m:r>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w:rPr>
                        <w:rStyle w:val="mi"/>
                        <w:rFonts w:ascii="Cambria Math" w:hAnsi="Cambria Math" w:cstheme="minorHAnsi"/>
                        <w:color w:val="333333"/>
                        <w:sz w:val="32"/>
                        <w:szCs w:val="32"/>
                        <w:bdr w:val="none" w:sz="0" w:space="0" w:color="auto" w:frame="1"/>
                      </w:rPr>
                      <m:t>γ</m:t>
                    </m:r>
                  </m:e>
                  <m:sup>
                    <m:r>
                      <w:rPr>
                        <w:rStyle w:val="mi"/>
                        <w:rFonts w:ascii="Cambria Math" w:hAnsi="Cambria Math" w:cstheme="minorHAnsi"/>
                        <w:color w:val="333333"/>
                        <w:sz w:val="32"/>
                        <w:szCs w:val="32"/>
                        <w:bdr w:val="none" w:sz="0" w:space="0" w:color="auto" w:frame="1"/>
                      </w:rPr>
                      <m:t>(l)</m:t>
                    </m:r>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θ</m:t>
                    </m:r>
                  </m:e>
                  <m:sup>
                    <m:r>
                      <w:rPr>
                        <w:rStyle w:val="mi"/>
                        <w:rFonts w:ascii="Cambria Math" w:hAnsi="Cambria Math" w:cstheme="minorHAnsi"/>
                        <w:color w:val="333333"/>
                        <w:sz w:val="32"/>
                        <w:szCs w:val="32"/>
                        <w:bdr w:val="none" w:sz="0" w:space="0" w:color="auto" w:frame="1"/>
                      </w:rPr>
                      <m:t>(l)</m:t>
                    </m:r>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2,(l)</m:t>
                    </m:r>
                  </m:sup>
                </m:sSup>
                <m:r>
                  <w:rPr>
                    <w:rStyle w:val="mi"/>
                    <w:rFonts w:ascii="Cambria Math" w:hAnsi="Cambria Math" w:cstheme="minorHAnsi"/>
                    <w:color w:val="333333"/>
                    <w:sz w:val="32"/>
                    <w:szCs w:val="32"/>
                    <w:bdr w:val="none" w:sz="0" w:space="0" w:color="auto" w:frame="1"/>
                  </w:rPr>
                  <m:t>,</m:t>
                </m:r>
                <m:r>
                  <m:rPr>
                    <m:nor/>
                  </m:rPr>
                  <w:rPr>
                    <w:rStyle w:val="mi"/>
                    <w:rFonts w:cstheme="minorHAnsi"/>
                    <w:color w:val="333333"/>
                    <w:sz w:val="32"/>
                    <w:szCs w:val="32"/>
                    <w:bdr w:val="none" w:sz="0" w:space="0" w:color="auto" w:frame="1"/>
                  </w:rPr>
                  <m:t>y</m:t>
                </m:r>
                <m:r>
                  <w:rPr>
                    <w:rStyle w:val="mi"/>
                    <w:rFonts w:ascii="Cambria Math" w:hAnsi="Cambria Math" w:cstheme="minorHAnsi"/>
                    <w:color w:val="333333"/>
                    <w:sz w:val="32"/>
                    <w:szCs w:val="32"/>
                    <w:bdr w:val="none" w:sz="0" w:space="0" w:color="auto" w:frame="1"/>
                  </w:rPr>
                  <m:t>],</m:t>
                </m:r>
              </m:e>
            </m:mr>
          </m:m>
        </m:oMath>
      </m:oMathPara>
    </w:p>
    <w:p w14:paraId="7D41A00C" w14:textId="77777777" w:rsidR="00C17658" w:rsidRPr="00204627" w:rsidRDefault="00C17658" w:rsidP="0085528C">
      <w:pPr>
        <w:rPr>
          <w:rFonts w:cstheme="minorHAnsi"/>
          <w:color w:val="333333"/>
          <w:sz w:val="26"/>
          <w:szCs w:val="26"/>
        </w:rPr>
      </w:pPr>
    </w:p>
    <w:p w14:paraId="5C926D26" w14:textId="7BB10CE9" w:rsidR="0085528C" w:rsidRPr="00204627" w:rsidRDefault="0085528C" w:rsidP="0085528C">
      <w:pPr>
        <w:rPr>
          <w:rStyle w:val="nlmdisp-formula"/>
          <w:rFonts w:cstheme="minorHAnsi"/>
        </w:rPr>
      </w:pPr>
      <w:r w:rsidRPr="00204627">
        <w:rPr>
          <w:rFonts w:cstheme="minorHAnsi"/>
          <w:color w:val="333333"/>
        </w:rPr>
        <w:t>at iteration </w:t>
      </w:r>
      <w:r w:rsidRPr="00204627">
        <w:rPr>
          <w:rFonts w:cstheme="minorHAnsi"/>
          <w:i/>
          <w:iCs/>
          <w:color w:val="333333"/>
        </w:rPr>
        <w:t>l</w:t>
      </w:r>
      <w:r w:rsidRPr="00204627">
        <w:rPr>
          <w:rFonts w:cstheme="minorHAnsi"/>
          <w:color w:val="333333"/>
        </w:rPr>
        <w:t> + 1, where </w:t>
      </w:r>
      <m:oMath>
        <m:sSub>
          <m:sSubPr>
            <m:ctrlPr>
              <w:rPr>
                <w:rStyle w:val="mi"/>
                <w:rFonts w:ascii="Cambria Math" w:hAnsi="Cambria Math" w:cstheme="minorHAnsi"/>
                <w:color w:val="333333"/>
                <w:bdr w:val="none" w:sz="0" w:space="0" w:color="auto" w:frame="1"/>
              </w:rPr>
            </m:ctrlPr>
          </m:sSubPr>
          <m:e>
            <m:r>
              <m:rPr>
                <m:sty m:val="p"/>
              </m:rPr>
              <w:rPr>
                <w:rStyle w:val="mi"/>
                <w:rFonts w:ascii="Cambria Math" w:hAnsi="Cambria Math" w:cstheme="minorHAnsi"/>
                <w:color w:val="333333"/>
                <w:bdr w:val="none" w:sz="0" w:space="0" w:color="auto" w:frame="1"/>
              </w:rPr>
              <m:t>E</m:t>
            </m:r>
          </m:e>
          <m:sub>
            <m:r>
              <m:rPr>
                <m:sty m:val="b"/>
              </m:rPr>
              <w:rPr>
                <w:rStyle w:val="mi"/>
                <w:rFonts w:ascii="Cambria Math" w:hAnsi="Cambria Math" w:cstheme="minorHAnsi"/>
                <w:color w:val="333333"/>
                <w:bdr w:val="none" w:sz="0" w:space="0" w:color="auto" w:frame="1"/>
              </w:rPr>
              <m:t>ψ</m:t>
            </m:r>
            <m:r>
              <w:rPr>
                <w:rStyle w:val="mi"/>
                <w:rFonts w:ascii="Cambria Math" w:hAnsi="Cambria Math" w:cstheme="minorHAnsi"/>
                <w:color w:val="333333"/>
                <w:bdr w:val="none" w:sz="0" w:space="0" w:color="auto" w:frame="1"/>
              </w:rPr>
              <m:t>|·</m:t>
            </m:r>
          </m:sub>
        </m:sSub>
        <m:r>
          <w:rPr>
            <w:rStyle w:val="mi"/>
            <w:rFonts w:ascii="Cambria Math" w:hAnsi="Cambria Math" w:cstheme="minorHAnsi"/>
            <w:color w:val="333333"/>
            <w:bdr w:val="none" w:sz="0" w:space="0" w:color="auto" w:frame="1"/>
          </w:rPr>
          <m:t>(·)=</m:t>
        </m:r>
        <m:sSub>
          <m:sSubPr>
            <m:ctrlPr>
              <w:rPr>
                <w:rStyle w:val="mi"/>
                <w:rFonts w:ascii="Cambria Math" w:hAnsi="Cambria Math" w:cstheme="minorHAnsi"/>
                <w:color w:val="333333"/>
                <w:bdr w:val="none" w:sz="0" w:space="0" w:color="auto" w:frame="1"/>
              </w:rPr>
            </m:ctrlPr>
          </m:sSubPr>
          <m:e>
            <m:r>
              <m:rPr>
                <m:sty m:val="p"/>
              </m:rPr>
              <w:rPr>
                <w:rStyle w:val="mi"/>
                <w:rFonts w:ascii="Cambria Math" w:hAnsi="Cambria Math" w:cstheme="minorHAnsi"/>
                <w:color w:val="333333"/>
                <w:bdr w:val="none" w:sz="0" w:space="0" w:color="auto" w:frame="1"/>
              </w:rPr>
              <m:t>E</m:t>
            </m:r>
          </m:e>
          <m:sub>
            <m:r>
              <m:rPr>
                <m:sty m:val="b"/>
              </m:rPr>
              <w:rPr>
                <w:rStyle w:val="mi"/>
                <w:rFonts w:ascii="Cambria Math" w:hAnsi="Cambria Math" w:cstheme="minorHAnsi"/>
                <w:color w:val="333333"/>
                <w:bdr w:val="none" w:sz="0" w:space="0" w:color="auto" w:frame="1"/>
              </w:rPr>
              <m:t>ψ</m:t>
            </m:r>
            <m:r>
              <w:rPr>
                <w:rStyle w:val="mi"/>
                <w:rFonts w:ascii="Cambria Math" w:hAnsi="Cambria Math" w:cstheme="minorHAnsi"/>
                <w:color w:val="333333"/>
                <w:bdr w:val="none" w:sz="0" w:space="0" w:color="auto" w:frame="1"/>
              </w:rPr>
              <m:t>∣</m:t>
            </m:r>
            <m:sSup>
              <m:sSupPr>
                <m:ctrlPr>
                  <w:rPr>
                    <w:rStyle w:val="mi"/>
                    <w:rFonts w:ascii="Cambria Math" w:hAnsi="Cambria Math" w:cstheme="minorHAnsi"/>
                    <w:color w:val="333333"/>
                    <w:bdr w:val="none" w:sz="0" w:space="0" w:color="auto" w:frame="1"/>
                  </w:rPr>
                </m:ctrlPr>
              </m:sSupPr>
              <m:e>
                <m:r>
                  <w:rPr>
                    <w:rStyle w:val="mi"/>
                    <w:rFonts w:ascii="Cambria Math" w:hAnsi="Cambria Math" w:cstheme="minorHAnsi"/>
                    <w:color w:val="333333"/>
                    <w:bdr w:val="none" w:sz="0" w:space="0" w:color="auto" w:frame="1"/>
                  </w:rPr>
                  <m:t>γ</m:t>
                </m:r>
              </m:e>
              <m:sup>
                <m:r>
                  <w:rPr>
                    <w:rStyle w:val="mi"/>
                    <w:rFonts w:ascii="Cambria Math" w:hAnsi="Cambria Math" w:cstheme="minorHAnsi"/>
                    <w:color w:val="333333"/>
                    <w:bdr w:val="none" w:sz="0" w:space="0" w:color="auto" w:frame="1"/>
                  </w:rPr>
                  <m:t>(l)</m:t>
                </m:r>
              </m:sup>
            </m:sSup>
            <m:r>
              <w:rPr>
                <w:rStyle w:val="mi"/>
                <w:rFonts w:ascii="Cambria Math" w:hAnsi="Cambria Math" w:cstheme="minorHAnsi"/>
                <w:color w:val="333333"/>
                <w:bdr w:val="none" w:sz="0" w:space="0" w:color="auto" w:frame="1"/>
              </w:rPr>
              <m:t>,</m:t>
            </m:r>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θ</m:t>
                </m:r>
              </m:e>
              <m:sup>
                <m:r>
                  <w:rPr>
                    <w:rStyle w:val="mi"/>
                    <w:rFonts w:ascii="Cambria Math" w:hAnsi="Cambria Math" w:cstheme="minorHAnsi"/>
                    <w:color w:val="333333"/>
                    <w:bdr w:val="none" w:sz="0" w:space="0" w:color="auto" w:frame="1"/>
                  </w:rPr>
                  <m:t>(l)</m:t>
                </m:r>
              </m:sup>
            </m:sSup>
            <m:r>
              <w:rPr>
                <w:rStyle w:val="mi"/>
                <w:rFonts w:ascii="Cambria Math" w:hAnsi="Cambria Math" w:cstheme="minorHAnsi"/>
                <w:color w:val="333333"/>
                <w:bdr w:val="none" w:sz="0" w:space="0" w:color="auto" w:frame="1"/>
              </w:rPr>
              <m:t>,</m:t>
            </m:r>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σ</m:t>
                </m:r>
              </m:e>
              <m:sup>
                <m:r>
                  <w:rPr>
                    <w:rStyle w:val="mi"/>
                    <w:rFonts w:ascii="Cambria Math" w:hAnsi="Cambria Math" w:cstheme="minorHAnsi"/>
                    <w:color w:val="333333"/>
                    <w:bdr w:val="none" w:sz="0" w:space="0" w:color="auto" w:frame="1"/>
                  </w:rPr>
                  <m:t>2,(l)</m:t>
                </m:r>
              </m:sup>
            </m:sSup>
            <m:r>
              <w:rPr>
                <w:rStyle w:val="mi"/>
                <w:rFonts w:ascii="Cambria Math" w:hAnsi="Cambria Math" w:cstheme="minorHAnsi"/>
                <w:color w:val="333333"/>
                <w:bdr w:val="none" w:sz="0" w:space="0" w:color="auto" w:frame="1"/>
              </w:rPr>
              <m:t>,</m:t>
            </m:r>
            <m:r>
              <m:rPr>
                <m:nor/>
              </m:rPr>
              <w:rPr>
                <w:rStyle w:val="mi"/>
                <w:rFonts w:cstheme="minorHAnsi"/>
                <w:color w:val="333333"/>
                <w:bdr w:val="none" w:sz="0" w:space="0" w:color="auto" w:frame="1"/>
              </w:rPr>
              <m:t>y</m:t>
            </m:r>
          </m:sub>
        </m:sSub>
        <m:r>
          <w:rPr>
            <w:rStyle w:val="mi"/>
            <w:rFonts w:ascii="Cambria Math" w:hAnsi="Cambria Math" w:cstheme="minorHAnsi"/>
            <w:color w:val="333333"/>
            <w:bdr w:val="none" w:sz="0" w:space="0" w:color="auto" w:frame="1"/>
          </w:rPr>
          <m:t>(·).</m:t>
        </m:r>
      </m:oMath>
      <w:r w:rsidRPr="00204627">
        <w:rPr>
          <w:rStyle w:val="mjxassistivemathml"/>
          <w:rFonts w:cstheme="minorHAnsi"/>
          <w:color w:val="333333"/>
          <w:bdr w:val="none" w:sz="0" w:space="0" w:color="auto" w:frame="1"/>
        </w:rPr>
        <w:t>.</w:t>
      </w:r>
      <w:r w:rsidRPr="00204627">
        <w:rPr>
          <w:rFonts w:cstheme="minorHAnsi"/>
          <w:color w:val="333333"/>
        </w:rPr>
        <w:t> Note that at iteration </w:t>
      </w:r>
      <w:r w:rsidRPr="00204627">
        <w:rPr>
          <w:rFonts w:cstheme="minorHAnsi"/>
          <w:i/>
          <w:iCs/>
          <w:color w:val="333333"/>
        </w:rPr>
        <w:t>l</w:t>
      </w:r>
      <w:r w:rsidRPr="00204627">
        <w:rPr>
          <w:rFonts w:cstheme="minorHAnsi"/>
          <w:color w:val="333333"/>
        </w:rPr>
        <w:t> + 1, the function </w:t>
      </w:r>
      <w:r w:rsidRPr="00204627">
        <w:rPr>
          <w:rFonts w:cstheme="minorHAnsi"/>
          <w:i/>
          <w:iCs/>
          <w:color w:val="333333"/>
        </w:rPr>
        <w:t>Q</w:t>
      </w:r>
      <w:r w:rsidRPr="00204627">
        <w:rPr>
          <w:rFonts w:cstheme="minorHAnsi"/>
          <w:color w:val="333333"/>
        </w:rPr>
        <w:t>( · ) uses the maxima found at iteration </w:t>
      </w:r>
      <w:r w:rsidRPr="00204627">
        <w:rPr>
          <w:rFonts w:cstheme="minorHAnsi"/>
          <w:i/>
          <w:iCs/>
          <w:color w:val="333333"/>
        </w:rPr>
        <w:t>l</w:t>
      </w:r>
      <w:r w:rsidRPr="00204627">
        <w:rPr>
          <w:rFonts w:cstheme="minorHAnsi"/>
          <w:color w:val="333333"/>
        </w:rPr>
        <w:t>. Given the form of the log posterior in this case, we can write</w:t>
      </w:r>
    </w:p>
    <w:p w14:paraId="653FA349" w14:textId="6D74EAAB" w:rsidR="00F23865" w:rsidRPr="00204627" w:rsidRDefault="00DA3549" w:rsidP="0085528C">
      <w:pPr>
        <w:rPr>
          <w:rStyle w:val="disp-formula-label"/>
          <w:rFonts w:cstheme="minorHAnsi"/>
          <w:color w:val="333333"/>
          <w:sz w:val="36"/>
          <w:szCs w:val="36"/>
        </w:rPr>
      </w:pPr>
      <m:oMath>
        <m:m>
          <m:mPr>
            <m:plcHide m:val="1"/>
            <m:mcs>
              <m:mc>
                <m:mcPr>
                  <m:count m:val="3"/>
                  <m:mcJc m:val="center"/>
                </m:mcPr>
              </m:mc>
            </m:mcs>
            <m:ctrlPr>
              <w:rPr>
                <w:rStyle w:val="mi"/>
                <w:rFonts w:ascii="Cambria Math" w:hAnsi="Cambria Math" w:cstheme="minorHAnsi"/>
                <w:color w:val="333333"/>
                <w:sz w:val="32"/>
                <w:szCs w:val="32"/>
                <w:bdr w:val="none" w:sz="0" w:space="0" w:color="auto" w:frame="1"/>
              </w:rPr>
            </m:ctrlPr>
          </m:mPr>
          <m:mr>
            <m:e/>
            <m:e/>
            <m:e>
              <m:r>
                <w:rPr>
                  <w:rStyle w:val="mi"/>
                  <w:rFonts w:ascii="Cambria Math" w:hAnsi="Cambria Math" w:cstheme="minorHAnsi"/>
                  <w:color w:val="333333"/>
                  <w:sz w:val="32"/>
                  <w:szCs w:val="32"/>
                  <w:bdr w:val="none" w:sz="0" w:space="0" w:color="auto" w:frame="1"/>
                </w:rPr>
                <m:t>Q(γ,</m:t>
              </m:r>
              <m:r>
                <m:rPr>
                  <m:sty m:val="b"/>
                </m:rPr>
                <w:rPr>
                  <w:rStyle w:val="mi"/>
                  <w:rFonts w:ascii="Cambria Math" w:hAnsi="Cambria Math" w:cstheme="minorHAnsi"/>
                  <w:color w:val="333333"/>
                  <w:sz w:val="32"/>
                  <w:szCs w:val="32"/>
                  <w:bdr w:val="none" w:sz="0" w:space="0" w:color="auto" w:frame="1"/>
                </w:rPr>
                <m:t>θ</m:t>
              </m:r>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m:t>
                  </m:r>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w:rPr>
                      <w:rStyle w:val="mi"/>
                      <w:rFonts w:ascii="Cambria Math" w:hAnsi="Cambria Math" w:cstheme="minorHAnsi"/>
                      <w:color w:val="333333"/>
                      <w:sz w:val="32"/>
                      <w:szCs w:val="32"/>
                      <w:bdr w:val="none" w:sz="0" w:space="0" w:color="auto" w:frame="1"/>
                    </w:rPr>
                    <m:t>γ</m:t>
                  </m:r>
                </m:e>
                <m:sup>
                  <m:r>
                    <w:rPr>
                      <w:rStyle w:val="mi"/>
                      <w:rFonts w:ascii="Cambria Math" w:hAnsi="Cambria Math" w:cstheme="minorHAnsi"/>
                      <w:color w:val="333333"/>
                      <w:sz w:val="32"/>
                      <w:szCs w:val="32"/>
                      <w:bdr w:val="none" w:sz="0" w:space="0" w:color="auto" w:frame="1"/>
                    </w:rPr>
                    <m:t>(l)</m:t>
                  </m:r>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θ</m:t>
                  </m:r>
                </m:e>
                <m:sup>
                  <m:r>
                    <w:rPr>
                      <w:rStyle w:val="mi"/>
                      <w:rFonts w:ascii="Cambria Math" w:hAnsi="Cambria Math" w:cstheme="minorHAnsi"/>
                      <w:color w:val="333333"/>
                      <w:sz w:val="32"/>
                      <w:szCs w:val="32"/>
                      <w:bdr w:val="none" w:sz="0" w:space="0" w:color="auto" w:frame="1"/>
                    </w:rPr>
                    <m:t>(l)</m:t>
                  </m:r>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2,(l)</m:t>
                  </m:r>
                </m:sup>
              </m:sSup>
              <m:r>
                <w:rPr>
                  <w:rStyle w:val="mi"/>
                  <w:rFonts w:ascii="Cambria Math" w:hAnsi="Cambria Math" w:cstheme="minorHAnsi"/>
                  <w:color w:val="333333"/>
                  <w:sz w:val="32"/>
                  <w:szCs w:val="32"/>
                  <w:bdr w:val="none" w:sz="0" w:space="0" w:color="auto" w:frame="1"/>
                </w:rPr>
                <m:t>)</m:t>
              </m:r>
            </m:e>
          </m:mr>
          <m:mr>
            <m:e/>
            <m:e/>
            <m:e>
              <m:r>
                <w:rPr>
                  <w:rStyle w:val="mi"/>
                  <w:rFonts w:ascii="Cambria Math" w:hAnsi="Cambria Math" w:cstheme="minorHAnsi"/>
                  <w:color w:val="333333"/>
                  <w:sz w:val="32"/>
                  <w:szCs w:val="32"/>
                  <w:bdr w:val="none" w:sz="0" w:space="0" w:color="auto" w:frame="1"/>
                </w:rPr>
                <m:t>=</m:t>
              </m:r>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Q</m:t>
                  </m:r>
                </m:e>
                <m:sub>
                  <m:r>
                    <w:rPr>
                      <w:rStyle w:val="mi"/>
                      <w:rFonts w:ascii="Cambria Math" w:hAnsi="Cambria Math" w:cstheme="minorHAnsi"/>
                      <w:color w:val="333333"/>
                      <w:sz w:val="32"/>
                      <w:szCs w:val="32"/>
                      <w:bdr w:val="none" w:sz="0" w:space="0" w:color="auto" w:frame="1"/>
                    </w:rPr>
                    <m:t>1</m:t>
                  </m:r>
                </m:sub>
              </m:sSub>
              <m:r>
                <w:rPr>
                  <w:rStyle w:val="mi"/>
                  <w:rFonts w:ascii="Cambria Math" w:hAnsi="Cambria Math" w:cstheme="minorHAnsi"/>
                  <w:color w:val="333333"/>
                  <w:sz w:val="32"/>
                  <w:szCs w:val="32"/>
                  <w:bdr w:val="none" w:sz="0" w:space="0" w:color="auto" w:frame="1"/>
                </w:rPr>
                <m:t>(γ,</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m:t>
                  </m:r>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w:rPr>
                      <w:rStyle w:val="mi"/>
                      <w:rFonts w:ascii="Cambria Math" w:hAnsi="Cambria Math" w:cstheme="minorHAnsi"/>
                      <w:color w:val="333333"/>
                      <w:sz w:val="32"/>
                      <w:szCs w:val="32"/>
                      <w:bdr w:val="none" w:sz="0" w:space="0" w:color="auto" w:frame="1"/>
                    </w:rPr>
                    <m:t>γ</m:t>
                  </m:r>
                </m:e>
                <m:sup>
                  <m:r>
                    <w:rPr>
                      <w:rStyle w:val="mi"/>
                      <w:rFonts w:ascii="Cambria Math" w:hAnsi="Cambria Math" w:cstheme="minorHAnsi"/>
                      <w:color w:val="333333"/>
                      <w:sz w:val="32"/>
                      <w:szCs w:val="32"/>
                      <w:bdr w:val="none" w:sz="0" w:space="0" w:color="auto" w:frame="1"/>
                    </w:rPr>
                    <m:t>(l)</m:t>
                  </m:r>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θ</m:t>
                  </m:r>
                </m:e>
                <m:sup>
                  <m:r>
                    <w:rPr>
                      <w:rStyle w:val="mi"/>
                      <w:rFonts w:ascii="Cambria Math" w:hAnsi="Cambria Math" w:cstheme="minorHAnsi"/>
                      <w:color w:val="333333"/>
                      <w:sz w:val="32"/>
                      <w:szCs w:val="32"/>
                      <w:bdr w:val="none" w:sz="0" w:space="0" w:color="auto" w:frame="1"/>
                    </w:rPr>
                    <m:t>(l)</m:t>
                  </m:r>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2,(l)</m:t>
                  </m:r>
                </m:sup>
              </m:sSup>
              <m:r>
                <w:rPr>
                  <w:rStyle w:val="mi"/>
                  <w:rFonts w:ascii="Cambria Math" w:hAnsi="Cambria Math" w:cstheme="minorHAnsi"/>
                  <w:color w:val="333333"/>
                  <w:sz w:val="32"/>
                  <w:szCs w:val="32"/>
                  <w:bdr w:val="none" w:sz="0" w:space="0" w:color="auto" w:frame="1"/>
                </w:rPr>
                <m:t>)+</m:t>
              </m:r>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Q</m:t>
                  </m:r>
                </m:e>
                <m:sub>
                  <m:r>
                    <w:rPr>
                      <w:rStyle w:val="mi"/>
                      <w:rFonts w:ascii="Cambria Math" w:hAnsi="Cambria Math" w:cstheme="minorHAnsi"/>
                      <w:color w:val="333333"/>
                      <w:sz w:val="32"/>
                      <w:szCs w:val="32"/>
                      <w:bdr w:val="none" w:sz="0" w:space="0" w:color="auto" w:frame="1"/>
                    </w:rPr>
                    <m:t>2</m:t>
                  </m:r>
                </m:sub>
              </m:sSub>
              <m:r>
                <w:rPr>
                  <w:rStyle w:val="mi"/>
                  <w:rFonts w:ascii="Cambria Math" w:hAnsi="Cambria Math" w:cstheme="minorHAnsi"/>
                  <w:color w:val="333333"/>
                  <w:sz w:val="32"/>
                  <w:szCs w:val="32"/>
                  <w:bdr w:val="none" w:sz="0" w:space="0" w:color="auto" w:frame="1"/>
                </w:rPr>
                <m:t>(</m:t>
              </m:r>
              <m:r>
                <m:rPr>
                  <m:sty m:val="b"/>
                </m:rPr>
                <w:rPr>
                  <w:rStyle w:val="mi"/>
                  <w:rFonts w:ascii="Cambria Math" w:hAnsi="Cambria Math" w:cstheme="minorHAnsi"/>
                  <w:color w:val="333333"/>
                  <w:sz w:val="32"/>
                  <w:szCs w:val="32"/>
                  <w:bdr w:val="none" w:sz="0" w:space="0" w:color="auto" w:frame="1"/>
                </w:rPr>
                <m:t>θ</m:t>
              </m:r>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w:rPr>
                      <w:rStyle w:val="mi"/>
                      <w:rFonts w:ascii="Cambria Math" w:hAnsi="Cambria Math" w:cstheme="minorHAnsi"/>
                      <w:color w:val="333333"/>
                      <w:sz w:val="32"/>
                      <w:szCs w:val="32"/>
                      <w:bdr w:val="none" w:sz="0" w:space="0" w:color="auto" w:frame="1"/>
                    </w:rPr>
                    <m:t>γ</m:t>
                  </m:r>
                </m:e>
                <m:sup>
                  <m:r>
                    <w:rPr>
                      <w:rStyle w:val="mi"/>
                      <w:rFonts w:ascii="Cambria Math" w:hAnsi="Cambria Math" w:cstheme="minorHAnsi"/>
                      <w:color w:val="333333"/>
                      <w:sz w:val="32"/>
                      <w:szCs w:val="32"/>
                      <w:bdr w:val="none" w:sz="0" w:space="0" w:color="auto" w:frame="1"/>
                    </w:rPr>
                    <m:t>(l)</m:t>
                  </m:r>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θ</m:t>
                  </m:r>
                </m:e>
                <m:sup>
                  <m:r>
                    <w:rPr>
                      <w:rStyle w:val="mi"/>
                      <w:rFonts w:ascii="Cambria Math" w:hAnsi="Cambria Math" w:cstheme="minorHAnsi"/>
                      <w:color w:val="333333"/>
                      <w:sz w:val="32"/>
                      <w:szCs w:val="32"/>
                      <w:bdr w:val="none" w:sz="0" w:space="0" w:color="auto" w:frame="1"/>
                    </w:rPr>
                    <m:t>(l)</m:t>
                  </m:r>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2,(l)</m:t>
                  </m:r>
                </m:sup>
              </m:sSup>
              <m:r>
                <w:rPr>
                  <w:rStyle w:val="mi"/>
                  <w:rFonts w:ascii="Cambria Math" w:hAnsi="Cambria Math" w:cstheme="minorHAnsi"/>
                  <w:color w:val="333333"/>
                  <w:sz w:val="32"/>
                  <w:szCs w:val="32"/>
                  <w:bdr w:val="none" w:sz="0" w:space="0" w:color="auto" w:frame="1"/>
                </w:rPr>
                <m:t>)+</m:t>
              </m:r>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K</m:t>
                  </m:r>
                </m:e>
                <m:sub>
                  <m:r>
                    <w:rPr>
                      <w:rStyle w:val="mi"/>
                      <w:rFonts w:ascii="Cambria Math" w:hAnsi="Cambria Math" w:cstheme="minorHAnsi"/>
                      <w:color w:val="333333"/>
                      <w:sz w:val="32"/>
                      <w:szCs w:val="32"/>
                      <w:bdr w:val="none" w:sz="0" w:space="0" w:color="auto" w:frame="1"/>
                    </w:rPr>
                    <m:t>Q</m:t>
                  </m:r>
                </m:sub>
              </m:sSub>
              <m:r>
                <w:rPr>
                  <w:rStyle w:val="mi"/>
                  <w:rFonts w:ascii="Cambria Math" w:hAnsi="Cambria Math" w:cstheme="minorHAnsi"/>
                  <w:color w:val="333333"/>
                  <w:sz w:val="32"/>
                  <w:szCs w:val="32"/>
                  <w:bdr w:val="none" w:sz="0" w:space="0" w:color="auto" w:frame="1"/>
                </w:rPr>
                <m:t>,</m:t>
              </m:r>
            </m:e>
          </m:mr>
        </m:m>
      </m:oMath>
      <w:r w:rsidR="00EE5FAC" w:rsidRPr="00204627">
        <w:rPr>
          <w:rStyle w:val="mi"/>
          <w:rFonts w:cstheme="minorHAnsi"/>
          <w:color w:val="333333"/>
          <w:sz w:val="32"/>
          <w:szCs w:val="32"/>
          <w:bdr w:val="none" w:sz="0" w:space="0" w:color="auto" w:frame="1"/>
        </w:rPr>
        <w:t xml:space="preserve"> </w:t>
      </w:r>
      <w:r w:rsidR="0085528C" w:rsidRPr="00204627">
        <w:rPr>
          <w:rStyle w:val="disp-formula-label"/>
          <w:rFonts w:cstheme="minorHAnsi"/>
          <w:color w:val="333333"/>
          <w:sz w:val="36"/>
          <w:szCs w:val="36"/>
        </w:rPr>
        <w:t>(10)</w:t>
      </w:r>
    </w:p>
    <w:p w14:paraId="7826C753" w14:textId="77777777" w:rsidR="00EE5FAC" w:rsidRPr="00204627" w:rsidRDefault="00EE5FAC" w:rsidP="0085528C">
      <w:pPr>
        <w:rPr>
          <w:rFonts w:cstheme="minorHAnsi"/>
          <w:color w:val="333333"/>
          <w:sz w:val="26"/>
          <w:szCs w:val="26"/>
        </w:rPr>
      </w:pPr>
    </w:p>
    <w:p w14:paraId="5089C1DE" w14:textId="505C2844" w:rsidR="0085528C" w:rsidRPr="00204627" w:rsidRDefault="0085528C" w:rsidP="0085528C">
      <w:pPr>
        <w:rPr>
          <w:rFonts w:cstheme="minorHAnsi"/>
          <w:color w:val="333333"/>
        </w:rPr>
      </w:pPr>
      <w:r w:rsidRPr="00204627">
        <w:rPr>
          <w:rFonts w:cstheme="minorHAnsi"/>
          <w:color w:val="333333"/>
          <w:sz w:val="26"/>
          <w:szCs w:val="26"/>
        </w:rPr>
        <w:t>with </w:t>
      </w:r>
      <m:oMath>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Q</m:t>
            </m:r>
          </m:e>
          <m:sub>
            <m:r>
              <w:rPr>
                <w:rStyle w:val="mi"/>
                <w:rFonts w:ascii="Cambria Math" w:hAnsi="Cambria Math" w:cstheme="minorHAnsi"/>
                <w:color w:val="333333"/>
                <w:sz w:val="32"/>
                <w:szCs w:val="32"/>
                <w:bdr w:val="none" w:sz="0" w:space="0" w:color="auto" w:frame="1"/>
              </w:rPr>
              <m:t>1</m:t>
            </m:r>
          </m:sub>
        </m:sSub>
        <m:r>
          <w:rPr>
            <w:rStyle w:val="mi"/>
            <w:rFonts w:ascii="Cambria Math" w:hAnsi="Cambria Math" w:cstheme="minorHAnsi"/>
            <w:color w:val="333333"/>
            <w:sz w:val="32"/>
            <w:szCs w:val="32"/>
            <w:bdr w:val="none" w:sz="0" w:space="0" w:color="auto" w:frame="1"/>
          </w:rPr>
          <m:t>(γ,</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m:t>
            </m:r>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w:rPr>
                <w:rStyle w:val="mi"/>
                <w:rFonts w:ascii="Cambria Math" w:hAnsi="Cambria Math" w:cstheme="minorHAnsi"/>
                <w:color w:val="333333"/>
                <w:sz w:val="32"/>
                <w:szCs w:val="32"/>
                <w:bdr w:val="none" w:sz="0" w:space="0" w:color="auto" w:frame="1"/>
              </w:rPr>
              <m:t>γ</m:t>
            </m:r>
          </m:e>
          <m:sup>
            <m:d>
              <m:dPr>
                <m:ctrlPr>
                  <w:rPr>
                    <w:rStyle w:val="mi"/>
                    <w:rFonts w:ascii="Cambria Math" w:hAnsi="Cambria Math" w:cstheme="minorHAnsi"/>
                    <w: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l</m:t>
                </m:r>
              </m:e>
            </m:d>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θ</m:t>
            </m:r>
          </m:e>
          <m:sup>
            <m:d>
              <m:dPr>
                <m:ctrlPr>
                  <w:rPr>
                    <w:rStyle w:val="mi"/>
                    <w:rFonts w:ascii="Cambria Math" w:hAnsi="Cambria Math" w:cstheme="minorHAnsi"/>
                    <w: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l</m:t>
                </m:r>
              </m:e>
            </m:d>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m:t>
            </m:r>
            <m:d>
              <m:dPr>
                <m:ctrlPr>
                  <w:rPr>
                    <w:rStyle w:val="mi"/>
                    <w:rFonts w:ascii="Cambria Math" w:hAnsi="Cambria Math" w:cstheme="minorHAnsi"/>
                    <w: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l</m:t>
                </m:r>
              </m:e>
            </m:d>
          </m:sup>
        </m:sSup>
        <m:r>
          <w:rPr>
            <w:rStyle w:val="mi"/>
            <w:rFonts w:ascii="Cambria Math" w:hAnsi="Cambria Math" w:cstheme="minorHAnsi"/>
            <w:color w:val="333333"/>
            <w:sz w:val="32"/>
            <w:szCs w:val="32"/>
            <w:bdr w:val="none" w:sz="0" w:space="0" w:color="auto" w:frame="1"/>
          </w:rPr>
          <m:t>)=</m:t>
        </m:r>
        <m:nary>
          <m:naryPr>
            <m:chr m:val="∑"/>
            <m:limLoc m:val="subSup"/>
            <m:grow m:val="1"/>
            <m:ctrlPr>
              <w:rPr>
                <w:rStyle w:val="mi"/>
                <w:rFonts w:ascii="Cambria Math" w:hAnsi="Cambria Math" w:cstheme="minorHAnsi"/>
                <w:color w:val="333333"/>
                <w:sz w:val="32"/>
                <w:szCs w:val="32"/>
                <w:bdr w:val="none" w:sz="0" w:space="0" w:color="auto" w:frame="1"/>
              </w:rPr>
            </m:ctrlPr>
          </m:naryPr>
          <m:sub>
            <m:r>
              <w:rPr>
                <w:rStyle w:val="mi"/>
                <w:rFonts w:ascii="Cambria Math" w:hAnsi="Cambria Math" w:cstheme="minorHAnsi"/>
                <w:color w:val="333333"/>
                <w:sz w:val="32"/>
                <w:szCs w:val="32"/>
                <w:bdr w:val="none" w:sz="0" w:space="0" w:color="auto" w:frame="1"/>
              </w:rPr>
              <m:t>v=1</m:t>
            </m:r>
          </m:sub>
          <m:sup>
            <m:r>
              <w:rPr>
                <w:rStyle w:val="mi"/>
                <w:rFonts w:ascii="Cambria Math" w:hAnsi="Cambria Math" w:cstheme="minorHAnsi"/>
                <w:color w:val="333333"/>
                <w:sz w:val="32"/>
                <w:szCs w:val="32"/>
                <w:bdr w:val="none" w:sz="0" w:space="0" w:color="auto" w:frame="1"/>
              </w:rPr>
              <m:t>V</m:t>
            </m:r>
          </m:sup>
          <m:e>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Q</m:t>
                </m:r>
              </m:e>
              <m:sub>
                <m:r>
                  <w:rPr>
                    <w:rStyle w:val="mi"/>
                    <w:rFonts w:ascii="Cambria Math" w:hAnsi="Cambria Math" w:cstheme="minorHAnsi"/>
                    <w:color w:val="333333"/>
                    <w:sz w:val="32"/>
                    <w:szCs w:val="32"/>
                    <w:bdr w:val="none" w:sz="0" w:space="0" w:color="auto" w:frame="1"/>
                  </w:rPr>
                  <m:t>1</m:t>
                </m:r>
              </m:sub>
              <m:sup>
                <m:r>
                  <w:rPr>
                    <w:rStyle w:val="mi"/>
                    <w:rFonts w:ascii="Cambria Math" w:hAnsi="Cambria Math" w:cstheme="minorHAnsi"/>
                    <w:color w:val="333333"/>
                    <w:sz w:val="32"/>
                    <w:szCs w:val="32"/>
                    <w:bdr w:val="none" w:sz="0" w:space="0" w:color="auto" w:frame="1"/>
                  </w:rPr>
                  <m:t>v</m:t>
                </m:r>
              </m:sup>
            </m:sSubSup>
            <m:d>
              <m:dPr>
                <m:sepChr m:val="∣"/>
                <m:ctrlPr>
                  <w:rPr>
                    <w:rStyle w:val="mi"/>
                    <w:rFonts w:ascii="Cambria Math" w:hAnsi="Cambria Math" w:cstheme="minorHAnsi"/>
                    <w:i/>
                    <w:color w:val="333333"/>
                    <w:sz w:val="32"/>
                    <w:szCs w:val="32"/>
                    <w:bdr w:val="none" w:sz="0" w:space="0" w:color="auto" w:frame="1"/>
                  </w:rPr>
                </m:ctrlPr>
              </m:dPr>
              <m:e>
                <m:sSup>
                  <m:sSupPr>
                    <m:ctrlPr>
                      <w:rPr>
                        <w:rStyle w:val="mi"/>
                        <w:rFonts w:ascii="Cambria Math" w:hAnsi="Cambria Math" w:cstheme="minorHAnsi"/>
                        <w:color w:val="333333"/>
                        <w:sz w:val="32"/>
                        <w:szCs w:val="32"/>
                        <w:bdr w:val="none" w:sz="0" w:space="0" w:color="auto" w:frame="1"/>
                      </w:rPr>
                    </m:ctrlPr>
                  </m:sSupPr>
                  <m:e>
                    <m:r>
                      <w:rPr>
                        <w:rStyle w:val="mi"/>
                        <w:rFonts w:ascii="Cambria Math" w:hAnsi="Cambria Math" w:cstheme="minorHAnsi"/>
                        <w:color w:val="333333"/>
                        <w:sz w:val="32"/>
                        <w:szCs w:val="32"/>
                        <w:bdr w:val="none" w:sz="0" w:space="0" w:color="auto" w:frame="1"/>
                      </w:rPr>
                      <m:t>γ</m:t>
                    </m:r>
                  </m:e>
                  <m:sup>
                    <m:r>
                      <w:rPr>
                        <w:rStyle w:val="mi"/>
                        <w:rFonts w:ascii="Cambria Math" w:hAnsi="Cambria Math" w:cstheme="minorHAnsi"/>
                        <w:color w:val="333333"/>
                        <w:sz w:val="32"/>
                        <w:szCs w:val="32"/>
                        <w:bdr w:val="none" w:sz="0" w:space="0" w:color="auto" w:frame="1"/>
                      </w:rPr>
                      <m:t>v</m:t>
                    </m:r>
                  </m:sup>
                </m:sSup>
                <m:r>
                  <w:rPr>
                    <w:rStyle w:val="mi"/>
                    <w:rFonts w:ascii="Cambria Math" w:hAnsi="Cambria Math" w:cstheme="minorHAnsi"/>
                    <w:color w:val="333333"/>
                    <w:sz w:val="32"/>
                    <w:szCs w:val="32"/>
                    <w:bdr w:val="none" w:sz="0" w:space="0" w:color="auto" w:frame="1"/>
                  </w:rPr>
                  <m:t>,</m:t>
                </m:r>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σ</m:t>
                    </m:r>
                  </m:e>
                  <m:sub>
                    <m:r>
                      <w:rPr>
                        <w:rStyle w:val="mi"/>
                        <w:rFonts w:ascii="Cambria Math" w:hAnsi="Cambria Math" w:cstheme="minorHAnsi"/>
                        <w:color w:val="333333"/>
                        <w:sz w:val="32"/>
                        <w:szCs w:val="32"/>
                        <w:bdr w:val="none" w:sz="0" w:space="0" w:color="auto" w:frame="1"/>
                      </w:rPr>
                      <m:t>v</m:t>
                    </m:r>
                  </m:sub>
                  <m:sup>
                    <m:r>
                      <w:rPr>
                        <w:rStyle w:val="mi"/>
                        <w:rFonts w:ascii="Cambria Math" w:hAnsi="Cambria Math" w:cstheme="minorHAnsi"/>
                        <w:color w:val="333333"/>
                        <w:sz w:val="32"/>
                        <w:szCs w:val="32"/>
                        <w:bdr w:val="none" w:sz="0" w:space="0" w:color="auto" w:frame="1"/>
                      </w:rPr>
                      <m:t>2</m:t>
                    </m:r>
                  </m:sup>
                </m:sSubSup>
              </m:e>
              <m:e>
                <m:sSup>
                  <m:sSupPr>
                    <m:ctrlPr>
                      <w:rPr>
                        <w:rStyle w:val="mi"/>
                        <w:rFonts w:ascii="Cambria Math" w:hAnsi="Cambria Math" w:cstheme="minorHAnsi"/>
                        <w:color w:val="333333"/>
                        <w:sz w:val="32"/>
                        <w:szCs w:val="32"/>
                        <w:bdr w:val="none" w:sz="0" w:space="0" w:color="auto" w:frame="1"/>
                      </w:rPr>
                    </m:ctrlPr>
                  </m:sSupPr>
                  <m:e>
                    <m:r>
                      <w:rPr>
                        <w:rStyle w:val="mi"/>
                        <w:rFonts w:ascii="Cambria Math" w:hAnsi="Cambria Math" w:cstheme="minorHAnsi"/>
                        <w:color w:val="333333"/>
                        <w:sz w:val="32"/>
                        <w:szCs w:val="32"/>
                        <w:bdr w:val="none" w:sz="0" w:space="0" w:color="auto" w:frame="1"/>
                      </w:rPr>
                      <m:t>γ</m:t>
                    </m:r>
                  </m:e>
                  <m:sup>
                    <m:r>
                      <w:rPr>
                        <w:rStyle w:val="mi"/>
                        <w:rFonts w:ascii="Cambria Math" w:hAnsi="Cambria Math" w:cstheme="minorHAnsi"/>
                        <w:color w:val="333333"/>
                        <w:sz w:val="32"/>
                        <w:szCs w:val="32"/>
                        <w:bdr w:val="none" w:sz="0" w:space="0" w:color="auto" w:frame="1"/>
                      </w:rPr>
                      <m:t>v,</m:t>
                    </m:r>
                    <m:d>
                      <m:dPr>
                        <m:ctrlPr>
                          <w:rPr>
                            <w:rStyle w:val="mi"/>
                            <w:rFonts w:ascii="Cambria Math" w:hAnsi="Cambria Math" w:cstheme="minorHAnsi"/>
                            <w: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l</m:t>
                        </m:r>
                      </m:e>
                    </m:d>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r>
                      <m:rPr>
                        <m:sty m:val="b"/>
                      </m:rPr>
                      <w:rPr>
                        <w:rStyle w:val="mi"/>
                        <w:rFonts w:ascii="Cambria Math" w:hAnsi="Cambria Math" w:cstheme="minorHAnsi"/>
                        <w:color w:val="333333"/>
                        <w:sz w:val="32"/>
                        <w:szCs w:val="32"/>
                        <w:bdr w:val="none" w:sz="0" w:space="0" w:color="auto" w:frame="1"/>
                      </w:rPr>
                      <m:t>θ</m:t>
                    </m:r>
                  </m:e>
                  <m:sup>
                    <m:d>
                      <m:dPr>
                        <m:ctrlPr>
                          <w:rPr>
                            <w:rStyle w:val="mi"/>
                            <w:rFonts w:ascii="Cambria Math" w:hAnsi="Cambria Math" w:cstheme="minorHAnsi"/>
                            <w: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l</m:t>
                        </m:r>
                      </m:e>
                    </m:d>
                  </m:sup>
                </m:sSup>
                <m:r>
                  <w:rPr>
                    <w:rStyle w:val="mi"/>
                    <w:rFonts w:ascii="Cambria Math" w:hAnsi="Cambria Math" w:cstheme="minorHAnsi"/>
                    <w:color w:val="333333"/>
                    <w:sz w:val="32"/>
                    <w:szCs w:val="32"/>
                    <w:bdr w:val="none" w:sz="0" w:space="0" w:color="auto" w:frame="1"/>
                  </w:rPr>
                  <m:t>,</m:t>
                </m:r>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σ</m:t>
                    </m:r>
                  </m:e>
                  <m:sub>
                    <m:r>
                      <w:rPr>
                        <w:rStyle w:val="mi"/>
                        <w:rFonts w:ascii="Cambria Math" w:hAnsi="Cambria Math" w:cstheme="minorHAnsi"/>
                        <w:color w:val="333333"/>
                        <w:sz w:val="32"/>
                        <w:szCs w:val="32"/>
                        <w:bdr w:val="none" w:sz="0" w:space="0" w:color="auto" w:frame="1"/>
                      </w:rPr>
                      <m:t>v</m:t>
                    </m:r>
                  </m:sub>
                  <m:sup>
                    <m:r>
                      <w:rPr>
                        <w:rStyle w:val="mi"/>
                        <w:rFonts w:ascii="Cambria Math" w:hAnsi="Cambria Math" w:cstheme="minorHAnsi"/>
                        <w:color w:val="333333"/>
                        <w:sz w:val="32"/>
                        <w:szCs w:val="32"/>
                        <w:bdr w:val="none" w:sz="0" w:space="0" w:color="auto" w:frame="1"/>
                      </w:rPr>
                      <m:t>2,</m:t>
                    </m:r>
                    <m:d>
                      <m:dPr>
                        <m:ctrlPr>
                          <w:rPr>
                            <w:rStyle w:val="mi"/>
                            <w:rFonts w:ascii="Cambria Math" w:hAnsi="Cambria Math" w:cstheme="minorHAnsi"/>
                            <w: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l</m:t>
                        </m:r>
                      </m:e>
                    </m:d>
                  </m:sup>
                </m:sSubSup>
              </m:e>
            </m:d>
          </m:e>
        </m:nary>
      </m:oMath>
      <w:r w:rsidRPr="00204627">
        <w:rPr>
          <w:rFonts w:cstheme="minorHAnsi"/>
          <w:color w:val="333333"/>
          <w:sz w:val="26"/>
          <w:szCs w:val="26"/>
        </w:rPr>
        <w:t> and </w:t>
      </w:r>
      <w:r w:rsidRPr="00204627">
        <w:rPr>
          <w:rFonts w:cstheme="minorHAnsi"/>
          <w:i/>
          <w:iCs/>
          <w:color w:val="333333"/>
          <w:sz w:val="26"/>
          <w:szCs w:val="26"/>
        </w:rPr>
        <w:t>K</w:t>
      </w:r>
      <w:r w:rsidRPr="00204627">
        <w:rPr>
          <w:rFonts w:cstheme="minorHAnsi"/>
          <w:i/>
          <w:iCs/>
          <w:color w:val="333333"/>
          <w:sz w:val="20"/>
          <w:szCs w:val="20"/>
          <w:vertAlign w:val="subscript"/>
        </w:rPr>
        <w:t>Q</w:t>
      </w:r>
      <w:r w:rsidRPr="00204627">
        <w:rPr>
          <w:rFonts w:cstheme="minorHAnsi"/>
          <w:color w:val="333333"/>
          <w:sz w:val="26"/>
          <w:szCs w:val="26"/>
        </w:rPr>
        <w:t xml:space="preserve"> a constant. For the E-step, we compute </w:t>
      </w:r>
      <w:r w:rsidRPr="00204627">
        <w:rPr>
          <w:rFonts w:cstheme="minorHAnsi"/>
          <w:color w:val="333333"/>
        </w:rPr>
        <w:t>the conditional expectations </w:t>
      </w:r>
      <m:oMath>
        <m:sSub>
          <m:sSubPr>
            <m:ctrlPr>
              <w:rPr>
                <w:rStyle w:val="mi"/>
                <w:rFonts w:ascii="Cambria Math" w:hAnsi="Cambria Math" w:cstheme="minorHAnsi"/>
                <w:color w:val="333333"/>
                <w:bdr w:val="none" w:sz="0" w:space="0" w:color="auto" w:frame="1"/>
              </w:rPr>
            </m:ctrlPr>
          </m:sSubPr>
          <m:e>
            <m:r>
              <m:rPr>
                <m:sty m:val="p"/>
              </m:rPr>
              <w:rPr>
                <w:rStyle w:val="mi"/>
                <w:rFonts w:ascii="Cambria Math" w:hAnsi="Cambria Math" w:cstheme="minorHAnsi"/>
                <w:color w:val="333333"/>
                <w:bdr w:val="none" w:sz="0" w:space="0" w:color="auto" w:frame="1"/>
              </w:rPr>
              <m:t>E</m:t>
            </m:r>
          </m:e>
          <m:sub>
            <m:sSup>
              <m:sSupPr>
                <m:ctrlPr>
                  <w:rPr>
                    <w:rStyle w:val="mi"/>
                    <w:rFonts w:ascii="Cambria Math" w:hAnsi="Cambria Math" w:cstheme="minorHAnsi"/>
                    <w:color w:val="333333"/>
                    <w:bdr w:val="none" w:sz="0" w:space="0" w:color="auto" w:frame="1"/>
                  </w:rPr>
                </m:ctrlPr>
              </m:sSupPr>
              <m:e>
                <m:r>
                  <w:rPr>
                    <w:rStyle w:val="mi"/>
                    <w:rFonts w:ascii="Cambria Math" w:hAnsi="Cambria Math" w:cstheme="minorHAnsi"/>
                    <w:color w:val="333333"/>
                    <w:bdr w:val="none" w:sz="0" w:space="0" w:color="auto" w:frame="1"/>
                  </w:rPr>
                  <m:t>ψ</m:t>
                </m:r>
              </m:e>
              <m:sup>
                <m:r>
                  <w:rPr>
                    <w:rStyle w:val="mi"/>
                    <w:rFonts w:ascii="Cambria Math" w:hAnsi="Cambria Math" w:cstheme="minorHAnsi"/>
                    <w:color w:val="333333"/>
                    <w:bdr w:val="none" w:sz="0" w:space="0" w:color="auto" w:frame="1"/>
                  </w:rPr>
                  <m:t>v</m:t>
                </m:r>
              </m:sup>
            </m:sSup>
            <m:r>
              <w:rPr>
                <w:rStyle w:val="mi"/>
                <w:rFonts w:ascii="Cambria Math" w:hAnsi="Cambria Math" w:cstheme="minorHAnsi"/>
                <w:color w:val="333333"/>
                <w:bdr w:val="none" w:sz="0" w:space="0" w:color="auto" w:frame="1"/>
              </w:rPr>
              <m:t>∣·</m:t>
            </m:r>
          </m:sub>
        </m:sSub>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j</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oMath>
      <w:r w:rsidRPr="00204627">
        <w:rPr>
          <w:rFonts w:cstheme="minorHAnsi"/>
          <w:color w:val="333333"/>
        </w:rPr>
        <w:t> and </w:t>
      </w:r>
      <m:oMath>
        <m:sSub>
          <m:sSubPr>
            <m:ctrlPr>
              <w:rPr>
                <w:rStyle w:val="mi"/>
                <w:rFonts w:ascii="Cambria Math" w:hAnsi="Cambria Math" w:cstheme="minorHAnsi"/>
                <w:color w:val="333333"/>
                <w:bdr w:val="none" w:sz="0" w:space="0" w:color="auto" w:frame="1"/>
              </w:rPr>
            </m:ctrlPr>
          </m:sSubPr>
          <m:e>
            <m:r>
              <m:rPr>
                <m:sty m:val="p"/>
              </m:rPr>
              <w:rPr>
                <w:rStyle w:val="mi"/>
                <w:rFonts w:ascii="Cambria Math" w:hAnsi="Cambria Math" w:cstheme="minorHAnsi"/>
                <w:color w:val="333333"/>
                <w:bdr w:val="none" w:sz="0" w:space="0" w:color="auto" w:frame="1"/>
              </w:rPr>
              <m:t>E</m:t>
            </m:r>
          </m:e>
          <m:sub>
            <m:sSup>
              <m:sSupPr>
                <m:ctrlPr>
                  <w:rPr>
                    <w:rStyle w:val="mi"/>
                    <w:rFonts w:ascii="Cambria Math" w:hAnsi="Cambria Math" w:cstheme="minorHAnsi"/>
                    <w:color w:val="333333"/>
                    <w:bdr w:val="none" w:sz="0" w:space="0" w:color="auto" w:frame="1"/>
                  </w:rPr>
                </m:ctrlPr>
              </m:sSupPr>
              <m:e>
                <m:r>
                  <w:rPr>
                    <w:rStyle w:val="mi"/>
                    <w:rFonts w:ascii="Cambria Math" w:hAnsi="Cambria Math" w:cstheme="minorHAnsi"/>
                    <w:color w:val="333333"/>
                    <w:bdr w:val="none" w:sz="0" w:space="0" w:color="auto" w:frame="1"/>
                  </w:rPr>
                  <m:t>ψ</m:t>
                </m:r>
              </m:e>
              <m:sup>
                <m:r>
                  <w:rPr>
                    <w:rStyle w:val="mi"/>
                    <w:rFonts w:ascii="Cambria Math" w:hAnsi="Cambria Math" w:cstheme="minorHAnsi"/>
                    <w:color w:val="333333"/>
                    <w:bdr w:val="none" w:sz="0" w:space="0" w:color="auto" w:frame="1"/>
                  </w:rPr>
                  <m:t>v</m:t>
                </m:r>
              </m:sup>
            </m:sSup>
            <m:r>
              <w:rPr>
                <w:rStyle w:val="mi"/>
                <w:rFonts w:ascii="Cambria Math" w:hAnsi="Cambria Math" w:cstheme="minorHAnsi"/>
                <w:color w:val="333333"/>
                <w:bdr w:val="none" w:sz="0" w:space="0" w:color="auto" w:frame="1"/>
              </w:rPr>
              <m:t>∣·</m:t>
            </m:r>
          </m:sub>
        </m:sSub>
        <m:r>
          <w:rPr>
            <w:rStyle w:val="mi"/>
            <w:rFonts w:ascii="Cambria Math" w:hAnsi="Cambria Math" w:cstheme="minorHAnsi"/>
            <w:color w:val="333333"/>
            <w:bdr w:val="none" w:sz="0" w:space="0" w:color="auto" w:frame="1"/>
          </w:rPr>
          <m:t>[</m:t>
        </m:r>
        <m:f>
          <m:fPr>
            <m:ctrlPr>
              <w:rPr>
                <w:rStyle w:val="mi"/>
                <w:rFonts w:ascii="Cambria Math" w:hAnsi="Cambria Math" w:cstheme="minorHAnsi"/>
                <w:color w:val="333333"/>
                <w:bdr w:val="none" w:sz="0" w:space="0" w:color="auto" w:frame="1"/>
              </w:rPr>
            </m:ctrlPr>
          </m:fPr>
          <m:num>
            <m:r>
              <w:rPr>
                <w:rStyle w:val="mi"/>
                <w:rFonts w:ascii="Cambria Math" w:hAnsi="Cambria Math" w:cstheme="minorHAnsi"/>
                <w:color w:val="333333"/>
                <w:bdr w:val="none" w:sz="0" w:space="0" w:color="auto" w:frame="1"/>
              </w:rPr>
              <m:t>1</m:t>
            </m:r>
          </m:num>
          <m:den>
            <m:r>
              <w:rPr>
                <w:rStyle w:val="mi"/>
                <w:rFonts w:ascii="Cambria Math" w:hAnsi="Cambria Math" w:cstheme="minorHAnsi"/>
                <w:color w:val="333333"/>
                <w:bdr w:val="none" w:sz="0" w:space="0" w:color="auto" w:frame="1"/>
              </w:rPr>
              <m:t>(1-</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j</m:t>
                </m:r>
              </m:sub>
              <m:sup>
                <m:r>
                  <w:rPr>
                    <w:rStyle w:val="mi"/>
                    <w:rFonts w:ascii="Cambria Math" w:hAnsi="Cambria Math" w:cstheme="minorHAnsi"/>
                    <w:color w:val="333333"/>
                    <w:bdr w:val="none" w:sz="0" w:space="0" w:color="auto" w:frame="1"/>
                  </w:rPr>
                  <m:t>v</m:t>
                </m:r>
              </m:sup>
            </m:sSubSup>
            <m:r>
              <w:rPr>
                <w:rStyle w:val="mi"/>
                <w:rFonts w:ascii="Cambria Math" w:hAnsi="Cambria Math" w:cstheme="minorHAnsi"/>
                <w:color w:val="333333"/>
                <w:bdr w:val="none" w:sz="0" w:space="0" w:color="auto" w:frame="1"/>
              </w:rPr>
              <m:t>)</m:t>
            </m:r>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v</m:t>
                </m:r>
              </m:e>
              <m:sub>
                <m:r>
                  <w:rPr>
                    <w:rStyle w:val="mi"/>
                    <w:rFonts w:ascii="Cambria Math" w:hAnsi="Cambria Math" w:cstheme="minorHAnsi"/>
                    <w:color w:val="333333"/>
                    <w:bdr w:val="none" w:sz="0" w:space="0" w:color="auto" w:frame="1"/>
                  </w:rPr>
                  <m:t>0</m:t>
                </m:r>
              </m:sub>
            </m:sSub>
            <m:r>
              <w:rPr>
                <w:rStyle w:val="mi"/>
                <w:rFonts w:ascii="Cambria Math" w:hAnsi="Cambria Math" w:cstheme="minorHAnsi"/>
                <w:color w:val="333333"/>
                <w:bdr w:val="none" w:sz="0" w:space="0" w:color="auto" w:frame="1"/>
              </w:rPr>
              <m:t>+</m:t>
            </m:r>
            <m:sSubSup>
              <m:sSubSupPr>
                <m:ctrlPr>
                  <w:rPr>
                    <w:rStyle w:val="mi"/>
                    <w:rFonts w:ascii="Cambria Math" w:hAnsi="Cambria Math" w:cstheme="minorHAnsi"/>
                    <w:color w:val="333333"/>
                    <w:bdr w:val="none" w:sz="0" w:space="0" w:color="auto" w:frame="1"/>
                  </w:rPr>
                </m:ctrlPr>
              </m:sSubSupPr>
              <m:e>
                <m:r>
                  <w:rPr>
                    <w:rStyle w:val="mi"/>
                    <w:rFonts w:ascii="Cambria Math" w:hAnsi="Cambria Math" w:cstheme="minorHAnsi"/>
                    <w:color w:val="333333"/>
                    <w:bdr w:val="none" w:sz="0" w:space="0" w:color="auto" w:frame="1"/>
                  </w:rPr>
                  <m:t>ψ</m:t>
                </m:r>
              </m:e>
              <m:sub>
                <m:r>
                  <w:rPr>
                    <w:rStyle w:val="mi"/>
                    <w:rFonts w:ascii="Cambria Math" w:hAnsi="Cambria Math" w:cstheme="minorHAnsi"/>
                    <w:color w:val="333333"/>
                    <w:bdr w:val="none" w:sz="0" w:space="0" w:color="auto" w:frame="1"/>
                  </w:rPr>
                  <m:t>j</m:t>
                </m:r>
              </m:sub>
              <m:sup>
                <m:r>
                  <w:rPr>
                    <w:rStyle w:val="mi"/>
                    <w:rFonts w:ascii="Cambria Math" w:hAnsi="Cambria Math" w:cstheme="minorHAnsi"/>
                    <w:color w:val="333333"/>
                    <w:bdr w:val="none" w:sz="0" w:space="0" w:color="auto" w:frame="1"/>
                  </w:rPr>
                  <m:t>v</m:t>
                </m:r>
              </m:sup>
            </m:sSubSup>
            <m:sSub>
              <m:sSubPr>
                <m:ctrlPr>
                  <w:rPr>
                    <w:rStyle w:val="mi"/>
                    <w:rFonts w:ascii="Cambria Math" w:hAnsi="Cambria Math" w:cstheme="minorHAnsi"/>
                    <w:color w:val="333333"/>
                    <w:bdr w:val="none" w:sz="0" w:space="0" w:color="auto" w:frame="1"/>
                  </w:rPr>
                </m:ctrlPr>
              </m:sSubPr>
              <m:e>
                <m:r>
                  <w:rPr>
                    <w:rStyle w:val="mi"/>
                    <w:rFonts w:ascii="Cambria Math" w:hAnsi="Cambria Math" w:cstheme="minorHAnsi"/>
                    <w:color w:val="333333"/>
                    <w:bdr w:val="none" w:sz="0" w:space="0" w:color="auto" w:frame="1"/>
                  </w:rPr>
                  <m:t>v</m:t>
                </m:r>
              </m:e>
              <m:sub>
                <m:r>
                  <w:rPr>
                    <w:rStyle w:val="mi"/>
                    <w:rFonts w:ascii="Cambria Math" w:hAnsi="Cambria Math" w:cstheme="minorHAnsi"/>
                    <w:color w:val="333333"/>
                    <w:bdr w:val="none" w:sz="0" w:space="0" w:color="auto" w:frame="1"/>
                  </w:rPr>
                  <m:t>1</m:t>
                </m:r>
              </m:sub>
            </m:sSub>
          </m:den>
        </m:f>
        <m:r>
          <w:rPr>
            <w:rStyle w:val="mi"/>
            <w:rFonts w:ascii="Cambria Math" w:hAnsi="Cambria Math" w:cstheme="minorHAnsi"/>
            <w:color w:val="333333"/>
            <w:bdr w:val="none" w:sz="0" w:space="0" w:color="auto" w:frame="1"/>
          </w:rPr>
          <m:t>].</m:t>
        </m:r>
      </m:oMath>
      <w:r w:rsidRPr="00204627">
        <w:rPr>
          <w:rStyle w:val="mjxassistivemathml"/>
          <w:rFonts w:cstheme="minorHAnsi"/>
          <w:color w:val="333333"/>
          <w:bdr w:val="none" w:sz="0" w:space="0" w:color="auto" w:frame="1"/>
        </w:rPr>
        <w:t>.</w:t>
      </w:r>
      <w:r w:rsidRPr="00204627">
        <w:rPr>
          <w:rFonts w:cstheme="minorHAnsi"/>
          <w:color w:val="333333"/>
        </w:rPr>
        <w:t> The M-step solves for </w:t>
      </w:r>
      <m:oMath>
        <m:r>
          <w:rPr>
            <w:rStyle w:val="mo"/>
            <w:rFonts w:ascii="Cambria Math" w:hAnsi="Cambria Math" w:cstheme="minorHAnsi"/>
            <w:color w:val="333333"/>
            <w:bdr w:val="none" w:sz="0" w:space="0" w:color="auto" w:frame="1"/>
          </w:rPr>
          <m:t>(</m:t>
        </m:r>
        <m:sSup>
          <m:sSupPr>
            <m:ctrlPr>
              <w:rPr>
                <w:rStyle w:val="mo"/>
                <w:rFonts w:ascii="Cambria Math" w:hAnsi="Cambria Math" w:cstheme="minorHAnsi"/>
                <w:color w:val="333333"/>
                <w:bdr w:val="none" w:sz="0" w:space="0" w:color="auto" w:frame="1"/>
              </w:rPr>
            </m:ctrlPr>
          </m:sSupPr>
          <m:e>
            <m:r>
              <w:rPr>
                <w:rStyle w:val="mo"/>
                <w:rFonts w:ascii="Cambria Math" w:hAnsi="Cambria Math" w:cstheme="minorHAnsi"/>
                <w:color w:val="333333"/>
                <w:bdr w:val="none" w:sz="0" w:space="0" w:color="auto" w:frame="1"/>
              </w:rPr>
              <m:t>γ</m:t>
            </m:r>
          </m:e>
          <m:sup>
            <m:r>
              <w:rPr>
                <w:rStyle w:val="mo"/>
                <w:rFonts w:ascii="Cambria Math" w:hAnsi="Cambria Math" w:cstheme="minorHAnsi"/>
                <w:color w:val="333333"/>
                <w:bdr w:val="none" w:sz="0" w:space="0" w:color="auto" w:frame="1"/>
              </w:rPr>
              <m:t>(l+1)</m:t>
            </m:r>
          </m:sup>
        </m:sSup>
        <m:r>
          <w:rPr>
            <w:rStyle w:val="mo"/>
            <w:rFonts w:ascii="Cambria Math" w:hAnsi="Cambria Math" w:cstheme="minorHAnsi"/>
            <w:color w:val="333333"/>
            <w:bdr w:val="none" w:sz="0" w:space="0" w:color="auto" w:frame="1"/>
          </w:rPr>
          <m:t>,</m:t>
        </m:r>
        <m:sSup>
          <m:sSupPr>
            <m:ctrlPr>
              <w:rPr>
                <w:rStyle w:val="mo"/>
                <w:rFonts w:ascii="Cambria Math" w:hAnsi="Cambria Math" w:cstheme="minorHAnsi"/>
                <w:color w:val="333333"/>
                <w:bdr w:val="none" w:sz="0" w:space="0" w:color="auto" w:frame="1"/>
              </w:rPr>
            </m:ctrlPr>
          </m:sSupPr>
          <m:e>
            <m:r>
              <m:rPr>
                <m:sty m:val="b"/>
              </m:rPr>
              <w:rPr>
                <w:rStyle w:val="mo"/>
                <w:rFonts w:ascii="Cambria Math" w:hAnsi="Cambria Math" w:cstheme="minorHAnsi"/>
                <w:color w:val="333333"/>
                <w:bdr w:val="none" w:sz="0" w:space="0" w:color="auto" w:frame="1"/>
              </w:rPr>
              <m:t>σ</m:t>
            </m:r>
          </m:e>
          <m:sup>
            <m:r>
              <w:rPr>
                <w:rStyle w:val="mo"/>
                <w:rFonts w:ascii="Cambria Math" w:hAnsi="Cambria Math" w:cstheme="minorHAnsi"/>
                <w:color w:val="333333"/>
                <w:bdr w:val="none" w:sz="0" w:space="0" w:color="auto" w:frame="1"/>
              </w:rPr>
              <m:t>2,(l+1)</m:t>
            </m:r>
          </m:sup>
        </m:sSup>
        <m:r>
          <w:rPr>
            <w:rStyle w:val="mo"/>
            <w:rFonts w:ascii="Cambria Math" w:hAnsi="Cambria Math" w:cstheme="minorHAnsi"/>
            <w:color w:val="333333"/>
            <w:bdr w:val="none" w:sz="0" w:space="0" w:color="auto" w:frame="1"/>
          </w:rPr>
          <m:t>)</m:t>
        </m:r>
      </m:oMath>
      <w:r w:rsidRPr="00204627">
        <w:rPr>
          <w:rFonts w:cstheme="minorHAnsi"/>
          <w:color w:val="333333"/>
        </w:rPr>
        <w:t> and </w:t>
      </w:r>
      <m:oMath>
        <m:sSup>
          <m:sSupPr>
            <m:ctrlPr>
              <w:rPr>
                <w:rStyle w:val="mi"/>
                <w:rFonts w:ascii="Cambria Math" w:hAnsi="Cambria Math" w:cstheme="minorHAnsi"/>
                <w:color w:val="333333"/>
                <w:bdr w:val="none" w:sz="0" w:space="0" w:color="auto" w:frame="1"/>
              </w:rPr>
            </m:ctrlPr>
          </m:sSupPr>
          <m:e>
            <m:r>
              <m:rPr>
                <m:sty m:val="b"/>
              </m:rPr>
              <w:rPr>
                <w:rStyle w:val="mi"/>
                <w:rFonts w:ascii="Cambria Math" w:hAnsi="Cambria Math" w:cstheme="minorHAnsi"/>
                <w:color w:val="333333"/>
                <w:bdr w:val="none" w:sz="0" w:space="0" w:color="auto" w:frame="1"/>
              </w:rPr>
              <m:t>θ</m:t>
            </m:r>
          </m:e>
          <m:sup>
            <m:r>
              <w:rPr>
                <w:rStyle w:val="mi"/>
                <w:rFonts w:ascii="Cambria Math" w:hAnsi="Cambria Math" w:cstheme="minorHAnsi"/>
                <w:color w:val="333333"/>
                <w:bdr w:val="none" w:sz="0" w:space="0" w:color="auto" w:frame="1"/>
              </w:rPr>
              <m:t>(l+1)</m:t>
            </m:r>
          </m:sup>
        </m:sSup>
      </m:oMath>
      <w:r w:rsidRPr="00204627">
        <w:rPr>
          <w:rFonts w:cstheme="minorHAnsi"/>
          <w:color w:val="333333"/>
        </w:rPr>
        <w:t> by maximizing </w:t>
      </w:r>
      <w:r w:rsidRPr="00204627">
        <w:rPr>
          <w:rFonts w:cstheme="minorHAnsi"/>
          <w:i/>
          <w:iCs/>
          <w:color w:val="333333"/>
        </w:rPr>
        <w:t>Q</w:t>
      </w:r>
      <w:r w:rsidRPr="00204627">
        <w:rPr>
          <w:rFonts w:cstheme="minorHAnsi"/>
          <w:i/>
          <w:iCs/>
          <w:color w:val="333333"/>
          <w:vertAlign w:val="superscript"/>
        </w:rPr>
        <w:t>v</w:t>
      </w:r>
      <w:r w:rsidRPr="00204627">
        <w:rPr>
          <w:rFonts w:cstheme="minorHAnsi"/>
          <w:color w:val="333333"/>
          <w:vertAlign w:val="subscript"/>
        </w:rPr>
        <w:t>1</w:t>
      </w:r>
      <w:r w:rsidRPr="00204627">
        <w:rPr>
          <w:rFonts w:cstheme="minorHAnsi"/>
          <w:color w:val="333333"/>
        </w:rPr>
        <w:t> for </w:t>
      </w:r>
      <w:r w:rsidRPr="00204627">
        <w:rPr>
          <w:rFonts w:cstheme="minorHAnsi"/>
          <w:i/>
          <w:iCs/>
          <w:color w:val="333333"/>
        </w:rPr>
        <w:t>v</w:t>
      </w:r>
      <w:r w:rsidRPr="00204627">
        <w:rPr>
          <w:rFonts w:cstheme="minorHAnsi"/>
          <w:color w:val="333333"/>
        </w:rPr>
        <w:t> = 1, …, </w:t>
      </w:r>
      <w:r w:rsidRPr="00204627">
        <w:rPr>
          <w:rFonts w:cstheme="minorHAnsi"/>
          <w:i/>
          <w:iCs/>
          <w:color w:val="333333"/>
        </w:rPr>
        <w:t>V</w:t>
      </w:r>
      <w:r w:rsidRPr="00204627">
        <w:rPr>
          <w:rFonts w:cstheme="minorHAnsi"/>
          <w:color w:val="333333"/>
        </w:rPr>
        <w:t> and </w:t>
      </w:r>
      <w:r w:rsidRPr="00204627">
        <w:rPr>
          <w:rFonts w:cstheme="minorHAnsi"/>
          <w:i/>
          <w:iCs/>
          <w:color w:val="333333"/>
        </w:rPr>
        <w:t>Q</w:t>
      </w:r>
      <w:r w:rsidRPr="00204627">
        <w:rPr>
          <w:rFonts w:cstheme="minorHAnsi"/>
          <w:color w:val="333333"/>
          <w:vertAlign w:val="subscript"/>
        </w:rPr>
        <w:t>2</w:t>
      </w:r>
      <w:r w:rsidRPr="00204627">
        <w:rPr>
          <w:rFonts w:cstheme="minorHAnsi"/>
          <w:color w:val="333333"/>
        </w:rPr>
        <w:t> in (</w:t>
      </w:r>
      <w:hyperlink r:id="rId95" w:anchor="m0010" w:history="1">
        <w:r w:rsidRPr="00204627">
          <w:rPr>
            <w:rStyle w:val="Hyperlink"/>
            <w:rFonts w:cstheme="minorHAnsi"/>
            <w:color w:val="10147E"/>
          </w:rPr>
          <w:t>10</w:t>
        </w:r>
      </w:hyperlink>
      <w:r w:rsidRPr="00204627">
        <w:rPr>
          <w:rFonts w:cstheme="minorHAnsi"/>
          <w:color w:val="333333"/>
        </w:rPr>
        <w:t>). The complete details for this C-EMVS algorithm, as well as those for algorithms under more general complex-valued priors (e.g., noncircular priors) can be found in the online Appendices.</w:t>
      </w:r>
    </w:p>
    <w:p w14:paraId="4FDF4647" w14:textId="457471C9" w:rsidR="0085528C" w:rsidRPr="00204627" w:rsidRDefault="0085528C" w:rsidP="0085528C">
      <w:pPr>
        <w:pStyle w:val="NormalWeb"/>
        <w:spacing w:before="240" w:beforeAutospacing="0" w:after="240" w:afterAutospacing="0"/>
        <w:rPr>
          <w:rFonts w:asciiTheme="minorHAnsi" w:hAnsiTheme="minorHAnsi" w:cstheme="minorHAnsi"/>
          <w:color w:val="333333"/>
          <w:sz w:val="22"/>
          <w:szCs w:val="22"/>
        </w:rPr>
      </w:pPr>
      <w:r w:rsidRPr="00204627">
        <w:rPr>
          <w:rFonts w:asciiTheme="minorHAnsi" w:hAnsiTheme="minorHAnsi" w:cstheme="minorHAnsi"/>
          <w:color w:val="333333"/>
          <w:sz w:val="22"/>
          <w:szCs w:val="22"/>
        </w:rPr>
        <w:lastRenderedPageBreak/>
        <w:t>The C-EMVS algorithm is iterated until </w:t>
      </w:r>
      <m:oMath>
        <m:r>
          <w:rPr>
            <w:rStyle w:val="nlmdisp-formula"/>
            <w:rFonts w:ascii="Cambria Math" w:hAnsi="Cambria Math" w:cstheme="minorHAnsi"/>
            <w:color w:val="333333"/>
            <w:sz w:val="22"/>
            <w:szCs w:val="22"/>
          </w:rPr>
          <m:t>∥</m:t>
        </m:r>
        <m:sSup>
          <m:sSupPr>
            <m:ctrlPr>
              <w:rPr>
                <w:rStyle w:val="nlmdisp-formula"/>
                <w:rFonts w:ascii="Cambria Math" w:hAnsi="Cambria Math" w:cstheme="minorHAnsi"/>
                <w:color w:val="333333"/>
                <w:sz w:val="22"/>
                <w:szCs w:val="22"/>
              </w:rPr>
            </m:ctrlPr>
          </m:sSupPr>
          <m:e>
            <m:r>
              <m:rPr>
                <m:sty m:val="b"/>
              </m:rPr>
              <w:rPr>
                <w:rStyle w:val="nlmdisp-formula"/>
                <w:rFonts w:ascii="Cambria Math" w:hAnsi="Cambria Math" w:cstheme="minorHAnsi"/>
                <w:color w:val="333333"/>
                <w:sz w:val="22"/>
                <w:szCs w:val="22"/>
              </w:rPr>
              <m:t>γ</m:t>
            </m:r>
          </m:e>
          <m:sup>
            <m:r>
              <w:rPr>
                <w:rStyle w:val="nlmdisp-formula"/>
                <w:rFonts w:ascii="Cambria Math" w:hAnsi="Cambria Math" w:cstheme="minorHAnsi"/>
                <w:color w:val="333333"/>
                <w:sz w:val="22"/>
                <w:szCs w:val="22"/>
              </w:rPr>
              <m:t>(l)</m:t>
            </m:r>
          </m:sup>
        </m:sSup>
        <m:r>
          <w:rPr>
            <w:rStyle w:val="nlmdisp-formula"/>
            <w:rFonts w:ascii="Cambria Math" w:hAnsi="Cambria Math" w:cstheme="minorHAnsi"/>
            <w:color w:val="333333"/>
            <w:sz w:val="22"/>
            <w:szCs w:val="22"/>
          </w:rPr>
          <m:t>-</m:t>
        </m:r>
        <m:sSup>
          <m:sSupPr>
            <m:ctrlPr>
              <w:rPr>
                <w:rStyle w:val="nlmdisp-formula"/>
                <w:rFonts w:ascii="Cambria Math" w:hAnsi="Cambria Math" w:cstheme="minorHAnsi"/>
                <w:color w:val="333333"/>
                <w:sz w:val="22"/>
                <w:szCs w:val="22"/>
              </w:rPr>
            </m:ctrlPr>
          </m:sSupPr>
          <m:e>
            <m:r>
              <m:rPr>
                <m:sty m:val="b"/>
              </m:rPr>
              <w:rPr>
                <w:rStyle w:val="nlmdisp-formula"/>
                <w:rFonts w:ascii="Cambria Math" w:hAnsi="Cambria Math" w:cstheme="minorHAnsi"/>
                <w:color w:val="333333"/>
                <w:sz w:val="22"/>
                <w:szCs w:val="22"/>
              </w:rPr>
              <m:t>γ</m:t>
            </m:r>
          </m:e>
          <m:sup>
            <m:r>
              <w:rPr>
                <w:rStyle w:val="nlmdisp-formula"/>
                <w:rFonts w:ascii="Cambria Math" w:hAnsi="Cambria Math" w:cstheme="minorHAnsi"/>
                <w:color w:val="333333"/>
                <w:sz w:val="22"/>
                <w:szCs w:val="22"/>
              </w:rPr>
              <m:t>(l-1)</m:t>
            </m:r>
          </m:sup>
        </m:sSup>
        <m:r>
          <w:rPr>
            <w:rStyle w:val="nlmdisp-formula"/>
            <w:rFonts w:ascii="Cambria Math" w:hAnsi="Cambria Math" w:cstheme="minorHAnsi"/>
            <w:color w:val="333333"/>
            <w:sz w:val="22"/>
            <w:szCs w:val="22"/>
          </w:rPr>
          <m:t>∥&lt;ϵ,</m:t>
        </m:r>
      </m:oMath>
      <w:r w:rsidRPr="00204627">
        <w:rPr>
          <w:rFonts w:asciiTheme="minorHAnsi" w:hAnsiTheme="minorHAnsi" w:cstheme="minorHAnsi"/>
          <w:color w:val="333333"/>
          <w:sz w:val="22"/>
          <w:szCs w:val="22"/>
        </w:rPr>
        <w:t> </w:t>
      </w:r>
      <m:oMath>
        <m:r>
          <w:rPr>
            <w:rStyle w:val="nlmdisp-formula"/>
            <w:rFonts w:ascii="Cambria Math" w:hAnsi="Cambria Math" w:cstheme="minorHAnsi"/>
            <w:color w:val="333333"/>
            <w:sz w:val="22"/>
            <w:szCs w:val="22"/>
          </w:rPr>
          <m:t>∥</m:t>
        </m:r>
        <m:sSup>
          <m:sSupPr>
            <m:ctrlPr>
              <w:rPr>
                <w:rStyle w:val="nlmdisp-formula"/>
                <w:rFonts w:ascii="Cambria Math" w:hAnsi="Cambria Math" w:cstheme="minorHAnsi"/>
                <w:color w:val="333333"/>
                <w:sz w:val="22"/>
                <w:szCs w:val="22"/>
              </w:rPr>
            </m:ctrlPr>
          </m:sSupPr>
          <m:e>
            <m:r>
              <m:rPr>
                <m:sty m:val="b"/>
              </m:rPr>
              <w:rPr>
                <w:rStyle w:val="nlmdisp-formula"/>
                <w:rFonts w:ascii="Cambria Math" w:hAnsi="Cambria Math" w:cstheme="minorHAnsi"/>
                <w:color w:val="333333"/>
                <w:sz w:val="22"/>
                <w:szCs w:val="22"/>
              </w:rPr>
              <m:t>θ</m:t>
            </m:r>
          </m:e>
          <m:sup>
            <m:r>
              <w:rPr>
                <w:rStyle w:val="nlmdisp-formula"/>
                <w:rFonts w:ascii="Cambria Math" w:hAnsi="Cambria Math" w:cstheme="minorHAnsi"/>
                <w:color w:val="333333"/>
                <w:sz w:val="22"/>
                <w:szCs w:val="22"/>
              </w:rPr>
              <m:t>(l)</m:t>
            </m:r>
          </m:sup>
        </m:sSup>
        <m:r>
          <w:rPr>
            <w:rStyle w:val="nlmdisp-formula"/>
            <w:rFonts w:ascii="Cambria Math" w:hAnsi="Cambria Math" w:cstheme="minorHAnsi"/>
            <w:color w:val="333333"/>
            <w:sz w:val="22"/>
            <w:szCs w:val="22"/>
          </w:rPr>
          <m:t>-</m:t>
        </m:r>
        <m:sSup>
          <m:sSupPr>
            <m:ctrlPr>
              <w:rPr>
                <w:rStyle w:val="nlmdisp-formula"/>
                <w:rFonts w:ascii="Cambria Math" w:hAnsi="Cambria Math" w:cstheme="minorHAnsi"/>
                <w:color w:val="333333"/>
                <w:sz w:val="22"/>
                <w:szCs w:val="22"/>
              </w:rPr>
            </m:ctrlPr>
          </m:sSupPr>
          <m:e>
            <m:r>
              <m:rPr>
                <m:sty m:val="b"/>
              </m:rPr>
              <w:rPr>
                <w:rStyle w:val="nlmdisp-formula"/>
                <w:rFonts w:ascii="Cambria Math" w:hAnsi="Cambria Math" w:cstheme="minorHAnsi"/>
                <w:color w:val="333333"/>
                <w:sz w:val="22"/>
                <w:szCs w:val="22"/>
              </w:rPr>
              <m:t>θ</m:t>
            </m:r>
          </m:e>
          <m:sup>
            <m:r>
              <w:rPr>
                <w:rStyle w:val="nlmdisp-formula"/>
                <w:rFonts w:ascii="Cambria Math" w:hAnsi="Cambria Math" w:cstheme="minorHAnsi"/>
                <w:color w:val="333333"/>
                <w:sz w:val="22"/>
                <w:szCs w:val="22"/>
              </w:rPr>
              <m:t>(l-1)</m:t>
            </m:r>
          </m:sup>
        </m:sSup>
        <m:r>
          <w:rPr>
            <w:rStyle w:val="nlmdisp-formula"/>
            <w:rFonts w:ascii="Cambria Math" w:hAnsi="Cambria Math" w:cstheme="minorHAnsi"/>
            <w:color w:val="333333"/>
            <w:sz w:val="22"/>
            <w:szCs w:val="22"/>
          </w:rPr>
          <m:t>∥&lt;ϵ</m:t>
        </m:r>
      </m:oMath>
      <w:r w:rsidRPr="00204627">
        <w:rPr>
          <w:rFonts w:asciiTheme="minorHAnsi" w:hAnsiTheme="minorHAnsi" w:cstheme="minorHAnsi"/>
          <w:color w:val="333333"/>
          <w:sz w:val="22"/>
          <w:szCs w:val="22"/>
        </w:rPr>
        <w:t> and </w:t>
      </w:r>
      <m:oMath>
        <m:r>
          <w:rPr>
            <w:rStyle w:val="nlmdisp-formula"/>
            <w:rFonts w:ascii="Cambria Math" w:hAnsi="Cambria Math" w:cstheme="minorHAnsi"/>
            <w:color w:val="333333"/>
            <w:sz w:val="22"/>
            <w:szCs w:val="22"/>
          </w:rPr>
          <m:t>∥</m:t>
        </m:r>
        <m:sSup>
          <m:sSupPr>
            <m:ctrlPr>
              <w:rPr>
                <w:rStyle w:val="nlmdisp-formula"/>
                <w:rFonts w:ascii="Cambria Math" w:hAnsi="Cambria Math" w:cstheme="minorHAnsi"/>
                <w:color w:val="333333"/>
                <w:sz w:val="22"/>
                <w:szCs w:val="22"/>
              </w:rPr>
            </m:ctrlPr>
          </m:sSupPr>
          <m:e>
            <m:r>
              <m:rPr>
                <m:sty m:val="b"/>
              </m:rPr>
              <w:rPr>
                <w:rStyle w:val="nlmdisp-formula"/>
                <w:rFonts w:ascii="Cambria Math" w:hAnsi="Cambria Math" w:cstheme="minorHAnsi"/>
                <w:color w:val="333333"/>
                <w:sz w:val="22"/>
                <w:szCs w:val="22"/>
              </w:rPr>
              <m:t>σ</m:t>
            </m:r>
          </m:e>
          <m:sup>
            <m:r>
              <w:rPr>
                <w:rStyle w:val="nlmdisp-formula"/>
                <w:rFonts w:ascii="Cambria Math" w:hAnsi="Cambria Math" w:cstheme="minorHAnsi"/>
                <w:color w:val="333333"/>
                <w:sz w:val="22"/>
                <w:szCs w:val="22"/>
              </w:rPr>
              <m:t>2,(l)</m:t>
            </m:r>
          </m:sup>
        </m:sSup>
        <m:r>
          <w:rPr>
            <w:rStyle w:val="nlmdisp-formula"/>
            <w:rFonts w:ascii="Cambria Math" w:hAnsi="Cambria Math" w:cstheme="minorHAnsi"/>
            <w:color w:val="333333"/>
            <w:sz w:val="22"/>
            <w:szCs w:val="22"/>
          </w:rPr>
          <m:t>-</m:t>
        </m:r>
        <m:sSup>
          <m:sSupPr>
            <m:ctrlPr>
              <w:rPr>
                <w:rStyle w:val="nlmdisp-formula"/>
                <w:rFonts w:ascii="Cambria Math" w:hAnsi="Cambria Math" w:cstheme="minorHAnsi"/>
                <w:color w:val="333333"/>
                <w:sz w:val="22"/>
                <w:szCs w:val="22"/>
              </w:rPr>
            </m:ctrlPr>
          </m:sSupPr>
          <m:e>
            <m:r>
              <m:rPr>
                <m:sty m:val="b"/>
              </m:rPr>
              <w:rPr>
                <w:rStyle w:val="nlmdisp-formula"/>
                <w:rFonts w:ascii="Cambria Math" w:hAnsi="Cambria Math" w:cstheme="minorHAnsi"/>
                <w:color w:val="333333"/>
                <w:sz w:val="22"/>
                <w:szCs w:val="22"/>
              </w:rPr>
              <m:t>σ</m:t>
            </m:r>
          </m:e>
          <m:sup>
            <m:r>
              <w:rPr>
                <w:rStyle w:val="nlmdisp-formula"/>
                <w:rFonts w:ascii="Cambria Math" w:hAnsi="Cambria Math" w:cstheme="minorHAnsi"/>
                <w:color w:val="333333"/>
                <w:sz w:val="22"/>
                <w:szCs w:val="22"/>
              </w:rPr>
              <m:t>2,(l-1)</m:t>
            </m:r>
          </m:sup>
        </m:sSup>
        <m:r>
          <w:rPr>
            <w:rStyle w:val="nlmdisp-formula"/>
            <w:rFonts w:ascii="Cambria Math" w:hAnsi="Cambria Math" w:cstheme="minorHAnsi"/>
            <w:color w:val="333333"/>
            <w:sz w:val="22"/>
            <w:szCs w:val="22"/>
          </w:rPr>
          <m:t>∥&lt;ϵ,</m:t>
        </m:r>
      </m:oMath>
      <w:r w:rsidRPr="00204627">
        <w:rPr>
          <w:rFonts w:asciiTheme="minorHAnsi" w:hAnsiTheme="minorHAnsi" w:cstheme="minorHAnsi"/>
          <w:color w:val="333333"/>
          <w:sz w:val="22"/>
          <w:szCs w:val="22"/>
        </w:rPr>
        <w:t> with ε small. In the analyses of simulated and human experimental data presented in Sections </w:t>
      </w:r>
      <w:hyperlink r:id="rId96" w:anchor="s0003" w:history="1">
        <w:r w:rsidRPr="00204627">
          <w:rPr>
            <w:rStyle w:val="Hyperlink"/>
            <w:rFonts w:asciiTheme="minorHAnsi" w:eastAsiaTheme="majorEastAsia" w:hAnsiTheme="minorHAnsi" w:cstheme="minorHAnsi"/>
            <w:color w:val="10147E"/>
            <w:sz w:val="22"/>
            <w:szCs w:val="22"/>
          </w:rPr>
          <w:t>3</w:t>
        </w:r>
      </w:hyperlink>
      <w:r w:rsidRPr="00204627">
        <w:rPr>
          <w:rFonts w:asciiTheme="minorHAnsi" w:hAnsiTheme="minorHAnsi" w:cstheme="minorHAnsi"/>
          <w:color w:val="333333"/>
          <w:sz w:val="22"/>
          <w:szCs w:val="22"/>
        </w:rPr>
        <w:t> and 4, we use ε = 10</w:t>
      </w:r>
      <w:r w:rsidRPr="00204627">
        <w:rPr>
          <w:rFonts w:asciiTheme="minorHAnsi" w:hAnsiTheme="minorHAnsi" w:cstheme="minorHAnsi"/>
          <w:color w:val="333333"/>
          <w:sz w:val="22"/>
          <w:szCs w:val="22"/>
          <w:vertAlign w:val="superscript"/>
        </w:rPr>
        <w:t>− 3</w:t>
      </w:r>
      <w:r w:rsidRPr="00204627">
        <w:rPr>
          <w:rFonts w:asciiTheme="minorHAnsi" w:hAnsiTheme="minorHAnsi" w:cstheme="minorHAnsi"/>
          <w:color w:val="333333"/>
          <w:sz w:val="22"/>
          <w:szCs w:val="22"/>
        </w:rPr>
        <w:t>. We assess convergence by monitoring that the log-posterior distribution increases at each step of the algorithm. Once the EM algorithm converges, we obtain estimated posterior modes </w:t>
      </w:r>
      <m:oMath>
        <m:acc>
          <m:accPr>
            <m:ctrlPr>
              <w:rPr>
                <w:rStyle w:val="nlmdisp-formula"/>
                <w:rFonts w:ascii="Cambria Math" w:hAnsi="Cambria Math" w:cstheme="minorHAnsi"/>
                <w:color w:val="333333"/>
                <w:sz w:val="22"/>
                <w:szCs w:val="22"/>
              </w:rPr>
            </m:ctrlPr>
          </m:accPr>
          <m:e>
            <m:r>
              <w:rPr>
                <w:rStyle w:val="nlmdisp-formula"/>
                <w:rFonts w:ascii="Cambria Math" w:hAnsi="Cambria Math" w:cstheme="minorHAnsi"/>
                <w:color w:val="333333"/>
                <w:sz w:val="22"/>
                <w:szCs w:val="22"/>
              </w:rPr>
              <m:t>γ</m:t>
            </m:r>
          </m:e>
        </m:acc>
      </m:oMath>
      <w:r w:rsidRPr="00204627">
        <w:rPr>
          <w:rFonts w:asciiTheme="minorHAnsi" w:hAnsiTheme="minorHAnsi" w:cstheme="minorHAnsi"/>
          <w:color w:val="333333"/>
          <w:sz w:val="22"/>
          <w:szCs w:val="22"/>
        </w:rPr>
        <w:t>, </w:t>
      </w:r>
      <m:oMath>
        <m:sSup>
          <m:sSupPr>
            <m:ctrlPr>
              <w:rPr>
                <w:rStyle w:val="nlmdisp-formula"/>
                <w:rFonts w:ascii="Cambria Math" w:hAnsi="Cambria Math" w:cstheme="minorHAnsi"/>
                <w:color w:val="333333"/>
                <w:sz w:val="22"/>
                <w:szCs w:val="22"/>
              </w:rPr>
            </m:ctrlPr>
          </m:sSupPr>
          <m:e>
            <m:acc>
              <m:accPr>
                <m:ctrlPr>
                  <w:rPr>
                    <w:rStyle w:val="nlmdisp-formula"/>
                    <w:rFonts w:ascii="Cambria Math" w:hAnsi="Cambria Math" w:cstheme="minorHAnsi"/>
                    <w:color w:val="333333"/>
                    <w:sz w:val="22"/>
                    <w:szCs w:val="22"/>
                  </w:rPr>
                </m:ctrlPr>
              </m:accPr>
              <m:e>
                <m:r>
                  <m:rPr>
                    <m:sty m:val="b"/>
                  </m:rPr>
                  <w:rPr>
                    <w:rStyle w:val="nlmdisp-formula"/>
                    <w:rFonts w:ascii="Cambria Math" w:hAnsi="Cambria Math" w:cstheme="minorHAnsi"/>
                    <w:color w:val="333333"/>
                    <w:sz w:val="22"/>
                    <w:szCs w:val="22"/>
                  </w:rPr>
                  <m:t>σ</m:t>
                </m:r>
              </m:e>
            </m:acc>
          </m:e>
          <m:sup>
            <m:r>
              <w:rPr>
                <w:rStyle w:val="nlmdisp-formula"/>
                <w:rFonts w:ascii="Cambria Math" w:hAnsi="Cambria Math" w:cstheme="minorHAnsi"/>
                <w:color w:val="333333"/>
                <w:sz w:val="22"/>
                <w:szCs w:val="22"/>
              </w:rPr>
              <m:t>2</m:t>
            </m:r>
          </m:sup>
        </m:sSup>
      </m:oMath>
      <w:r w:rsidRPr="00204627">
        <w:rPr>
          <w:rFonts w:asciiTheme="minorHAnsi" w:hAnsiTheme="minorHAnsi" w:cstheme="minorHAnsi"/>
          <w:color w:val="333333"/>
          <w:sz w:val="22"/>
          <w:szCs w:val="22"/>
        </w:rPr>
        <w:t>, and </w:t>
      </w:r>
      <m:oMath>
        <m:acc>
          <m:accPr>
            <m:ctrlPr>
              <w:rPr>
                <w:rStyle w:val="nlmdisp-formula"/>
                <w:rFonts w:ascii="Cambria Math" w:hAnsi="Cambria Math" w:cstheme="minorHAnsi"/>
                <w:color w:val="333333"/>
                <w:sz w:val="22"/>
                <w:szCs w:val="22"/>
              </w:rPr>
            </m:ctrlPr>
          </m:accPr>
          <m:e>
            <m:r>
              <m:rPr>
                <m:sty m:val="b"/>
              </m:rPr>
              <w:rPr>
                <w:rStyle w:val="nlmdisp-formula"/>
                <w:rFonts w:ascii="Cambria Math" w:hAnsi="Cambria Math" w:cstheme="minorHAnsi"/>
                <w:color w:val="333333"/>
                <w:sz w:val="22"/>
                <w:szCs w:val="22"/>
              </w:rPr>
              <m:t>θ</m:t>
            </m:r>
          </m:e>
        </m:acc>
      </m:oMath>
      <w:r w:rsidRPr="00204627">
        <w:rPr>
          <w:rFonts w:asciiTheme="minorHAnsi" w:hAnsiTheme="minorHAnsi" w:cstheme="minorHAnsi"/>
          <w:color w:val="333333"/>
          <w:sz w:val="22"/>
          <w:szCs w:val="22"/>
        </w:rPr>
        <w:t>. Then, for each voxel we compute </w:t>
      </w:r>
      <m:oMath>
        <m:r>
          <w:rPr>
            <w:rStyle w:val="nlmdisp-formula"/>
            <w:rFonts w:ascii="Cambria Math" w:hAnsi="Cambria Math" w:cstheme="minorHAnsi"/>
            <w:color w:val="333333"/>
            <w:sz w:val="22"/>
            <w:szCs w:val="22"/>
          </w:rPr>
          <m:t>Pr(</m:t>
        </m:r>
        <m:sSubSup>
          <m:sSubSupPr>
            <m:ctrlPr>
              <w:rPr>
                <w:rStyle w:val="nlmdisp-formula"/>
                <w:rFonts w:ascii="Cambria Math" w:hAnsi="Cambria Math" w:cstheme="minorHAnsi"/>
                <w:color w:val="333333"/>
                <w:sz w:val="22"/>
                <w:szCs w:val="22"/>
              </w:rPr>
            </m:ctrlPr>
          </m:sSubSupPr>
          <m:e>
            <m:r>
              <w:rPr>
                <w:rStyle w:val="nlmdisp-formula"/>
                <w:rFonts w:ascii="Cambria Math" w:hAnsi="Cambria Math" w:cstheme="minorHAnsi"/>
                <w:color w:val="333333"/>
                <w:sz w:val="22"/>
                <w:szCs w:val="22"/>
              </w:rPr>
              <m:t>ψ</m:t>
            </m:r>
          </m:e>
          <m:sub>
            <m:r>
              <w:rPr>
                <w:rStyle w:val="nlmdisp-formula"/>
                <w:rFonts w:ascii="Cambria Math" w:hAnsi="Cambria Math" w:cstheme="minorHAnsi"/>
                <w:color w:val="333333"/>
                <w:sz w:val="22"/>
                <w:szCs w:val="22"/>
              </w:rPr>
              <m:t>j</m:t>
            </m:r>
          </m:sub>
          <m:sup>
            <m:r>
              <w:rPr>
                <w:rStyle w:val="nlmdisp-formula"/>
                <w:rFonts w:ascii="Cambria Math" w:hAnsi="Cambria Math" w:cstheme="minorHAnsi"/>
                <w:color w:val="333333"/>
                <w:sz w:val="22"/>
                <w:szCs w:val="22"/>
              </w:rPr>
              <m:t>v</m:t>
            </m:r>
          </m:sup>
        </m:sSubSup>
        <m:r>
          <w:rPr>
            <w:rStyle w:val="nlmdisp-formula"/>
            <w:rFonts w:ascii="Cambria Math" w:hAnsi="Cambria Math" w:cstheme="minorHAnsi"/>
            <w:color w:val="333333"/>
            <w:sz w:val="22"/>
            <w:szCs w:val="22"/>
          </w:rPr>
          <m:t>=1∣</m:t>
        </m:r>
        <m:acc>
          <m:accPr>
            <m:ctrlPr>
              <w:rPr>
                <w:rStyle w:val="nlmdisp-formula"/>
                <w:rFonts w:ascii="Cambria Math" w:hAnsi="Cambria Math" w:cstheme="minorHAnsi"/>
                <w:color w:val="333333"/>
                <w:sz w:val="22"/>
                <w:szCs w:val="22"/>
              </w:rPr>
            </m:ctrlPr>
          </m:accPr>
          <m:e>
            <m:r>
              <w:rPr>
                <w:rStyle w:val="nlmdisp-formula"/>
                <w:rFonts w:ascii="Cambria Math" w:hAnsi="Cambria Math" w:cstheme="minorHAnsi"/>
                <w:color w:val="333333"/>
                <w:sz w:val="22"/>
                <w:szCs w:val="22"/>
              </w:rPr>
              <m:t>γ</m:t>
            </m:r>
          </m:e>
        </m:acc>
        <m:r>
          <w:rPr>
            <w:rStyle w:val="nlmdisp-formula"/>
            <w:rFonts w:ascii="Cambria Math" w:hAnsi="Cambria Math" w:cstheme="minorHAnsi"/>
            <w:color w:val="333333"/>
            <w:sz w:val="22"/>
            <w:szCs w:val="22"/>
          </w:rPr>
          <m:t>,</m:t>
        </m:r>
        <m:acc>
          <m:accPr>
            <m:ctrlPr>
              <w:rPr>
                <w:rStyle w:val="nlmdisp-formula"/>
                <w:rFonts w:ascii="Cambria Math" w:hAnsi="Cambria Math" w:cstheme="minorHAnsi"/>
                <w:color w:val="333333"/>
                <w:sz w:val="22"/>
                <w:szCs w:val="22"/>
              </w:rPr>
            </m:ctrlPr>
          </m:accPr>
          <m:e>
            <m:r>
              <m:rPr>
                <m:sty m:val="b"/>
              </m:rPr>
              <w:rPr>
                <w:rStyle w:val="nlmdisp-formula"/>
                <w:rFonts w:ascii="Cambria Math" w:hAnsi="Cambria Math" w:cstheme="minorHAnsi"/>
                <w:color w:val="333333"/>
                <w:sz w:val="22"/>
                <w:szCs w:val="22"/>
              </w:rPr>
              <m:t>θ</m:t>
            </m:r>
          </m:e>
        </m:acc>
        <m:r>
          <w:rPr>
            <w:rStyle w:val="nlmdisp-formula"/>
            <w:rFonts w:ascii="Cambria Math" w:hAnsi="Cambria Math" w:cstheme="minorHAnsi"/>
            <w:color w:val="333333"/>
            <w:sz w:val="22"/>
            <w:szCs w:val="22"/>
          </w:rPr>
          <m:t>,</m:t>
        </m:r>
        <m:sSup>
          <m:sSupPr>
            <m:ctrlPr>
              <w:rPr>
                <w:rStyle w:val="nlmdisp-formula"/>
                <w:rFonts w:ascii="Cambria Math" w:hAnsi="Cambria Math" w:cstheme="minorHAnsi"/>
                <w:color w:val="333333"/>
                <w:sz w:val="22"/>
                <w:szCs w:val="22"/>
              </w:rPr>
            </m:ctrlPr>
          </m:sSupPr>
          <m:e>
            <m:acc>
              <m:accPr>
                <m:ctrlPr>
                  <w:rPr>
                    <w:rStyle w:val="nlmdisp-formula"/>
                    <w:rFonts w:ascii="Cambria Math" w:hAnsi="Cambria Math" w:cstheme="minorHAnsi"/>
                    <w:color w:val="333333"/>
                    <w:sz w:val="22"/>
                    <w:szCs w:val="22"/>
                  </w:rPr>
                </m:ctrlPr>
              </m:accPr>
              <m:e>
                <m:r>
                  <m:rPr>
                    <m:sty m:val="b"/>
                  </m:rPr>
                  <w:rPr>
                    <w:rStyle w:val="nlmdisp-formula"/>
                    <w:rFonts w:ascii="Cambria Math" w:hAnsi="Cambria Math" w:cstheme="minorHAnsi"/>
                    <w:color w:val="333333"/>
                    <w:sz w:val="22"/>
                    <w:szCs w:val="22"/>
                  </w:rPr>
                  <m:t>σ</m:t>
                </m:r>
              </m:e>
            </m:acc>
          </m:e>
          <m:sup>
            <m:r>
              <w:rPr>
                <w:rStyle w:val="nlmdisp-formula"/>
                <w:rFonts w:ascii="Cambria Math" w:hAnsi="Cambria Math" w:cstheme="minorHAnsi"/>
                <w:color w:val="333333"/>
                <w:sz w:val="22"/>
                <w:szCs w:val="22"/>
              </w:rPr>
              <m:t>2</m:t>
            </m:r>
          </m:sup>
        </m:sSup>
        <m:r>
          <w:rPr>
            <w:rStyle w:val="nlmdisp-formula"/>
            <w:rFonts w:ascii="Cambria Math" w:hAnsi="Cambria Math" w:cstheme="minorHAnsi"/>
            <w:color w:val="333333"/>
            <w:sz w:val="22"/>
            <w:szCs w:val="22"/>
          </w:rPr>
          <m:t>,</m:t>
        </m:r>
        <m:r>
          <m:rPr>
            <m:nor/>
          </m:rPr>
          <w:rPr>
            <w:rStyle w:val="nlmdisp-formula"/>
            <w:rFonts w:asciiTheme="minorHAnsi" w:hAnsiTheme="minorHAnsi" w:cstheme="minorHAnsi"/>
            <w:color w:val="333333"/>
            <w:sz w:val="22"/>
            <w:szCs w:val="22"/>
          </w:rPr>
          <m:t>y</m:t>
        </m:r>
        <m:r>
          <w:rPr>
            <w:rStyle w:val="nlmdisp-formula"/>
            <w:rFonts w:ascii="Cambria Math" w:hAnsi="Cambria Math" w:cstheme="minorHAnsi"/>
            <w:color w:val="333333"/>
            <w:sz w:val="22"/>
            <w:szCs w:val="22"/>
          </w:rPr>
          <m:t>)</m:t>
        </m:r>
      </m:oMath>
      <w:r w:rsidRPr="00204627">
        <w:rPr>
          <w:rFonts w:asciiTheme="minorHAnsi" w:hAnsiTheme="minorHAnsi" w:cstheme="minorHAnsi"/>
          <w:color w:val="333333"/>
          <w:sz w:val="22"/>
          <w:szCs w:val="22"/>
        </w:rPr>
        <w:t>, and we label a given voxel </w:t>
      </w:r>
      <w:r w:rsidRPr="00204627">
        <w:rPr>
          <w:rFonts w:asciiTheme="minorHAnsi" w:hAnsiTheme="minorHAnsi" w:cstheme="minorHAnsi"/>
          <w:i/>
          <w:iCs/>
          <w:color w:val="333333"/>
          <w:sz w:val="22"/>
          <w:szCs w:val="22"/>
        </w:rPr>
        <w:t>v</w:t>
      </w:r>
      <w:r w:rsidRPr="00204627">
        <w:rPr>
          <w:rFonts w:asciiTheme="minorHAnsi" w:hAnsiTheme="minorHAnsi" w:cstheme="minorHAnsi"/>
          <w:color w:val="333333"/>
          <w:sz w:val="22"/>
          <w:szCs w:val="22"/>
        </w:rPr>
        <w:t> active for task </w:t>
      </w:r>
      <w:r w:rsidRPr="00204627">
        <w:rPr>
          <w:rFonts w:asciiTheme="minorHAnsi" w:hAnsiTheme="minorHAnsi" w:cstheme="minorHAnsi"/>
          <w:i/>
          <w:iCs/>
          <w:color w:val="333333"/>
          <w:sz w:val="22"/>
          <w:szCs w:val="22"/>
        </w:rPr>
        <w:t>j</w:t>
      </w:r>
      <w:r w:rsidRPr="00204627">
        <w:rPr>
          <w:rFonts w:asciiTheme="minorHAnsi" w:hAnsiTheme="minorHAnsi" w:cstheme="minorHAnsi"/>
          <w:color w:val="333333"/>
          <w:sz w:val="22"/>
          <w:szCs w:val="22"/>
        </w:rPr>
        <w:t> if </w:t>
      </w:r>
      <m:oMath>
        <m:r>
          <w:rPr>
            <w:rStyle w:val="nlmdisp-formula"/>
            <w:rFonts w:ascii="Cambria Math" w:hAnsi="Cambria Math" w:cstheme="minorHAnsi"/>
            <w:color w:val="333333"/>
            <w:sz w:val="22"/>
            <w:szCs w:val="22"/>
          </w:rPr>
          <m:t>Pr(</m:t>
        </m:r>
        <m:sSubSup>
          <m:sSubSupPr>
            <m:ctrlPr>
              <w:rPr>
                <w:rStyle w:val="nlmdisp-formula"/>
                <w:rFonts w:ascii="Cambria Math" w:hAnsi="Cambria Math" w:cstheme="minorHAnsi"/>
                <w:color w:val="333333"/>
                <w:sz w:val="22"/>
                <w:szCs w:val="22"/>
              </w:rPr>
            </m:ctrlPr>
          </m:sSubSupPr>
          <m:e>
            <m:r>
              <w:rPr>
                <w:rStyle w:val="nlmdisp-formula"/>
                <w:rFonts w:ascii="Cambria Math" w:hAnsi="Cambria Math" w:cstheme="minorHAnsi"/>
                <w:color w:val="333333"/>
                <w:sz w:val="22"/>
                <w:szCs w:val="22"/>
              </w:rPr>
              <m:t>ψ</m:t>
            </m:r>
          </m:e>
          <m:sub>
            <m:r>
              <w:rPr>
                <w:rStyle w:val="nlmdisp-formula"/>
                <w:rFonts w:ascii="Cambria Math" w:hAnsi="Cambria Math" w:cstheme="minorHAnsi"/>
                <w:color w:val="333333"/>
                <w:sz w:val="22"/>
                <w:szCs w:val="22"/>
              </w:rPr>
              <m:t>j</m:t>
            </m:r>
          </m:sub>
          <m:sup>
            <m:r>
              <w:rPr>
                <w:rStyle w:val="nlmdisp-formula"/>
                <w:rFonts w:ascii="Cambria Math" w:hAnsi="Cambria Math" w:cstheme="minorHAnsi"/>
                <w:color w:val="333333"/>
                <w:sz w:val="22"/>
                <w:szCs w:val="22"/>
              </w:rPr>
              <m:t>v</m:t>
            </m:r>
          </m:sup>
        </m:sSubSup>
        <m:r>
          <w:rPr>
            <w:rStyle w:val="nlmdisp-formula"/>
            <w:rFonts w:ascii="Cambria Math" w:hAnsi="Cambria Math" w:cstheme="minorHAnsi"/>
            <w:color w:val="333333"/>
            <w:sz w:val="22"/>
            <w:szCs w:val="22"/>
          </w:rPr>
          <m:t>=1∣</m:t>
        </m:r>
        <m:acc>
          <m:accPr>
            <m:ctrlPr>
              <w:rPr>
                <w:rStyle w:val="nlmdisp-formula"/>
                <w:rFonts w:ascii="Cambria Math" w:hAnsi="Cambria Math" w:cstheme="minorHAnsi"/>
                <w:color w:val="333333"/>
                <w:sz w:val="22"/>
                <w:szCs w:val="22"/>
              </w:rPr>
            </m:ctrlPr>
          </m:accPr>
          <m:e>
            <m:r>
              <w:rPr>
                <w:rStyle w:val="nlmdisp-formula"/>
                <w:rFonts w:ascii="Cambria Math" w:hAnsi="Cambria Math" w:cstheme="minorHAnsi"/>
                <w:color w:val="333333"/>
                <w:sz w:val="22"/>
                <w:szCs w:val="22"/>
              </w:rPr>
              <m:t>γ</m:t>
            </m:r>
          </m:e>
        </m:acc>
        <m:r>
          <w:rPr>
            <w:rStyle w:val="nlmdisp-formula"/>
            <w:rFonts w:ascii="Cambria Math" w:hAnsi="Cambria Math" w:cstheme="minorHAnsi"/>
            <w:color w:val="333333"/>
            <w:sz w:val="22"/>
            <w:szCs w:val="22"/>
          </w:rPr>
          <m:t>,</m:t>
        </m:r>
        <m:acc>
          <m:accPr>
            <m:ctrlPr>
              <w:rPr>
                <w:rStyle w:val="nlmdisp-formula"/>
                <w:rFonts w:ascii="Cambria Math" w:hAnsi="Cambria Math" w:cstheme="minorHAnsi"/>
                <w:color w:val="333333"/>
                <w:sz w:val="22"/>
                <w:szCs w:val="22"/>
              </w:rPr>
            </m:ctrlPr>
          </m:accPr>
          <m:e>
            <m:r>
              <m:rPr>
                <m:sty m:val="b"/>
              </m:rPr>
              <w:rPr>
                <w:rStyle w:val="nlmdisp-formula"/>
                <w:rFonts w:ascii="Cambria Math" w:hAnsi="Cambria Math" w:cstheme="minorHAnsi"/>
                <w:color w:val="333333"/>
                <w:sz w:val="22"/>
                <w:szCs w:val="22"/>
              </w:rPr>
              <m:t>θ</m:t>
            </m:r>
          </m:e>
        </m:acc>
        <m:r>
          <w:rPr>
            <w:rStyle w:val="nlmdisp-formula"/>
            <w:rFonts w:ascii="Cambria Math" w:hAnsi="Cambria Math" w:cstheme="minorHAnsi"/>
            <w:color w:val="333333"/>
            <w:sz w:val="22"/>
            <w:szCs w:val="22"/>
          </w:rPr>
          <m:t>,</m:t>
        </m:r>
        <m:sSup>
          <m:sSupPr>
            <m:ctrlPr>
              <w:rPr>
                <w:rStyle w:val="nlmdisp-formula"/>
                <w:rFonts w:ascii="Cambria Math" w:hAnsi="Cambria Math" w:cstheme="minorHAnsi"/>
                <w:color w:val="333333"/>
                <w:sz w:val="22"/>
                <w:szCs w:val="22"/>
              </w:rPr>
            </m:ctrlPr>
          </m:sSupPr>
          <m:e>
            <m:acc>
              <m:accPr>
                <m:ctrlPr>
                  <w:rPr>
                    <w:rStyle w:val="nlmdisp-formula"/>
                    <w:rFonts w:ascii="Cambria Math" w:hAnsi="Cambria Math" w:cstheme="minorHAnsi"/>
                    <w:color w:val="333333"/>
                    <w:sz w:val="22"/>
                    <w:szCs w:val="22"/>
                  </w:rPr>
                </m:ctrlPr>
              </m:accPr>
              <m:e>
                <m:r>
                  <m:rPr>
                    <m:sty m:val="b"/>
                  </m:rPr>
                  <w:rPr>
                    <w:rStyle w:val="nlmdisp-formula"/>
                    <w:rFonts w:ascii="Cambria Math" w:hAnsi="Cambria Math" w:cstheme="minorHAnsi"/>
                    <w:color w:val="333333"/>
                    <w:sz w:val="22"/>
                    <w:szCs w:val="22"/>
                  </w:rPr>
                  <m:t>σ</m:t>
                </m:r>
              </m:e>
            </m:acc>
          </m:e>
          <m:sup>
            <m:r>
              <w:rPr>
                <w:rStyle w:val="nlmdisp-formula"/>
                <w:rFonts w:ascii="Cambria Math" w:hAnsi="Cambria Math" w:cstheme="minorHAnsi"/>
                <w:color w:val="333333"/>
                <w:sz w:val="22"/>
                <w:szCs w:val="22"/>
              </w:rPr>
              <m:t>2</m:t>
            </m:r>
          </m:sup>
        </m:sSup>
        <m:r>
          <w:rPr>
            <w:rStyle w:val="nlmdisp-formula"/>
            <w:rFonts w:ascii="Cambria Math" w:hAnsi="Cambria Math" w:cstheme="minorHAnsi"/>
            <w:color w:val="333333"/>
            <w:sz w:val="22"/>
            <w:szCs w:val="22"/>
          </w:rPr>
          <m:t>,</m:t>
        </m:r>
        <m:r>
          <m:rPr>
            <m:nor/>
          </m:rPr>
          <w:rPr>
            <w:rStyle w:val="nlmdisp-formula"/>
            <w:rFonts w:asciiTheme="minorHAnsi" w:hAnsiTheme="minorHAnsi" w:cstheme="minorHAnsi"/>
            <w:color w:val="333333"/>
            <w:sz w:val="22"/>
            <w:szCs w:val="22"/>
          </w:rPr>
          <m:t>y</m:t>
        </m:r>
        <m:r>
          <w:rPr>
            <w:rStyle w:val="nlmdisp-formula"/>
            <w:rFonts w:ascii="Cambria Math" w:hAnsi="Cambria Math" w:cstheme="minorHAnsi"/>
            <w:color w:val="333333"/>
            <w:sz w:val="22"/>
            <w:szCs w:val="22"/>
          </w:rPr>
          <m:t>)&gt;δ</m:t>
        </m:r>
      </m:oMath>
      <w:r w:rsidRPr="00204627">
        <w:rPr>
          <w:rFonts w:asciiTheme="minorHAnsi" w:hAnsiTheme="minorHAnsi" w:cstheme="minorHAnsi"/>
          <w:color w:val="333333"/>
          <w:sz w:val="22"/>
          <w:szCs w:val="22"/>
        </w:rPr>
        <w:t>, where δ is a fixed threshold value. This is equivalent to saying that a voxel is active if its corresponding strength is greater than some real-valued threshold γ*</w:t>
      </w:r>
      <w:r w:rsidRPr="00204627">
        <w:rPr>
          <w:rFonts w:asciiTheme="minorHAnsi" w:hAnsiTheme="minorHAnsi" w:cstheme="minorHAnsi"/>
          <w:color w:val="333333"/>
          <w:sz w:val="22"/>
          <w:szCs w:val="22"/>
          <w:vertAlign w:val="superscript"/>
        </w:rPr>
        <w:t>, </w:t>
      </w:r>
      <w:r w:rsidRPr="00204627">
        <w:rPr>
          <w:rFonts w:asciiTheme="minorHAnsi" w:hAnsiTheme="minorHAnsi" w:cstheme="minorHAnsi"/>
          <w:i/>
          <w:iCs/>
          <w:color w:val="333333"/>
          <w:sz w:val="22"/>
          <w:szCs w:val="22"/>
          <w:vertAlign w:val="superscript"/>
        </w:rPr>
        <w:t>v</w:t>
      </w:r>
      <w:r w:rsidRPr="00204627">
        <w:rPr>
          <w:rFonts w:asciiTheme="minorHAnsi" w:hAnsiTheme="minorHAnsi" w:cstheme="minorHAnsi"/>
          <w:i/>
          <w:iCs/>
          <w:color w:val="333333"/>
          <w:sz w:val="22"/>
          <w:szCs w:val="22"/>
          <w:vertAlign w:val="subscript"/>
        </w:rPr>
        <w:t>j</w:t>
      </w:r>
      <w:r w:rsidRPr="00204627">
        <w:rPr>
          <w:rFonts w:asciiTheme="minorHAnsi" w:hAnsiTheme="minorHAnsi" w:cstheme="minorHAnsi"/>
          <w:color w:val="333333"/>
          <w:sz w:val="22"/>
          <w:szCs w:val="22"/>
        </w:rPr>
        <w:t>, that is, </w:t>
      </w:r>
      <m:oMath>
        <m:r>
          <w:rPr>
            <w:rStyle w:val="nlmdisp-formula"/>
            <w:rFonts w:ascii="Cambria Math" w:hAnsi="Cambria Math" w:cstheme="minorHAnsi"/>
            <w:color w:val="333333"/>
            <w:sz w:val="22"/>
            <w:szCs w:val="22"/>
          </w:rPr>
          <m:t>|</m:t>
        </m:r>
        <m:sSubSup>
          <m:sSubSupPr>
            <m:ctrlPr>
              <w:rPr>
                <w:rStyle w:val="nlmdisp-formula"/>
                <w:rFonts w:ascii="Cambria Math" w:hAnsi="Cambria Math" w:cstheme="minorHAnsi"/>
                <w:color w:val="333333"/>
                <w:sz w:val="22"/>
                <w:szCs w:val="22"/>
              </w:rPr>
            </m:ctrlPr>
          </m:sSubSupPr>
          <m:e>
            <m:acc>
              <m:accPr>
                <m:ctrlPr>
                  <w:rPr>
                    <w:rStyle w:val="nlmdisp-formula"/>
                    <w:rFonts w:ascii="Cambria Math" w:hAnsi="Cambria Math" w:cstheme="minorHAnsi"/>
                    <w:color w:val="333333"/>
                    <w:sz w:val="22"/>
                    <w:szCs w:val="22"/>
                  </w:rPr>
                </m:ctrlPr>
              </m:accPr>
              <m:e>
                <m:r>
                  <w:rPr>
                    <w:rStyle w:val="nlmdisp-formula"/>
                    <w:rFonts w:ascii="Cambria Math" w:hAnsi="Cambria Math" w:cstheme="minorHAnsi"/>
                    <w:color w:val="333333"/>
                    <w:sz w:val="22"/>
                    <w:szCs w:val="22"/>
                  </w:rPr>
                  <m:t>γ</m:t>
                </m:r>
              </m:e>
            </m:acc>
          </m:e>
          <m:sub>
            <m:r>
              <w:rPr>
                <w:rStyle w:val="nlmdisp-formula"/>
                <w:rFonts w:ascii="Cambria Math" w:hAnsi="Cambria Math" w:cstheme="minorHAnsi"/>
                <w:color w:val="333333"/>
                <w:sz w:val="22"/>
                <w:szCs w:val="22"/>
              </w:rPr>
              <m:t>j</m:t>
            </m:r>
          </m:sub>
          <m:sup>
            <m:r>
              <w:rPr>
                <w:rStyle w:val="nlmdisp-formula"/>
                <w:rFonts w:ascii="Cambria Math" w:hAnsi="Cambria Math" w:cstheme="minorHAnsi"/>
                <w:color w:val="333333"/>
                <w:sz w:val="22"/>
                <w:szCs w:val="22"/>
              </w:rPr>
              <m:t>v</m:t>
            </m:r>
          </m:sup>
        </m:sSubSup>
        <m:r>
          <w:rPr>
            <w:rStyle w:val="nlmdisp-formula"/>
            <w:rFonts w:ascii="Cambria Math" w:hAnsi="Cambria Math" w:cstheme="minorHAnsi"/>
            <w:color w:val="333333"/>
            <w:sz w:val="22"/>
            <w:szCs w:val="22"/>
          </w:rPr>
          <m:t>|&gt;</m:t>
        </m:r>
        <m:sSubSup>
          <m:sSubSupPr>
            <m:ctrlPr>
              <w:rPr>
                <w:rStyle w:val="nlmdisp-formula"/>
                <w:rFonts w:ascii="Cambria Math" w:hAnsi="Cambria Math" w:cstheme="minorHAnsi"/>
                <w:color w:val="333333"/>
                <w:sz w:val="22"/>
                <w:szCs w:val="22"/>
              </w:rPr>
            </m:ctrlPr>
          </m:sSubSupPr>
          <m:e>
            <m:r>
              <w:rPr>
                <w:rStyle w:val="nlmdisp-formula"/>
                <w:rFonts w:ascii="Cambria Math" w:hAnsi="Cambria Math" w:cstheme="minorHAnsi"/>
                <w:color w:val="333333"/>
                <w:sz w:val="22"/>
                <w:szCs w:val="22"/>
              </w:rPr>
              <m:t>γ</m:t>
            </m:r>
          </m:e>
          <m:sub>
            <m:r>
              <w:rPr>
                <w:rStyle w:val="nlmdisp-formula"/>
                <w:rFonts w:ascii="Cambria Math" w:hAnsi="Cambria Math" w:cstheme="minorHAnsi"/>
                <w:color w:val="333333"/>
                <w:sz w:val="22"/>
                <w:szCs w:val="22"/>
              </w:rPr>
              <m:t>j</m:t>
            </m:r>
          </m:sub>
          <m:sup>
            <m:r>
              <w:rPr>
                <w:rStyle w:val="nlmdisp-formula"/>
                <w:rFonts w:ascii="Cambria Math" w:hAnsi="Cambria Math" w:cstheme="minorHAnsi"/>
                <w:color w:val="333333"/>
                <w:sz w:val="22"/>
                <w:szCs w:val="22"/>
              </w:rPr>
              <m:t>*,v</m:t>
            </m:r>
          </m:sup>
        </m:sSubSup>
        <m:r>
          <w:rPr>
            <w:rStyle w:val="nlmdisp-formula"/>
            <w:rFonts w:ascii="Cambria Math" w:hAnsi="Cambria Math" w:cstheme="minorHAnsi"/>
            <w:color w:val="333333"/>
            <w:sz w:val="22"/>
            <w:szCs w:val="22"/>
          </w:rPr>
          <m:t>.</m:t>
        </m:r>
      </m:oMath>
      <w:r w:rsidRPr="00204627">
        <w:rPr>
          <w:rStyle w:val="nlmdisp-formula"/>
          <w:rFonts w:asciiTheme="minorHAnsi" w:hAnsiTheme="minorHAnsi" w:cstheme="minorHAnsi"/>
          <w:color w:val="333333"/>
          <w:sz w:val="22"/>
          <w:szCs w:val="22"/>
        </w:rPr>
        <w:t>.</w:t>
      </w:r>
      <w:r w:rsidRPr="00204627">
        <w:rPr>
          <w:rFonts w:asciiTheme="minorHAnsi" w:hAnsiTheme="minorHAnsi" w:cstheme="minorHAnsi"/>
          <w:color w:val="333333"/>
          <w:sz w:val="22"/>
          <w:szCs w:val="22"/>
        </w:rPr>
        <w:t> A common choice of δ is 0.5, which leads to a local version of the median probability model of Barbieri and Berger (</w:t>
      </w:r>
      <w:hyperlink r:id="rId97" w:history="1">
        <w:r w:rsidRPr="00204627">
          <w:rPr>
            <w:rStyle w:val="Hyperlink"/>
            <w:rFonts w:asciiTheme="minorHAnsi" w:eastAsiaTheme="majorEastAsia" w:hAnsiTheme="minorHAnsi" w:cstheme="minorHAnsi"/>
            <w:color w:val="10147E"/>
            <w:sz w:val="22"/>
            <w:szCs w:val="22"/>
          </w:rPr>
          <w:t>2004</w:t>
        </w:r>
      </w:hyperlink>
      <w:r w:rsidRPr="00204627">
        <w:rPr>
          <w:rFonts w:asciiTheme="minorHAnsi" w:hAnsiTheme="minorHAnsi" w:cstheme="minorHAnsi"/>
          <w:color w:val="333333"/>
          <w:sz w:val="22"/>
          <w:szCs w:val="22"/>
        </w:rPr>
        <w:t>). Some researchers in the fMRI community suggest using δ = 0.8722 for magnitude-only models. Smith and Fahrmeir (</w:t>
      </w:r>
      <w:hyperlink r:id="rId98" w:history="1">
        <w:r w:rsidRPr="00204627">
          <w:rPr>
            <w:rStyle w:val="Hyperlink"/>
            <w:rFonts w:asciiTheme="minorHAnsi" w:eastAsiaTheme="majorEastAsia" w:hAnsiTheme="minorHAnsi" w:cstheme="minorHAnsi"/>
            <w:color w:val="10147E"/>
            <w:sz w:val="22"/>
            <w:szCs w:val="22"/>
          </w:rPr>
          <w:t>2007</w:t>
        </w:r>
      </w:hyperlink>
      <w:r w:rsidRPr="00204627">
        <w:rPr>
          <w:rFonts w:asciiTheme="minorHAnsi" w:hAnsiTheme="minorHAnsi" w:cstheme="minorHAnsi"/>
          <w:color w:val="333333"/>
          <w:sz w:val="22"/>
          <w:szCs w:val="22"/>
        </w:rPr>
        <w:t>) gave a clear description of the motivation for this threshold value in the context of a Bayesian spatial model. Given that our models do not explicitly incorporate a spatial structure, we use δ = 0.5 in the following analyses. A further alternative that could be considered within a Bayesian decision-theoretical framework is to choose the threshold by minimizing a well-defined loss function, or via Bayesian false discovery rates (see, e.g., Müeller, Parmigiani, and Rice, </w:t>
      </w:r>
      <w:hyperlink r:id="rId99" w:history="1">
        <w:r w:rsidRPr="00204627">
          <w:rPr>
            <w:rStyle w:val="Hyperlink"/>
            <w:rFonts w:asciiTheme="minorHAnsi" w:eastAsiaTheme="majorEastAsia" w:hAnsiTheme="minorHAnsi" w:cstheme="minorHAnsi"/>
            <w:color w:val="10147E"/>
            <w:sz w:val="22"/>
            <w:szCs w:val="22"/>
          </w:rPr>
          <w:t>2006</w:t>
        </w:r>
      </w:hyperlink>
      <w:r w:rsidRPr="00204627">
        <w:rPr>
          <w:rFonts w:asciiTheme="minorHAnsi" w:hAnsiTheme="minorHAnsi" w:cstheme="minorHAnsi"/>
          <w:color w:val="333333"/>
          <w:sz w:val="22"/>
          <w:szCs w:val="22"/>
        </w:rPr>
        <w:t> and Sun et al., </w:t>
      </w:r>
      <w:hyperlink r:id="rId100" w:history="1">
        <w:r w:rsidRPr="00204627">
          <w:rPr>
            <w:rStyle w:val="Hyperlink"/>
            <w:rFonts w:asciiTheme="minorHAnsi" w:eastAsiaTheme="majorEastAsia" w:hAnsiTheme="minorHAnsi" w:cstheme="minorHAnsi"/>
            <w:color w:val="10147E"/>
            <w:sz w:val="22"/>
            <w:szCs w:val="22"/>
          </w:rPr>
          <w:t>2015</w:t>
        </w:r>
      </w:hyperlink>
      <w:r w:rsidRPr="00204627">
        <w:rPr>
          <w:rFonts w:asciiTheme="minorHAnsi" w:hAnsiTheme="minorHAnsi" w:cstheme="minorHAnsi"/>
          <w:color w:val="333333"/>
          <w:sz w:val="22"/>
          <w:szCs w:val="22"/>
        </w:rPr>
        <w:t>).</w:t>
      </w:r>
    </w:p>
    <w:p w14:paraId="4397E976" w14:textId="77777777" w:rsidR="0085528C" w:rsidRPr="00204627" w:rsidRDefault="0085528C" w:rsidP="001461D4">
      <w:pPr>
        <w:rPr>
          <w:rStyle w:val="nlmdisp-formula"/>
          <w:rFonts w:cstheme="minorHAnsi"/>
        </w:rPr>
      </w:pPr>
      <w:r w:rsidRPr="00204627">
        <w:rPr>
          <w:rFonts w:cstheme="minorHAnsi"/>
        </w:rPr>
        <w:t>Finally note that, if desired, the algorithm can also be implemented for the real-valued version of the model in (</w:t>
      </w:r>
      <w:hyperlink r:id="rId101" w:anchor="m0008" w:history="1">
        <w:r w:rsidRPr="00204627">
          <w:rPr>
            <w:rStyle w:val="Hyperlink"/>
            <w:rFonts w:eastAsiaTheme="majorEastAsia" w:cstheme="minorHAnsi"/>
            <w:color w:val="10147E"/>
          </w:rPr>
          <w:t>8</w:t>
        </w:r>
      </w:hyperlink>
      <w:r w:rsidRPr="00204627">
        <w:rPr>
          <w:rFonts w:cstheme="minorHAnsi"/>
        </w:rPr>
        <w:t>) given by</w:t>
      </w:r>
    </w:p>
    <w:p w14:paraId="12FB20A0" w14:textId="7D788F85" w:rsidR="001461D4" w:rsidRPr="00204627" w:rsidRDefault="00DA3549" w:rsidP="0085528C">
      <w:pPr>
        <w:pStyle w:val="NormalWeb"/>
        <w:spacing w:before="240" w:beforeAutospacing="0" w:after="240" w:afterAutospacing="0"/>
        <w:rPr>
          <w:rFonts w:asciiTheme="minorHAnsi" w:hAnsiTheme="minorHAnsi" w:cstheme="minorHAnsi"/>
          <w:color w:val="333333"/>
          <w:sz w:val="26"/>
          <w:szCs w:val="26"/>
        </w:rPr>
      </w:pPr>
      <m:oMathPara>
        <m:oMath>
          <m:m>
            <m:mPr>
              <m:plcHide m:val="1"/>
              <m:mcs>
                <m:mc>
                  <m:mcPr>
                    <m:count m:val="1"/>
                    <m:mcJc m:val="right"/>
                  </m:mcPr>
                </m:mc>
                <m:mc>
                  <m:mcPr>
                    <m:count m:val="2"/>
                    <m:mcJc m:val="left"/>
                  </m:mcPr>
                </m:mc>
              </m:mcs>
              <m:ctrlPr>
                <w:rPr>
                  <w:rStyle w:val="mo"/>
                  <w:rFonts w:ascii="Cambria Math" w:eastAsiaTheme="minorEastAsia" w:hAnsi="Cambria Math" w:cstheme="minorHAnsi"/>
                  <w:color w:val="333333"/>
                  <w:sz w:val="32"/>
                  <w:szCs w:val="32"/>
                  <w:bdr w:val="none" w:sz="0" w:space="0" w:color="auto" w:frame="1"/>
                </w:rPr>
              </m:ctrlPr>
            </m:mPr>
            <m:mr>
              <m:e>
                <m:d>
                  <m:dPr>
                    <m:ctrlPr>
                      <w:rPr>
                        <w:rStyle w:val="mo"/>
                        <w:rFonts w:ascii="Cambria Math" w:eastAsiaTheme="minorEastAsia" w:hAnsi="Cambria Math" w:cstheme="minorHAnsi"/>
                        <w:color w:val="333333"/>
                        <w:sz w:val="32"/>
                        <w:szCs w:val="32"/>
                        <w:bdr w:val="none" w:sz="0" w:space="0" w:color="auto" w:frame="1"/>
                      </w:rPr>
                    </m:ctrlPr>
                  </m:dPr>
                  <m:e>
                    <m:eqArr>
                      <m:eqArrPr>
                        <m:ctrlPr>
                          <w:rPr>
                            <w:rStyle w:val="mo"/>
                            <w:rFonts w:ascii="Cambria Math" w:eastAsiaTheme="minorEastAsia" w:hAnsi="Cambria Math" w:cstheme="minorHAnsi"/>
                            <w:color w:val="333333"/>
                            <w:sz w:val="32"/>
                            <w:szCs w:val="32"/>
                            <w:bdr w:val="none" w:sz="0" w:space="0" w:color="auto" w:frame="1"/>
                          </w:rPr>
                        </m:ctrlPr>
                      </m:eqArrPr>
                      <m:e>
                        <m:sSubSup>
                          <m:sSubSupPr>
                            <m:ctrlPr>
                              <w:rPr>
                                <w:rStyle w:val="mo"/>
                                <w:rFonts w:ascii="Cambria Math" w:eastAsiaTheme="minorEastAsia" w:hAnsi="Cambria Math" w:cstheme="minorHAnsi"/>
                                <w:color w:val="333333"/>
                                <w:sz w:val="32"/>
                                <w:szCs w:val="32"/>
                                <w:bdr w:val="none" w:sz="0" w:space="0" w:color="auto" w:frame="1"/>
                              </w:rPr>
                            </m:ctrlPr>
                          </m:sSubSupPr>
                          <m:e>
                            <m:r>
                              <m:rPr>
                                <m:nor/>
                              </m:rPr>
                              <w:rPr>
                                <w:rStyle w:val="mo"/>
                                <w:rFonts w:asciiTheme="minorHAnsi" w:eastAsiaTheme="minorEastAsia" w:hAnsiTheme="minorHAnsi" w:cstheme="minorHAnsi"/>
                                <w:color w:val="333333"/>
                                <w:sz w:val="32"/>
                                <w:szCs w:val="32"/>
                                <w:bdr w:val="none" w:sz="0" w:space="0" w:color="auto" w:frame="1"/>
                              </w:rPr>
                              <m:t>y</m:t>
                            </m:r>
                          </m:e>
                          <m:sub>
                            <m:r>
                              <w:rPr>
                                <w:rStyle w:val="mo"/>
                                <w:rFonts w:ascii="Cambria Math" w:eastAsiaTheme="minorEastAsia" w:hAnsi="Cambria Math" w:cstheme="minorHAnsi"/>
                                <w:color w:val="333333"/>
                                <w:sz w:val="32"/>
                                <w:szCs w:val="32"/>
                                <w:bdr w:val="none" w:sz="0" w:space="0" w:color="auto" w:frame="1"/>
                              </w:rPr>
                              <m:t>Re</m:t>
                            </m:r>
                          </m:sub>
                          <m:sup>
                            <m:r>
                              <w:rPr>
                                <w:rStyle w:val="mo"/>
                                <w:rFonts w:ascii="Cambria Math" w:eastAsiaTheme="minorEastAsia" w:hAnsi="Cambria Math" w:cstheme="minorHAnsi"/>
                                <w:color w:val="333333"/>
                                <w:sz w:val="32"/>
                                <w:szCs w:val="32"/>
                                <w:bdr w:val="none" w:sz="0" w:space="0" w:color="auto" w:frame="1"/>
                              </w:rPr>
                              <m:t>v</m:t>
                            </m:r>
                          </m:sup>
                        </m:sSubSup>
                      </m:e>
                      <m:e>
                        <m:sSubSup>
                          <m:sSubSupPr>
                            <m:ctrlPr>
                              <w:rPr>
                                <w:rStyle w:val="mo"/>
                                <w:rFonts w:ascii="Cambria Math" w:eastAsiaTheme="minorEastAsia" w:hAnsi="Cambria Math" w:cstheme="minorHAnsi"/>
                                <w:color w:val="333333"/>
                                <w:sz w:val="32"/>
                                <w:szCs w:val="32"/>
                                <w:bdr w:val="none" w:sz="0" w:space="0" w:color="auto" w:frame="1"/>
                              </w:rPr>
                            </m:ctrlPr>
                          </m:sSubSupPr>
                          <m:e>
                            <m:r>
                              <m:rPr>
                                <m:nor/>
                              </m:rPr>
                              <w:rPr>
                                <w:rStyle w:val="mo"/>
                                <w:rFonts w:asciiTheme="minorHAnsi" w:eastAsiaTheme="minorEastAsia" w:hAnsiTheme="minorHAnsi" w:cstheme="minorHAnsi"/>
                                <w:color w:val="333333"/>
                                <w:sz w:val="32"/>
                                <w:szCs w:val="32"/>
                                <w:bdr w:val="none" w:sz="0" w:space="0" w:color="auto" w:frame="1"/>
                              </w:rPr>
                              <m:t>y</m:t>
                            </m:r>
                          </m:e>
                          <m:sub>
                            <m:r>
                              <w:rPr>
                                <w:rStyle w:val="mo"/>
                                <w:rFonts w:ascii="Cambria Math" w:eastAsiaTheme="minorEastAsia" w:hAnsi="Cambria Math" w:cstheme="minorHAnsi"/>
                                <w:color w:val="333333"/>
                                <w:sz w:val="32"/>
                                <w:szCs w:val="32"/>
                                <w:bdr w:val="none" w:sz="0" w:space="0" w:color="auto" w:frame="1"/>
                              </w:rPr>
                              <m:t>Im</m:t>
                            </m:r>
                          </m:sub>
                          <m:sup>
                            <m:r>
                              <w:rPr>
                                <w:rStyle w:val="mo"/>
                                <w:rFonts w:ascii="Cambria Math" w:eastAsiaTheme="minorEastAsia" w:hAnsi="Cambria Math" w:cstheme="minorHAnsi"/>
                                <w:color w:val="333333"/>
                                <w:sz w:val="32"/>
                                <w:szCs w:val="32"/>
                                <w:bdr w:val="none" w:sz="0" w:space="0" w:color="auto" w:frame="1"/>
                              </w:rPr>
                              <m:t>v</m:t>
                            </m:r>
                          </m:sup>
                        </m:sSubSup>
                      </m:e>
                    </m:eqArr>
                  </m:e>
                </m:d>
              </m:e>
              <m:e>
                <m:r>
                  <w:rPr>
                    <w:rStyle w:val="mo"/>
                    <w:rFonts w:ascii="Cambria Math" w:eastAsiaTheme="minorEastAsia" w:hAnsi="Cambria Math" w:cstheme="minorHAnsi"/>
                    <w:color w:val="333333"/>
                    <w:sz w:val="32"/>
                    <w:szCs w:val="32"/>
                    <w:bdr w:val="none" w:sz="0" w:space="0" w:color="auto" w:frame="1"/>
                  </w:rPr>
                  <m:t>=</m:t>
                </m:r>
              </m:e>
              <m:e>
                <m:sSup>
                  <m:sSupPr>
                    <m:ctrlPr>
                      <w:rPr>
                        <w:rStyle w:val="mo"/>
                        <w:rFonts w:ascii="Cambria Math" w:eastAsiaTheme="minorEastAsia" w:hAnsi="Cambria Math" w:cstheme="minorHAnsi"/>
                        <w:color w:val="333333"/>
                        <w:sz w:val="32"/>
                        <w:szCs w:val="32"/>
                        <w:bdr w:val="none" w:sz="0" w:space="0" w:color="auto" w:frame="1"/>
                      </w:rPr>
                    </m:ctrlPr>
                  </m:sSupPr>
                  <m:e>
                    <m:r>
                      <m:rPr>
                        <m:nor/>
                      </m:rPr>
                      <w:rPr>
                        <w:rStyle w:val="mo"/>
                        <w:rFonts w:asciiTheme="minorHAnsi" w:eastAsiaTheme="minorEastAsia" w:hAnsiTheme="minorHAnsi" w:cstheme="minorHAnsi"/>
                        <w:color w:val="333333"/>
                        <w:sz w:val="32"/>
                        <w:szCs w:val="32"/>
                        <w:bdr w:val="none" w:sz="0" w:space="0" w:color="auto" w:frame="1"/>
                      </w:rPr>
                      <m:t>X</m:t>
                    </m:r>
                  </m:e>
                  <m:sup>
                    <m:r>
                      <w:rPr>
                        <w:rStyle w:val="mo"/>
                        <w:rFonts w:ascii="Cambria Math" w:eastAsiaTheme="minorEastAsia" w:hAnsi="Cambria Math" w:cstheme="minorHAnsi"/>
                        <w:color w:val="333333"/>
                        <w:sz w:val="32"/>
                        <w:szCs w:val="32"/>
                        <w:bdr w:val="none" w:sz="0" w:space="0" w:color="auto" w:frame="1"/>
                      </w:rPr>
                      <m:t>r</m:t>
                    </m:r>
                  </m:sup>
                </m:sSup>
                <m:sSubSup>
                  <m:sSubSupPr>
                    <m:ctrlPr>
                      <w:rPr>
                        <w:rStyle w:val="mo"/>
                        <w:rFonts w:ascii="Cambria Math" w:eastAsiaTheme="minorEastAsia" w:hAnsi="Cambria Math" w:cstheme="minorHAnsi"/>
                        <w:color w:val="333333"/>
                        <w:sz w:val="32"/>
                        <w:szCs w:val="32"/>
                        <w:bdr w:val="none" w:sz="0" w:space="0" w:color="auto" w:frame="1"/>
                      </w:rPr>
                    </m:ctrlPr>
                  </m:sSubSupPr>
                  <m:e>
                    <m:r>
                      <m:rPr>
                        <m:sty m:val="b"/>
                      </m:rPr>
                      <w:rPr>
                        <w:rStyle w:val="mo"/>
                        <w:rFonts w:ascii="Cambria Math" w:eastAsiaTheme="minorEastAsia" w:hAnsi="Cambria Math" w:cstheme="minorHAnsi"/>
                        <w:color w:val="333333"/>
                        <w:sz w:val="32"/>
                        <w:szCs w:val="32"/>
                        <w:bdr w:val="none" w:sz="0" w:space="0" w:color="auto" w:frame="1"/>
                      </w:rPr>
                      <m:t>γ</m:t>
                    </m:r>
                  </m:e>
                  <m:sub>
                    <m:r>
                      <w:rPr>
                        <w:rStyle w:val="mo"/>
                        <w:rFonts w:ascii="Cambria Math" w:eastAsiaTheme="minorEastAsia" w:hAnsi="Cambria Math" w:cstheme="minorHAnsi"/>
                        <w:color w:val="333333"/>
                        <w:sz w:val="32"/>
                        <w:szCs w:val="32"/>
                        <w:bdr w:val="none" w:sz="0" w:space="0" w:color="auto" w:frame="1"/>
                      </w:rPr>
                      <m:t>r</m:t>
                    </m:r>
                  </m:sub>
                  <m:sup>
                    <m:r>
                      <w:rPr>
                        <w:rStyle w:val="mo"/>
                        <w:rFonts w:ascii="Cambria Math" w:eastAsiaTheme="minorEastAsia" w:hAnsi="Cambria Math" w:cstheme="minorHAnsi"/>
                        <w:color w:val="333333"/>
                        <w:sz w:val="32"/>
                        <w:szCs w:val="32"/>
                        <w:bdr w:val="none" w:sz="0" w:space="0" w:color="auto" w:frame="1"/>
                      </w:rPr>
                      <m:t>v</m:t>
                    </m:r>
                  </m:sup>
                </m:sSubSup>
                <m:r>
                  <w:rPr>
                    <w:rStyle w:val="mo"/>
                    <w:rFonts w:ascii="Cambria Math" w:eastAsiaTheme="minorEastAsia" w:hAnsi="Cambria Math" w:cstheme="minorHAnsi"/>
                    <w:color w:val="333333"/>
                    <w:sz w:val="32"/>
                    <w:szCs w:val="32"/>
                    <w:bdr w:val="none" w:sz="0" w:space="0" w:color="auto" w:frame="1"/>
                  </w:rPr>
                  <m:t>+</m:t>
                </m:r>
                <m:sSubSup>
                  <m:sSubSupPr>
                    <m:ctrlPr>
                      <w:rPr>
                        <w:rStyle w:val="mo"/>
                        <w:rFonts w:ascii="Cambria Math" w:eastAsiaTheme="minorEastAsia" w:hAnsi="Cambria Math" w:cstheme="minorHAnsi"/>
                        <w:color w:val="333333"/>
                        <w:sz w:val="32"/>
                        <w:szCs w:val="32"/>
                        <w:bdr w:val="none" w:sz="0" w:space="0" w:color="auto" w:frame="1"/>
                      </w:rPr>
                    </m:ctrlPr>
                  </m:sSubSupPr>
                  <m:e>
                    <m:r>
                      <m:rPr>
                        <m:sty m:val="b"/>
                      </m:rPr>
                      <w:rPr>
                        <w:rStyle w:val="mo"/>
                        <w:rFonts w:ascii="Cambria Math" w:eastAsiaTheme="minorEastAsia" w:hAnsi="Cambria Math" w:cstheme="minorHAnsi"/>
                        <w:color w:val="333333"/>
                        <w:sz w:val="32"/>
                        <w:szCs w:val="32"/>
                        <w:bdr w:val="none" w:sz="0" w:space="0" w:color="auto" w:frame="1"/>
                      </w:rPr>
                      <m:t>η</m:t>
                    </m:r>
                  </m:e>
                  <m:sub>
                    <m:r>
                      <w:rPr>
                        <w:rStyle w:val="mo"/>
                        <w:rFonts w:ascii="Cambria Math" w:eastAsiaTheme="minorEastAsia" w:hAnsi="Cambria Math" w:cstheme="minorHAnsi"/>
                        <w:color w:val="333333"/>
                        <w:sz w:val="32"/>
                        <w:szCs w:val="32"/>
                        <w:bdr w:val="none" w:sz="0" w:space="0" w:color="auto" w:frame="1"/>
                      </w:rPr>
                      <m:t>r</m:t>
                    </m:r>
                  </m:sub>
                  <m:sup>
                    <m:r>
                      <w:rPr>
                        <w:rStyle w:val="mo"/>
                        <w:rFonts w:ascii="Cambria Math" w:eastAsiaTheme="minorEastAsia" w:hAnsi="Cambria Math" w:cstheme="minorHAnsi"/>
                        <w:color w:val="333333"/>
                        <w:sz w:val="32"/>
                        <w:szCs w:val="32"/>
                        <w:bdr w:val="none" w:sz="0" w:space="0" w:color="auto" w:frame="1"/>
                      </w:rPr>
                      <m:t>v</m:t>
                    </m:r>
                  </m:sup>
                </m:sSubSup>
                <m:r>
                  <w:rPr>
                    <w:rStyle w:val="mo"/>
                    <w:rFonts w:ascii="Cambria Math" w:eastAsiaTheme="minorEastAsia" w:hAnsi="Cambria Math" w:cstheme="minorHAnsi"/>
                    <w:color w:val="333333"/>
                    <w:sz w:val="32"/>
                    <w:szCs w:val="32"/>
                    <w:bdr w:val="none" w:sz="0" w:space="0" w:color="auto" w:frame="1"/>
                  </w:rPr>
                  <m:t>,</m:t>
                </m:r>
                <m:sSubSup>
                  <m:sSubSupPr>
                    <m:ctrlPr>
                      <w:rPr>
                        <w:rStyle w:val="mo"/>
                        <w:rFonts w:ascii="Cambria Math" w:eastAsiaTheme="minorEastAsia" w:hAnsi="Cambria Math" w:cstheme="minorHAnsi"/>
                        <w:color w:val="333333"/>
                        <w:sz w:val="32"/>
                        <w:szCs w:val="32"/>
                        <w:bdr w:val="none" w:sz="0" w:space="0" w:color="auto" w:frame="1"/>
                      </w:rPr>
                    </m:ctrlPr>
                  </m:sSubSupPr>
                  <m:e>
                    <m:r>
                      <m:rPr>
                        <m:sty m:val="b"/>
                      </m:rPr>
                      <w:rPr>
                        <w:rStyle w:val="mo"/>
                        <w:rFonts w:ascii="Cambria Math" w:eastAsiaTheme="minorEastAsia" w:hAnsi="Cambria Math" w:cstheme="minorHAnsi"/>
                        <w:color w:val="333333"/>
                        <w:sz w:val="32"/>
                        <w:szCs w:val="32"/>
                        <w:bdr w:val="none" w:sz="0" w:space="0" w:color="auto" w:frame="1"/>
                      </w:rPr>
                      <m:t>η</m:t>
                    </m:r>
                  </m:e>
                  <m:sub>
                    <m:r>
                      <w:rPr>
                        <w:rStyle w:val="mo"/>
                        <w:rFonts w:ascii="Cambria Math" w:eastAsiaTheme="minorEastAsia" w:hAnsi="Cambria Math" w:cstheme="minorHAnsi"/>
                        <w:color w:val="333333"/>
                        <w:sz w:val="32"/>
                        <w:szCs w:val="32"/>
                        <w:bdr w:val="none" w:sz="0" w:space="0" w:color="auto" w:frame="1"/>
                      </w:rPr>
                      <m:t>r</m:t>
                    </m:r>
                  </m:sub>
                  <m:sup>
                    <m:r>
                      <w:rPr>
                        <w:rStyle w:val="mo"/>
                        <w:rFonts w:ascii="Cambria Math" w:eastAsiaTheme="minorEastAsia" w:hAnsi="Cambria Math" w:cstheme="minorHAnsi"/>
                        <w:color w:val="333333"/>
                        <w:sz w:val="32"/>
                        <w:szCs w:val="32"/>
                        <w:bdr w:val="none" w:sz="0" w:space="0" w:color="auto" w:frame="1"/>
                      </w:rPr>
                      <m:t>v</m:t>
                    </m:r>
                  </m:sup>
                </m:sSubSup>
                <m:r>
                  <w:rPr>
                    <w:rStyle w:val="mo"/>
                    <w:rFonts w:ascii="Cambria Math" w:eastAsiaTheme="minorEastAsia" w:hAnsi="Cambria Math" w:cstheme="minorHAnsi"/>
                    <w:color w:val="333333"/>
                    <w:sz w:val="32"/>
                    <w:szCs w:val="32"/>
                    <w:bdr w:val="none" w:sz="0" w:space="0" w:color="auto" w:frame="1"/>
                  </w:rPr>
                  <m:t>∼</m:t>
                </m:r>
                <m:sSub>
                  <m:sSubPr>
                    <m:ctrlPr>
                      <w:rPr>
                        <w:rStyle w:val="mo"/>
                        <w:rFonts w:ascii="Cambria Math" w:eastAsiaTheme="minorEastAsia" w:hAnsi="Cambria Math" w:cstheme="minorHAnsi"/>
                        <w:color w:val="333333"/>
                        <w:sz w:val="32"/>
                        <w:szCs w:val="32"/>
                        <w:bdr w:val="none" w:sz="0" w:space="0" w:color="auto" w:frame="1"/>
                      </w:rPr>
                    </m:ctrlPr>
                  </m:sSubPr>
                  <m:e>
                    <m:r>
                      <w:rPr>
                        <w:rStyle w:val="mo"/>
                        <w:rFonts w:ascii="Cambria Math" w:eastAsiaTheme="minorEastAsia" w:hAnsi="Cambria Math" w:cstheme="minorHAnsi"/>
                        <w:color w:val="333333"/>
                        <w:sz w:val="32"/>
                        <w:szCs w:val="32"/>
                        <w:bdr w:val="none" w:sz="0" w:space="0" w:color="auto" w:frame="1"/>
                      </w:rPr>
                      <m:t>N</m:t>
                    </m:r>
                  </m:e>
                  <m:sub>
                    <m:r>
                      <w:rPr>
                        <w:rStyle w:val="mo"/>
                        <w:rFonts w:ascii="Cambria Math" w:eastAsiaTheme="minorEastAsia" w:hAnsi="Cambria Math" w:cstheme="minorHAnsi"/>
                        <w:color w:val="333333"/>
                        <w:sz w:val="32"/>
                        <w:szCs w:val="32"/>
                        <w:bdr w:val="none" w:sz="0" w:space="0" w:color="auto" w:frame="1"/>
                      </w:rPr>
                      <m:t>2T</m:t>
                    </m:r>
                  </m:sub>
                </m:sSub>
                <m:d>
                  <m:dPr>
                    <m:sepChr m:val=""/>
                    <m:ctrlPr>
                      <w:rPr>
                        <w:rStyle w:val="mo"/>
                        <w:rFonts w:ascii="Cambria Math" w:eastAsiaTheme="minorEastAsia" w:hAnsi="Cambria Math" w:cstheme="minorHAnsi"/>
                        <w:color w:val="333333"/>
                        <w:sz w:val="32"/>
                        <w:szCs w:val="32"/>
                        <w:bdr w:val="none" w:sz="0" w:space="0" w:color="auto" w:frame="1"/>
                      </w:rPr>
                    </m:ctrlPr>
                  </m:dPr>
                  <m:e>
                    <m:r>
                      <m:rPr>
                        <m:sty m:val="b"/>
                      </m:rPr>
                      <w:rPr>
                        <w:rStyle w:val="mo"/>
                        <w:rFonts w:ascii="Cambria Math" w:eastAsiaTheme="minorEastAsia" w:hAnsi="Cambria Math" w:cstheme="minorHAnsi"/>
                        <w:color w:val="333333"/>
                        <w:sz w:val="32"/>
                        <w:szCs w:val="32"/>
                        <w:bdr w:val="none" w:sz="0" w:space="0" w:color="auto" w:frame="1"/>
                      </w:rPr>
                      <m:t>0</m:t>
                    </m:r>
                  </m:e>
                  <m:e>
                    <m:r>
                      <w:rPr>
                        <w:rStyle w:val="mo"/>
                        <w:rFonts w:ascii="Cambria Math" w:eastAsiaTheme="minorEastAsia" w:hAnsi="Cambria Math" w:cstheme="minorHAnsi"/>
                        <w:color w:val="333333"/>
                        <w:sz w:val="32"/>
                        <w:szCs w:val="32"/>
                        <w:bdr w:val="none" w:sz="0" w:space="0" w:color="auto" w:frame="1"/>
                      </w:rPr>
                      <m:t>,</m:t>
                    </m:r>
                  </m:e>
                  <m:e>
                    <m:sSubSup>
                      <m:sSubSupPr>
                        <m:ctrlPr>
                          <w:rPr>
                            <w:rStyle w:val="mo"/>
                            <w:rFonts w:ascii="Cambria Math" w:eastAsiaTheme="minorEastAsia" w:hAnsi="Cambria Math" w:cstheme="minorHAnsi"/>
                            <w:color w:val="333333"/>
                            <w:sz w:val="32"/>
                            <w:szCs w:val="32"/>
                            <w:bdr w:val="none" w:sz="0" w:space="0" w:color="auto" w:frame="1"/>
                          </w:rPr>
                        </m:ctrlPr>
                      </m:sSubSupPr>
                      <m:e>
                        <m:r>
                          <w:rPr>
                            <w:rStyle w:val="mo"/>
                            <w:rFonts w:ascii="Cambria Math" w:eastAsiaTheme="minorEastAsia" w:hAnsi="Cambria Math" w:cstheme="minorHAnsi"/>
                            <w:color w:val="333333"/>
                            <w:sz w:val="32"/>
                            <w:szCs w:val="32"/>
                            <w:bdr w:val="none" w:sz="0" w:space="0" w:color="auto" w:frame="1"/>
                          </w:rPr>
                          <m:t>σ</m:t>
                        </m:r>
                      </m:e>
                      <m:sub>
                        <m:r>
                          <w:rPr>
                            <w:rStyle w:val="mo"/>
                            <w:rFonts w:ascii="Cambria Math" w:eastAsiaTheme="minorEastAsia" w:hAnsi="Cambria Math" w:cstheme="minorHAnsi"/>
                            <w:color w:val="333333"/>
                            <w:sz w:val="32"/>
                            <w:szCs w:val="32"/>
                            <w:bdr w:val="none" w:sz="0" w:space="0" w:color="auto" w:frame="1"/>
                          </w:rPr>
                          <m:t>v</m:t>
                        </m:r>
                      </m:sub>
                      <m:sup>
                        <m:r>
                          <w:rPr>
                            <w:rStyle w:val="mo"/>
                            <w:rFonts w:ascii="Cambria Math" w:eastAsiaTheme="minorEastAsia" w:hAnsi="Cambria Math" w:cstheme="minorHAnsi"/>
                            <w:color w:val="333333"/>
                            <w:sz w:val="32"/>
                            <w:szCs w:val="32"/>
                            <w:bdr w:val="none" w:sz="0" w:space="0" w:color="auto" w:frame="1"/>
                          </w:rPr>
                          <m:t>2</m:t>
                        </m:r>
                      </m:sup>
                    </m:sSubSup>
                  </m:e>
                  <m:e>
                    <m:sSub>
                      <m:sSubPr>
                        <m:ctrlPr>
                          <w:rPr>
                            <w:rStyle w:val="mo"/>
                            <w:rFonts w:ascii="Cambria Math" w:eastAsiaTheme="minorEastAsia" w:hAnsi="Cambria Math" w:cstheme="minorHAnsi"/>
                            <w:color w:val="333333"/>
                            <w:sz w:val="32"/>
                            <w:szCs w:val="32"/>
                            <w:bdr w:val="none" w:sz="0" w:space="0" w:color="auto" w:frame="1"/>
                          </w:rPr>
                        </m:ctrlPr>
                      </m:sSubPr>
                      <m:e>
                        <m:r>
                          <m:rPr>
                            <m:nor/>
                          </m:rPr>
                          <w:rPr>
                            <w:rStyle w:val="mo"/>
                            <w:rFonts w:asciiTheme="minorHAnsi" w:eastAsiaTheme="minorEastAsia" w:hAnsiTheme="minorHAnsi" w:cstheme="minorHAnsi"/>
                            <w:color w:val="333333"/>
                            <w:sz w:val="32"/>
                            <w:szCs w:val="32"/>
                            <w:bdr w:val="none" w:sz="0" w:space="0" w:color="auto" w:frame="1"/>
                          </w:rPr>
                          <m:t>I</m:t>
                        </m:r>
                      </m:e>
                      <m:sub>
                        <m:r>
                          <w:rPr>
                            <w:rStyle w:val="mo"/>
                            <w:rFonts w:ascii="Cambria Math" w:eastAsiaTheme="minorEastAsia" w:hAnsi="Cambria Math" w:cstheme="minorHAnsi"/>
                            <w:color w:val="333333"/>
                            <w:sz w:val="32"/>
                            <w:szCs w:val="32"/>
                            <w:bdr w:val="none" w:sz="0" w:space="0" w:color="auto" w:frame="1"/>
                          </w:rPr>
                          <m:t>2T</m:t>
                        </m:r>
                      </m:sub>
                    </m:sSub>
                  </m:e>
                </m:d>
                <m:r>
                  <w:rPr>
                    <w:rStyle w:val="mo"/>
                    <w:rFonts w:ascii="Cambria Math" w:eastAsiaTheme="minorEastAsia" w:hAnsi="Cambria Math" w:cstheme="minorHAnsi"/>
                    <w:color w:val="333333"/>
                    <w:sz w:val="32"/>
                    <w:szCs w:val="32"/>
                    <w:bdr w:val="none" w:sz="0" w:space="0" w:color="auto" w:frame="1"/>
                  </w:rPr>
                  <m:t>,</m:t>
                </m:r>
              </m:e>
            </m:mr>
            <m:mr>
              <m:e>
                <m:sSubSup>
                  <m:sSubSupPr>
                    <m:ctrlPr>
                      <w:rPr>
                        <w:rStyle w:val="mo"/>
                        <w:rFonts w:ascii="Cambria Math" w:eastAsiaTheme="minorEastAsia" w:hAnsi="Cambria Math" w:cstheme="minorHAnsi"/>
                        <w:color w:val="333333"/>
                        <w:sz w:val="32"/>
                        <w:szCs w:val="32"/>
                        <w:bdr w:val="none" w:sz="0" w:space="0" w:color="auto" w:frame="1"/>
                      </w:rPr>
                    </m:ctrlPr>
                  </m:sSubSupPr>
                  <m:e>
                    <m:r>
                      <m:rPr>
                        <m:sty m:val="b"/>
                      </m:rPr>
                      <w:rPr>
                        <w:rStyle w:val="mo"/>
                        <w:rFonts w:ascii="Cambria Math" w:eastAsiaTheme="minorEastAsia" w:hAnsi="Cambria Math" w:cstheme="minorHAnsi"/>
                        <w:color w:val="333333"/>
                        <w:sz w:val="32"/>
                        <w:szCs w:val="32"/>
                        <w:bdr w:val="none" w:sz="0" w:space="0" w:color="auto" w:frame="1"/>
                      </w:rPr>
                      <m:t>γ</m:t>
                    </m:r>
                  </m:e>
                  <m:sub>
                    <m:r>
                      <w:rPr>
                        <w:rStyle w:val="mo"/>
                        <w:rFonts w:ascii="Cambria Math" w:eastAsiaTheme="minorEastAsia" w:hAnsi="Cambria Math" w:cstheme="minorHAnsi"/>
                        <w:color w:val="333333"/>
                        <w:sz w:val="32"/>
                        <w:szCs w:val="32"/>
                        <w:bdr w:val="none" w:sz="0" w:space="0" w:color="auto" w:frame="1"/>
                      </w:rPr>
                      <m:t>r</m:t>
                    </m:r>
                  </m:sub>
                  <m:sup>
                    <m:r>
                      <w:rPr>
                        <w:rStyle w:val="mo"/>
                        <w:rFonts w:ascii="Cambria Math" w:eastAsiaTheme="minorEastAsia" w:hAnsi="Cambria Math" w:cstheme="minorHAnsi"/>
                        <w:color w:val="333333"/>
                        <w:sz w:val="32"/>
                        <w:szCs w:val="32"/>
                        <w:bdr w:val="none" w:sz="0" w:space="0" w:color="auto" w:frame="1"/>
                      </w:rPr>
                      <m:t>v</m:t>
                    </m:r>
                  </m:sup>
                </m:sSubSup>
                <m:r>
                  <w:rPr>
                    <w:rStyle w:val="mo"/>
                    <w:rFonts w:ascii="Cambria Math" w:eastAsiaTheme="minorEastAsia" w:hAnsi="Cambria Math" w:cstheme="minorHAnsi"/>
                    <w:color w:val="333333"/>
                    <w:sz w:val="32"/>
                    <w:szCs w:val="32"/>
                    <w:bdr w:val="none" w:sz="0" w:space="0" w:color="auto" w:frame="1"/>
                  </w:rPr>
                  <m:t>=</m:t>
                </m:r>
                <m:d>
                  <m:dPr>
                    <m:ctrlPr>
                      <w:rPr>
                        <w:rStyle w:val="mo"/>
                        <w:rFonts w:ascii="Cambria Math" w:eastAsiaTheme="minorEastAsia" w:hAnsi="Cambria Math" w:cstheme="minorHAnsi"/>
                        <w:color w:val="333333"/>
                        <w:sz w:val="32"/>
                        <w:szCs w:val="32"/>
                        <w:bdr w:val="none" w:sz="0" w:space="0" w:color="auto" w:frame="1"/>
                      </w:rPr>
                    </m:ctrlPr>
                  </m:dPr>
                  <m:e>
                    <m:eqArr>
                      <m:eqArrPr>
                        <m:ctrlPr>
                          <w:rPr>
                            <w:rStyle w:val="mo"/>
                            <w:rFonts w:ascii="Cambria Math" w:eastAsiaTheme="minorEastAsia" w:hAnsi="Cambria Math" w:cstheme="minorHAnsi"/>
                            <w:color w:val="333333"/>
                            <w:sz w:val="32"/>
                            <w:szCs w:val="32"/>
                            <w:bdr w:val="none" w:sz="0" w:space="0" w:color="auto" w:frame="1"/>
                          </w:rPr>
                        </m:ctrlPr>
                      </m:eqArrPr>
                      <m:e>
                        <m:sSubSup>
                          <m:sSubSupPr>
                            <m:ctrlPr>
                              <w:rPr>
                                <w:rStyle w:val="mo"/>
                                <w:rFonts w:ascii="Cambria Math" w:eastAsiaTheme="minorEastAsia" w:hAnsi="Cambria Math" w:cstheme="minorHAnsi"/>
                                <w:color w:val="333333"/>
                                <w:sz w:val="32"/>
                                <w:szCs w:val="32"/>
                                <w:bdr w:val="none" w:sz="0" w:space="0" w:color="auto" w:frame="1"/>
                              </w:rPr>
                            </m:ctrlPr>
                          </m:sSubSupPr>
                          <m:e>
                            <m:r>
                              <m:rPr>
                                <m:sty m:val="b"/>
                              </m:rPr>
                              <w:rPr>
                                <w:rStyle w:val="mo"/>
                                <w:rFonts w:ascii="Cambria Math" w:eastAsiaTheme="minorEastAsia" w:hAnsi="Cambria Math" w:cstheme="minorHAnsi"/>
                                <w:color w:val="333333"/>
                                <w:sz w:val="32"/>
                                <w:szCs w:val="32"/>
                                <w:bdr w:val="none" w:sz="0" w:space="0" w:color="auto" w:frame="1"/>
                              </w:rPr>
                              <m:t>γ</m:t>
                            </m:r>
                          </m:e>
                          <m:sub>
                            <m:r>
                              <w:rPr>
                                <w:rStyle w:val="mo"/>
                                <w:rFonts w:ascii="Cambria Math" w:eastAsiaTheme="minorEastAsia" w:hAnsi="Cambria Math" w:cstheme="minorHAnsi"/>
                                <w:color w:val="333333"/>
                                <w:sz w:val="32"/>
                                <w:szCs w:val="32"/>
                                <w:bdr w:val="none" w:sz="0" w:space="0" w:color="auto" w:frame="1"/>
                              </w:rPr>
                              <m:t>Re</m:t>
                            </m:r>
                          </m:sub>
                          <m:sup>
                            <m:r>
                              <w:rPr>
                                <w:rStyle w:val="mo"/>
                                <w:rFonts w:ascii="Cambria Math" w:eastAsiaTheme="minorEastAsia" w:hAnsi="Cambria Math" w:cstheme="minorHAnsi"/>
                                <w:color w:val="333333"/>
                                <w:sz w:val="32"/>
                                <w:szCs w:val="32"/>
                                <w:bdr w:val="none" w:sz="0" w:space="0" w:color="auto" w:frame="1"/>
                              </w:rPr>
                              <m:t>v</m:t>
                            </m:r>
                          </m:sup>
                        </m:sSubSup>
                      </m:e>
                      <m:e>
                        <m:sSubSup>
                          <m:sSubSupPr>
                            <m:ctrlPr>
                              <w:rPr>
                                <w:rStyle w:val="mo"/>
                                <w:rFonts w:ascii="Cambria Math" w:eastAsiaTheme="minorEastAsia" w:hAnsi="Cambria Math" w:cstheme="minorHAnsi"/>
                                <w:color w:val="333333"/>
                                <w:sz w:val="32"/>
                                <w:szCs w:val="32"/>
                                <w:bdr w:val="none" w:sz="0" w:space="0" w:color="auto" w:frame="1"/>
                              </w:rPr>
                            </m:ctrlPr>
                          </m:sSubSupPr>
                          <m:e>
                            <m:r>
                              <m:rPr>
                                <m:sty m:val="b"/>
                              </m:rPr>
                              <w:rPr>
                                <w:rStyle w:val="mo"/>
                                <w:rFonts w:ascii="Cambria Math" w:eastAsiaTheme="minorEastAsia" w:hAnsi="Cambria Math" w:cstheme="minorHAnsi"/>
                                <w:color w:val="333333"/>
                                <w:sz w:val="32"/>
                                <w:szCs w:val="32"/>
                                <w:bdr w:val="none" w:sz="0" w:space="0" w:color="auto" w:frame="1"/>
                              </w:rPr>
                              <m:t>γ</m:t>
                            </m:r>
                          </m:e>
                          <m:sub>
                            <m:r>
                              <w:rPr>
                                <w:rStyle w:val="mo"/>
                                <w:rFonts w:ascii="Cambria Math" w:eastAsiaTheme="minorEastAsia" w:hAnsi="Cambria Math" w:cstheme="minorHAnsi"/>
                                <w:color w:val="333333"/>
                                <w:sz w:val="32"/>
                                <w:szCs w:val="32"/>
                                <w:bdr w:val="none" w:sz="0" w:space="0" w:color="auto" w:frame="1"/>
                              </w:rPr>
                              <m:t>Im</m:t>
                            </m:r>
                          </m:sub>
                          <m:sup>
                            <m:r>
                              <w:rPr>
                                <w:rStyle w:val="mo"/>
                                <w:rFonts w:ascii="Cambria Math" w:eastAsiaTheme="minorEastAsia" w:hAnsi="Cambria Math" w:cstheme="minorHAnsi"/>
                                <w:color w:val="333333"/>
                                <w:sz w:val="32"/>
                                <w:szCs w:val="32"/>
                                <w:bdr w:val="none" w:sz="0" w:space="0" w:color="auto" w:frame="1"/>
                              </w:rPr>
                              <m:t>v</m:t>
                            </m:r>
                          </m:sup>
                        </m:sSubSup>
                      </m:e>
                    </m:eqArr>
                  </m:e>
                </m:d>
              </m:e>
              <m:e>
                <m:r>
                  <w:rPr>
                    <w:rStyle w:val="mo"/>
                    <w:rFonts w:ascii="Cambria Math" w:eastAsiaTheme="minorEastAsia" w:hAnsi="Cambria Math" w:cstheme="minorHAnsi"/>
                    <w:color w:val="333333"/>
                    <w:sz w:val="32"/>
                    <w:szCs w:val="32"/>
                    <w:bdr w:val="none" w:sz="0" w:space="0" w:color="auto" w:frame="1"/>
                  </w:rPr>
                  <m:t>∼</m:t>
                </m:r>
              </m:e>
              <m:e>
                <m:sSub>
                  <m:sSubPr>
                    <m:ctrlPr>
                      <w:rPr>
                        <w:rStyle w:val="mo"/>
                        <w:rFonts w:ascii="Cambria Math" w:eastAsiaTheme="minorEastAsia" w:hAnsi="Cambria Math" w:cstheme="minorHAnsi"/>
                        <w:color w:val="333333"/>
                        <w:sz w:val="32"/>
                        <w:szCs w:val="32"/>
                        <w:bdr w:val="none" w:sz="0" w:space="0" w:color="auto" w:frame="1"/>
                      </w:rPr>
                    </m:ctrlPr>
                  </m:sSubPr>
                  <m:e>
                    <m:r>
                      <w:rPr>
                        <w:rStyle w:val="mo"/>
                        <w:rFonts w:ascii="Cambria Math" w:eastAsiaTheme="minorEastAsia" w:hAnsi="Cambria Math" w:cstheme="minorHAnsi"/>
                        <w:color w:val="333333"/>
                        <w:sz w:val="32"/>
                        <w:szCs w:val="32"/>
                        <w:bdr w:val="none" w:sz="0" w:space="0" w:color="auto" w:frame="1"/>
                      </w:rPr>
                      <m:t>N</m:t>
                    </m:r>
                  </m:e>
                  <m:sub>
                    <m:r>
                      <w:rPr>
                        <w:rStyle w:val="mo"/>
                        <w:rFonts w:ascii="Cambria Math" w:eastAsiaTheme="minorEastAsia" w:hAnsi="Cambria Math" w:cstheme="minorHAnsi"/>
                        <w:color w:val="333333"/>
                        <w:sz w:val="32"/>
                        <w:szCs w:val="32"/>
                        <w:bdr w:val="none" w:sz="0" w:space="0" w:color="auto" w:frame="1"/>
                      </w:rPr>
                      <m:t>2p</m:t>
                    </m:r>
                  </m:sub>
                </m:sSub>
                <m:d>
                  <m:dPr>
                    <m:sepChr m:val=""/>
                    <m:ctrlPr>
                      <w:rPr>
                        <w:rStyle w:val="mo"/>
                        <w:rFonts w:ascii="Cambria Math" w:eastAsiaTheme="minorEastAsia" w:hAnsi="Cambria Math" w:cstheme="minorHAnsi"/>
                        <w:color w:val="333333"/>
                        <w:sz w:val="32"/>
                        <w:szCs w:val="32"/>
                        <w:bdr w:val="none" w:sz="0" w:space="0" w:color="auto" w:frame="1"/>
                      </w:rPr>
                    </m:ctrlPr>
                  </m:dPr>
                  <m:e>
                    <m:r>
                      <m:rPr>
                        <m:sty m:val="b"/>
                      </m:rPr>
                      <w:rPr>
                        <w:rStyle w:val="mo"/>
                        <w:rFonts w:ascii="Cambria Math" w:eastAsiaTheme="minorEastAsia" w:hAnsi="Cambria Math" w:cstheme="minorHAnsi"/>
                        <w:color w:val="333333"/>
                        <w:sz w:val="32"/>
                        <w:szCs w:val="32"/>
                        <w:bdr w:val="none" w:sz="0" w:space="0" w:color="auto" w:frame="1"/>
                      </w:rPr>
                      <m:t>0</m:t>
                    </m:r>
                  </m:e>
                  <m:e>
                    <m:r>
                      <w:rPr>
                        <w:rStyle w:val="mo"/>
                        <w:rFonts w:ascii="Cambria Math" w:eastAsiaTheme="minorEastAsia" w:hAnsi="Cambria Math" w:cstheme="minorHAnsi"/>
                        <w:color w:val="333333"/>
                        <w:sz w:val="32"/>
                        <w:szCs w:val="32"/>
                        <w:bdr w:val="none" w:sz="0" w:space="0" w:color="auto" w:frame="1"/>
                      </w:rPr>
                      <m:t>,</m:t>
                    </m:r>
                  </m:e>
                  <m:e>
                    <m:sSubSup>
                      <m:sSubSupPr>
                        <m:ctrlPr>
                          <w:rPr>
                            <w:rStyle w:val="mo"/>
                            <w:rFonts w:ascii="Cambria Math" w:eastAsiaTheme="minorEastAsia" w:hAnsi="Cambria Math" w:cstheme="minorHAnsi"/>
                            <w:color w:val="333333"/>
                            <w:sz w:val="32"/>
                            <w:szCs w:val="32"/>
                            <w:bdr w:val="none" w:sz="0" w:space="0" w:color="auto" w:frame="1"/>
                          </w:rPr>
                        </m:ctrlPr>
                      </m:sSubSupPr>
                      <m:e>
                        <m:r>
                          <w:rPr>
                            <w:rStyle w:val="mo"/>
                            <w:rFonts w:ascii="Cambria Math" w:eastAsiaTheme="minorEastAsia" w:hAnsi="Cambria Math" w:cstheme="minorHAnsi"/>
                            <w:color w:val="333333"/>
                            <w:sz w:val="32"/>
                            <w:szCs w:val="32"/>
                            <w:bdr w:val="none" w:sz="0" w:space="0" w:color="auto" w:frame="1"/>
                          </w:rPr>
                          <m:t>σ</m:t>
                        </m:r>
                      </m:e>
                      <m:sub>
                        <m:r>
                          <w:rPr>
                            <w:rStyle w:val="mo"/>
                            <w:rFonts w:ascii="Cambria Math" w:eastAsiaTheme="minorEastAsia" w:hAnsi="Cambria Math" w:cstheme="minorHAnsi"/>
                            <w:color w:val="333333"/>
                            <w:sz w:val="32"/>
                            <w:szCs w:val="32"/>
                            <w:bdr w:val="none" w:sz="0" w:space="0" w:color="auto" w:frame="1"/>
                          </w:rPr>
                          <m:t>v</m:t>
                        </m:r>
                      </m:sub>
                      <m:sup>
                        <m:r>
                          <w:rPr>
                            <w:rStyle w:val="mo"/>
                            <w:rFonts w:ascii="Cambria Math" w:eastAsiaTheme="minorEastAsia" w:hAnsi="Cambria Math" w:cstheme="minorHAnsi"/>
                            <w:color w:val="333333"/>
                            <w:sz w:val="32"/>
                            <w:szCs w:val="32"/>
                            <w:bdr w:val="none" w:sz="0" w:space="0" w:color="auto" w:frame="1"/>
                          </w:rPr>
                          <m:t>2</m:t>
                        </m:r>
                      </m:sup>
                    </m:sSubSup>
                  </m:e>
                  <m:e>
                    <m:d>
                      <m:dPr>
                        <m:ctrlPr>
                          <w:rPr>
                            <w:rStyle w:val="mo"/>
                            <w:rFonts w:ascii="Cambria Math" w:eastAsiaTheme="minorEastAsia" w:hAnsi="Cambria Math" w:cstheme="minorHAnsi"/>
                            <w:color w:val="333333"/>
                            <w:sz w:val="32"/>
                            <w:szCs w:val="32"/>
                            <w:bdr w:val="none" w:sz="0" w:space="0" w:color="auto" w:frame="1"/>
                          </w:rPr>
                        </m:ctrlPr>
                      </m:dPr>
                      <m:e>
                        <m:m>
                          <m:mPr>
                            <m:plcHide m:val="1"/>
                            <m:mcs>
                              <m:mc>
                                <m:mcPr>
                                  <m:count m:val="2"/>
                                  <m:mcJc m:val="center"/>
                                </m:mcPr>
                              </m:mc>
                            </m:mcs>
                            <m:ctrlPr>
                              <w:rPr>
                                <w:rStyle w:val="mo"/>
                                <w:rFonts w:ascii="Cambria Math" w:eastAsiaTheme="minorEastAsia" w:hAnsi="Cambria Math" w:cstheme="minorHAnsi"/>
                                <w:color w:val="333333"/>
                                <w:sz w:val="32"/>
                                <w:szCs w:val="32"/>
                                <w:bdr w:val="none" w:sz="0" w:space="0" w:color="auto" w:frame="1"/>
                              </w:rPr>
                            </m:ctrlPr>
                          </m:mPr>
                          <m:mr>
                            <m:e>
                              <m:sSub>
                                <m:sSubPr>
                                  <m:ctrlPr>
                                    <w:rPr>
                                      <w:rStyle w:val="mo"/>
                                      <w:rFonts w:ascii="Cambria Math" w:eastAsiaTheme="minorEastAsia" w:hAnsi="Cambria Math" w:cstheme="minorHAnsi"/>
                                      <w:color w:val="333333"/>
                                      <w:sz w:val="32"/>
                                      <w:szCs w:val="32"/>
                                      <w:bdr w:val="none" w:sz="0" w:space="0" w:color="auto" w:frame="1"/>
                                    </w:rPr>
                                  </m:ctrlPr>
                                </m:sSubPr>
                                <m:e>
                                  <m:r>
                                    <w:rPr>
                                      <w:rStyle w:val="mo"/>
                                      <w:rFonts w:ascii="Cambria Math" w:eastAsiaTheme="minorEastAsia" w:hAnsi="Cambria Math" w:cstheme="minorHAnsi"/>
                                      <w:color w:val="333333"/>
                                      <w:sz w:val="32"/>
                                      <w:szCs w:val="32"/>
                                      <w:bdr w:val="none" w:sz="0" w:space="0" w:color="auto" w:frame="1"/>
                                    </w:rPr>
                                    <m:t>Σ</m:t>
                                  </m:r>
                                </m:e>
                                <m:sub>
                                  <m:r>
                                    <w:rPr>
                                      <w:rStyle w:val="mo"/>
                                      <w:rFonts w:ascii="Cambria Math" w:eastAsiaTheme="minorEastAsia" w:hAnsi="Cambria Math" w:cstheme="minorHAnsi"/>
                                      <w:color w:val="333333"/>
                                      <w:sz w:val="32"/>
                                      <w:szCs w:val="32"/>
                                      <w:bdr w:val="none" w:sz="0" w:space="0" w:color="auto" w:frame="1"/>
                                    </w:rPr>
                                    <m:t>Re,Re</m:t>
                                  </m:r>
                                </m:sub>
                              </m:sSub>
                              <m:d>
                                <m:dPr>
                                  <m:ctrlPr>
                                    <w:rPr>
                                      <w:rStyle w:val="mo"/>
                                      <w:rFonts w:ascii="Cambria Math" w:eastAsiaTheme="minorEastAsia" w:hAnsi="Cambria Math" w:cstheme="minorHAnsi"/>
                                      <w:color w:val="333333"/>
                                      <w:sz w:val="32"/>
                                      <w:szCs w:val="32"/>
                                      <w:bdr w:val="none" w:sz="0" w:space="0" w:color="auto" w:frame="1"/>
                                    </w:rPr>
                                  </m:ctrlPr>
                                </m:dPr>
                                <m:e>
                                  <m:sSup>
                                    <m:sSupPr>
                                      <m:ctrlPr>
                                        <w:rPr>
                                          <w:rStyle w:val="mo"/>
                                          <w:rFonts w:ascii="Cambria Math" w:eastAsiaTheme="minorEastAsia" w:hAnsi="Cambria Math" w:cstheme="minorHAnsi"/>
                                          <w:color w:val="333333"/>
                                          <w:sz w:val="32"/>
                                          <w:szCs w:val="32"/>
                                          <w:bdr w:val="none" w:sz="0" w:space="0" w:color="auto" w:frame="1"/>
                                        </w:rPr>
                                      </m:ctrlPr>
                                    </m:sSupPr>
                                    <m:e>
                                      <m:r>
                                        <m:rPr>
                                          <m:sty m:val="b"/>
                                        </m:rPr>
                                        <w:rPr>
                                          <w:rStyle w:val="mo"/>
                                          <w:rFonts w:ascii="Cambria Math" w:eastAsiaTheme="minorEastAsia" w:hAnsi="Cambria Math" w:cstheme="minorHAnsi"/>
                                          <w:color w:val="333333"/>
                                          <w:sz w:val="32"/>
                                          <w:szCs w:val="32"/>
                                          <w:bdr w:val="none" w:sz="0" w:space="0" w:color="auto" w:frame="1"/>
                                        </w:rPr>
                                        <m:t>ψ</m:t>
                                      </m:r>
                                    </m:e>
                                    <m:sup>
                                      <m:r>
                                        <w:rPr>
                                          <w:rStyle w:val="mo"/>
                                          <w:rFonts w:ascii="Cambria Math" w:eastAsiaTheme="minorEastAsia" w:hAnsi="Cambria Math" w:cstheme="minorHAnsi"/>
                                          <w:color w:val="333333"/>
                                          <w:sz w:val="32"/>
                                          <w:szCs w:val="32"/>
                                          <w:bdr w:val="none" w:sz="0" w:space="0" w:color="auto" w:frame="1"/>
                                        </w:rPr>
                                        <m:t>v</m:t>
                                      </m:r>
                                    </m:sup>
                                  </m:sSup>
                                </m:e>
                              </m:d>
                            </m:e>
                            <m:e>
                              <m:r>
                                <m:rPr>
                                  <m:sty m:val="b"/>
                                </m:rPr>
                                <w:rPr>
                                  <w:rStyle w:val="mo"/>
                                  <w:rFonts w:ascii="Cambria Math" w:eastAsiaTheme="minorEastAsia" w:hAnsi="Cambria Math" w:cstheme="minorHAnsi"/>
                                  <w:color w:val="333333"/>
                                  <w:sz w:val="32"/>
                                  <w:szCs w:val="32"/>
                                  <w:bdr w:val="none" w:sz="0" w:space="0" w:color="auto" w:frame="1"/>
                                </w:rPr>
                                <m:t>0</m:t>
                              </m:r>
                            </m:e>
                          </m:mr>
                          <m:mr>
                            <m:e>
                              <m:r>
                                <m:rPr>
                                  <m:sty m:val="b"/>
                                </m:rPr>
                                <w:rPr>
                                  <w:rStyle w:val="mo"/>
                                  <w:rFonts w:ascii="Cambria Math" w:eastAsiaTheme="minorEastAsia" w:hAnsi="Cambria Math" w:cstheme="minorHAnsi"/>
                                  <w:color w:val="333333"/>
                                  <w:sz w:val="32"/>
                                  <w:szCs w:val="32"/>
                                  <w:bdr w:val="none" w:sz="0" w:space="0" w:color="auto" w:frame="1"/>
                                </w:rPr>
                                <m:t>0</m:t>
                              </m:r>
                            </m:e>
                            <m:e>
                              <m:sSub>
                                <m:sSubPr>
                                  <m:ctrlPr>
                                    <w:rPr>
                                      <w:rStyle w:val="mo"/>
                                      <w:rFonts w:ascii="Cambria Math" w:eastAsiaTheme="minorEastAsia" w:hAnsi="Cambria Math" w:cstheme="minorHAnsi"/>
                                      <w:color w:val="333333"/>
                                      <w:sz w:val="32"/>
                                      <w:szCs w:val="32"/>
                                      <w:bdr w:val="none" w:sz="0" w:space="0" w:color="auto" w:frame="1"/>
                                    </w:rPr>
                                  </m:ctrlPr>
                                </m:sSubPr>
                                <m:e>
                                  <m:r>
                                    <w:rPr>
                                      <w:rStyle w:val="mo"/>
                                      <w:rFonts w:ascii="Cambria Math" w:eastAsiaTheme="minorEastAsia" w:hAnsi="Cambria Math" w:cstheme="minorHAnsi"/>
                                      <w:color w:val="333333"/>
                                      <w:sz w:val="32"/>
                                      <w:szCs w:val="32"/>
                                      <w:bdr w:val="none" w:sz="0" w:space="0" w:color="auto" w:frame="1"/>
                                    </w:rPr>
                                    <m:t>Σ</m:t>
                                  </m:r>
                                </m:e>
                                <m:sub>
                                  <m:r>
                                    <w:rPr>
                                      <w:rStyle w:val="mo"/>
                                      <w:rFonts w:ascii="Cambria Math" w:eastAsiaTheme="minorEastAsia" w:hAnsi="Cambria Math" w:cstheme="minorHAnsi"/>
                                      <w:color w:val="333333"/>
                                      <w:sz w:val="32"/>
                                      <w:szCs w:val="32"/>
                                      <w:bdr w:val="none" w:sz="0" w:space="0" w:color="auto" w:frame="1"/>
                                    </w:rPr>
                                    <m:t>Im,Im</m:t>
                                  </m:r>
                                </m:sub>
                              </m:sSub>
                              <m:d>
                                <m:dPr>
                                  <m:ctrlPr>
                                    <w:rPr>
                                      <w:rStyle w:val="mo"/>
                                      <w:rFonts w:ascii="Cambria Math" w:eastAsiaTheme="minorEastAsia" w:hAnsi="Cambria Math" w:cstheme="minorHAnsi"/>
                                      <w:color w:val="333333"/>
                                      <w:sz w:val="32"/>
                                      <w:szCs w:val="32"/>
                                      <w:bdr w:val="none" w:sz="0" w:space="0" w:color="auto" w:frame="1"/>
                                    </w:rPr>
                                  </m:ctrlPr>
                                </m:dPr>
                                <m:e>
                                  <m:sSup>
                                    <m:sSupPr>
                                      <m:ctrlPr>
                                        <w:rPr>
                                          <w:rStyle w:val="mo"/>
                                          <w:rFonts w:ascii="Cambria Math" w:eastAsiaTheme="minorEastAsia" w:hAnsi="Cambria Math" w:cstheme="minorHAnsi"/>
                                          <w:color w:val="333333"/>
                                          <w:sz w:val="32"/>
                                          <w:szCs w:val="32"/>
                                          <w:bdr w:val="none" w:sz="0" w:space="0" w:color="auto" w:frame="1"/>
                                        </w:rPr>
                                      </m:ctrlPr>
                                    </m:sSupPr>
                                    <m:e>
                                      <m:r>
                                        <m:rPr>
                                          <m:sty m:val="b"/>
                                        </m:rPr>
                                        <w:rPr>
                                          <w:rStyle w:val="mo"/>
                                          <w:rFonts w:ascii="Cambria Math" w:eastAsiaTheme="minorEastAsia" w:hAnsi="Cambria Math" w:cstheme="minorHAnsi"/>
                                          <w:color w:val="333333"/>
                                          <w:sz w:val="32"/>
                                          <w:szCs w:val="32"/>
                                          <w:bdr w:val="none" w:sz="0" w:space="0" w:color="auto" w:frame="1"/>
                                        </w:rPr>
                                        <m:t>ψ</m:t>
                                      </m:r>
                                    </m:e>
                                    <m:sup>
                                      <m:r>
                                        <w:rPr>
                                          <w:rStyle w:val="mo"/>
                                          <w:rFonts w:ascii="Cambria Math" w:eastAsiaTheme="minorEastAsia" w:hAnsi="Cambria Math" w:cstheme="minorHAnsi"/>
                                          <w:color w:val="333333"/>
                                          <w:sz w:val="32"/>
                                          <w:szCs w:val="32"/>
                                          <w:bdr w:val="none" w:sz="0" w:space="0" w:color="auto" w:frame="1"/>
                                        </w:rPr>
                                        <m:t>v</m:t>
                                      </m:r>
                                    </m:sup>
                                  </m:sSup>
                                </m:e>
                              </m:d>
                            </m:e>
                          </m:mr>
                        </m:m>
                      </m:e>
                    </m:d>
                  </m:e>
                </m:d>
                <m:r>
                  <w:rPr>
                    <w:rStyle w:val="mo"/>
                    <w:rFonts w:ascii="Cambria Math" w:eastAsiaTheme="minorEastAsia" w:hAnsi="Cambria Math" w:cstheme="minorHAnsi"/>
                    <w:color w:val="333333"/>
                    <w:sz w:val="32"/>
                    <w:szCs w:val="32"/>
                    <w:bdr w:val="none" w:sz="0" w:space="0" w:color="auto" w:frame="1"/>
                  </w:rPr>
                  <m:t>,</m:t>
                </m:r>
              </m:e>
            </m:mr>
          </m:m>
        </m:oMath>
      </m:oMathPara>
    </w:p>
    <w:p w14:paraId="0AF72A3E" w14:textId="45922751" w:rsidR="0085528C" w:rsidRPr="00204627" w:rsidRDefault="0085528C" w:rsidP="001461D4">
      <w:pPr>
        <w:rPr>
          <w:rFonts w:cstheme="minorHAnsi"/>
        </w:rPr>
      </w:pPr>
      <w:r w:rsidRPr="00204627">
        <w:rPr>
          <w:rFonts w:cstheme="minorHAnsi"/>
        </w:rPr>
        <w:t>and the same priors on σ</w:t>
      </w:r>
      <w:r w:rsidRPr="00204627">
        <w:rPr>
          <w:rFonts w:cstheme="minorHAnsi"/>
          <w:sz w:val="20"/>
          <w:szCs w:val="20"/>
          <w:vertAlign w:val="superscript"/>
        </w:rPr>
        <w:t>2</w:t>
      </w:r>
      <w:r w:rsidRPr="00204627">
        <w:rPr>
          <w:rFonts w:cstheme="minorHAnsi"/>
          <w:i/>
          <w:iCs/>
          <w:sz w:val="20"/>
          <w:szCs w:val="20"/>
          <w:vertAlign w:val="subscript"/>
        </w:rPr>
        <w:t>v</w:t>
      </w:r>
      <w:r w:rsidRPr="00204627">
        <w:rPr>
          <w:rFonts w:cstheme="minorHAnsi"/>
        </w:rPr>
        <w:t>, ψ</w:t>
      </w:r>
      <w:r w:rsidRPr="00204627">
        <w:rPr>
          <w:rFonts w:cstheme="minorHAnsi"/>
          <w:i/>
          <w:iCs/>
          <w:sz w:val="20"/>
          <w:szCs w:val="20"/>
          <w:vertAlign w:val="superscript"/>
        </w:rPr>
        <w:t>v</w:t>
      </w:r>
      <w:r w:rsidRPr="00204627">
        <w:rPr>
          <w:rFonts w:cstheme="minorHAnsi"/>
          <w:i/>
          <w:iCs/>
          <w:sz w:val="20"/>
          <w:szCs w:val="20"/>
          <w:vertAlign w:val="subscript"/>
        </w:rPr>
        <w:t>j</w:t>
      </w:r>
      <w:r w:rsidRPr="00204627">
        <w:rPr>
          <w:rFonts w:cstheme="minorHAnsi"/>
        </w:rPr>
        <w:t>, and θ</w:t>
      </w:r>
      <w:r w:rsidRPr="00204627">
        <w:rPr>
          <w:rFonts w:cstheme="minorHAnsi"/>
          <w:i/>
          <w:iCs/>
          <w:sz w:val="20"/>
          <w:szCs w:val="20"/>
          <w:vertAlign w:val="subscript"/>
        </w:rPr>
        <w:t>j</w:t>
      </w:r>
      <w:r w:rsidRPr="00204627">
        <w:rPr>
          <w:rFonts w:cstheme="minorHAnsi"/>
        </w:rPr>
        <w:t> specified above.</w:t>
      </w:r>
    </w:p>
    <w:p w14:paraId="471C4FE2" w14:textId="77777777" w:rsidR="0085528C" w:rsidRPr="00204627" w:rsidRDefault="0085528C" w:rsidP="001461D4">
      <w:pPr>
        <w:pStyle w:val="Heading3"/>
        <w:rPr>
          <w:rFonts w:asciiTheme="minorHAnsi" w:hAnsiTheme="minorHAnsi" w:cstheme="minorHAnsi"/>
        </w:rPr>
      </w:pPr>
      <w:r w:rsidRPr="00204627">
        <w:rPr>
          <w:rFonts w:asciiTheme="minorHAnsi" w:hAnsiTheme="minorHAnsi" w:cstheme="minorHAnsi"/>
        </w:rPr>
        <w:t>2.2.2. Posterior Inference via Markov Chain Monte Carlo</w:t>
      </w:r>
    </w:p>
    <w:p w14:paraId="24317642" w14:textId="01C9478C" w:rsidR="0085528C" w:rsidRDefault="0085528C" w:rsidP="0085528C">
      <w:pPr>
        <w:pStyle w:val="NormalWeb"/>
        <w:spacing w:before="0" w:beforeAutospacing="0" w:after="0" w:afterAutospacing="0"/>
        <w:rPr>
          <w:rFonts w:asciiTheme="minorHAnsi" w:hAnsiTheme="minorHAnsi" w:cstheme="minorHAnsi"/>
          <w:color w:val="333333"/>
          <w:sz w:val="22"/>
          <w:szCs w:val="22"/>
        </w:rPr>
      </w:pPr>
      <w:r w:rsidRPr="009540BF">
        <w:rPr>
          <w:rFonts w:asciiTheme="minorHAnsi" w:hAnsiTheme="minorHAnsi" w:cstheme="minorHAnsi"/>
          <w:color w:val="333333"/>
          <w:sz w:val="22"/>
          <w:szCs w:val="22"/>
        </w:rPr>
        <w:t>Full posterior inference can be obtained via MCMC. Similar to the C-EMVS case described above, we generalize the Stochastic Search Variable Selection algorithm (SSVS) proposed by George and McCulloch (</w:t>
      </w:r>
      <w:hyperlink r:id="rId102" w:history="1">
        <w:r w:rsidRPr="009540BF">
          <w:rPr>
            <w:rStyle w:val="Hyperlink"/>
            <w:rFonts w:asciiTheme="minorHAnsi" w:eastAsiaTheme="majorEastAsia" w:hAnsiTheme="minorHAnsi" w:cstheme="minorHAnsi"/>
            <w:color w:val="10147E"/>
            <w:sz w:val="22"/>
            <w:szCs w:val="22"/>
          </w:rPr>
          <w:t>1993</w:t>
        </w:r>
      </w:hyperlink>
      <w:r w:rsidRPr="009540BF">
        <w:rPr>
          <w:rFonts w:asciiTheme="minorHAnsi" w:hAnsiTheme="minorHAnsi" w:cstheme="minorHAnsi"/>
          <w:color w:val="333333"/>
          <w:sz w:val="22"/>
          <w:szCs w:val="22"/>
        </w:rPr>
        <w:t>) to the complex-valued domain. Suppose we have a simplified complex-valued model such as (</w:t>
      </w:r>
      <w:hyperlink r:id="rId103" w:anchor="m0008" w:history="1">
        <w:r w:rsidRPr="009540BF">
          <w:rPr>
            <w:rStyle w:val="Hyperlink"/>
            <w:rFonts w:asciiTheme="minorHAnsi" w:eastAsiaTheme="majorEastAsia" w:hAnsiTheme="minorHAnsi" w:cstheme="minorHAnsi"/>
            <w:color w:val="10147E"/>
            <w:sz w:val="22"/>
            <w:szCs w:val="22"/>
          </w:rPr>
          <w:t>8</w:t>
        </w:r>
      </w:hyperlink>
      <w:r w:rsidRPr="009540BF">
        <w:rPr>
          <w:rFonts w:asciiTheme="minorHAnsi" w:hAnsiTheme="minorHAnsi" w:cstheme="minorHAnsi"/>
          <w:color w:val="333333"/>
          <w:sz w:val="22"/>
          <w:szCs w:val="22"/>
        </w:rPr>
        <w:t>) except that we now use a “nonconjugate” version of the spike-and-slab prior on </w:t>
      </w:r>
      <m:oMath>
        <m:sSup>
          <m:sSupPr>
            <m:ctrlPr>
              <w:rPr>
                <w:rStyle w:val="mi"/>
                <w:rFonts w:ascii="Cambria Math" w:hAnsi="Cambria Math" w:cstheme="minorHAnsi"/>
                <w:color w:val="333333"/>
                <w:sz w:val="22"/>
                <w:szCs w:val="22"/>
                <w:bdr w:val="none" w:sz="0" w:space="0" w:color="auto" w:frame="1"/>
              </w:rPr>
            </m:ctrlPr>
          </m:sSupPr>
          <m:e>
            <m:r>
              <m:rPr>
                <m:sty m:val="b"/>
              </m:rPr>
              <w:rPr>
                <w:rStyle w:val="mi"/>
                <w:rFonts w:ascii="Cambria Math" w:hAnsi="Cambria Math" w:cstheme="minorHAnsi"/>
                <w:color w:val="333333"/>
                <w:sz w:val="22"/>
                <w:szCs w:val="22"/>
                <w:bdr w:val="none" w:sz="0" w:space="0" w:color="auto" w:frame="1"/>
              </w:rPr>
              <m:t>γ</m:t>
            </m:r>
          </m:e>
          <m:sup>
            <m:r>
              <w:rPr>
                <w:rStyle w:val="mi"/>
                <w:rFonts w:ascii="Cambria Math" w:hAnsi="Cambria Math" w:cstheme="minorHAnsi"/>
                <w:color w:val="333333"/>
                <w:sz w:val="22"/>
                <w:szCs w:val="22"/>
                <w:bdr w:val="none" w:sz="0" w:space="0" w:color="auto" w:frame="1"/>
              </w:rPr>
              <m:t>v</m:t>
            </m:r>
          </m:sup>
        </m:sSup>
      </m:oMath>
      <w:r w:rsidRPr="009540BF">
        <w:rPr>
          <w:rFonts w:asciiTheme="minorHAnsi" w:hAnsiTheme="minorHAnsi" w:cstheme="minorHAnsi"/>
          <w:color w:val="333333"/>
          <w:sz w:val="22"/>
          <w:szCs w:val="22"/>
        </w:rPr>
        <w:t>, that is, γ</w:t>
      </w:r>
      <w:r w:rsidRPr="009540BF">
        <w:rPr>
          <w:rFonts w:asciiTheme="minorHAnsi" w:hAnsiTheme="minorHAnsi" w:cstheme="minorHAnsi"/>
          <w:i/>
          <w:iCs/>
          <w:color w:val="333333"/>
          <w:sz w:val="22"/>
          <w:szCs w:val="22"/>
          <w:vertAlign w:val="superscript"/>
        </w:rPr>
        <w:t>v</w:t>
      </w:r>
      <w:r w:rsidRPr="009540BF">
        <w:rPr>
          <w:rFonts w:asciiTheme="minorHAnsi" w:hAnsiTheme="minorHAnsi" w:cstheme="minorHAnsi"/>
          <w:i/>
          <w:iCs/>
          <w:color w:val="333333"/>
          <w:sz w:val="22"/>
          <w:szCs w:val="22"/>
          <w:vertAlign w:val="subscript"/>
        </w:rPr>
        <w:t>j</w:t>
      </w:r>
      <w:r w:rsidRPr="009540BF">
        <w:rPr>
          <w:rFonts w:ascii="Cambria Math" w:hAnsi="Cambria Math" w:cs="Cambria Math"/>
          <w:color w:val="333333"/>
          <w:sz w:val="22"/>
          <w:szCs w:val="22"/>
        </w:rPr>
        <w:t>∣</w:t>
      </w:r>
      <w:r w:rsidRPr="009540BF">
        <w:rPr>
          <w:rFonts w:asciiTheme="minorHAnsi" w:hAnsiTheme="minorHAnsi" w:cstheme="minorHAnsi"/>
          <w:color w:val="333333"/>
          <w:sz w:val="22"/>
          <w:szCs w:val="22"/>
        </w:rPr>
        <w:t>ψ</w:t>
      </w:r>
      <w:r w:rsidRPr="009540BF">
        <w:rPr>
          <w:rFonts w:asciiTheme="minorHAnsi" w:hAnsiTheme="minorHAnsi" w:cstheme="minorHAnsi"/>
          <w:i/>
          <w:iCs/>
          <w:color w:val="333333"/>
          <w:sz w:val="22"/>
          <w:szCs w:val="22"/>
          <w:vertAlign w:val="superscript"/>
        </w:rPr>
        <w:t>v</w:t>
      </w:r>
      <w:r w:rsidRPr="009540BF">
        <w:rPr>
          <w:rFonts w:asciiTheme="minorHAnsi" w:hAnsiTheme="minorHAnsi" w:cstheme="minorHAnsi"/>
          <w:i/>
          <w:iCs/>
          <w:color w:val="333333"/>
          <w:sz w:val="22"/>
          <w:szCs w:val="22"/>
          <w:vertAlign w:val="subscript"/>
        </w:rPr>
        <w:t>j</w:t>
      </w:r>
      <w:r w:rsidRPr="009540BF">
        <w:rPr>
          <w:rFonts w:asciiTheme="minorHAnsi" w:hAnsiTheme="minorHAnsi" w:cstheme="minorHAnsi"/>
          <w:color w:val="333333"/>
          <w:sz w:val="22"/>
          <w:szCs w:val="22"/>
        </w:rPr>
        <w:t> </w:t>
      </w:r>
      <w:r w:rsidRPr="009540BF">
        <w:rPr>
          <w:rFonts w:ascii="Cambria Math" w:hAnsi="Cambria Math" w:cs="Cambria Math"/>
          <w:color w:val="333333"/>
          <w:sz w:val="22"/>
          <w:szCs w:val="22"/>
        </w:rPr>
        <w:t>∼</w:t>
      </w:r>
      <w:r w:rsidRPr="009540BF">
        <w:rPr>
          <w:rFonts w:asciiTheme="minorHAnsi" w:hAnsiTheme="minorHAnsi" w:cstheme="minorHAnsi"/>
          <w:color w:val="333333"/>
          <w:sz w:val="22"/>
          <w:szCs w:val="22"/>
        </w:rPr>
        <w:t xml:space="preserve"> (1 − ψ</w:t>
      </w:r>
      <w:r w:rsidRPr="009540BF">
        <w:rPr>
          <w:rFonts w:asciiTheme="minorHAnsi" w:hAnsiTheme="minorHAnsi" w:cstheme="minorHAnsi"/>
          <w:i/>
          <w:iCs/>
          <w:color w:val="333333"/>
          <w:sz w:val="22"/>
          <w:szCs w:val="22"/>
          <w:vertAlign w:val="superscript"/>
        </w:rPr>
        <w:t>v</w:t>
      </w:r>
      <w:r w:rsidRPr="009540BF">
        <w:rPr>
          <w:rFonts w:asciiTheme="minorHAnsi" w:hAnsiTheme="minorHAnsi" w:cstheme="minorHAnsi"/>
          <w:i/>
          <w:iCs/>
          <w:color w:val="333333"/>
          <w:sz w:val="22"/>
          <w:szCs w:val="22"/>
          <w:vertAlign w:val="subscript"/>
        </w:rPr>
        <w:t>j</w:t>
      </w:r>
      <w:r w:rsidRPr="009540BF">
        <w:rPr>
          <w:rFonts w:asciiTheme="minorHAnsi" w:hAnsiTheme="minorHAnsi" w:cstheme="minorHAnsi"/>
          <w:color w:val="333333"/>
          <w:sz w:val="22"/>
          <w:szCs w:val="22"/>
        </w:rPr>
        <w:t>)CN</w:t>
      </w:r>
      <w:r w:rsidRPr="009540BF">
        <w:rPr>
          <w:rFonts w:asciiTheme="minorHAnsi" w:hAnsiTheme="minorHAnsi" w:cstheme="minorHAnsi"/>
          <w:color w:val="333333"/>
          <w:sz w:val="22"/>
          <w:szCs w:val="22"/>
          <w:vertAlign w:val="subscript"/>
        </w:rPr>
        <w:t>1</w:t>
      </w:r>
      <w:r w:rsidRPr="009540BF">
        <w:rPr>
          <w:rFonts w:asciiTheme="minorHAnsi" w:hAnsiTheme="minorHAnsi" w:cstheme="minorHAnsi"/>
          <w:color w:val="333333"/>
          <w:sz w:val="22"/>
          <w:szCs w:val="22"/>
        </w:rPr>
        <w:t>(0, 2</w:t>
      </w:r>
      <w:r w:rsidRPr="009540BF">
        <w:rPr>
          <w:rFonts w:asciiTheme="minorHAnsi" w:hAnsiTheme="minorHAnsi" w:cstheme="minorHAnsi"/>
          <w:i/>
          <w:iCs/>
          <w:color w:val="333333"/>
          <w:sz w:val="22"/>
          <w:szCs w:val="22"/>
        </w:rPr>
        <w:t>v</w:t>
      </w:r>
      <w:r w:rsidRPr="009540BF">
        <w:rPr>
          <w:rFonts w:asciiTheme="minorHAnsi" w:hAnsiTheme="minorHAnsi" w:cstheme="minorHAnsi"/>
          <w:color w:val="333333"/>
          <w:sz w:val="22"/>
          <w:szCs w:val="22"/>
          <w:vertAlign w:val="subscript"/>
        </w:rPr>
        <w:t>0</w:t>
      </w:r>
      <w:r w:rsidRPr="009540BF">
        <w:rPr>
          <w:rFonts w:asciiTheme="minorHAnsi" w:hAnsiTheme="minorHAnsi" w:cstheme="minorHAnsi"/>
          <w:color w:val="333333"/>
          <w:sz w:val="22"/>
          <w:szCs w:val="22"/>
        </w:rPr>
        <w:t>, 0) + ψ</w:t>
      </w:r>
      <w:r w:rsidRPr="009540BF">
        <w:rPr>
          <w:rFonts w:asciiTheme="minorHAnsi" w:hAnsiTheme="minorHAnsi" w:cstheme="minorHAnsi"/>
          <w:i/>
          <w:iCs/>
          <w:color w:val="333333"/>
          <w:sz w:val="22"/>
          <w:szCs w:val="22"/>
          <w:vertAlign w:val="superscript"/>
        </w:rPr>
        <w:t>v</w:t>
      </w:r>
      <w:r w:rsidRPr="009540BF">
        <w:rPr>
          <w:rFonts w:asciiTheme="minorHAnsi" w:hAnsiTheme="minorHAnsi" w:cstheme="minorHAnsi"/>
          <w:i/>
          <w:iCs/>
          <w:color w:val="333333"/>
          <w:sz w:val="22"/>
          <w:szCs w:val="22"/>
          <w:vertAlign w:val="subscript"/>
        </w:rPr>
        <w:t>j</w:t>
      </w:r>
      <w:r w:rsidRPr="009540BF">
        <w:rPr>
          <w:rFonts w:asciiTheme="minorHAnsi" w:hAnsiTheme="minorHAnsi" w:cstheme="minorHAnsi"/>
          <w:color w:val="333333"/>
          <w:sz w:val="22"/>
          <w:szCs w:val="22"/>
        </w:rPr>
        <w:t>CN</w:t>
      </w:r>
      <w:r w:rsidRPr="009540BF">
        <w:rPr>
          <w:rFonts w:asciiTheme="minorHAnsi" w:hAnsiTheme="minorHAnsi" w:cstheme="minorHAnsi"/>
          <w:color w:val="333333"/>
          <w:sz w:val="22"/>
          <w:szCs w:val="22"/>
          <w:vertAlign w:val="subscript"/>
        </w:rPr>
        <w:t>1</w:t>
      </w:r>
      <w:r w:rsidRPr="009540BF">
        <w:rPr>
          <w:rFonts w:asciiTheme="minorHAnsi" w:hAnsiTheme="minorHAnsi" w:cstheme="minorHAnsi"/>
          <w:color w:val="333333"/>
          <w:sz w:val="22"/>
          <w:szCs w:val="22"/>
        </w:rPr>
        <w:t>(0, 2</w:t>
      </w:r>
      <w:r w:rsidRPr="009540BF">
        <w:rPr>
          <w:rFonts w:asciiTheme="minorHAnsi" w:hAnsiTheme="minorHAnsi" w:cstheme="minorHAnsi"/>
          <w:i/>
          <w:iCs/>
          <w:color w:val="333333"/>
          <w:sz w:val="22"/>
          <w:szCs w:val="22"/>
        </w:rPr>
        <w:t>v</w:t>
      </w:r>
      <w:r w:rsidRPr="009540BF">
        <w:rPr>
          <w:rFonts w:asciiTheme="minorHAnsi" w:hAnsiTheme="minorHAnsi" w:cstheme="minorHAnsi"/>
          <w:color w:val="333333"/>
          <w:sz w:val="22"/>
          <w:szCs w:val="22"/>
          <w:vertAlign w:val="subscript"/>
        </w:rPr>
        <w:t>1</w:t>
      </w:r>
      <w:r w:rsidRPr="009540BF">
        <w:rPr>
          <w:rFonts w:asciiTheme="minorHAnsi" w:hAnsiTheme="minorHAnsi" w:cstheme="minorHAnsi"/>
          <w:color w:val="333333"/>
          <w:sz w:val="22"/>
          <w:szCs w:val="22"/>
        </w:rPr>
        <w:t>, 0), </w:t>
      </w:r>
      <w:r w:rsidRPr="009540BF">
        <w:rPr>
          <w:rFonts w:asciiTheme="minorHAnsi" w:hAnsiTheme="minorHAnsi" w:cstheme="minorHAnsi"/>
          <w:i/>
          <w:iCs/>
          <w:color w:val="333333"/>
          <w:sz w:val="22"/>
          <w:szCs w:val="22"/>
        </w:rPr>
        <w:t>j</w:t>
      </w:r>
      <w:r w:rsidRPr="009540BF">
        <w:rPr>
          <w:rFonts w:asciiTheme="minorHAnsi" w:hAnsiTheme="minorHAnsi" w:cstheme="minorHAnsi"/>
          <w:color w:val="333333"/>
          <w:sz w:val="22"/>
          <w:szCs w:val="22"/>
        </w:rPr>
        <w:t> = 1, …, </w:t>
      </w:r>
      <w:r w:rsidRPr="009540BF">
        <w:rPr>
          <w:rFonts w:asciiTheme="minorHAnsi" w:hAnsiTheme="minorHAnsi" w:cstheme="minorHAnsi"/>
          <w:i/>
          <w:iCs/>
          <w:color w:val="333333"/>
          <w:sz w:val="22"/>
          <w:szCs w:val="22"/>
        </w:rPr>
        <w:t>p</w:t>
      </w:r>
      <w:r w:rsidRPr="009540BF">
        <w:rPr>
          <w:rFonts w:asciiTheme="minorHAnsi" w:hAnsiTheme="minorHAnsi" w:cstheme="minorHAnsi"/>
          <w:color w:val="333333"/>
          <w:sz w:val="22"/>
          <w:szCs w:val="22"/>
        </w:rPr>
        <w:t>. The general vectorized form of this prior can be written as </w:t>
      </w:r>
      <m:oMath>
        <m:sSup>
          <m:sSupPr>
            <m:ctrlPr>
              <w:rPr>
                <w:rStyle w:val="mi"/>
                <w:rFonts w:ascii="Cambria Math" w:hAnsi="Cambria Math" w:cstheme="minorHAnsi"/>
                <w:color w:val="333333"/>
                <w:sz w:val="22"/>
                <w:szCs w:val="22"/>
                <w:bdr w:val="none" w:sz="0" w:space="0" w:color="auto" w:frame="1"/>
              </w:rPr>
            </m:ctrlPr>
          </m:sSupPr>
          <m:e>
            <m:r>
              <w:rPr>
                <w:rStyle w:val="mi"/>
                <w:rFonts w:ascii="Cambria Math" w:hAnsi="Cambria Math" w:cstheme="minorHAnsi"/>
                <w:color w:val="333333"/>
                <w:sz w:val="22"/>
                <w:szCs w:val="22"/>
                <w:bdr w:val="none" w:sz="0" w:space="0" w:color="auto" w:frame="1"/>
              </w:rPr>
              <m:t>γ</m:t>
            </m:r>
          </m:e>
          <m:sup>
            <m:r>
              <w:rPr>
                <w:rStyle w:val="mi"/>
                <w:rFonts w:ascii="Cambria Math" w:hAnsi="Cambria Math" w:cstheme="minorHAnsi"/>
                <w:color w:val="333333"/>
                <w:sz w:val="22"/>
                <w:szCs w:val="22"/>
                <w:bdr w:val="none" w:sz="0" w:space="0" w:color="auto" w:frame="1"/>
              </w:rPr>
              <m:t>v</m:t>
            </m:r>
          </m:sup>
        </m:sSup>
        <m:r>
          <w:rPr>
            <w:rStyle w:val="mi"/>
            <w:rFonts w:ascii="Cambria Math" w:hAnsi="Cambria Math" w:cstheme="minorHAnsi"/>
            <w:color w:val="333333"/>
            <w:sz w:val="22"/>
            <w:szCs w:val="22"/>
            <w:bdr w:val="none" w:sz="0" w:space="0" w:color="auto" w:frame="1"/>
          </w:rPr>
          <m:t>∣</m:t>
        </m:r>
        <m:sSup>
          <m:sSupPr>
            <m:ctrlPr>
              <w:rPr>
                <w:rStyle w:val="mi"/>
                <w:rFonts w:ascii="Cambria Math" w:hAnsi="Cambria Math" w:cstheme="minorHAnsi"/>
                <w:color w:val="333333"/>
                <w:sz w:val="22"/>
                <w:szCs w:val="22"/>
                <w:bdr w:val="none" w:sz="0" w:space="0" w:color="auto" w:frame="1"/>
              </w:rPr>
            </m:ctrlPr>
          </m:sSupPr>
          <m:e>
            <m:r>
              <m:rPr>
                <m:sty m:val="b"/>
              </m:rPr>
              <w:rPr>
                <w:rStyle w:val="mi"/>
                <w:rFonts w:ascii="Cambria Math" w:hAnsi="Cambria Math" w:cstheme="minorHAnsi"/>
                <w:color w:val="333333"/>
                <w:sz w:val="22"/>
                <w:szCs w:val="22"/>
                <w:bdr w:val="none" w:sz="0" w:space="0" w:color="auto" w:frame="1"/>
              </w:rPr>
              <m:t>ψ</m:t>
            </m:r>
          </m:e>
          <m:sup>
            <m:r>
              <w:rPr>
                <w:rStyle w:val="mi"/>
                <w:rFonts w:ascii="Cambria Math" w:hAnsi="Cambria Math" w:cstheme="minorHAnsi"/>
                <w:color w:val="333333"/>
                <w:sz w:val="22"/>
                <w:szCs w:val="22"/>
                <w:bdr w:val="none" w:sz="0" w:space="0" w:color="auto" w:frame="1"/>
              </w:rPr>
              <m:t>v</m:t>
            </m:r>
          </m:sup>
        </m:sSup>
        <m:r>
          <w:rPr>
            <w:rStyle w:val="mi"/>
            <w:rFonts w:ascii="Cambria Math" w:hAnsi="Cambria Math" w:cstheme="minorHAnsi"/>
            <w:color w:val="333333"/>
            <w:sz w:val="22"/>
            <w:szCs w:val="22"/>
            <w:bdr w:val="none" w:sz="0" w:space="0" w:color="auto" w:frame="1"/>
          </w:rPr>
          <m:t>∼</m:t>
        </m:r>
        <m:sSub>
          <m:sSubPr>
            <m:ctrlPr>
              <w:rPr>
                <w:rStyle w:val="mi"/>
                <w:rFonts w:ascii="Cambria Math" w:hAnsi="Cambria Math" w:cstheme="minorHAnsi"/>
                <w:color w:val="333333"/>
                <w:sz w:val="22"/>
                <w:szCs w:val="22"/>
                <w:bdr w:val="none" w:sz="0" w:space="0" w:color="auto" w:frame="1"/>
              </w:rPr>
            </m:ctrlPr>
          </m:sSubPr>
          <m:e>
            <m:r>
              <m:rPr>
                <m:sty m:val="p"/>
              </m:rPr>
              <w:rPr>
                <w:rStyle w:val="mi"/>
                <w:rFonts w:ascii="Cambria Math" w:hAnsi="Cambria Math" w:cstheme="minorHAnsi"/>
                <w:color w:val="333333"/>
                <w:sz w:val="22"/>
                <w:szCs w:val="22"/>
                <w:bdr w:val="none" w:sz="0" w:space="0" w:color="auto" w:frame="1"/>
              </w:rPr>
              <m:t>CN</m:t>
            </m:r>
          </m:e>
          <m:sub>
            <m:r>
              <w:rPr>
                <w:rStyle w:val="mi"/>
                <w:rFonts w:ascii="Cambria Math" w:hAnsi="Cambria Math" w:cstheme="minorHAnsi"/>
                <w:color w:val="333333"/>
                <w:sz w:val="22"/>
                <w:szCs w:val="22"/>
                <w:bdr w:val="none" w:sz="0" w:space="0" w:color="auto" w:frame="1"/>
              </w:rPr>
              <m:t>p</m:t>
            </m:r>
          </m:sub>
        </m:sSub>
        <m:r>
          <w:rPr>
            <w:rStyle w:val="mi"/>
            <w:rFonts w:ascii="Cambria Math" w:hAnsi="Cambria Math" w:cstheme="minorHAnsi"/>
            <w:color w:val="333333"/>
            <w:sz w:val="22"/>
            <w:szCs w:val="22"/>
            <w:bdr w:val="none" w:sz="0" w:space="0" w:color="auto" w:frame="1"/>
          </w:rPr>
          <m:t>(</m:t>
        </m:r>
        <m:r>
          <m:rPr>
            <m:sty m:val="b"/>
          </m:rPr>
          <w:rPr>
            <w:rStyle w:val="mi"/>
            <w:rFonts w:ascii="Cambria Math" w:hAnsi="Cambria Math" w:cstheme="minorHAnsi"/>
            <w:color w:val="333333"/>
            <w:sz w:val="22"/>
            <w:szCs w:val="22"/>
            <w:bdr w:val="none" w:sz="0" w:space="0" w:color="auto" w:frame="1"/>
          </w:rPr>
          <m:t>0</m:t>
        </m:r>
        <m:r>
          <w:rPr>
            <w:rStyle w:val="mi"/>
            <w:rFonts w:ascii="Cambria Math" w:hAnsi="Cambria Math" w:cstheme="minorHAnsi"/>
            <w:color w:val="333333"/>
            <w:sz w:val="22"/>
            <w:szCs w:val="22"/>
            <w:bdr w:val="none" w:sz="0" w:space="0" w:color="auto" w:frame="1"/>
          </w:rPr>
          <m:t>,</m:t>
        </m:r>
        <m:sSub>
          <m:sSubPr>
            <m:ctrlPr>
              <w:rPr>
                <w:rStyle w:val="mi"/>
                <w:rFonts w:ascii="Cambria Math" w:hAnsi="Cambria Math" w:cstheme="minorHAnsi"/>
                <w:color w:val="333333"/>
                <w:sz w:val="22"/>
                <w:szCs w:val="22"/>
                <w:bdr w:val="none" w:sz="0" w:space="0" w:color="auto" w:frame="1"/>
              </w:rPr>
            </m:ctrlPr>
          </m:sSubPr>
          <m:e>
            <m:r>
              <m:rPr>
                <m:sty m:val="b"/>
              </m:rPr>
              <w:rPr>
                <w:rStyle w:val="mi"/>
                <w:rFonts w:ascii="Cambria Math" w:hAnsi="Cambria Math" w:cstheme="minorHAnsi"/>
                <w:color w:val="333333"/>
                <w:sz w:val="22"/>
                <w:szCs w:val="22"/>
                <w:bdr w:val="none" w:sz="0" w:space="0" w:color="auto" w:frame="1"/>
              </w:rPr>
              <m:t>Ω</m:t>
            </m:r>
          </m:e>
          <m:sub>
            <m:r>
              <w:rPr>
                <w:rStyle w:val="mi"/>
                <w:rFonts w:ascii="Cambria Math" w:hAnsi="Cambria Math" w:cstheme="minorHAnsi"/>
                <w:color w:val="333333"/>
                <w:sz w:val="22"/>
                <w:szCs w:val="22"/>
                <w:bdr w:val="none" w:sz="0" w:space="0" w:color="auto" w:frame="1"/>
              </w:rPr>
              <m:t>v</m:t>
            </m:r>
          </m:sub>
        </m:sSub>
        <m:r>
          <w:rPr>
            <w:rStyle w:val="mi"/>
            <w:rFonts w:ascii="Cambria Math" w:hAnsi="Cambria Math" w:cstheme="minorHAnsi"/>
            <w:color w:val="333333"/>
            <w:sz w:val="22"/>
            <w:szCs w:val="22"/>
            <w:bdr w:val="none" w:sz="0" w:space="0" w:color="auto" w:frame="1"/>
          </w:rPr>
          <m:t>,</m:t>
        </m:r>
        <m:r>
          <m:rPr>
            <m:sty m:val="b"/>
          </m:rPr>
          <w:rPr>
            <w:rStyle w:val="mi"/>
            <w:rFonts w:ascii="Cambria Math" w:hAnsi="Cambria Math" w:cstheme="minorHAnsi"/>
            <w:color w:val="333333"/>
            <w:sz w:val="22"/>
            <w:szCs w:val="22"/>
            <w:bdr w:val="none" w:sz="0" w:space="0" w:color="auto" w:frame="1"/>
          </w:rPr>
          <m:t>0</m:t>
        </m:r>
        <m:r>
          <w:rPr>
            <w:rStyle w:val="mi"/>
            <w:rFonts w:ascii="Cambria Math" w:hAnsi="Cambria Math" w:cstheme="minorHAnsi"/>
            <w:color w:val="333333"/>
            <w:sz w:val="22"/>
            <w:szCs w:val="22"/>
            <w:bdr w:val="none" w:sz="0" w:space="0" w:color="auto" w:frame="1"/>
          </w:rPr>
          <m:t>),</m:t>
        </m:r>
      </m:oMath>
      <w:r w:rsidRPr="009540BF">
        <w:rPr>
          <w:rFonts w:asciiTheme="minorHAnsi" w:hAnsiTheme="minorHAnsi" w:cstheme="minorHAnsi"/>
          <w:color w:val="333333"/>
          <w:sz w:val="22"/>
          <w:szCs w:val="22"/>
        </w:rPr>
        <w:t> with </w:t>
      </w:r>
      <m:oMath>
        <m:sSub>
          <m:sSubPr>
            <m:ctrlPr>
              <w:rPr>
                <w:rStyle w:val="mi"/>
                <w:rFonts w:ascii="Cambria Math" w:hAnsi="Cambria Math" w:cstheme="minorHAnsi"/>
                <w:color w:val="333333"/>
                <w:sz w:val="22"/>
                <w:szCs w:val="22"/>
                <w:bdr w:val="none" w:sz="0" w:space="0" w:color="auto" w:frame="1"/>
              </w:rPr>
            </m:ctrlPr>
          </m:sSubPr>
          <m:e>
            <m:r>
              <m:rPr>
                <m:sty m:val="b"/>
              </m:rPr>
              <w:rPr>
                <w:rStyle w:val="mi"/>
                <w:rFonts w:ascii="Cambria Math" w:hAnsi="Cambria Math" w:cstheme="minorHAnsi"/>
                <w:color w:val="333333"/>
                <w:sz w:val="22"/>
                <w:szCs w:val="22"/>
                <w:bdr w:val="none" w:sz="0" w:space="0" w:color="auto" w:frame="1"/>
              </w:rPr>
              <m:t>Ω</m:t>
            </m:r>
          </m:e>
          <m:sub>
            <m:r>
              <w:rPr>
                <w:rStyle w:val="mi"/>
                <w:rFonts w:ascii="Cambria Math" w:hAnsi="Cambria Math" w:cstheme="minorHAnsi"/>
                <w:color w:val="333333"/>
                <w:sz w:val="22"/>
                <w:szCs w:val="22"/>
                <w:bdr w:val="none" w:sz="0" w:space="0" w:color="auto" w:frame="1"/>
              </w:rPr>
              <m:t>v</m:t>
            </m:r>
          </m:sub>
        </m:sSub>
        <m:r>
          <w:rPr>
            <w:rStyle w:val="mi"/>
            <w:rFonts w:ascii="Cambria Math" w:hAnsi="Cambria Math" w:cstheme="minorHAnsi"/>
            <w:color w:val="333333"/>
            <w:sz w:val="22"/>
            <w:szCs w:val="22"/>
            <w:bdr w:val="none" w:sz="0" w:space="0" w:color="auto" w:frame="1"/>
          </w:rPr>
          <m:t>=2×</m:t>
        </m:r>
        <m:r>
          <m:rPr>
            <m:nor/>
          </m:rPr>
          <w:rPr>
            <w:rStyle w:val="mi"/>
            <w:rFonts w:asciiTheme="minorHAnsi" w:hAnsiTheme="minorHAnsi" w:cstheme="minorHAnsi"/>
            <w:color w:val="333333"/>
            <w:sz w:val="22"/>
            <w:szCs w:val="22"/>
            <w:bdr w:val="none" w:sz="0" w:space="0" w:color="auto" w:frame="1"/>
          </w:rPr>
          <m:t>diag</m:t>
        </m:r>
        <m:r>
          <w:rPr>
            <w:rStyle w:val="mi"/>
            <w:rFonts w:ascii="Cambria Math" w:hAnsi="Cambria Math" w:cstheme="minorHAnsi"/>
            <w:color w:val="333333"/>
            <w:sz w:val="22"/>
            <w:szCs w:val="22"/>
            <w:bdr w:val="none" w:sz="0" w:space="0" w:color="auto" w:frame="1"/>
          </w:rPr>
          <m:t>[(1-</m:t>
        </m:r>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ψ</m:t>
            </m:r>
          </m:e>
          <m:sub>
            <m:r>
              <w:rPr>
                <w:rStyle w:val="mi"/>
                <w:rFonts w:ascii="Cambria Math" w:hAnsi="Cambria Math" w:cstheme="minorHAnsi"/>
                <w:color w:val="333333"/>
                <w:sz w:val="22"/>
                <w:szCs w:val="22"/>
                <w:bdr w:val="none" w:sz="0" w:space="0" w:color="auto" w:frame="1"/>
              </w:rPr>
              <m:t>1</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m:t>
        </m:r>
        <m:sSub>
          <m:sSubPr>
            <m:ctrlPr>
              <w:rPr>
                <w:rStyle w:val="mi"/>
                <w:rFonts w:ascii="Cambria Math" w:hAnsi="Cambria Math" w:cstheme="minorHAnsi"/>
                <w:color w:val="333333"/>
                <w:sz w:val="22"/>
                <w:szCs w:val="22"/>
                <w:bdr w:val="none" w:sz="0" w:space="0" w:color="auto" w:frame="1"/>
              </w:rPr>
            </m:ctrlPr>
          </m:sSubPr>
          <m:e>
            <m:r>
              <w:rPr>
                <w:rStyle w:val="mi"/>
                <w:rFonts w:ascii="Cambria Math" w:hAnsi="Cambria Math" w:cstheme="minorHAnsi"/>
                <w:color w:val="333333"/>
                <w:sz w:val="22"/>
                <w:szCs w:val="22"/>
                <w:bdr w:val="none" w:sz="0" w:space="0" w:color="auto" w:frame="1"/>
              </w:rPr>
              <m:t>v</m:t>
            </m:r>
          </m:e>
          <m:sub>
            <m:r>
              <w:rPr>
                <w:rStyle w:val="mi"/>
                <w:rFonts w:ascii="Cambria Math" w:hAnsi="Cambria Math" w:cstheme="minorHAnsi"/>
                <w:color w:val="333333"/>
                <w:sz w:val="22"/>
                <w:szCs w:val="22"/>
                <w:bdr w:val="none" w:sz="0" w:space="0" w:color="auto" w:frame="1"/>
              </w:rPr>
              <m:t>0</m:t>
            </m:r>
          </m:sub>
        </m:sSub>
        <m:r>
          <w:rPr>
            <w:rStyle w:val="mi"/>
            <w:rFonts w:ascii="Cambria Math" w:hAnsi="Cambria Math" w:cstheme="minorHAnsi"/>
            <w:color w:val="333333"/>
            <w:sz w:val="22"/>
            <w:szCs w:val="22"/>
            <w:bdr w:val="none" w:sz="0" w:space="0" w:color="auto" w:frame="1"/>
          </w:rPr>
          <m:t>+</m:t>
        </m:r>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ψ</m:t>
            </m:r>
          </m:e>
          <m:sub>
            <m:r>
              <w:rPr>
                <w:rStyle w:val="mi"/>
                <w:rFonts w:ascii="Cambria Math" w:hAnsi="Cambria Math" w:cstheme="minorHAnsi"/>
                <w:color w:val="333333"/>
                <w:sz w:val="22"/>
                <w:szCs w:val="22"/>
                <w:bdr w:val="none" w:sz="0" w:space="0" w:color="auto" w:frame="1"/>
              </w:rPr>
              <m:t>1</m:t>
            </m:r>
          </m:sub>
          <m:sup>
            <m:r>
              <w:rPr>
                <w:rStyle w:val="mi"/>
                <w:rFonts w:ascii="Cambria Math" w:hAnsi="Cambria Math" w:cstheme="minorHAnsi"/>
                <w:color w:val="333333"/>
                <w:sz w:val="22"/>
                <w:szCs w:val="22"/>
                <w:bdr w:val="none" w:sz="0" w:space="0" w:color="auto" w:frame="1"/>
              </w:rPr>
              <m:t>v</m:t>
            </m:r>
          </m:sup>
        </m:sSubSup>
        <m:sSub>
          <m:sSubPr>
            <m:ctrlPr>
              <w:rPr>
                <w:rStyle w:val="mi"/>
                <w:rFonts w:ascii="Cambria Math" w:hAnsi="Cambria Math" w:cstheme="minorHAnsi"/>
                <w:color w:val="333333"/>
                <w:sz w:val="22"/>
                <w:szCs w:val="22"/>
                <w:bdr w:val="none" w:sz="0" w:space="0" w:color="auto" w:frame="1"/>
              </w:rPr>
            </m:ctrlPr>
          </m:sSubPr>
          <m:e>
            <m:r>
              <w:rPr>
                <w:rStyle w:val="mi"/>
                <w:rFonts w:ascii="Cambria Math" w:hAnsi="Cambria Math" w:cstheme="minorHAnsi"/>
                <w:color w:val="333333"/>
                <w:sz w:val="22"/>
                <w:szCs w:val="22"/>
                <w:bdr w:val="none" w:sz="0" w:space="0" w:color="auto" w:frame="1"/>
              </w:rPr>
              <m:t>v</m:t>
            </m:r>
          </m:e>
          <m:sub>
            <m:r>
              <w:rPr>
                <w:rStyle w:val="mi"/>
                <w:rFonts w:ascii="Cambria Math" w:hAnsi="Cambria Math" w:cstheme="minorHAnsi"/>
                <w:color w:val="333333"/>
                <w:sz w:val="22"/>
                <w:szCs w:val="22"/>
                <w:bdr w:val="none" w:sz="0" w:space="0" w:color="auto" w:frame="1"/>
              </w:rPr>
              <m:t>1</m:t>
            </m:r>
          </m:sub>
        </m:sSub>
        <m:r>
          <w:rPr>
            <w:rStyle w:val="mi"/>
            <w:rFonts w:ascii="Cambria Math" w:hAnsi="Cambria Math" w:cstheme="minorHAnsi"/>
            <w:color w:val="333333"/>
            <w:sz w:val="22"/>
            <w:szCs w:val="22"/>
            <w:bdr w:val="none" w:sz="0" w:space="0" w:color="auto" w:frame="1"/>
          </w:rPr>
          <m:t>,…,(1-</m:t>
        </m:r>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ψ</m:t>
            </m:r>
          </m:e>
          <m:sub>
            <m:r>
              <w:rPr>
                <w:rStyle w:val="mi"/>
                <w:rFonts w:ascii="Cambria Math" w:hAnsi="Cambria Math" w:cstheme="minorHAnsi"/>
                <w:color w:val="333333"/>
                <w:sz w:val="22"/>
                <w:szCs w:val="22"/>
                <w:bdr w:val="none" w:sz="0" w:space="0" w:color="auto" w:frame="1"/>
              </w:rPr>
              <m:t>p</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m:t>
        </m:r>
        <m:sSub>
          <m:sSubPr>
            <m:ctrlPr>
              <w:rPr>
                <w:rStyle w:val="mi"/>
                <w:rFonts w:ascii="Cambria Math" w:hAnsi="Cambria Math" w:cstheme="minorHAnsi"/>
                <w:color w:val="333333"/>
                <w:sz w:val="22"/>
                <w:szCs w:val="22"/>
                <w:bdr w:val="none" w:sz="0" w:space="0" w:color="auto" w:frame="1"/>
              </w:rPr>
            </m:ctrlPr>
          </m:sSubPr>
          <m:e>
            <m:r>
              <w:rPr>
                <w:rStyle w:val="mi"/>
                <w:rFonts w:ascii="Cambria Math" w:hAnsi="Cambria Math" w:cstheme="minorHAnsi"/>
                <w:color w:val="333333"/>
                <w:sz w:val="22"/>
                <w:szCs w:val="22"/>
                <w:bdr w:val="none" w:sz="0" w:space="0" w:color="auto" w:frame="1"/>
              </w:rPr>
              <m:t>v</m:t>
            </m:r>
          </m:e>
          <m:sub>
            <m:r>
              <w:rPr>
                <w:rStyle w:val="mi"/>
                <w:rFonts w:ascii="Cambria Math" w:hAnsi="Cambria Math" w:cstheme="minorHAnsi"/>
                <w:color w:val="333333"/>
                <w:sz w:val="22"/>
                <w:szCs w:val="22"/>
                <w:bdr w:val="none" w:sz="0" w:space="0" w:color="auto" w:frame="1"/>
              </w:rPr>
              <m:t>0</m:t>
            </m:r>
          </m:sub>
        </m:sSub>
        <m:r>
          <w:rPr>
            <w:rStyle w:val="mi"/>
            <w:rFonts w:ascii="Cambria Math" w:hAnsi="Cambria Math" w:cstheme="minorHAnsi"/>
            <w:color w:val="333333"/>
            <w:sz w:val="22"/>
            <w:szCs w:val="22"/>
            <w:bdr w:val="none" w:sz="0" w:space="0" w:color="auto" w:frame="1"/>
          </w:rPr>
          <m:t>+</m:t>
        </m:r>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ψ</m:t>
            </m:r>
          </m:e>
          <m:sub>
            <m:r>
              <w:rPr>
                <w:rStyle w:val="mi"/>
                <w:rFonts w:ascii="Cambria Math" w:hAnsi="Cambria Math" w:cstheme="minorHAnsi"/>
                <w:color w:val="333333"/>
                <w:sz w:val="22"/>
                <w:szCs w:val="22"/>
                <w:bdr w:val="none" w:sz="0" w:space="0" w:color="auto" w:frame="1"/>
              </w:rPr>
              <m:t>p</m:t>
            </m:r>
          </m:sub>
          <m:sup>
            <m:r>
              <w:rPr>
                <w:rStyle w:val="mi"/>
                <w:rFonts w:ascii="Cambria Math" w:hAnsi="Cambria Math" w:cstheme="minorHAnsi"/>
                <w:color w:val="333333"/>
                <w:sz w:val="22"/>
                <w:szCs w:val="22"/>
                <w:bdr w:val="none" w:sz="0" w:space="0" w:color="auto" w:frame="1"/>
              </w:rPr>
              <m:t>v</m:t>
            </m:r>
          </m:sup>
        </m:sSubSup>
        <m:sSub>
          <m:sSubPr>
            <m:ctrlPr>
              <w:rPr>
                <w:rStyle w:val="mi"/>
                <w:rFonts w:ascii="Cambria Math" w:hAnsi="Cambria Math" w:cstheme="minorHAnsi"/>
                <w:color w:val="333333"/>
                <w:sz w:val="22"/>
                <w:szCs w:val="22"/>
                <w:bdr w:val="none" w:sz="0" w:space="0" w:color="auto" w:frame="1"/>
              </w:rPr>
            </m:ctrlPr>
          </m:sSubPr>
          <m:e>
            <m:r>
              <w:rPr>
                <w:rStyle w:val="mi"/>
                <w:rFonts w:ascii="Cambria Math" w:hAnsi="Cambria Math" w:cstheme="minorHAnsi"/>
                <w:color w:val="333333"/>
                <w:sz w:val="22"/>
                <w:szCs w:val="22"/>
                <w:bdr w:val="none" w:sz="0" w:space="0" w:color="auto" w:frame="1"/>
              </w:rPr>
              <m:t>v</m:t>
            </m:r>
          </m:e>
          <m:sub>
            <m:r>
              <w:rPr>
                <w:rStyle w:val="mi"/>
                <w:rFonts w:ascii="Cambria Math" w:hAnsi="Cambria Math" w:cstheme="minorHAnsi"/>
                <w:color w:val="333333"/>
                <w:sz w:val="22"/>
                <w:szCs w:val="22"/>
                <w:bdr w:val="none" w:sz="0" w:space="0" w:color="auto" w:frame="1"/>
              </w:rPr>
              <m:t>1</m:t>
            </m:r>
          </m:sub>
        </m:sSub>
        <m:r>
          <w:rPr>
            <w:rStyle w:val="mi"/>
            <w:rFonts w:ascii="Cambria Math" w:hAnsi="Cambria Math" w:cstheme="minorHAnsi"/>
            <w:color w:val="333333"/>
            <w:sz w:val="22"/>
            <w:szCs w:val="22"/>
            <w:bdr w:val="none" w:sz="0" w:space="0" w:color="auto" w:frame="1"/>
          </w:rPr>
          <m:t>].</m:t>
        </m:r>
      </m:oMath>
      <w:r w:rsidRPr="009540BF">
        <w:rPr>
          <w:rStyle w:val="mjxassistivemathml"/>
          <w:rFonts w:asciiTheme="minorHAnsi" w:hAnsiTheme="minorHAnsi" w:cstheme="minorHAnsi"/>
          <w:color w:val="333333"/>
          <w:sz w:val="22"/>
          <w:szCs w:val="22"/>
          <w:bdr w:val="none" w:sz="0" w:space="0" w:color="auto" w:frame="1"/>
        </w:rPr>
        <w:t>.</w:t>
      </w:r>
      <w:r w:rsidRPr="009540BF">
        <w:rPr>
          <w:rFonts w:asciiTheme="minorHAnsi" w:hAnsiTheme="minorHAnsi" w:cstheme="minorHAnsi"/>
          <w:color w:val="333333"/>
          <w:sz w:val="22"/>
          <w:szCs w:val="22"/>
        </w:rPr>
        <w:t> Then, the posterior full conditional distributions for a Gibbs sampling scheme can be derived as follows:</w:t>
      </w:r>
    </w:p>
    <w:p w14:paraId="21CA6555" w14:textId="77777777" w:rsidR="009540BF" w:rsidRPr="009540BF" w:rsidRDefault="009540BF" w:rsidP="0085528C">
      <w:pPr>
        <w:pStyle w:val="NormalWeb"/>
        <w:spacing w:before="0" w:beforeAutospacing="0" w:after="0" w:afterAutospacing="0"/>
        <w:rPr>
          <w:rFonts w:asciiTheme="minorHAnsi" w:hAnsiTheme="minorHAnsi" w:cstheme="minorHAnsi"/>
          <w:color w:val="333333"/>
          <w:sz w:val="22"/>
          <w:szCs w:val="22"/>
        </w:rPr>
      </w:pPr>
    </w:p>
    <w:p w14:paraId="18927DB2" w14:textId="19CE9897" w:rsidR="0085528C" w:rsidRPr="009540BF" w:rsidRDefault="0085528C" w:rsidP="0048356B">
      <w:pPr>
        <w:pStyle w:val="inline"/>
        <w:spacing w:before="0" w:beforeAutospacing="0" w:after="0" w:afterAutospacing="0"/>
        <w:ind w:right="240"/>
        <w:rPr>
          <w:rFonts w:asciiTheme="minorHAnsi" w:hAnsiTheme="minorHAnsi" w:cstheme="minorHAnsi"/>
          <w:color w:val="333333"/>
          <w:sz w:val="22"/>
          <w:szCs w:val="22"/>
        </w:rPr>
      </w:pPr>
      <w:r w:rsidRPr="009540BF">
        <w:rPr>
          <w:rFonts w:asciiTheme="minorHAnsi" w:hAnsiTheme="minorHAnsi" w:cstheme="minorHAnsi"/>
          <w:color w:val="333333"/>
          <w:sz w:val="22"/>
          <w:szCs w:val="22"/>
        </w:rPr>
        <w:t>For each </w:t>
      </w:r>
      <w:r w:rsidRPr="009540BF">
        <w:rPr>
          <w:rFonts w:asciiTheme="minorHAnsi" w:hAnsiTheme="minorHAnsi" w:cstheme="minorHAnsi"/>
          <w:i/>
          <w:iCs/>
          <w:color w:val="333333"/>
          <w:sz w:val="22"/>
          <w:szCs w:val="22"/>
        </w:rPr>
        <w:t>v</w:t>
      </w:r>
      <w:r w:rsidRPr="009540BF">
        <w:rPr>
          <w:rFonts w:asciiTheme="minorHAnsi" w:hAnsiTheme="minorHAnsi" w:cstheme="minorHAnsi"/>
          <w:color w:val="333333"/>
          <w:sz w:val="22"/>
          <w:szCs w:val="22"/>
        </w:rPr>
        <w:t>, </w:t>
      </w:r>
      <w:r w:rsidRPr="009540BF">
        <w:rPr>
          <w:rFonts w:asciiTheme="minorHAnsi" w:hAnsiTheme="minorHAnsi" w:cstheme="minorHAnsi"/>
          <w:i/>
          <w:iCs/>
          <w:color w:val="333333"/>
          <w:sz w:val="22"/>
          <w:szCs w:val="22"/>
        </w:rPr>
        <w:t>v</w:t>
      </w:r>
      <w:r w:rsidRPr="009540BF">
        <w:rPr>
          <w:rFonts w:asciiTheme="minorHAnsi" w:hAnsiTheme="minorHAnsi" w:cstheme="minorHAnsi"/>
          <w:color w:val="333333"/>
          <w:sz w:val="22"/>
          <w:szCs w:val="22"/>
        </w:rPr>
        <w:t> = 1, …, </w:t>
      </w:r>
      <w:r w:rsidRPr="009540BF">
        <w:rPr>
          <w:rFonts w:asciiTheme="minorHAnsi" w:hAnsiTheme="minorHAnsi" w:cstheme="minorHAnsi"/>
          <w:i/>
          <w:iCs/>
          <w:color w:val="333333"/>
          <w:sz w:val="22"/>
          <w:szCs w:val="22"/>
        </w:rPr>
        <w:t>V</w:t>
      </w:r>
      <w:r w:rsidRPr="009540BF">
        <w:rPr>
          <w:rFonts w:asciiTheme="minorHAnsi" w:hAnsiTheme="minorHAnsi" w:cstheme="minorHAnsi"/>
          <w:color w:val="333333"/>
          <w:sz w:val="22"/>
          <w:szCs w:val="22"/>
        </w:rPr>
        <w:t>, </w:t>
      </w:r>
      <m:oMath>
        <m:sSup>
          <m:sSupPr>
            <m:ctrlPr>
              <w:rPr>
                <w:rStyle w:val="mi"/>
                <w:rFonts w:ascii="Cambria Math" w:hAnsi="Cambria Math" w:cstheme="minorHAnsi"/>
                <w:color w:val="333333"/>
                <w:sz w:val="22"/>
                <w:szCs w:val="22"/>
                <w:bdr w:val="none" w:sz="0" w:space="0" w:color="auto" w:frame="1"/>
              </w:rPr>
            </m:ctrlPr>
          </m:sSupPr>
          <m:e>
            <m:r>
              <w:rPr>
                <w:rStyle w:val="mi"/>
                <w:rFonts w:ascii="Cambria Math" w:hAnsi="Cambria Math" w:cstheme="minorHAnsi"/>
                <w:color w:val="333333"/>
                <w:sz w:val="22"/>
                <w:szCs w:val="22"/>
                <w:bdr w:val="none" w:sz="0" w:space="0" w:color="auto" w:frame="1"/>
              </w:rPr>
              <m:t>γ</m:t>
            </m:r>
          </m:e>
          <m:sup>
            <m:r>
              <w:rPr>
                <w:rStyle w:val="mi"/>
                <w:rFonts w:ascii="Cambria Math" w:hAnsi="Cambria Math" w:cstheme="minorHAnsi"/>
                <w:color w:val="333333"/>
                <w:sz w:val="22"/>
                <w:szCs w:val="22"/>
                <w:bdr w:val="none" w:sz="0" w:space="0" w:color="auto" w:frame="1"/>
              </w:rPr>
              <m:t>v</m:t>
            </m:r>
          </m:sup>
        </m:sSup>
        <m:r>
          <w:rPr>
            <w:rStyle w:val="mi"/>
            <w:rFonts w:ascii="Cambria Math" w:hAnsi="Cambria Math" w:cstheme="minorHAnsi"/>
            <w:color w:val="333333"/>
            <w:sz w:val="22"/>
            <w:szCs w:val="22"/>
            <w:bdr w:val="none" w:sz="0" w:space="0" w:color="auto" w:frame="1"/>
          </w:rPr>
          <m:t>∣</m:t>
        </m:r>
        <m:sSup>
          <m:sSupPr>
            <m:ctrlPr>
              <w:rPr>
                <w:rStyle w:val="mi"/>
                <w:rFonts w:ascii="Cambria Math" w:hAnsi="Cambria Math" w:cstheme="minorHAnsi"/>
                <w:color w:val="333333"/>
                <w:sz w:val="22"/>
                <w:szCs w:val="22"/>
                <w:bdr w:val="none" w:sz="0" w:space="0" w:color="auto" w:frame="1"/>
              </w:rPr>
            </m:ctrlPr>
          </m:sSupPr>
          <m:e>
            <m:r>
              <m:rPr>
                <m:nor/>
              </m:rPr>
              <w:rPr>
                <w:rStyle w:val="mi"/>
                <w:rFonts w:asciiTheme="minorHAnsi" w:hAnsiTheme="minorHAnsi" w:cstheme="minorHAnsi"/>
                <w:color w:val="333333"/>
                <w:sz w:val="22"/>
                <w:szCs w:val="22"/>
                <w:bdr w:val="none" w:sz="0" w:space="0" w:color="auto" w:frame="1"/>
              </w:rPr>
              <m:t>y</m:t>
            </m:r>
          </m:e>
          <m:sup>
            <m:r>
              <w:rPr>
                <w:rStyle w:val="mi"/>
                <w:rFonts w:ascii="Cambria Math" w:hAnsi="Cambria Math" w:cstheme="minorHAnsi"/>
                <w:color w:val="333333"/>
                <w:sz w:val="22"/>
                <w:szCs w:val="22"/>
                <w:bdr w:val="none" w:sz="0" w:space="0" w:color="auto" w:frame="1"/>
              </w:rPr>
              <m:t>v</m:t>
            </m:r>
          </m:sup>
        </m:sSup>
        <m:r>
          <w:rPr>
            <w:rStyle w:val="mi"/>
            <w:rFonts w:ascii="Cambria Math" w:hAnsi="Cambria Math" w:cstheme="minorHAnsi"/>
            <w:color w:val="333333"/>
            <w:sz w:val="22"/>
            <w:szCs w:val="22"/>
            <w:bdr w:val="none" w:sz="0" w:space="0" w:color="auto" w:frame="1"/>
          </w:rPr>
          <m:t>,</m:t>
        </m:r>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σ</m:t>
            </m:r>
          </m:e>
          <m:sub>
            <m:r>
              <w:rPr>
                <w:rStyle w:val="mi"/>
                <w:rFonts w:ascii="Cambria Math" w:hAnsi="Cambria Math" w:cstheme="minorHAnsi"/>
                <w:color w:val="333333"/>
                <w:sz w:val="22"/>
                <w:szCs w:val="22"/>
                <w:bdr w:val="none" w:sz="0" w:space="0" w:color="auto" w:frame="1"/>
              </w:rPr>
              <m:t>v</m:t>
            </m:r>
          </m:sub>
          <m:sup>
            <m:r>
              <w:rPr>
                <w:rStyle w:val="mi"/>
                <w:rFonts w:ascii="Cambria Math" w:hAnsi="Cambria Math" w:cstheme="minorHAnsi"/>
                <w:color w:val="333333"/>
                <w:sz w:val="22"/>
                <w:szCs w:val="22"/>
                <w:bdr w:val="none" w:sz="0" w:space="0" w:color="auto" w:frame="1"/>
              </w:rPr>
              <m:t>2</m:t>
            </m:r>
          </m:sup>
        </m:sSubSup>
        <m:r>
          <w:rPr>
            <w:rStyle w:val="mi"/>
            <w:rFonts w:ascii="Cambria Math" w:hAnsi="Cambria Math" w:cstheme="minorHAnsi"/>
            <w:color w:val="333333"/>
            <w:sz w:val="22"/>
            <w:szCs w:val="22"/>
            <w:bdr w:val="none" w:sz="0" w:space="0" w:color="auto" w:frame="1"/>
          </w:rPr>
          <m:t>,</m:t>
        </m:r>
        <m:sSup>
          <m:sSupPr>
            <m:ctrlPr>
              <w:rPr>
                <w:rStyle w:val="mi"/>
                <w:rFonts w:ascii="Cambria Math" w:hAnsi="Cambria Math" w:cstheme="minorHAnsi"/>
                <w:color w:val="333333"/>
                <w:sz w:val="22"/>
                <w:szCs w:val="22"/>
                <w:bdr w:val="none" w:sz="0" w:space="0" w:color="auto" w:frame="1"/>
              </w:rPr>
            </m:ctrlPr>
          </m:sSupPr>
          <m:e>
            <m:r>
              <m:rPr>
                <m:sty m:val="b"/>
              </m:rPr>
              <w:rPr>
                <w:rStyle w:val="mi"/>
                <w:rFonts w:ascii="Cambria Math" w:hAnsi="Cambria Math" w:cstheme="minorHAnsi"/>
                <w:color w:val="333333"/>
                <w:sz w:val="22"/>
                <w:szCs w:val="22"/>
                <w:bdr w:val="none" w:sz="0" w:space="0" w:color="auto" w:frame="1"/>
              </w:rPr>
              <m:t>ψ</m:t>
            </m:r>
          </m:e>
          <m:sup>
            <m:r>
              <w:rPr>
                <w:rStyle w:val="mi"/>
                <w:rFonts w:ascii="Cambria Math" w:hAnsi="Cambria Math" w:cstheme="minorHAnsi"/>
                <w:color w:val="333333"/>
                <w:sz w:val="22"/>
                <w:szCs w:val="22"/>
                <w:bdr w:val="none" w:sz="0" w:space="0" w:color="auto" w:frame="1"/>
              </w:rPr>
              <m:t>v</m:t>
            </m:r>
          </m:sup>
        </m:sSup>
        <m:r>
          <w:rPr>
            <w:rStyle w:val="mi"/>
            <w:rFonts w:ascii="Cambria Math" w:hAnsi="Cambria Math" w:cstheme="minorHAnsi"/>
            <w:color w:val="333333"/>
            <w:sz w:val="22"/>
            <w:szCs w:val="22"/>
            <w:bdr w:val="none" w:sz="0" w:space="0" w:color="auto" w:frame="1"/>
          </w:rPr>
          <m:t>∼</m:t>
        </m:r>
        <m:sSub>
          <m:sSubPr>
            <m:ctrlPr>
              <w:rPr>
                <w:rStyle w:val="mi"/>
                <w:rFonts w:ascii="Cambria Math" w:hAnsi="Cambria Math" w:cstheme="minorHAnsi"/>
                <w:color w:val="333333"/>
                <w:sz w:val="22"/>
                <w:szCs w:val="22"/>
                <w:bdr w:val="none" w:sz="0" w:space="0" w:color="auto" w:frame="1"/>
              </w:rPr>
            </m:ctrlPr>
          </m:sSubPr>
          <m:e>
            <m:r>
              <m:rPr>
                <m:sty m:val="p"/>
              </m:rPr>
              <w:rPr>
                <w:rStyle w:val="mi"/>
                <w:rFonts w:ascii="Cambria Math" w:hAnsi="Cambria Math" w:cstheme="minorHAnsi"/>
                <w:color w:val="333333"/>
                <w:sz w:val="22"/>
                <w:szCs w:val="22"/>
                <w:bdr w:val="none" w:sz="0" w:space="0" w:color="auto" w:frame="1"/>
              </w:rPr>
              <m:t>CN</m:t>
            </m:r>
          </m:e>
          <m:sub>
            <m:r>
              <w:rPr>
                <w:rStyle w:val="mi"/>
                <w:rFonts w:ascii="Cambria Math" w:hAnsi="Cambria Math" w:cstheme="minorHAnsi"/>
                <w:color w:val="333333"/>
                <w:sz w:val="22"/>
                <w:szCs w:val="22"/>
                <w:bdr w:val="none" w:sz="0" w:space="0" w:color="auto" w:frame="1"/>
              </w:rPr>
              <m:t>p</m:t>
            </m:r>
          </m:sub>
        </m:sSub>
        <m:r>
          <w:rPr>
            <w:rStyle w:val="mi"/>
            <w:rFonts w:ascii="Cambria Math" w:hAnsi="Cambria Math" w:cstheme="minorHAnsi"/>
            <w:color w:val="333333"/>
            <w:sz w:val="22"/>
            <w:szCs w:val="22"/>
            <w:bdr w:val="none" w:sz="0" w:space="0" w:color="auto" w:frame="1"/>
          </w:rPr>
          <m:t>(</m:t>
        </m:r>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μ</m:t>
            </m:r>
          </m:e>
          <m:sub>
            <m:r>
              <w:rPr>
                <w:rStyle w:val="mi"/>
                <w:rFonts w:ascii="Cambria Math" w:hAnsi="Cambria Math" w:cstheme="minorHAnsi"/>
                <w:color w:val="333333"/>
                <w:sz w:val="22"/>
                <w:szCs w:val="22"/>
                <w:bdr w:val="none" w:sz="0" w:space="0" w:color="auto" w:frame="1"/>
              </w:rPr>
              <m:t>γ</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m:t>
        </m:r>
        <m:sSubSup>
          <m:sSubSupPr>
            <m:ctrlPr>
              <w:rPr>
                <w:rStyle w:val="mi"/>
                <w:rFonts w:ascii="Cambria Math" w:hAnsi="Cambria Math" w:cstheme="minorHAnsi"/>
                <w:color w:val="333333"/>
                <w:sz w:val="22"/>
                <w:szCs w:val="22"/>
                <w:bdr w:val="none" w:sz="0" w:space="0" w:color="auto" w:frame="1"/>
              </w:rPr>
            </m:ctrlPr>
          </m:sSubSupPr>
          <m:e>
            <m:r>
              <m:rPr>
                <m:sty m:val="b"/>
              </m:rPr>
              <w:rPr>
                <w:rStyle w:val="mi"/>
                <w:rFonts w:ascii="Cambria Math" w:hAnsi="Cambria Math" w:cstheme="minorHAnsi"/>
                <w:color w:val="333333"/>
                <w:sz w:val="22"/>
                <w:szCs w:val="22"/>
                <w:bdr w:val="none" w:sz="0" w:space="0" w:color="auto" w:frame="1"/>
              </w:rPr>
              <m:t>Ω</m:t>
            </m:r>
          </m:e>
          <m:sub>
            <m:r>
              <w:rPr>
                <w:rStyle w:val="mi"/>
                <w:rFonts w:ascii="Cambria Math" w:hAnsi="Cambria Math" w:cstheme="minorHAnsi"/>
                <w:color w:val="333333"/>
                <w:sz w:val="22"/>
                <w:szCs w:val="22"/>
                <w:bdr w:val="none" w:sz="0" w:space="0" w:color="auto" w:frame="1"/>
              </w:rPr>
              <m:t>pos</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m:t>
        </m:r>
        <m:r>
          <m:rPr>
            <m:sty m:val="b"/>
          </m:rPr>
          <w:rPr>
            <w:rStyle w:val="mi"/>
            <w:rFonts w:ascii="Cambria Math" w:hAnsi="Cambria Math" w:cstheme="minorHAnsi"/>
            <w:color w:val="333333"/>
            <w:sz w:val="22"/>
            <w:szCs w:val="22"/>
            <w:bdr w:val="none" w:sz="0" w:space="0" w:color="auto" w:frame="1"/>
          </w:rPr>
          <m:t>0</m:t>
        </m:r>
        <m:r>
          <w:rPr>
            <w:rStyle w:val="mi"/>
            <w:rFonts w:ascii="Cambria Math" w:hAnsi="Cambria Math" w:cstheme="minorHAnsi"/>
            <w:color w:val="333333"/>
            <w:sz w:val="22"/>
            <w:szCs w:val="22"/>
            <w:bdr w:val="none" w:sz="0" w:space="0" w:color="auto" w:frame="1"/>
          </w:rPr>
          <m:t>),</m:t>
        </m:r>
      </m:oMath>
      <w:r w:rsidRPr="009540BF">
        <w:rPr>
          <w:rFonts w:asciiTheme="minorHAnsi" w:hAnsiTheme="minorHAnsi" w:cstheme="minorHAnsi"/>
          <w:color w:val="333333"/>
          <w:sz w:val="22"/>
          <w:szCs w:val="22"/>
        </w:rPr>
        <w:t> with </w:t>
      </w:r>
      <m:oMath>
        <m:sSubSup>
          <m:sSubSupPr>
            <m:ctrlPr>
              <w:rPr>
                <w:rStyle w:val="mi"/>
                <w:rFonts w:ascii="Cambria Math" w:hAnsi="Cambria Math" w:cstheme="minorHAnsi"/>
                <w:color w:val="333333"/>
                <w:sz w:val="22"/>
                <w:szCs w:val="22"/>
                <w:bdr w:val="none" w:sz="0" w:space="0" w:color="auto" w:frame="1"/>
              </w:rPr>
            </m:ctrlPr>
          </m:sSubSupPr>
          <m:e>
            <m:r>
              <m:rPr>
                <m:sty m:val="b"/>
              </m:rPr>
              <w:rPr>
                <w:rStyle w:val="mi"/>
                <w:rFonts w:ascii="Cambria Math" w:hAnsi="Cambria Math" w:cstheme="minorHAnsi"/>
                <w:color w:val="333333"/>
                <w:sz w:val="22"/>
                <w:szCs w:val="22"/>
                <w:bdr w:val="none" w:sz="0" w:space="0" w:color="auto" w:frame="1"/>
              </w:rPr>
              <m:t>Ω</m:t>
            </m:r>
          </m:e>
          <m:sub>
            <m:r>
              <m:rPr>
                <m:nor/>
              </m:rPr>
              <w:rPr>
                <w:rStyle w:val="mi"/>
                <w:rFonts w:asciiTheme="minorHAnsi" w:hAnsiTheme="minorHAnsi" w:cstheme="minorHAnsi"/>
                <w:color w:val="333333"/>
                <w:sz w:val="22"/>
                <w:szCs w:val="22"/>
                <w:bdr w:val="none" w:sz="0" w:space="0" w:color="auto" w:frame="1"/>
              </w:rPr>
              <m:t>pos</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m:t>
        </m:r>
        <m:sSup>
          <m:sSupPr>
            <m:ctrlPr>
              <w:rPr>
                <w:rStyle w:val="mi"/>
                <w:rFonts w:ascii="Cambria Math" w:hAnsi="Cambria Math" w:cstheme="minorHAnsi"/>
                <w:color w:val="333333"/>
                <w:sz w:val="22"/>
                <w:szCs w:val="22"/>
                <w:bdr w:val="none" w:sz="0" w:space="0" w:color="auto" w:frame="1"/>
              </w:rPr>
            </m:ctrlPr>
          </m:sSupPr>
          <m:e>
            <m:r>
              <w:rPr>
                <w:rStyle w:val="mi"/>
                <w:rFonts w:ascii="Cambria Math" w:hAnsi="Cambria Math" w:cstheme="minorHAnsi"/>
                <w:color w:val="333333"/>
                <w:sz w:val="22"/>
                <w:szCs w:val="22"/>
                <w:bdr w:val="none" w:sz="0" w:space="0" w:color="auto" w:frame="1"/>
              </w:rPr>
              <m:t>(</m:t>
            </m:r>
            <m:sSup>
              <m:sSupPr>
                <m:ctrlPr>
                  <w:rPr>
                    <w:rStyle w:val="mi"/>
                    <w:rFonts w:ascii="Cambria Math" w:hAnsi="Cambria Math" w:cstheme="minorHAnsi"/>
                    <w:color w:val="333333"/>
                    <w:sz w:val="22"/>
                    <w:szCs w:val="22"/>
                    <w:bdr w:val="none" w:sz="0" w:space="0" w:color="auto" w:frame="1"/>
                  </w:rPr>
                </m:ctrlPr>
              </m:sSupPr>
              <m:e>
                <m:r>
                  <w:rPr>
                    <w:rStyle w:val="mi"/>
                    <w:rFonts w:ascii="Cambria Math" w:hAnsi="Cambria Math" w:cstheme="minorHAnsi"/>
                    <w:color w:val="333333"/>
                    <w:sz w:val="22"/>
                    <w:szCs w:val="22"/>
                    <w:bdr w:val="none" w:sz="0" w:space="0" w:color="auto" w:frame="1"/>
                  </w:rPr>
                  <m:t>2</m:t>
                </m:r>
              </m:e>
              <m:sup>
                <m:r>
                  <w:rPr>
                    <w:rStyle w:val="mi"/>
                    <w:rFonts w:ascii="Cambria Math" w:hAnsi="Cambria Math" w:cstheme="minorHAnsi"/>
                    <w:color w:val="333333"/>
                    <w:sz w:val="22"/>
                    <w:szCs w:val="22"/>
                    <w:bdr w:val="none" w:sz="0" w:space="0" w:color="auto" w:frame="1"/>
                  </w:rPr>
                  <m:t>-1</m:t>
                </m:r>
              </m:sup>
            </m:sSup>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σ</m:t>
                </m:r>
              </m:e>
              <m:sub>
                <m:r>
                  <w:rPr>
                    <w:rStyle w:val="mi"/>
                    <w:rFonts w:ascii="Cambria Math" w:hAnsi="Cambria Math" w:cstheme="minorHAnsi"/>
                    <w:color w:val="333333"/>
                    <w:sz w:val="22"/>
                    <w:szCs w:val="22"/>
                    <w:bdr w:val="none" w:sz="0" w:space="0" w:color="auto" w:frame="1"/>
                  </w:rPr>
                  <m:t>v</m:t>
                </m:r>
              </m:sub>
              <m:sup>
                <m:r>
                  <w:rPr>
                    <w:rStyle w:val="mi"/>
                    <w:rFonts w:ascii="Cambria Math" w:hAnsi="Cambria Math" w:cstheme="minorHAnsi"/>
                    <w:color w:val="333333"/>
                    <w:sz w:val="22"/>
                    <w:szCs w:val="22"/>
                    <w:bdr w:val="none" w:sz="0" w:space="0" w:color="auto" w:frame="1"/>
                  </w:rPr>
                  <m:t>-2</m:t>
                </m:r>
              </m:sup>
            </m:sSubSup>
            <m:sSup>
              <m:sSupPr>
                <m:ctrlPr>
                  <w:rPr>
                    <w:rStyle w:val="mi"/>
                    <w:rFonts w:ascii="Cambria Math" w:hAnsi="Cambria Math" w:cstheme="minorHAnsi"/>
                    <w:color w:val="333333"/>
                    <w:sz w:val="22"/>
                    <w:szCs w:val="22"/>
                    <w:bdr w:val="none" w:sz="0" w:space="0" w:color="auto" w:frame="1"/>
                  </w:rPr>
                </m:ctrlPr>
              </m:sSupPr>
              <m:e>
                <m:r>
                  <m:rPr>
                    <m:nor/>
                  </m:rPr>
                  <w:rPr>
                    <w:rStyle w:val="mi"/>
                    <w:rFonts w:asciiTheme="minorHAnsi" w:hAnsiTheme="minorHAnsi" w:cstheme="minorHAnsi"/>
                    <w:color w:val="333333"/>
                    <w:sz w:val="22"/>
                    <w:szCs w:val="22"/>
                    <w:bdr w:val="none" w:sz="0" w:space="0" w:color="auto" w:frame="1"/>
                  </w:rPr>
                  <m:t>X</m:t>
                </m:r>
              </m:e>
              <m:sup>
                <m:r>
                  <w:rPr>
                    <w:rStyle w:val="mi"/>
                    <w:rFonts w:ascii="Cambria Math" w:hAnsi="Cambria Math" w:cstheme="minorHAnsi"/>
                    <w:color w:val="333333"/>
                    <w:sz w:val="22"/>
                    <w:szCs w:val="22"/>
                    <w:bdr w:val="none" w:sz="0" w:space="0" w:color="auto" w:frame="1"/>
                  </w:rPr>
                  <m:t>'</m:t>
                </m:r>
              </m:sup>
            </m:sSup>
            <m:r>
              <m:rPr>
                <m:nor/>
              </m:rPr>
              <w:rPr>
                <w:rStyle w:val="mi"/>
                <w:rFonts w:asciiTheme="minorHAnsi" w:hAnsiTheme="minorHAnsi" w:cstheme="minorHAnsi"/>
                <w:color w:val="333333"/>
                <w:sz w:val="22"/>
                <w:szCs w:val="22"/>
                <w:bdr w:val="none" w:sz="0" w:space="0" w:color="auto" w:frame="1"/>
              </w:rPr>
              <m:t>X</m:t>
            </m:r>
            <m:r>
              <w:rPr>
                <w:rStyle w:val="mi"/>
                <w:rFonts w:ascii="Cambria Math" w:hAnsi="Cambria Math" w:cstheme="minorHAnsi"/>
                <w:color w:val="333333"/>
                <w:sz w:val="22"/>
                <w:szCs w:val="22"/>
                <w:bdr w:val="none" w:sz="0" w:space="0" w:color="auto" w:frame="1"/>
              </w:rPr>
              <m:t>+</m:t>
            </m:r>
            <m:sSubSup>
              <m:sSubSupPr>
                <m:ctrlPr>
                  <w:rPr>
                    <w:rStyle w:val="mi"/>
                    <w:rFonts w:ascii="Cambria Math" w:hAnsi="Cambria Math" w:cstheme="minorHAnsi"/>
                    <w:color w:val="333333"/>
                    <w:sz w:val="22"/>
                    <w:szCs w:val="22"/>
                    <w:bdr w:val="none" w:sz="0" w:space="0" w:color="auto" w:frame="1"/>
                  </w:rPr>
                </m:ctrlPr>
              </m:sSubSupPr>
              <m:e>
                <m:r>
                  <m:rPr>
                    <m:sty m:val="b"/>
                  </m:rPr>
                  <w:rPr>
                    <w:rStyle w:val="mi"/>
                    <w:rFonts w:ascii="Cambria Math" w:hAnsi="Cambria Math" w:cstheme="minorHAnsi"/>
                    <w:color w:val="333333"/>
                    <w:sz w:val="22"/>
                    <w:szCs w:val="22"/>
                    <w:bdr w:val="none" w:sz="0" w:space="0" w:color="auto" w:frame="1"/>
                  </w:rPr>
                  <m:t>Ω</m:t>
                </m:r>
              </m:e>
              <m:sub>
                <m:r>
                  <w:rPr>
                    <w:rStyle w:val="mi"/>
                    <w:rFonts w:ascii="Cambria Math" w:hAnsi="Cambria Math" w:cstheme="minorHAnsi"/>
                    <w:color w:val="333333"/>
                    <w:sz w:val="22"/>
                    <w:szCs w:val="22"/>
                    <w:bdr w:val="none" w:sz="0" w:space="0" w:color="auto" w:frame="1"/>
                  </w:rPr>
                  <m:t>v</m:t>
                </m:r>
              </m:sub>
              <m:sup>
                <m:r>
                  <w:rPr>
                    <w:rStyle w:val="mi"/>
                    <w:rFonts w:ascii="Cambria Math" w:hAnsi="Cambria Math" w:cstheme="minorHAnsi"/>
                    <w:color w:val="333333"/>
                    <w:sz w:val="22"/>
                    <w:szCs w:val="22"/>
                    <w:bdr w:val="none" w:sz="0" w:space="0" w:color="auto" w:frame="1"/>
                  </w:rPr>
                  <m:t>-1</m:t>
                </m:r>
              </m:sup>
            </m:sSubSup>
            <m:r>
              <w:rPr>
                <w:rStyle w:val="mi"/>
                <w:rFonts w:ascii="Cambria Math" w:hAnsi="Cambria Math" w:cstheme="minorHAnsi"/>
                <w:color w:val="333333"/>
                <w:sz w:val="22"/>
                <w:szCs w:val="22"/>
                <w:bdr w:val="none" w:sz="0" w:space="0" w:color="auto" w:frame="1"/>
              </w:rPr>
              <m:t>)</m:t>
            </m:r>
          </m:e>
          <m:sup>
            <m:r>
              <w:rPr>
                <w:rStyle w:val="mi"/>
                <w:rFonts w:ascii="Cambria Math" w:hAnsi="Cambria Math" w:cstheme="minorHAnsi"/>
                <w:color w:val="333333"/>
                <w:sz w:val="22"/>
                <w:szCs w:val="22"/>
                <w:bdr w:val="none" w:sz="0" w:space="0" w:color="auto" w:frame="1"/>
              </w:rPr>
              <m:t>-1</m:t>
            </m:r>
          </m:sup>
        </m:sSup>
        <m:r>
          <w:rPr>
            <w:rStyle w:val="mi"/>
            <w:rFonts w:ascii="Cambria Math" w:hAnsi="Cambria Math" w:cstheme="minorHAnsi"/>
            <w:color w:val="333333"/>
            <w:sz w:val="22"/>
            <w:szCs w:val="22"/>
            <w:bdr w:val="none" w:sz="0" w:space="0" w:color="auto" w:frame="1"/>
          </w:rPr>
          <m:t>,</m:t>
        </m:r>
      </m:oMath>
      <w:r w:rsidRPr="009540BF">
        <w:rPr>
          <w:rFonts w:asciiTheme="minorHAnsi" w:hAnsiTheme="minorHAnsi" w:cstheme="minorHAnsi"/>
          <w:color w:val="333333"/>
          <w:sz w:val="22"/>
          <w:szCs w:val="22"/>
        </w:rPr>
        <w:t> and </w:t>
      </w:r>
      <m:oMath>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μ</m:t>
            </m:r>
          </m:e>
          <m:sub>
            <m:r>
              <w:rPr>
                <w:rStyle w:val="mi"/>
                <w:rFonts w:ascii="Cambria Math" w:hAnsi="Cambria Math" w:cstheme="minorHAnsi"/>
                <w:color w:val="333333"/>
                <w:sz w:val="22"/>
                <w:szCs w:val="22"/>
                <w:bdr w:val="none" w:sz="0" w:space="0" w:color="auto" w:frame="1"/>
              </w:rPr>
              <m:t>γ</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m:t>
        </m:r>
        <m:sSubSup>
          <m:sSubSupPr>
            <m:ctrlPr>
              <w:rPr>
                <w:rStyle w:val="mi"/>
                <w:rFonts w:ascii="Cambria Math" w:hAnsi="Cambria Math" w:cstheme="minorHAnsi"/>
                <w:color w:val="333333"/>
                <w:sz w:val="22"/>
                <w:szCs w:val="22"/>
                <w:bdr w:val="none" w:sz="0" w:space="0" w:color="auto" w:frame="1"/>
              </w:rPr>
            </m:ctrlPr>
          </m:sSubSupPr>
          <m:e>
            <m:r>
              <m:rPr>
                <m:sty m:val="b"/>
              </m:rPr>
              <w:rPr>
                <w:rStyle w:val="mi"/>
                <w:rFonts w:ascii="Cambria Math" w:hAnsi="Cambria Math" w:cstheme="minorHAnsi"/>
                <w:color w:val="333333"/>
                <w:sz w:val="22"/>
                <w:szCs w:val="22"/>
                <w:bdr w:val="none" w:sz="0" w:space="0" w:color="auto" w:frame="1"/>
              </w:rPr>
              <m:t>Ω</m:t>
            </m:r>
          </m:e>
          <m:sub>
            <m:r>
              <m:rPr>
                <m:nor/>
              </m:rPr>
              <w:rPr>
                <w:rStyle w:val="mi"/>
                <w:rFonts w:asciiTheme="minorHAnsi" w:hAnsiTheme="minorHAnsi" w:cstheme="minorHAnsi"/>
                <w:color w:val="333333"/>
                <w:sz w:val="22"/>
                <w:szCs w:val="22"/>
                <w:bdr w:val="none" w:sz="0" w:space="0" w:color="auto" w:frame="1"/>
              </w:rPr>
              <m:t>pos</m:t>
            </m:r>
          </m:sub>
          <m:sup>
            <m:r>
              <w:rPr>
                <w:rStyle w:val="mi"/>
                <w:rFonts w:ascii="Cambria Math" w:hAnsi="Cambria Math" w:cstheme="minorHAnsi"/>
                <w:color w:val="333333"/>
                <w:sz w:val="22"/>
                <w:szCs w:val="22"/>
                <w:bdr w:val="none" w:sz="0" w:space="0" w:color="auto" w:frame="1"/>
              </w:rPr>
              <m:t>v</m:t>
            </m:r>
          </m:sup>
        </m:sSubSup>
        <m:sSup>
          <m:sSupPr>
            <m:ctrlPr>
              <w:rPr>
                <w:rStyle w:val="mi"/>
                <w:rFonts w:ascii="Cambria Math" w:hAnsi="Cambria Math" w:cstheme="minorHAnsi"/>
                <w:color w:val="333333"/>
                <w:sz w:val="22"/>
                <w:szCs w:val="22"/>
                <w:bdr w:val="none" w:sz="0" w:space="0" w:color="auto" w:frame="1"/>
              </w:rPr>
            </m:ctrlPr>
          </m:sSupPr>
          <m:e>
            <m:r>
              <m:rPr>
                <m:nor/>
              </m:rPr>
              <w:rPr>
                <w:rStyle w:val="mi"/>
                <w:rFonts w:asciiTheme="minorHAnsi" w:hAnsiTheme="minorHAnsi" w:cstheme="minorHAnsi"/>
                <w:color w:val="333333"/>
                <w:sz w:val="22"/>
                <w:szCs w:val="22"/>
                <w:bdr w:val="none" w:sz="0" w:space="0" w:color="auto" w:frame="1"/>
              </w:rPr>
              <m:t>X</m:t>
            </m:r>
          </m:e>
          <m:sup>
            <m:r>
              <w:rPr>
                <w:rStyle w:val="mi"/>
                <w:rFonts w:ascii="Cambria Math" w:hAnsi="Cambria Math" w:cstheme="minorHAnsi"/>
                <w:color w:val="333333"/>
                <w:sz w:val="22"/>
                <w:szCs w:val="22"/>
                <w:bdr w:val="none" w:sz="0" w:space="0" w:color="auto" w:frame="1"/>
              </w:rPr>
              <m:t>'</m:t>
            </m:r>
          </m:sup>
        </m:sSup>
        <m:sSup>
          <m:sSupPr>
            <m:ctrlPr>
              <w:rPr>
                <w:rStyle w:val="mi"/>
                <w:rFonts w:ascii="Cambria Math" w:hAnsi="Cambria Math" w:cstheme="minorHAnsi"/>
                <w:color w:val="333333"/>
                <w:sz w:val="22"/>
                <w:szCs w:val="22"/>
                <w:bdr w:val="none" w:sz="0" w:space="0" w:color="auto" w:frame="1"/>
              </w:rPr>
            </m:ctrlPr>
          </m:sSupPr>
          <m:e>
            <m:r>
              <m:rPr>
                <m:nor/>
              </m:rPr>
              <w:rPr>
                <w:rStyle w:val="mi"/>
                <w:rFonts w:asciiTheme="minorHAnsi" w:hAnsiTheme="minorHAnsi" w:cstheme="minorHAnsi"/>
                <w:color w:val="333333"/>
                <w:sz w:val="22"/>
                <w:szCs w:val="22"/>
                <w:bdr w:val="none" w:sz="0" w:space="0" w:color="auto" w:frame="1"/>
              </w:rPr>
              <m:t>y</m:t>
            </m:r>
          </m:e>
          <m:sup>
            <m:r>
              <w:rPr>
                <w:rStyle w:val="mi"/>
                <w:rFonts w:ascii="Cambria Math" w:hAnsi="Cambria Math" w:cstheme="minorHAnsi"/>
                <w:color w:val="333333"/>
                <w:sz w:val="22"/>
                <w:szCs w:val="22"/>
                <w:bdr w:val="none" w:sz="0" w:space="0" w:color="auto" w:frame="1"/>
              </w:rPr>
              <m:t>v</m:t>
            </m:r>
          </m:sup>
        </m:sSup>
        <m:r>
          <w:rPr>
            <w:rStyle w:val="mi"/>
            <w:rFonts w:ascii="Cambria Math" w:hAnsi="Cambria Math" w:cstheme="minorHAnsi"/>
            <w:color w:val="333333"/>
            <w:sz w:val="22"/>
            <w:szCs w:val="22"/>
            <w:bdr w:val="none" w:sz="0" w:space="0" w:color="auto" w:frame="1"/>
          </w:rPr>
          <m:t>/</m:t>
        </m:r>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σ</m:t>
            </m:r>
          </m:e>
          <m:sub>
            <m:r>
              <w:rPr>
                <w:rStyle w:val="mi"/>
                <w:rFonts w:ascii="Cambria Math" w:hAnsi="Cambria Math" w:cstheme="minorHAnsi"/>
                <w:color w:val="333333"/>
                <w:sz w:val="22"/>
                <w:szCs w:val="22"/>
                <w:bdr w:val="none" w:sz="0" w:space="0" w:color="auto" w:frame="1"/>
              </w:rPr>
              <m:t>v</m:t>
            </m:r>
          </m:sub>
          <m:sup>
            <m:r>
              <w:rPr>
                <w:rStyle w:val="mi"/>
                <w:rFonts w:ascii="Cambria Math" w:hAnsi="Cambria Math" w:cstheme="minorHAnsi"/>
                <w:color w:val="333333"/>
                <w:sz w:val="22"/>
                <w:szCs w:val="22"/>
                <w:bdr w:val="none" w:sz="0" w:space="0" w:color="auto" w:frame="1"/>
              </w:rPr>
              <m:t>2</m:t>
            </m:r>
          </m:sup>
        </m:sSubSup>
        <m:r>
          <w:rPr>
            <w:rStyle w:val="mi"/>
            <w:rFonts w:ascii="Cambria Math" w:hAnsi="Cambria Math" w:cstheme="minorHAnsi"/>
            <w:color w:val="333333"/>
            <w:sz w:val="22"/>
            <w:szCs w:val="22"/>
            <w:bdr w:val="none" w:sz="0" w:space="0" w:color="auto" w:frame="1"/>
          </w:rPr>
          <m:t>.</m:t>
        </m:r>
      </m:oMath>
    </w:p>
    <w:p w14:paraId="46ECE696" w14:textId="3C2705E4" w:rsidR="0085528C" w:rsidRPr="009540BF" w:rsidRDefault="00DA3549" w:rsidP="0048356B">
      <w:pPr>
        <w:pStyle w:val="inline"/>
        <w:spacing w:before="0" w:beforeAutospacing="0" w:after="0" w:afterAutospacing="0"/>
        <w:ind w:right="240"/>
        <w:rPr>
          <w:rFonts w:asciiTheme="minorHAnsi" w:hAnsiTheme="minorHAnsi" w:cstheme="minorHAnsi"/>
          <w:color w:val="333333"/>
          <w:sz w:val="22"/>
          <w:szCs w:val="22"/>
        </w:rPr>
      </w:pPr>
      <m:oMath>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σ</m:t>
            </m:r>
          </m:e>
          <m:sub>
            <m:r>
              <w:rPr>
                <w:rStyle w:val="mi"/>
                <w:rFonts w:ascii="Cambria Math" w:hAnsi="Cambria Math" w:cstheme="minorHAnsi"/>
                <w:color w:val="333333"/>
                <w:sz w:val="22"/>
                <w:szCs w:val="22"/>
                <w:bdr w:val="none" w:sz="0" w:space="0" w:color="auto" w:frame="1"/>
              </w:rPr>
              <m:t>v</m:t>
            </m:r>
          </m:sub>
          <m:sup>
            <m:r>
              <w:rPr>
                <w:rStyle w:val="mi"/>
                <w:rFonts w:ascii="Cambria Math" w:hAnsi="Cambria Math" w:cstheme="minorHAnsi"/>
                <w:color w:val="333333"/>
                <w:sz w:val="22"/>
                <w:szCs w:val="22"/>
                <w:bdr w:val="none" w:sz="0" w:space="0" w:color="auto" w:frame="1"/>
              </w:rPr>
              <m:t>2</m:t>
            </m:r>
          </m:sup>
        </m:sSubSup>
        <m:r>
          <w:rPr>
            <w:rStyle w:val="mi"/>
            <w:rFonts w:ascii="Cambria Math" w:hAnsi="Cambria Math" w:cstheme="minorHAnsi"/>
            <w:color w:val="333333"/>
            <w:sz w:val="22"/>
            <w:szCs w:val="22"/>
            <w:bdr w:val="none" w:sz="0" w:space="0" w:color="auto" w:frame="1"/>
          </w:rPr>
          <m:t>∣</m:t>
        </m:r>
        <m:sSup>
          <m:sSupPr>
            <m:ctrlPr>
              <w:rPr>
                <w:rStyle w:val="mi"/>
                <w:rFonts w:ascii="Cambria Math" w:hAnsi="Cambria Math" w:cstheme="minorHAnsi"/>
                <w:color w:val="333333"/>
                <w:sz w:val="22"/>
                <w:szCs w:val="22"/>
                <w:bdr w:val="none" w:sz="0" w:space="0" w:color="auto" w:frame="1"/>
              </w:rPr>
            </m:ctrlPr>
          </m:sSupPr>
          <m:e>
            <m:r>
              <m:rPr>
                <m:nor/>
              </m:rPr>
              <w:rPr>
                <w:rStyle w:val="mi"/>
                <w:rFonts w:asciiTheme="minorHAnsi" w:hAnsiTheme="minorHAnsi" w:cstheme="minorHAnsi"/>
                <w:color w:val="333333"/>
                <w:sz w:val="22"/>
                <w:szCs w:val="22"/>
                <w:bdr w:val="none" w:sz="0" w:space="0" w:color="auto" w:frame="1"/>
              </w:rPr>
              <m:t>y</m:t>
            </m:r>
          </m:e>
          <m:sup>
            <m:r>
              <w:rPr>
                <w:rStyle w:val="mi"/>
                <w:rFonts w:ascii="Cambria Math" w:hAnsi="Cambria Math" w:cstheme="minorHAnsi"/>
                <w:color w:val="333333"/>
                <w:sz w:val="22"/>
                <w:szCs w:val="22"/>
                <w:bdr w:val="none" w:sz="0" w:space="0" w:color="auto" w:frame="1"/>
              </w:rPr>
              <m:t>v</m:t>
            </m:r>
          </m:sup>
        </m:sSup>
        <m:r>
          <w:rPr>
            <w:rStyle w:val="mi"/>
            <w:rFonts w:ascii="Cambria Math" w:hAnsi="Cambria Math" w:cstheme="minorHAnsi"/>
            <w:color w:val="333333"/>
            <w:sz w:val="22"/>
            <w:szCs w:val="22"/>
            <w:bdr w:val="none" w:sz="0" w:space="0" w:color="auto" w:frame="1"/>
          </w:rPr>
          <m:t>,</m:t>
        </m:r>
        <m:sSup>
          <m:sSupPr>
            <m:ctrlPr>
              <w:rPr>
                <w:rStyle w:val="mi"/>
                <w:rFonts w:ascii="Cambria Math" w:hAnsi="Cambria Math" w:cstheme="minorHAnsi"/>
                <w:color w:val="333333"/>
                <w:sz w:val="22"/>
                <w:szCs w:val="22"/>
                <w:bdr w:val="none" w:sz="0" w:space="0" w:color="auto" w:frame="1"/>
              </w:rPr>
            </m:ctrlPr>
          </m:sSupPr>
          <m:e>
            <m:r>
              <w:rPr>
                <w:rStyle w:val="mi"/>
                <w:rFonts w:ascii="Cambria Math" w:hAnsi="Cambria Math" w:cstheme="minorHAnsi"/>
                <w:color w:val="333333"/>
                <w:sz w:val="22"/>
                <w:szCs w:val="22"/>
                <w:bdr w:val="none" w:sz="0" w:space="0" w:color="auto" w:frame="1"/>
              </w:rPr>
              <m:t>γ</m:t>
            </m:r>
          </m:e>
          <m:sup>
            <m:r>
              <w:rPr>
                <w:rStyle w:val="mi"/>
                <w:rFonts w:ascii="Cambria Math" w:hAnsi="Cambria Math" w:cstheme="minorHAnsi"/>
                <w:color w:val="333333"/>
                <w:sz w:val="22"/>
                <w:szCs w:val="22"/>
                <w:bdr w:val="none" w:sz="0" w:space="0" w:color="auto" w:frame="1"/>
              </w:rPr>
              <m:t>v</m:t>
            </m:r>
          </m:sup>
        </m:sSup>
        <m:r>
          <w:rPr>
            <w:rStyle w:val="mi"/>
            <w:rFonts w:ascii="Cambria Math" w:hAnsi="Cambria Math" w:cstheme="minorHAnsi"/>
            <w:color w:val="333333"/>
            <w:sz w:val="22"/>
            <w:szCs w:val="22"/>
            <w:bdr w:val="none" w:sz="0" w:space="0" w:color="auto" w:frame="1"/>
          </w:rPr>
          <m:t>∼</m:t>
        </m:r>
        <m:r>
          <m:rPr>
            <m:sty m:val="p"/>
          </m:rPr>
          <w:rPr>
            <w:rStyle w:val="mi"/>
            <w:rFonts w:ascii="Cambria Math" w:hAnsi="Cambria Math" w:cstheme="minorHAnsi"/>
            <w:color w:val="333333"/>
            <w:sz w:val="22"/>
            <w:szCs w:val="22"/>
            <w:bdr w:val="none" w:sz="0" w:space="0" w:color="auto" w:frame="1"/>
          </w:rPr>
          <m:t>IG</m:t>
        </m:r>
        <m:r>
          <w:rPr>
            <w:rStyle w:val="mi"/>
            <w:rFonts w:ascii="Cambria Math" w:hAnsi="Cambria Math" w:cstheme="minorHAnsi"/>
            <w:color w:val="333333"/>
            <w:sz w:val="22"/>
            <w:szCs w:val="22"/>
            <w:bdr w:val="none" w:sz="0" w:space="0" w:color="auto" w:frame="1"/>
          </w:rPr>
          <m:t>(</m:t>
        </m:r>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a</m:t>
            </m:r>
          </m:e>
          <m:sub>
            <m:r>
              <w:rPr>
                <w:rStyle w:val="mi"/>
                <w:rFonts w:ascii="Cambria Math" w:hAnsi="Cambria Math" w:cstheme="minorHAnsi"/>
                <w:color w:val="333333"/>
                <w:sz w:val="22"/>
                <w:szCs w:val="22"/>
                <w:bdr w:val="none" w:sz="0" w:space="0" w:color="auto" w:frame="1"/>
              </w:rPr>
              <m:t>σ</m:t>
            </m:r>
          </m:sub>
          <m:sup>
            <m:r>
              <w:rPr>
                <w:rStyle w:val="mi"/>
                <w:rFonts w:ascii="Cambria Math" w:hAnsi="Cambria Math" w:cstheme="minorHAnsi"/>
                <w:color w:val="333333"/>
                <w:sz w:val="22"/>
                <w:szCs w:val="22"/>
                <w:bdr w:val="none" w:sz="0" w:space="0" w:color="auto" w:frame="1"/>
              </w:rPr>
              <m:t>v,</m:t>
            </m:r>
            <m:r>
              <m:rPr>
                <m:nor/>
              </m:rPr>
              <w:rPr>
                <w:rStyle w:val="mi"/>
                <w:rFonts w:asciiTheme="minorHAnsi" w:hAnsiTheme="minorHAnsi" w:cstheme="minorHAnsi"/>
                <w:color w:val="333333"/>
                <w:sz w:val="22"/>
                <w:szCs w:val="22"/>
                <w:bdr w:val="none" w:sz="0" w:space="0" w:color="auto" w:frame="1"/>
              </w:rPr>
              <m:t>pos</m:t>
            </m:r>
          </m:sup>
        </m:sSubSup>
        <m:r>
          <w:rPr>
            <w:rStyle w:val="mi"/>
            <w:rFonts w:ascii="Cambria Math" w:hAnsi="Cambria Math" w:cstheme="minorHAnsi"/>
            <w:color w:val="333333"/>
            <w:sz w:val="22"/>
            <w:szCs w:val="22"/>
            <w:bdr w:val="none" w:sz="0" w:space="0" w:color="auto" w:frame="1"/>
          </w:rPr>
          <m:t>,</m:t>
        </m:r>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b</m:t>
            </m:r>
          </m:e>
          <m:sub>
            <m:r>
              <w:rPr>
                <w:rStyle w:val="mi"/>
                <w:rFonts w:ascii="Cambria Math" w:hAnsi="Cambria Math" w:cstheme="minorHAnsi"/>
                <w:color w:val="333333"/>
                <w:sz w:val="22"/>
                <w:szCs w:val="22"/>
                <w:bdr w:val="none" w:sz="0" w:space="0" w:color="auto" w:frame="1"/>
              </w:rPr>
              <m:t>σ</m:t>
            </m:r>
          </m:sub>
          <m:sup>
            <m:r>
              <w:rPr>
                <w:rStyle w:val="mi"/>
                <w:rFonts w:ascii="Cambria Math" w:hAnsi="Cambria Math" w:cstheme="minorHAnsi"/>
                <w:color w:val="333333"/>
                <w:sz w:val="22"/>
                <w:szCs w:val="22"/>
                <w:bdr w:val="none" w:sz="0" w:space="0" w:color="auto" w:frame="1"/>
              </w:rPr>
              <m:t>v,</m:t>
            </m:r>
            <m:r>
              <m:rPr>
                <m:nor/>
              </m:rPr>
              <w:rPr>
                <w:rStyle w:val="mi"/>
                <w:rFonts w:asciiTheme="minorHAnsi" w:hAnsiTheme="minorHAnsi" w:cstheme="minorHAnsi"/>
                <w:color w:val="333333"/>
                <w:sz w:val="22"/>
                <w:szCs w:val="22"/>
                <w:bdr w:val="none" w:sz="0" w:space="0" w:color="auto" w:frame="1"/>
              </w:rPr>
              <m:t>pos</m:t>
            </m:r>
          </m:sup>
        </m:sSubSup>
        <m:r>
          <w:rPr>
            <w:rStyle w:val="mi"/>
            <w:rFonts w:ascii="Cambria Math" w:hAnsi="Cambria Math" w:cstheme="minorHAnsi"/>
            <w:color w:val="333333"/>
            <w:sz w:val="22"/>
            <w:szCs w:val="22"/>
            <w:bdr w:val="none" w:sz="0" w:space="0" w:color="auto" w:frame="1"/>
          </w:rPr>
          <m:t>),</m:t>
        </m:r>
      </m:oMath>
      <w:r w:rsidR="0085528C" w:rsidRPr="009540BF">
        <w:rPr>
          <w:rFonts w:asciiTheme="minorHAnsi" w:hAnsiTheme="minorHAnsi" w:cstheme="minorHAnsi"/>
          <w:color w:val="333333"/>
          <w:sz w:val="22"/>
          <w:szCs w:val="22"/>
        </w:rPr>
        <w:t> with </w:t>
      </w:r>
      <m:oMath>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a</m:t>
            </m:r>
          </m:e>
          <m:sub>
            <m:r>
              <w:rPr>
                <w:rStyle w:val="mi"/>
                <w:rFonts w:ascii="Cambria Math" w:hAnsi="Cambria Math" w:cstheme="minorHAnsi"/>
                <w:color w:val="333333"/>
                <w:sz w:val="22"/>
                <w:szCs w:val="22"/>
                <w:bdr w:val="none" w:sz="0" w:space="0" w:color="auto" w:frame="1"/>
              </w:rPr>
              <m:t>σ</m:t>
            </m:r>
          </m:sub>
          <m:sup>
            <m:r>
              <w:rPr>
                <w:rStyle w:val="mi"/>
                <w:rFonts w:ascii="Cambria Math" w:hAnsi="Cambria Math" w:cstheme="minorHAnsi"/>
                <w:color w:val="333333"/>
                <w:sz w:val="22"/>
                <w:szCs w:val="22"/>
                <w:bdr w:val="none" w:sz="0" w:space="0" w:color="auto" w:frame="1"/>
              </w:rPr>
              <m:t>v,</m:t>
            </m:r>
            <m:r>
              <m:rPr>
                <m:nor/>
              </m:rPr>
              <w:rPr>
                <w:rStyle w:val="mi"/>
                <w:rFonts w:asciiTheme="minorHAnsi" w:hAnsiTheme="minorHAnsi" w:cstheme="minorHAnsi"/>
                <w:color w:val="333333"/>
                <w:sz w:val="22"/>
                <w:szCs w:val="22"/>
                <w:bdr w:val="none" w:sz="0" w:space="0" w:color="auto" w:frame="1"/>
              </w:rPr>
              <m:t>pos</m:t>
            </m:r>
          </m:sup>
        </m:sSubSup>
        <m:r>
          <w:rPr>
            <w:rStyle w:val="mi"/>
            <w:rFonts w:ascii="Cambria Math" w:hAnsi="Cambria Math" w:cstheme="minorHAnsi"/>
            <w:color w:val="333333"/>
            <w:sz w:val="22"/>
            <w:szCs w:val="22"/>
            <w:bdr w:val="none" w:sz="0" w:space="0" w:color="auto" w:frame="1"/>
          </w:rPr>
          <m:t>=T+</m:t>
        </m:r>
        <m:sSub>
          <m:sSubPr>
            <m:ctrlPr>
              <w:rPr>
                <w:rStyle w:val="mi"/>
                <w:rFonts w:ascii="Cambria Math" w:hAnsi="Cambria Math" w:cstheme="minorHAnsi"/>
                <w:color w:val="333333"/>
                <w:sz w:val="22"/>
                <w:szCs w:val="22"/>
                <w:bdr w:val="none" w:sz="0" w:space="0" w:color="auto" w:frame="1"/>
              </w:rPr>
            </m:ctrlPr>
          </m:sSubPr>
          <m:e>
            <m:r>
              <w:rPr>
                <w:rStyle w:val="mi"/>
                <w:rFonts w:ascii="Cambria Math" w:hAnsi="Cambria Math" w:cstheme="minorHAnsi"/>
                <w:color w:val="333333"/>
                <w:sz w:val="22"/>
                <w:szCs w:val="22"/>
                <w:bdr w:val="none" w:sz="0" w:space="0" w:color="auto" w:frame="1"/>
              </w:rPr>
              <m:t>a</m:t>
            </m:r>
          </m:e>
          <m:sub>
            <m:r>
              <w:rPr>
                <w:rStyle w:val="mi"/>
                <w:rFonts w:ascii="Cambria Math" w:hAnsi="Cambria Math" w:cstheme="minorHAnsi"/>
                <w:color w:val="333333"/>
                <w:sz w:val="22"/>
                <w:szCs w:val="22"/>
                <w:bdr w:val="none" w:sz="0" w:space="0" w:color="auto" w:frame="1"/>
              </w:rPr>
              <m:t>σ</m:t>
            </m:r>
          </m:sub>
        </m:sSub>
      </m:oMath>
      <w:r w:rsidR="0085528C" w:rsidRPr="009540BF">
        <w:rPr>
          <w:rFonts w:asciiTheme="minorHAnsi" w:hAnsiTheme="minorHAnsi" w:cstheme="minorHAnsi"/>
          <w:color w:val="333333"/>
          <w:sz w:val="22"/>
          <w:szCs w:val="22"/>
        </w:rPr>
        <w:t> and </w:t>
      </w:r>
      <m:oMath>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b</m:t>
            </m:r>
          </m:e>
          <m:sub>
            <m:r>
              <w:rPr>
                <w:rStyle w:val="mi"/>
                <w:rFonts w:ascii="Cambria Math" w:hAnsi="Cambria Math" w:cstheme="minorHAnsi"/>
                <w:color w:val="333333"/>
                <w:sz w:val="22"/>
                <w:szCs w:val="22"/>
                <w:bdr w:val="none" w:sz="0" w:space="0" w:color="auto" w:frame="1"/>
              </w:rPr>
              <m:t>σ</m:t>
            </m:r>
          </m:sub>
          <m:sup>
            <m:r>
              <w:rPr>
                <w:rStyle w:val="mi"/>
                <w:rFonts w:ascii="Cambria Math" w:hAnsi="Cambria Math" w:cstheme="minorHAnsi"/>
                <w:color w:val="333333"/>
                <w:sz w:val="22"/>
                <w:szCs w:val="22"/>
                <w:bdr w:val="none" w:sz="0" w:space="0" w:color="auto" w:frame="1"/>
              </w:rPr>
              <m:t>v,</m:t>
            </m:r>
            <m:r>
              <m:rPr>
                <m:nor/>
              </m:rPr>
              <w:rPr>
                <w:rStyle w:val="mi"/>
                <w:rFonts w:asciiTheme="minorHAnsi" w:hAnsiTheme="minorHAnsi" w:cstheme="minorHAnsi"/>
                <w:color w:val="333333"/>
                <w:sz w:val="22"/>
                <w:szCs w:val="22"/>
                <w:bdr w:val="none" w:sz="0" w:space="0" w:color="auto" w:frame="1"/>
              </w:rPr>
              <m:t>pos</m:t>
            </m:r>
          </m:sup>
        </m:sSubSup>
        <m:r>
          <w:rPr>
            <w:rStyle w:val="mi"/>
            <w:rFonts w:ascii="Cambria Math" w:hAnsi="Cambria Math" w:cstheme="minorHAnsi"/>
            <w:color w:val="333333"/>
            <w:sz w:val="22"/>
            <w:szCs w:val="22"/>
            <w:bdr w:val="none" w:sz="0" w:space="0" w:color="auto" w:frame="1"/>
          </w:rPr>
          <m:t>=</m:t>
        </m:r>
        <m:sSup>
          <m:sSupPr>
            <m:ctrlPr>
              <w:rPr>
                <w:rStyle w:val="mi"/>
                <w:rFonts w:ascii="Cambria Math" w:hAnsi="Cambria Math" w:cstheme="minorHAnsi"/>
                <w:color w:val="333333"/>
                <w:sz w:val="22"/>
                <w:szCs w:val="22"/>
                <w:bdr w:val="none" w:sz="0" w:space="0" w:color="auto" w:frame="1"/>
              </w:rPr>
            </m:ctrlPr>
          </m:sSupPr>
          <m:e>
            <m:r>
              <w:rPr>
                <w:rStyle w:val="mi"/>
                <w:rFonts w:ascii="Cambria Math" w:hAnsi="Cambria Math" w:cstheme="minorHAnsi"/>
                <w:color w:val="333333"/>
                <w:sz w:val="22"/>
                <w:szCs w:val="22"/>
                <w:bdr w:val="none" w:sz="0" w:space="0" w:color="auto" w:frame="1"/>
              </w:rPr>
              <m:t>∥</m:t>
            </m:r>
            <m:sSup>
              <m:sSupPr>
                <m:ctrlPr>
                  <w:rPr>
                    <w:rStyle w:val="mi"/>
                    <w:rFonts w:ascii="Cambria Math" w:hAnsi="Cambria Math" w:cstheme="minorHAnsi"/>
                    <w:color w:val="333333"/>
                    <w:sz w:val="22"/>
                    <w:szCs w:val="22"/>
                    <w:bdr w:val="none" w:sz="0" w:space="0" w:color="auto" w:frame="1"/>
                  </w:rPr>
                </m:ctrlPr>
              </m:sSupPr>
              <m:e>
                <m:r>
                  <m:rPr>
                    <m:nor/>
                  </m:rPr>
                  <w:rPr>
                    <w:rStyle w:val="mi"/>
                    <w:rFonts w:asciiTheme="minorHAnsi" w:hAnsiTheme="minorHAnsi" w:cstheme="minorHAnsi"/>
                    <w:color w:val="333333"/>
                    <w:sz w:val="22"/>
                    <w:szCs w:val="22"/>
                    <w:bdr w:val="none" w:sz="0" w:space="0" w:color="auto" w:frame="1"/>
                  </w:rPr>
                  <m:t>y</m:t>
                </m:r>
              </m:e>
              <m:sup>
                <m:r>
                  <w:rPr>
                    <w:rStyle w:val="mi"/>
                    <w:rFonts w:ascii="Cambria Math" w:hAnsi="Cambria Math" w:cstheme="minorHAnsi"/>
                    <w:color w:val="333333"/>
                    <w:sz w:val="22"/>
                    <w:szCs w:val="22"/>
                    <w:bdr w:val="none" w:sz="0" w:space="0" w:color="auto" w:frame="1"/>
                  </w:rPr>
                  <m:t>v</m:t>
                </m:r>
              </m:sup>
            </m:sSup>
            <m:r>
              <w:rPr>
                <w:rStyle w:val="mi"/>
                <w:rFonts w:ascii="Cambria Math" w:hAnsi="Cambria Math" w:cstheme="minorHAnsi"/>
                <w:color w:val="333333"/>
                <w:sz w:val="22"/>
                <w:szCs w:val="22"/>
                <w:bdr w:val="none" w:sz="0" w:space="0" w:color="auto" w:frame="1"/>
              </w:rPr>
              <m:t>-</m:t>
            </m:r>
            <m:r>
              <m:rPr>
                <m:nor/>
              </m:rPr>
              <w:rPr>
                <w:rStyle w:val="mi"/>
                <w:rFonts w:asciiTheme="minorHAnsi" w:hAnsiTheme="minorHAnsi" w:cstheme="minorHAnsi"/>
                <w:color w:val="333333"/>
                <w:sz w:val="22"/>
                <w:szCs w:val="22"/>
                <w:bdr w:val="none" w:sz="0" w:space="0" w:color="auto" w:frame="1"/>
              </w:rPr>
              <m:t>X</m:t>
            </m:r>
            <m:sSup>
              <m:sSupPr>
                <m:ctrlPr>
                  <w:rPr>
                    <w:rStyle w:val="mi"/>
                    <w:rFonts w:ascii="Cambria Math" w:hAnsi="Cambria Math" w:cstheme="minorHAnsi"/>
                    <w:color w:val="333333"/>
                    <w:sz w:val="22"/>
                    <w:szCs w:val="22"/>
                    <w:bdr w:val="none" w:sz="0" w:space="0" w:color="auto" w:frame="1"/>
                  </w:rPr>
                </m:ctrlPr>
              </m:sSupPr>
              <m:e>
                <m:r>
                  <m:rPr>
                    <m:sty m:val="b"/>
                  </m:rPr>
                  <w:rPr>
                    <w:rStyle w:val="mi"/>
                    <w:rFonts w:ascii="Cambria Math" w:hAnsi="Cambria Math" w:cstheme="minorHAnsi"/>
                    <w:color w:val="333333"/>
                    <w:sz w:val="22"/>
                    <w:szCs w:val="22"/>
                    <w:bdr w:val="none" w:sz="0" w:space="0" w:color="auto" w:frame="1"/>
                  </w:rPr>
                  <m:t>γ</m:t>
                </m:r>
              </m:e>
              <m:sup>
                <m:r>
                  <w:rPr>
                    <w:rStyle w:val="mi"/>
                    <w:rFonts w:ascii="Cambria Math" w:hAnsi="Cambria Math" w:cstheme="minorHAnsi"/>
                    <w:color w:val="333333"/>
                    <w:sz w:val="22"/>
                    <w:szCs w:val="22"/>
                    <w:bdr w:val="none" w:sz="0" w:space="0" w:color="auto" w:frame="1"/>
                  </w:rPr>
                  <m:t>v</m:t>
                </m:r>
              </m:sup>
            </m:sSup>
            <m:r>
              <w:rPr>
                <w:rStyle w:val="mi"/>
                <w:rFonts w:ascii="Cambria Math" w:hAnsi="Cambria Math" w:cstheme="minorHAnsi"/>
                <w:color w:val="333333"/>
                <w:sz w:val="22"/>
                <w:szCs w:val="22"/>
                <w:bdr w:val="none" w:sz="0" w:space="0" w:color="auto" w:frame="1"/>
              </w:rPr>
              <m:t>∥</m:t>
            </m:r>
          </m:e>
          <m:sup>
            <m:r>
              <w:rPr>
                <w:rStyle w:val="mi"/>
                <w:rFonts w:ascii="Cambria Math" w:hAnsi="Cambria Math" w:cstheme="minorHAnsi"/>
                <w:color w:val="333333"/>
                <w:sz w:val="22"/>
                <w:szCs w:val="22"/>
                <w:bdr w:val="none" w:sz="0" w:space="0" w:color="auto" w:frame="1"/>
              </w:rPr>
              <m:t>2</m:t>
            </m:r>
          </m:sup>
        </m:sSup>
        <m:r>
          <w:rPr>
            <w:rStyle w:val="mi"/>
            <w:rFonts w:ascii="Cambria Math" w:hAnsi="Cambria Math" w:cstheme="minorHAnsi"/>
            <w:color w:val="333333"/>
            <w:sz w:val="22"/>
            <w:szCs w:val="22"/>
            <w:bdr w:val="none" w:sz="0" w:space="0" w:color="auto" w:frame="1"/>
          </w:rPr>
          <m:t>/2+</m:t>
        </m:r>
        <m:sSub>
          <m:sSubPr>
            <m:ctrlPr>
              <w:rPr>
                <w:rStyle w:val="mi"/>
                <w:rFonts w:ascii="Cambria Math" w:hAnsi="Cambria Math" w:cstheme="minorHAnsi"/>
                <w:color w:val="333333"/>
                <w:sz w:val="22"/>
                <w:szCs w:val="22"/>
                <w:bdr w:val="none" w:sz="0" w:space="0" w:color="auto" w:frame="1"/>
              </w:rPr>
            </m:ctrlPr>
          </m:sSubPr>
          <m:e>
            <m:r>
              <w:rPr>
                <w:rStyle w:val="mi"/>
                <w:rFonts w:ascii="Cambria Math" w:hAnsi="Cambria Math" w:cstheme="minorHAnsi"/>
                <w:color w:val="333333"/>
                <w:sz w:val="22"/>
                <w:szCs w:val="22"/>
                <w:bdr w:val="none" w:sz="0" w:space="0" w:color="auto" w:frame="1"/>
              </w:rPr>
              <m:t>b</m:t>
            </m:r>
          </m:e>
          <m:sub>
            <m:r>
              <w:rPr>
                <w:rStyle w:val="mi"/>
                <w:rFonts w:ascii="Cambria Math" w:hAnsi="Cambria Math" w:cstheme="minorHAnsi"/>
                <w:color w:val="333333"/>
                <w:sz w:val="22"/>
                <w:szCs w:val="22"/>
                <w:bdr w:val="none" w:sz="0" w:space="0" w:color="auto" w:frame="1"/>
              </w:rPr>
              <m:t>σ</m:t>
            </m:r>
          </m:sub>
        </m:sSub>
        <m:r>
          <w:rPr>
            <w:rStyle w:val="mi"/>
            <w:rFonts w:ascii="Cambria Math" w:hAnsi="Cambria Math" w:cstheme="minorHAnsi"/>
            <w:color w:val="333333"/>
            <w:sz w:val="22"/>
            <w:szCs w:val="22"/>
            <w:bdr w:val="none" w:sz="0" w:space="0" w:color="auto" w:frame="1"/>
          </w:rPr>
          <m:t>.</m:t>
        </m:r>
      </m:oMath>
    </w:p>
    <w:p w14:paraId="0956E8EE" w14:textId="653E91D2" w:rsidR="0085528C" w:rsidRPr="009540BF" w:rsidRDefault="00197E39" w:rsidP="0048356B">
      <w:pPr>
        <w:pStyle w:val="inline"/>
        <w:spacing w:before="0" w:beforeAutospacing="0" w:after="0" w:afterAutospacing="0"/>
        <w:ind w:right="240"/>
        <w:rPr>
          <w:rFonts w:asciiTheme="minorHAnsi" w:hAnsiTheme="minorHAnsi" w:cstheme="minorHAnsi"/>
          <w:color w:val="333333"/>
          <w:sz w:val="22"/>
          <w:szCs w:val="22"/>
        </w:rPr>
      </w:pPr>
      <m:oMath>
        <m:r>
          <m:rPr>
            <m:sty m:val="p"/>
          </m:rPr>
          <w:rPr>
            <w:rStyle w:val="mi"/>
            <w:rFonts w:ascii="Cambria Math" w:hAnsi="Cambria Math" w:cstheme="minorHAnsi"/>
            <w:color w:val="333333"/>
            <w:sz w:val="22"/>
            <w:szCs w:val="22"/>
            <w:bdr w:val="none" w:sz="0" w:space="0" w:color="auto" w:frame="1"/>
          </w:rPr>
          <m:t>Pr</m:t>
        </m:r>
        <m:r>
          <w:rPr>
            <w:rStyle w:val="mi"/>
            <w:rFonts w:ascii="Cambria Math" w:hAnsi="Cambria Math" w:cstheme="minorHAnsi"/>
            <w:color w:val="333333"/>
            <w:sz w:val="22"/>
            <w:szCs w:val="22"/>
            <w:bdr w:val="none" w:sz="0" w:space="0" w:color="auto" w:frame="1"/>
          </w:rPr>
          <m:t>(</m:t>
        </m:r>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ψ</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=1∣</m:t>
        </m:r>
        <m:sSup>
          <m:sSupPr>
            <m:ctrlPr>
              <w:rPr>
                <w:rStyle w:val="mi"/>
                <w:rFonts w:ascii="Cambria Math" w:hAnsi="Cambria Math" w:cstheme="minorHAnsi"/>
                <w:color w:val="333333"/>
                <w:sz w:val="22"/>
                <w:szCs w:val="22"/>
                <w:bdr w:val="none" w:sz="0" w:space="0" w:color="auto" w:frame="1"/>
              </w:rPr>
            </m:ctrlPr>
          </m:sSupPr>
          <m:e>
            <m:r>
              <m:rPr>
                <m:nor/>
              </m:rPr>
              <w:rPr>
                <w:rStyle w:val="mi"/>
                <w:rFonts w:asciiTheme="minorHAnsi" w:hAnsiTheme="minorHAnsi" w:cstheme="minorHAnsi"/>
                <w:color w:val="333333"/>
                <w:sz w:val="22"/>
                <w:szCs w:val="22"/>
                <w:bdr w:val="none" w:sz="0" w:space="0" w:color="auto" w:frame="1"/>
              </w:rPr>
              <m:t>y</m:t>
            </m:r>
          </m:e>
          <m:sup>
            <m:r>
              <w:rPr>
                <w:rStyle w:val="mi"/>
                <w:rFonts w:ascii="Cambria Math" w:hAnsi="Cambria Math" w:cstheme="minorHAnsi"/>
                <w:color w:val="333333"/>
                <w:sz w:val="22"/>
                <w:szCs w:val="22"/>
                <w:bdr w:val="none" w:sz="0" w:space="0" w:color="auto" w:frame="1"/>
              </w:rPr>
              <m:t>v</m:t>
            </m:r>
          </m:sup>
        </m:sSup>
        <m:r>
          <w:rPr>
            <w:rStyle w:val="mi"/>
            <w:rFonts w:ascii="Cambria Math" w:hAnsi="Cambria Math" w:cstheme="minorHAnsi"/>
            <w:color w:val="333333"/>
            <w:sz w:val="22"/>
            <w:szCs w:val="22"/>
            <w:bdr w:val="none" w:sz="0" w:space="0" w:color="auto" w:frame="1"/>
          </w:rPr>
          <m:t>,</m:t>
        </m:r>
        <m:sSup>
          <m:sSupPr>
            <m:ctrlPr>
              <w:rPr>
                <w:rStyle w:val="mi"/>
                <w:rFonts w:ascii="Cambria Math" w:hAnsi="Cambria Math" w:cstheme="minorHAnsi"/>
                <w:color w:val="333333"/>
                <w:sz w:val="22"/>
                <w:szCs w:val="22"/>
                <w:bdr w:val="none" w:sz="0" w:space="0" w:color="auto" w:frame="1"/>
              </w:rPr>
            </m:ctrlPr>
          </m:sSupPr>
          <m:e>
            <m:r>
              <w:rPr>
                <w:rStyle w:val="mi"/>
                <w:rFonts w:ascii="Cambria Math" w:hAnsi="Cambria Math" w:cstheme="minorHAnsi"/>
                <w:color w:val="333333"/>
                <w:sz w:val="22"/>
                <w:szCs w:val="22"/>
                <w:bdr w:val="none" w:sz="0" w:space="0" w:color="auto" w:frame="1"/>
              </w:rPr>
              <m:t>γ</m:t>
            </m:r>
          </m:e>
          <m:sup>
            <m:r>
              <w:rPr>
                <w:rStyle w:val="mi"/>
                <w:rFonts w:ascii="Cambria Math" w:hAnsi="Cambria Math" w:cstheme="minorHAnsi"/>
                <w:color w:val="333333"/>
                <w:sz w:val="22"/>
                <w:szCs w:val="22"/>
                <w:bdr w:val="none" w:sz="0" w:space="0" w:color="auto" w:frame="1"/>
              </w:rPr>
              <m:t>v</m:t>
            </m:r>
          </m:sup>
        </m:sSup>
        <m:r>
          <w:rPr>
            <w:rStyle w:val="mi"/>
            <w:rFonts w:ascii="Cambria Math" w:hAnsi="Cambria Math" w:cstheme="minorHAnsi"/>
            <w:color w:val="333333"/>
            <w:sz w:val="22"/>
            <w:szCs w:val="22"/>
            <w:bdr w:val="none" w:sz="0" w:space="0" w:color="auto" w:frame="1"/>
          </w:rPr>
          <m:t>,</m:t>
        </m:r>
        <m:sSup>
          <m:sSupPr>
            <m:ctrlPr>
              <w:rPr>
                <w:rStyle w:val="mi"/>
                <w:rFonts w:ascii="Cambria Math" w:hAnsi="Cambria Math" w:cstheme="minorHAnsi"/>
                <w:color w:val="333333"/>
                <w:sz w:val="22"/>
                <w:szCs w:val="22"/>
                <w:bdr w:val="none" w:sz="0" w:space="0" w:color="auto" w:frame="1"/>
              </w:rPr>
            </m:ctrlPr>
          </m:sSupPr>
          <m:e>
            <m:r>
              <w:rPr>
                <w:rStyle w:val="mi"/>
                <w:rFonts w:ascii="Cambria Math" w:hAnsi="Cambria Math" w:cstheme="minorHAnsi"/>
                <w:color w:val="333333"/>
                <w:sz w:val="22"/>
                <w:szCs w:val="22"/>
                <w:bdr w:val="none" w:sz="0" w:space="0" w:color="auto" w:frame="1"/>
              </w:rPr>
              <m:t>σ</m:t>
            </m:r>
          </m:e>
          <m:sup>
            <m:r>
              <w:rPr>
                <w:rStyle w:val="mi"/>
                <w:rFonts w:ascii="Cambria Math" w:hAnsi="Cambria Math" w:cstheme="minorHAnsi"/>
                <w:color w:val="333333"/>
                <w:sz w:val="22"/>
                <w:szCs w:val="22"/>
                <w:bdr w:val="none" w:sz="0" w:space="0" w:color="auto" w:frame="1"/>
              </w:rPr>
              <m:t>2</m:t>
            </m:r>
          </m:sup>
        </m:sSup>
        <m:r>
          <w:rPr>
            <w:rStyle w:val="mi"/>
            <w:rFonts w:ascii="Cambria Math" w:hAnsi="Cambria Math" w:cstheme="minorHAnsi"/>
            <w:color w:val="333333"/>
            <w:sz w:val="22"/>
            <w:szCs w:val="22"/>
            <w:bdr w:val="none" w:sz="0" w:space="0" w:color="auto" w:frame="1"/>
          </w:rPr>
          <m:t>,θ,</m:t>
        </m:r>
        <m:sSubSup>
          <m:sSubSupPr>
            <m:ctrlPr>
              <w:rPr>
                <w:rStyle w:val="mi"/>
                <w:rFonts w:ascii="Cambria Math" w:hAnsi="Cambria Math" w:cstheme="minorHAnsi"/>
                <w:color w:val="333333"/>
                <w:sz w:val="22"/>
                <w:szCs w:val="22"/>
                <w:bdr w:val="none" w:sz="0" w:space="0" w:color="auto" w:frame="1"/>
              </w:rPr>
            </m:ctrlPr>
          </m:sSubSupPr>
          <m:e>
            <m:r>
              <m:rPr>
                <m:sty m:val="b"/>
              </m:rPr>
              <w:rPr>
                <w:rStyle w:val="mi"/>
                <w:rFonts w:ascii="Cambria Math" w:hAnsi="Cambria Math" w:cstheme="minorHAnsi"/>
                <w:color w:val="333333"/>
                <w:sz w:val="22"/>
                <w:szCs w:val="22"/>
                <w:bdr w:val="none" w:sz="0" w:space="0" w:color="auto" w:frame="1"/>
              </w:rPr>
              <m:t>ψ</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m:t>
        </m:r>
        <m:f>
          <m:fPr>
            <m:ctrlPr>
              <w:rPr>
                <w:rStyle w:val="mi"/>
                <w:rFonts w:ascii="Cambria Math" w:hAnsi="Cambria Math" w:cstheme="minorHAnsi"/>
                <w:color w:val="333333"/>
                <w:sz w:val="22"/>
                <w:szCs w:val="22"/>
                <w:bdr w:val="none" w:sz="0" w:space="0" w:color="auto" w:frame="1"/>
              </w:rPr>
            </m:ctrlPr>
          </m:fPr>
          <m:num>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c</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num>
          <m:den>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c</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m:t>
            </m:r>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e</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den>
        </m:f>
        <m:r>
          <w:rPr>
            <w:rStyle w:val="mi"/>
            <w:rFonts w:ascii="Cambria Math" w:hAnsi="Cambria Math" w:cstheme="minorHAnsi"/>
            <w:color w:val="333333"/>
            <w:sz w:val="22"/>
            <w:szCs w:val="22"/>
            <w:bdr w:val="none" w:sz="0" w:space="0" w:color="auto" w:frame="1"/>
          </w:rPr>
          <m:t>,</m:t>
        </m:r>
      </m:oMath>
      <w:r w:rsidR="0085528C" w:rsidRPr="009540BF">
        <w:rPr>
          <w:rFonts w:asciiTheme="minorHAnsi" w:hAnsiTheme="minorHAnsi" w:cstheme="minorHAnsi"/>
          <w:color w:val="333333"/>
          <w:sz w:val="22"/>
          <w:szCs w:val="22"/>
        </w:rPr>
        <w:t> with </w:t>
      </w:r>
      <m:oMath>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c</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=π(</m:t>
        </m:r>
        <m:sSubSup>
          <m:sSubSupPr>
            <m:ctrlPr>
              <w:rPr>
                <w:rStyle w:val="mi"/>
                <w:rFonts w:ascii="Cambria Math" w:hAnsi="Cambria Math" w:cstheme="minorHAnsi"/>
                <w:color w:val="333333"/>
                <w:sz w:val="22"/>
                <w:szCs w:val="22"/>
                <w:bdr w:val="none" w:sz="0" w:space="0" w:color="auto" w:frame="1"/>
              </w:rPr>
            </m:ctrlPr>
          </m:sSubSupPr>
          <m:e>
            <m:r>
              <m:rPr>
                <m:sty m:val="b"/>
              </m:rPr>
              <w:rPr>
                <w:rStyle w:val="mi"/>
                <w:rFonts w:ascii="Cambria Math" w:hAnsi="Cambria Math" w:cstheme="minorHAnsi"/>
                <w:color w:val="333333"/>
                <w:sz w:val="22"/>
                <w:szCs w:val="22"/>
                <w:bdr w:val="none" w:sz="0" w:space="0" w:color="auto" w:frame="1"/>
              </w:rPr>
              <m:t>γ</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m:t>
        </m:r>
        <m:sSup>
          <m:sSupPr>
            <m:ctrlPr>
              <w:rPr>
                <w:rStyle w:val="mi"/>
                <w:rFonts w:ascii="Cambria Math" w:hAnsi="Cambria Math" w:cstheme="minorHAnsi"/>
                <w:color w:val="333333"/>
                <w:sz w:val="22"/>
                <w:szCs w:val="22"/>
                <w:bdr w:val="none" w:sz="0" w:space="0" w:color="auto" w:frame="1"/>
              </w:rPr>
            </m:ctrlPr>
          </m:sSupPr>
          <m:e>
            <m:r>
              <m:rPr>
                <m:nor/>
              </m:rPr>
              <w:rPr>
                <w:rStyle w:val="mi"/>
                <w:rFonts w:asciiTheme="minorHAnsi" w:hAnsiTheme="minorHAnsi" w:cstheme="minorHAnsi"/>
                <w:color w:val="333333"/>
                <w:sz w:val="22"/>
                <w:szCs w:val="22"/>
                <w:bdr w:val="none" w:sz="0" w:space="0" w:color="auto" w:frame="1"/>
              </w:rPr>
              <m:t>y</m:t>
            </m:r>
          </m:e>
          <m:sup>
            <m:r>
              <w:rPr>
                <w:rStyle w:val="mi"/>
                <w:rFonts w:ascii="Cambria Math" w:hAnsi="Cambria Math" w:cstheme="minorHAnsi"/>
                <w:color w:val="333333"/>
                <w:sz w:val="22"/>
                <w:szCs w:val="22"/>
                <w:bdr w:val="none" w:sz="0" w:space="0" w:color="auto" w:frame="1"/>
              </w:rPr>
              <m:t>v</m:t>
            </m:r>
          </m:sup>
        </m:sSup>
        <m:r>
          <w:rPr>
            <w:rStyle w:val="mi"/>
            <w:rFonts w:ascii="Cambria Math" w:hAnsi="Cambria Math" w:cstheme="minorHAnsi"/>
            <w:color w:val="333333"/>
            <w:sz w:val="22"/>
            <w:szCs w:val="22"/>
            <w:bdr w:val="none" w:sz="0" w:space="0" w:color="auto" w:frame="1"/>
          </w:rPr>
          <m:t>,</m:t>
        </m:r>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ψ</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=1,</m:t>
        </m:r>
        <m:sSubSup>
          <m:sSubSupPr>
            <m:ctrlPr>
              <w:rPr>
                <w:rStyle w:val="mi"/>
                <w:rFonts w:ascii="Cambria Math" w:hAnsi="Cambria Math" w:cstheme="minorHAnsi"/>
                <w:color w:val="333333"/>
                <w:sz w:val="22"/>
                <w:szCs w:val="22"/>
                <w:bdr w:val="none" w:sz="0" w:space="0" w:color="auto" w:frame="1"/>
              </w:rPr>
            </m:ctrlPr>
          </m:sSubSupPr>
          <m:e>
            <m:r>
              <m:rPr>
                <m:sty m:val="b"/>
              </m:rPr>
              <w:rPr>
                <w:rStyle w:val="mi"/>
                <w:rFonts w:ascii="Cambria Math" w:hAnsi="Cambria Math" w:cstheme="minorHAnsi"/>
                <w:color w:val="333333"/>
                <w:sz w:val="22"/>
                <w:szCs w:val="22"/>
                <w:bdr w:val="none" w:sz="0" w:space="0" w:color="auto" w:frame="1"/>
              </w:rPr>
              <m:t>ψ</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m:t>
        </m:r>
        <m:sSub>
          <m:sSubPr>
            <m:ctrlPr>
              <w:rPr>
                <w:rStyle w:val="mi"/>
                <w:rFonts w:ascii="Cambria Math" w:hAnsi="Cambria Math" w:cstheme="minorHAnsi"/>
                <w:color w:val="333333"/>
                <w:sz w:val="22"/>
                <w:szCs w:val="22"/>
                <w:bdr w:val="none" w:sz="0" w:space="0" w:color="auto" w:frame="1"/>
              </w:rPr>
            </m:ctrlPr>
          </m:sSubPr>
          <m:e>
            <m:r>
              <w:rPr>
                <w:rStyle w:val="mi"/>
                <w:rFonts w:ascii="Cambria Math" w:hAnsi="Cambria Math" w:cstheme="minorHAnsi"/>
                <w:color w:val="333333"/>
                <w:sz w:val="22"/>
                <w:szCs w:val="22"/>
                <w:bdr w:val="none" w:sz="0" w:space="0" w:color="auto" w:frame="1"/>
              </w:rPr>
              <m:t>θ</m:t>
            </m:r>
          </m:e>
          <m:sub>
            <m:r>
              <w:rPr>
                <w:rStyle w:val="mi"/>
                <w:rFonts w:ascii="Cambria Math" w:hAnsi="Cambria Math" w:cstheme="minorHAnsi"/>
                <w:color w:val="333333"/>
                <w:sz w:val="22"/>
                <w:szCs w:val="22"/>
                <w:bdr w:val="none" w:sz="0" w:space="0" w:color="auto" w:frame="1"/>
              </w:rPr>
              <m:t>j</m:t>
            </m:r>
          </m:sub>
        </m:sSub>
        <m:r>
          <m:rPr>
            <m:nor/>
          </m:rPr>
          <w:rPr>
            <w:rStyle w:val="mi"/>
            <w:rFonts w:asciiTheme="minorHAnsi" w:hAnsiTheme="minorHAnsi" w:cstheme="minorHAnsi"/>
            <w:color w:val="333333"/>
            <w:sz w:val="22"/>
            <w:szCs w:val="22"/>
            <w:bdr w:val="none" w:sz="0" w:space="0" w:color="auto" w:frame="1"/>
          </w:rPr>
          <m:t>and</m:t>
        </m:r>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e</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=π(</m:t>
        </m:r>
        <m:sSubSup>
          <m:sSubSupPr>
            <m:ctrlPr>
              <w:rPr>
                <w:rStyle w:val="mi"/>
                <w:rFonts w:ascii="Cambria Math" w:hAnsi="Cambria Math" w:cstheme="minorHAnsi"/>
                <w:color w:val="333333"/>
                <w:sz w:val="22"/>
                <w:szCs w:val="22"/>
                <w:bdr w:val="none" w:sz="0" w:space="0" w:color="auto" w:frame="1"/>
              </w:rPr>
            </m:ctrlPr>
          </m:sSubSupPr>
          <m:e>
            <m:r>
              <m:rPr>
                <m:sty m:val="b"/>
              </m:rPr>
              <w:rPr>
                <w:rStyle w:val="mi"/>
                <w:rFonts w:ascii="Cambria Math" w:hAnsi="Cambria Math" w:cstheme="minorHAnsi"/>
                <w:color w:val="333333"/>
                <w:sz w:val="22"/>
                <w:szCs w:val="22"/>
                <w:bdr w:val="none" w:sz="0" w:space="0" w:color="auto" w:frame="1"/>
              </w:rPr>
              <m:t>γ</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m:t>
        </m:r>
        <m:sSup>
          <m:sSupPr>
            <m:ctrlPr>
              <w:rPr>
                <w:rStyle w:val="mi"/>
                <w:rFonts w:ascii="Cambria Math" w:hAnsi="Cambria Math" w:cstheme="minorHAnsi"/>
                <w:color w:val="333333"/>
                <w:sz w:val="22"/>
                <w:szCs w:val="22"/>
                <w:bdr w:val="none" w:sz="0" w:space="0" w:color="auto" w:frame="1"/>
              </w:rPr>
            </m:ctrlPr>
          </m:sSupPr>
          <m:e>
            <m:r>
              <m:rPr>
                <m:nor/>
              </m:rPr>
              <w:rPr>
                <w:rStyle w:val="mi"/>
                <w:rFonts w:asciiTheme="minorHAnsi" w:hAnsiTheme="minorHAnsi" w:cstheme="minorHAnsi"/>
                <w:color w:val="333333"/>
                <w:sz w:val="22"/>
                <w:szCs w:val="22"/>
                <w:bdr w:val="none" w:sz="0" w:space="0" w:color="auto" w:frame="1"/>
              </w:rPr>
              <m:t>y</m:t>
            </m:r>
          </m:e>
          <m:sup>
            <m:r>
              <w:rPr>
                <w:rStyle w:val="mi"/>
                <w:rFonts w:ascii="Cambria Math" w:hAnsi="Cambria Math" w:cstheme="minorHAnsi"/>
                <w:color w:val="333333"/>
                <w:sz w:val="22"/>
                <w:szCs w:val="22"/>
                <w:bdr w:val="none" w:sz="0" w:space="0" w:color="auto" w:frame="1"/>
              </w:rPr>
              <m:t>v</m:t>
            </m:r>
          </m:sup>
        </m:sSup>
        <m:r>
          <w:rPr>
            <w:rStyle w:val="mi"/>
            <w:rFonts w:ascii="Cambria Math" w:hAnsi="Cambria Math" w:cstheme="minorHAnsi"/>
            <w:color w:val="333333"/>
            <w:sz w:val="22"/>
            <w:szCs w:val="22"/>
            <w:bdr w:val="none" w:sz="0" w:space="0" w:color="auto" w:frame="1"/>
          </w:rPr>
          <m:t>,</m:t>
        </m:r>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ψ</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=0,</m:t>
        </m:r>
        <m:sSubSup>
          <m:sSubSupPr>
            <m:ctrlPr>
              <w:rPr>
                <w:rStyle w:val="mi"/>
                <w:rFonts w:ascii="Cambria Math" w:hAnsi="Cambria Math" w:cstheme="minorHAnsi"/>
                <w:color w:val="333333"/>
                <w:sz w:val="22"/>
                <w:szCs w:val="22"/>
                <w:bdr w:val="none" w:sz="0" w:space="0" w:color="auto" w:frame="1"/>
              </w:rPr>
            </m:ctrlPr>
          </m:sSubSupPr>
          <m:e>
            <m:r>
              <m:rPr>
                <m:sty m:val="b"/>
              </m:rPr>
              <w:rPr>
                <w:rStyle w:val="mi"/>
                <w:rFonts w:ascii="Cambria Math" w:hAnsi="Cambria Math" w:cstheme="minorHAnsi"/>
                <w:color w:val="333333"/>
                <w:sz w:val="22"/>
                <w:szCs w:val="22"/>
                <w:bdr w:val="none" w:sz="0" w:space="0" w:color="auto" w:frame="1"/>
              </w:rPr>
              <m:t>ψ</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)×(1-</m:t>
        </m:r>
        <m:sSub>
          <m:sSubPr>
            <m:ctrlPr>
              <w:rPr>
                <w:rStyle w:val="mi"/>
                <w:rFonts w:ascii="Cambria Math" w:hAnsi="Cambria Math" w:cstheme="minorHAnsi"/>
                <w:color w:val="333333"/>
                <w:sz w:val="22"/>
                <w:szCs w:val="22"/>
                <w:bdr w:val="none" w:sz="0" w:space="0" w:color="auto" w:frame="1"/>
              </w:rPr>
            </m:ctrlPr>
          </m:sSubPr>
          <m:e>
            <m:r>
              <w:rPr>
                <w:rStyle w:val="mi"/>
                <w:rFonts w:ascii="Cambria Math" w:hAnsi="Cambria Math" w:cstheme="minorHAnsi"/>
                <w:color w:val="333333"/>
                <w:sz w:val="22"/>
                <w:szCs w:val="22"/>
                <w:bdr w:val="none" w:sz="0" w:space="0" w:color="auto" w:frame="1"/>
              </w:rPr>
              <m:t>θ</m:t>
            </m:r>
          </m:e>
          <m:sub>
            <m:r>
              <w:rPr>
                <w:rStyle w:val="mi"/>
                <w:rFonts w:ascii="Cambria Math" w:hAnsi="Cambria Math" w:cstheme="minorHAnsi"/>
                <w:color w:val="333333"/>
                <w:sz w:val="22"/>
                <w:szCs w:val="22"/>
                <w:bdr w:val="none" w:sz="0" w:space="0" w:color="auto" w:frame="1"/>
              </w:rPr>
              <m:t>j</m:t>
            </m:r>
          </m:sub>
        </m:sSub>
        <m:r>
          <w:rPr>
            <w:rStyle w:val="mi"/>
            <w:rFonts w:ascii="Cambria Math" w:hAnsi="Cambria Math" w:cstheme="minorHAnsi"/>
            <w:color w:val="333333"/>
            <w:sz w:val="22"/>
            <w:szCs w:val="22"/>
            <w:bdr w:val="none" w:sz="0" w:space="0" w:color="auto" w:frame="1"/>
          </w:rPr>
          <m:t>).</m:t>
        </m:r>
      </m:oMath>
      <w:r w:rsidR="0085528C" w:rsidRPr="009540BF">
        <w:rPr>
          <w:rFonts w:asciiTheme="minorHAnsi" w:hAnsiTheme="minorHAnsi" w:cstheme="minorHAnsi"/>
          <w:color w:val="333333"/>
          <w:sz w:val="22"/>
          <w:szCs w:val="22"/>
        </w:rPr>
        <w:t> Here </w:t>
      </w:r>
      <m:oMath>
        <m:r>
          <w:rPr>
            <w:rStyle w:val="mi"/>
            <w:rFonts w:ascii="Cambria Math" w:hAnsi="Cambria Math" w:cstheme="minorHAnsi"/>
            <w:color w:val="333333"/>
            <w:sz w:val="22"/>
            <w:szCs w:val="22"/>
            <w:bdr w:val="none" w:sz="0" w:space="0" w:color="auto" w:frame="1"/>
          </w:rPr>
          <m:t>π(</m:t>
        </m:r>
        <m:sSubSup>
          <m:sSubSupPr>
            <m:ctrlPr>
              <w:rPr>
                <w:rStyle w:val="mi"/>
                <w:rFonts w:ascii="Cambria Math" w:hAnsi="Cambria Math" w:cstheme="minorHAnsi"/>
                <w:color w:val="333333"/>
                <w:sz w:val="22"/>
                <w:szCs w:val="22"/>
                <w:bdr w:val="none" w:sz="0" w:space="0" w:color="auto" w:frame="1"/>
              </w:rPr>
            </m:ctrlPr>
          </m:sSubSupPr>
          <m:e>
            <m:r>
              <m:rPr>
                <m:sty m:val="b"/>
              </m:rPr>
              <w:rPr>
                <w:rStyle w:val="mi"/>
                <w:rFonts w:ascii="Cambria Math" w:hAnsi="Cambria Math" w:cstheme="minorHAnsi"/>
                <w:color w:val="333333"/>
                <w:sz w:val="22"/>
                <w:szCs w:val="22"/>
                <w:bdr w:val="none" w:sz="0" w:space="0" w:color="auto" w:frame="1"/>
              </w:rPr>
              <m:t>γ</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m:t>
        </m:r>
        <m:sSup>
          <m:sSupPr>
            <m:ctrlPr>
              <w:rPr>
                <w:rStyle w:val="mi"/>
                <w:rFonts w:ascii="Cambria Math" w:hAnsi="Cambria Math" w:cstheme="minorHAnsi"/>
                <w:color w:val="333333"/>
                <w:sz w:val="22"/>
                <w:szCs w:val="22"/>
                <w:bdr w:val="none" w:sz="0" w:space="0" w:color="auto" w:frame="1"/>
              </w:rPr>
            </m:ctrlPr>
          </m:sSupPr>
          <m:e>
            <m:r>
              <m:rPr>
                <m:nor/>
              </m:rPr>
              <w:rPr>
                <w:rStyle w:val="mi"/>
                <w:rFonts w:asciiTheme="minorHAnsi" w:hAnsiTheme="minorHAnsi" w:cstheme="minorHAnsi"/>
                <w:color w:val="333333"/>
                <w:sz w:val="22"/>
                <w:szCs w:val="22"/>
                <w:bdr w:val="none" w:sz="0" w:space="0" w:color="auto" w:frame="1"/>
              </w:rPr>
              <m:t>y</m:t>
            </m:r>
          </m:e>
          <m:sup>
            <m:r>
              <w:rPr>
                <w:rStyle w:val="mi"/>
                <w:rFonts w:ascii="Cambria Math" w:hAnsi="Cambria Math" w:cstheme="minorHAnsi"/>
                <w:color w:val="333333"/>
                <w:sz w:val="22"/>
                <w:szCs w:val="22"/>
                <w:bdr w:val="none" w:sz="0" w:space="0" w:color="auto" w:frame="1"/>
              </w:rPr>
              <m:t>v</m:t>
            </m:r>
          </m:sup>
        </m:sSup>
        <m:r>
          <w:rPr>
            <w:rStyle w:val="mi"/>
            <w:rFonts w:ascii="Cambria Math" w:hAnsi="Cambria Math" w:cstheme="minorHAnsi"/>
            <w:color w:val="333333"/>
            <w:sz w:val="22"/>
            <w:szCs w:val="22"/>
            <w:bdr w:val="none" w:sz="0" w:space="0" w:color="auto" w:frame="1"/>
          </w:rPr>
          <m:t>,</m:t>
        </m:r>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ψ</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=1,</m:t>
        </m:r>
        <m:sSubSup>
          <m:sSubSupPr>
            <m:ctrlPr>
              <w:rPr>
                <w:rStyle w:val="mi"/>
                <w:rFonts w:ascii="Cambria Math" w:hAnsi="Cambria Math" w:cstheme="minorHAnsi"/>
                <w:color w:val="333333"/>
                <w:sz w:val="22"/>
                <w:szCs w:val="22"/>
                <w:bdr w:val="none" w:sz="0" w:space="0" w:color="auto" w:frame="1"/>
              </w:rPr>
            </m:ctrlPr>
          </m:sSubSupPr>
          <m:e>
            <m:r>
              <m:rPr>
                <m:sty m:val="b"/>
              </m:rPr>
              <w:rPr>
                <w:rStyle w:val="mi"/>
                <w:rFonts w:ascii="Cambria Math" w:hAnsi="Cambria Math" w:cstheme="minorHAnsi"/>
                <w:color w:val="333333"/>
                <w:sz w:val="22"/>
                <w:szCs w:val="22"/>
                <w:bdr w:val="none" w:sz="0" w:space="0" w:color="auto" w:frame="1"/>
              </w:rPr>
              <m:t>ψ</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m:t>
        </m:r>
      </m:oMath>
      <w:r w:rsidR="0085528C" w:rsidRPr="009540BF">
        <w:rPr>
          <w:rFonts w:asciiTheme="minorHAnsi" w:hAnsiTheme="minorHAnsi" w:cstheme="minorHAnsi"/>
          <w:color w:val="333333"/>
          <w:sz w:val="22"/>
          <w:szCs w:val="22"/>
        </w:rPr>
        <w:t> and </w:t>
      </w:r>
      <m:oMath>
        <m:r>
          <w:rPr>
            <w:rStyle w:val="mi"/>
            <w:rFonts w:ascii="Cambria Math" w:hAnsi="Cambria Math" w:cstheme="minorHAnsi"/>
            <w:color w:val="333333"/>
            <w:sz w:val="22"/>
            <w:szCs w:val="22"/>
            <w:bdr w:val="none" w:sz="0" w:space="0" w:color="auto" w:frame="1"/>
          </w:rPr>
          <m:t>π(</m:t>
        </m:r>
        <m:sSubSup>
          <m:sSubSupPr>
            <m:ctrlPr>
              <w:rPr>
                <w:rStyle w:val="mi"/>
                <w:rFonts w:ascii="Cambria Math" w:hAnsi="Cambria Math" w:cstheme="minorHAnsi"/>
                <w:color w:val="333333"/>
                <w:sz w:val="22"/>
                <w:szCs w:val="22"/>
                <w:bdr w:val="none" w:sz="0" w:space="0" w:color="auto" w:frame="1"/>
              </w:rPr>
            </m:ctrlPr>
          </m:sSubSupPr>
          <m:e>
            <m:r>
              <m:rPr>
                <m:sty m:val="b"/>
              </m:rPr>
              <w:rPr>
                <w:rStyle w:val="mi"/>
                <w:rFonts w:ascii="Cambria Math" w:hAnsi="Cambria Math" w:cstheme="minorHAnsi"/>
                <w:color w:val="333333"/>
                <w:sz w:val="22"/>
                <w:szCs w:val="22"/>
                <w:bdr w:val="none" w:sz="0" w:space="0" w:color="auto" w:frame="1"/>
              </w:rPr>
              <m:t>γ</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m:t>
        </m:r>
        <m:sSup>
          <m:sSupPr>
            <m:ctrlPr>
              <w:rPr>
                <w:rStyle w:val="mi"/>
                <w:rFonts w:ascii="Cambria Math" w:hAnsi="Cambria Math" w:cstheme="minorHAnsi"/>
                <w:color w:val="333333"/>
                <w:sz w:val="22"/>
                <w:szCs w:val="22"/>
                <w:bdr w:val="none" w:sz="0" w:space="0" w:color="auto" w:frame="1"/>
              </w:rPr>
            </m:ctrlPr>
          </m:sSupPr>
          <m:e>
            <m:r>
              <m:rPr>
                <m:nor/>
              </m:rPr>
              <w:rPr>
                <w:rStyle w:val="mi"/>
                <w:rFonts w:asciiTheme="minorHAnsi" w:hAnsiTheme="minorHAnsi" w:cstheme="minorHAnsi"/>
                <w:color w:val="333333"/>
                <w:sz w:val="22"/>
                <w:szCs w:val="22"/>
                <w:bdr w:val="none" w:sz="0" w:space="0" w:color="auto" w:frame="1"/>
              </w:rPr>
              <m:t>y</m:t>
            </m:r>
          </m:e>
          <m:sup>
            <m:r>
              <w:rPr>
                <w:rStyle w:val="mi"/>
                <w:rFonts w:ascii="Cambria Math" w:hAnsi="Cambria Math" w:cstheme="minorHAnsi"/>
                <w:color w:val="333333"/>
                <w:sz w:val="22"/>
                <w:szCs w:val="22"/>
                <w:bdr w:val="none" w:sz="0" w:space="0" w:color="auto" w:frame="1"/>
              </w:rPr>
              <m:t>v</m:t>
            </m:r>
          </m:sup>
        </m:sSup>
        <m:r>
          <w:rPr>
            <w:rStyle w:val="mi"/>
            <w:rFonts w:ascii="Cambria Math" w:hAnsi="Cambria Math" w:cstheme="minorHAnsi"/>
            <w:color w:val="333333"/>
            <w:sz w:val="22"/>
            <w:szCs w:val="22"/>
            <w:bdr w:val="none" w:sz="0" w:space="0" w:color="auto" w:frame="1"/>
          </w:rPr>
          <m:t>,</m:t>
        </m:r>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ψ</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=0,</m:t>
        </m:r>
        <m:sSubSup>
          <m:sSubSupPr>
            <m:ctrlPr>
              <w:rPr>
                <w:rStyle w:val="mi"/>
                <w:rFonts w:ascii="Cambria Math" w:hAnsi="Cambria Math" w:cstheme="minorHAnsi"/>
                <w:color w:val="333333"/>
                <w:sz w:val="22"/>
                <w:szCs w:val="22"/>
                <w:bdr w:val="none" w:sz="0" w:space="0" w:color="auto" w:frame="1"/>
              </w:rPr>
            </m:ctrlPr>
          </m:sSubSupPr>
          <m:e>
            <m:r>
              <m:rPr>
                <m:sty m:val="b"/>
              </m:rPr>
              <w:rPr>
                <w:rStyle w:val="mi"/>
                <w:rFonts w:ascii="Cambria Math" w:hAnsi="Cambria Math" w:cstheme="minorHAnsi"/>
                <w:color w:val="333333"/>
                <w:sz w:val="22"/>
                <w:szCs w:val="22"/>
                <w:bdr w:val="none" w:sz="0" w:space="0" w:color="auto" w:frame="1"/>
              </w:rPr>
              <m:t>ψ</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m:t>
        </m:r>
      </m:oMath>
      <w:r w:rsidR="0085528C" w:rsidRPr="009540BF">
        <w:rPr>
          <w:rFonts w:asciiTheme="minorHAnsi" w:hAnsiTheme="minorHAnsi" w:cstheme="minorHAnsi"/>
          <w:color w:val="333333"/>
          <w:sz w:val="22"/>
          <w:szCs w:val="22"/>
        </w:rPr>
        <w:t> are complex-normal densities (see online Appendices for details).</w:t>
      </w:r>
    </w:p>
    <w:p w14:paraId="66329D2B" w14:textId="2CCEEE20" w:rsidR="0085528C" w:rsidRPr="009540BF" w:rsidRDefault="0085528C" w:rsidP="0048356B">
      <w:pPr>
        <w:pStyle w:val="inline"/>
        <w:spacing w:before="0" w:beforeAutospacing="0" w:after="0" w:afterAutospacing="0"/>
        <w:ind w:right="240"/>
        <w:rPr>
          <w:rFonts w:asciiTheme="minorHAnsi" w:hAnsiTheme="minorHAnsi" w:cstheme="minorHAnsi"/>
          <w:color w:val="333333"/>
          <w:sz w:val="22"/>
          <w:szCs w:val="22"/>
        </w:rPr>
      </w:pPr>
      <w:r w:rsidRPr="009540BF">
        <w:rPr>
          <w:rFonts w:asciiTheme="minorHAnsi" w:hAnsiTheme="minorHAnsi" w:cstheme="minorHAnsi"/>
          <w:color w:val="333333"/>
          <w:sz w:val="22"/>
          <w:szCs w:val="22"/>
        </w:rPr>
        <w:t>For each </w:t>
      </w:r>
      <w:r w:rsidRPr="009540BF">
        <w:rPr>
          <w:rFonts w:asciiTheme="minorHAnsi" w:hAnsiTheme="minorHAnsi" w:cstheme="minorHAnsi"/>
          <w:i/>
          <w:iCs/>
          <w:color w:val="333333"/>
          <w:sz w:val="22"/>
          <w:szCs w:val="22"/>
        </w:rPr>
        <w:t>j</w:t>
      </w:r>
      <w:r w:rsidRPr="009540BF">
        <w:rPr>
          <w:rFonts w:asciiTheme="minorHAnsi" w:hAnsiTheme="minorHAnsi" w:cstheme="minorHAnsi"/>
          <w:color w:val="333333"/>
          <w:sz w:val="22"/>
          <w:szCs w:val="22"/>
        </w:rPr>
        <w:t>, </w:t>
      </w:r>
      <w:r w:rsidRPr="009540BF">
        <w:rPr>
          <w:rFonts w:asciiTheme="minorHAnsi" w:hAnsiTheme="minorHAnsi" w:cstheme="minorHAnsi"/>
          <w:i/>
          <w:iCs/>
          <w:color w:val="333333"/>
          <w:sz w:val="22"/>
          <w:szCs w:val="22"/>
        </w:rPr>
        <w:t>j</w:t>
      </w:r>
      <w:r w:rsidRPr="009540BF">
        <w:rPr>
          <w:rFonts w:asciiTheme="minorHAnsi" w:hAnsiTheme="minorHAnsi" w:cstheme="minorHAnsi"/>
          <w:color w:val="333333"/>
          <w:sz w:val="22"/>
          <w:szCs w:val="22"/>
        </w:rPr>
        <w:t> = 1, …, </w:t>
      </w:r>
      <w:r w:rsidRPr="009540BF">
        <w:rPr>
          <w:rFonts w:asciiTheme="minorHAnsi" w:hAnsiTheme="minorHAnsi" w:cstheme="minorHAnsi"/>
          <w:i/>
          <w:iCs/>
          <w:color w:val="333333"/>
          <w:sz w:val="22"/>
          <w:szCs w:val="22"/>
        </w:rPr>
        <w:t>p</w:t>
      </w:r>
      <w:r w:rsidRPr="009540BF">
        <w:rPr>
          <w:rFonts w:asciiTheme="minorHAnsi" w:hAnsiTheme="minorHAnsi" w:cstheme="minorHAnsi"/>
          <w:color w:val="333333"/>
          <w:sz w:val="22"/>
          <w:szCs w:val="22"/>
        </w:rPr>
        <w:t>, </w:t>
      </w:r>
      <m:oMath>
        <m:sSub>
          <m:sSubPr>
            <m:ctrlPr>
              <w:rPr>
                <w:rStyle w:val="mi"/>
                <w:rFonts w:ascii="Cambria Math" w:hAnsi="Cambria Math" w:cstheme="minorHAnsi"/>
                <w:color w:val="333333"/>
                <w:sz w:val="22"/>
                <w:szCs w:val="22"/>
                <w:bdr w:val="none" w:sz="0" w:space="0" w:color="auto" w:frame="1"/>
              </w:rPr>
            </m:ctrlPr>
          </m:sSubPr>
          <m:e>
            <m:r>
              <w:rPr>
                <w:rStyle w:val="mi"/>
                <w:rFonts w:ascii="Cambria Math" w:hAnsi="Cambria Math" w:cstheme="minorHAnsi"/>
                <w:color w:val="333333"/>
                <w:sz w:val="22"/>
                <w:szCs w:val="22"/>
                <w:bdr w:val="none" w:sz="0" w:space="0" w:color="auto" w:frame="1"/>
              </w:rPr>
              <m:t>θ</m:t>
            </m:r>
          </m:e>
          <m:sub>
            <m:r>
              <w:rPr>
                <w:rStyle w:val="mi"/>
                <w:rFonts w:ascii="Cambria Math" w:hAnsi="Cambria Math" w:cstheme="minorHAnsi"/>
                <w:color w:val="333333"/>
                <w:sz w:val="22"/>
                <w:szCs w:val="22"/>
                <w:bdr w:val="none" w:sz="0" w:space="0" w:color="auto" w:frame="1"/>
              </w:rPr>
              <m:t>j</m:t>
            </m:r>
          </m:sub>
        </m:sSub>
        <m:r>
          <w:rPr>
            <w:rStyle w:val="mi"/>
            <w:rFonts w:ascii="Cambria Math" w:hAnsi="Cambria Math" w:cstheme="minorHAnsi"/>
            <w:color w:val="333333"/>
            <w:sz w:val="22"/>
            <w:szCs w:val="22"/>
            <w:bdr w:val="none" w:sz="0" w:space="0" w:color="auto" w:frame="1"/>
          </w:rPr>
          <m:t>∣</m:t>
        </m:r>
        <m:r>
          <m:rPr>
            <m:nor/>
          </m:rPr>
          <w:rPr>
            <w:rStyle w:val="mi"/>
            <w:rFonts w:asciiTheme="minorHAnsi" w:hAnsiTheme="minorHAnsi" w:cstheme="minorHAnsi"/>
            <w:color w:val="333333"/>
            <w:sz w:val="22"/>
            <w:szCs w:val="22"/>
            <w:bdr w:val="none" w:sz="0" w:space="0" w:color="auto" w:frame="1"/>
          </w:rPr>
          <m:t>y</m:t>
        </m:r>
        <m:r>
          <w:rPr>
            <w:rStyle w:val="mi"/>
            <w:rFonts w:ascii="Cambria Math" w:hAnsi="Cambria Math" w:cstheme="minorHAnsi"/>
            <w:color w:val="333333"/>
            <w:sz w:val="22"/>
            <w:szCs w:val="22"/>
            <w:bdr w:val="none" w:sz="0" w:space="0" w:color="auto" w:frame="1"/>
          </w:rPr>
          <m:t>,</m:t>
        </m:r>
        <m:sSup>
          <m:sSupPr>
            <m:ctrlPr>
              <w:rPr>
                <w:rStyle w:val="mi"/>
                <w:rFonts w:ascii="Cambria Math" w:hAnsi="Cambria Math" w:cstheme="minorHAnsi"/>
                <w:color w:val="333333"/>
                <w:sz w:val="22"/>
                <w:szCs w:val="22"/>
                <w:bdr w:val="none" w:sz="0" w:space="0" w:color="auto" w:frame="1"/>
              </w:rPr>
            </m:ctrlPr>
          </m:sSupPr>
          <m:e>
            <m:r>
              <m:rPr>
                <m:sty m:val="b"/>
              </m:rPr>
              <w:rPr>
                <w:rStyle w:val="mi"/>
                <w:rFonts w:ascii="Cambria Math" w:hAnsi="Cambria Math" w:cstheme="minorHAnsi"/>
                <w:color w:val="333333"/>
                <w:sz w:val="22"/>
                <w:szCs w:val="22"/>
                <w:bdr w:val="none" w:sz="0" w:space="0" w:color="auto" w:frame="1"/>
              </w:rPr>
              <m:t>ψ</m:t>
            </m:r>
          </m:e>
          <m:sup>
            <m:r>
              <w:rPr>
                <w:rStyle w:val="mi"/>
                <w:rFonts w:ascii="Cambria Math" w:hAnsi="Cambria Math" w:cstheme="minorHAnsi"/>
                <w:color w:val="333333"/>
                <w:sz w:val="22"/>
                <w:szCs w:val="22"/>
                <w:bdr w:val="none" w:sz="0" w:space="0" w:color="auto" w:frame="1"/>
              </w:rPr>
              <m:t>v</m:t>
            </m:r>
          </m:sup>
        </m:sSup>
        <m:r>
          <w:rPr>
            <w:rStyle w:val="mi"/>
            <w:rFonts w:ascii="Cambria Math" w:hAnsi="Cambria Math" w:cstheme="minorHAnsi"/>
            <w:color w:val="333333"/>
            <w:sz w:val="22"/>
            <w:szCs w:val="22"/>
            <w:bdr w:val="none" w:sz="0" w:space="0" w:color="auto" w:frame="1"/>
          </w:rPr>
          <m:t>∼</m:t>
        </m:r>
        <m:r>
          <m:rPr>
            <m:sty m:val="p"/>
          </m:rPr>
          <w:rPr>
            <w:rStyle w:val="mi"/>
            <w:rFonts w:ascii="Cambria Math" w:hAnsi="Cambria Math" w:cstheme="minorHAnsi"/>
            <w:color w:val="333333"/>
            <w:sz w:val="22"/>
            <w:szCs w:val="22"/>
            <w:bdr w:val="none" w:sz="0" w:space="0" w:color="auto" w:frame="1"/>
          </w:rPr>
          <m:t>Beta</m:t>
        </m:r>
        <m:r>
          <w:rPr>
            <w:rStyle w:val="mi"/>
            <w:rFonts w:ascii="Cambria Math" w:hAnsi="Cambria Math" w:cstheme="minorHAnsi"/>
            <w:color w:val="333333"/>
            <w:sz w:val="22"/>
            <w:szCs w:val="22"/>
            <w:bdr w:val="none" w:sz="0" w:space="0" w:color="auto" w:frame="1"/>
          </w:rPr>
          <m:t>(</m:t>
        </m:r>
        <m:nary>
          <m:naryPr>
            <m:chr m:val="∑"/>
            <m:limLoc m:val="subSup"/>
            <m:grow m:val="1"/>
            <m:ctrlPr>
              <w:rPr>
                <w:rStyle w:val="mi"/>
                <w:rFonts w:ascii="Cambria Math" w:hAnsi="Cambria Math" w:cstheme="minorHAnsi"/>
                <w:color w:val="333333"/>
                <w:sz w:val="22"/>
                <w:szCs w:val="22"/>
                <w:bdr w:val="none" w:sz="0" w:space="0" w:color="auto" w:frame="1"/>
              </w:rPr>
            </m:ctrlPr>
          </m:naryPr>
          <m:sub>
            <m:r>
              <w:rPr>
                <w:rStyle w:val="mi"/>
                <w:rFonts w:ascii="Cambria Math" w:hAnsi="Cambria Math" w:cstheme="minorHAnsi"/>
                <w:color w:val="333333"/>
                <w:sz w:val="22"/>
                <w:szCs w:val="22"/>
                <w:bdr w:val="none" w:sz="0" w:space="0" w:color="auto" w:frame="1"/>
              </w:rPr>
              <m:t>v=1</m:t>
            </m:r>
          </m:sub>
          <m:sup>
            <m:r>
              <w:rPr>
                <w:rStyle w:val="mi"/>
                <w:rFonts w:ascii="Cambria Math" w:hAnsi="Cambria Math" w:cstheme="minorHAnsi"/>
                <w:color w:val="333333"/>
                <w:sz w:val="22"/>
                <w:szCs w:val="22"/>
                <w:bdr w:val="none" w:sz="0" w:space="0" w:color="auto" w:frame="1"/>
              </w:rPr>
              <m:t>V</m:t>
            </m:r>
          </m:sup>
          <m:e/>
        </m:nary>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ψ</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m:t>
        </m:r>
        <m:sSub>
          <m:sSubPr>
            <m:ctrlPr>
              <w:rPr>
                <w:rStyle w:val="mi"/>
                <w:rFonts w:ascii="Cambria Math" w:hAnsi="Cambria Math" w:cstheme="minorHAnsi"/>
                <w:color w:val="333333"/>
                <w:sz w:val="22"/>
                <w:szCs w:val="22"/>
                <w:bdr w:val="none" w:sz="0" w:space="0" w:color="auto" w:frame="1"/>
              </w:rPr>
            </m:ctrlPr>
          </m:sSubPr>
          <m:e>
            <m:r>
              <w:rPr>
                <w:rStyle w:val="mi"/>
                <w:rFonts w:ascii="Cambria Math" w:hAnsi="Cambria Math" w:cstheme="minorHAnsi"/>
                <w:color w:val="333333"/>
                <w:sz w:val="22"/>
                <w:szCs w:val="22"/>
                <w:bdr w:val="none" w:sz="0" w:space="0" w:color="auto" w:frame="1"/>
              </w:rPr>
              <m:t>a</m:t>
            </m:r>
          </m:e>
          <m:sub>
            <m:r>
              <w:rPr>
                <w:rStyle w:val="mi"/>
                <w:rFonts w:ascii="Cambria Math" w:hAnsi="Cambria Math" w:cstheme="minorHAnsi"/>
                <w:color w:val="333333"/>
                <w:sz w:val="22"/>
                <w:szCs w:val="22"/>
                <w:bdr w:val="none" w:sz="0" w:space="0" w:color="auto" w:frame="1"/>
              </w:rPr>
              <m:t>θ</m:t>
            </m:r>
          </m:sub>
        </m:sSub>
        <m:r>
          <w:rPr>
            <w:rStyle w:val="mi"/>
            <w:rFonts w:ascii="Cambria Math" w:hAnsi="Cambria Math" w:cstheme="minorHAnsi"/>
            <w:color w:val="333333"/>
            <w:sz w:val="22"/>
            <w:szCs w:val="22"/>
            <w:bdr w:val="none" w:sz="0" w:space="0" w:color="auto" w:frame="1"/>
          </w:rPr>
          <m:t>,V-</m:t>
        </m:r>
        <m:nary>
          <m:naryPr>
            <m:chr m:val="∑"/>
            <m:limLoc m:val="subSup"/>
            <m:grow m:val="1"/>
            <m:ctrlPr>
              <w:rPr>
                <w:rStyle w:val="mi"/>
                <w:rFonts w:ascii="Cambria Math" w:hAnsi="Cambria Math" w:cstheme="minorHAnsi"/>
                <w:color w:val="333333"/>
                <w:sz w:val="22"/>
                <w:szCs w:val="22"/>
                <w:bdr w:val="none" w:sz="0" w:space="0" w:color="auto" w:frame="1"/>
              </w:rPr>
            </m:ctrlPr>
          </m:naryPr>
          <m:sub>
            <m:r>
              <w:rPr>
                <w:rStyle w:val="mi"/>
                <w:rFonts w:ascii="Cambria Math" w:hAnsi="Cambria Math" w:cstheme="minorHAnsi"/>
                <w:color w:val="333333"/>
                <w:sz w:val="22"/>
                <w:szCs w:val="22"/>
                <w:bdr w:val="none" w:sz="0" w:space="0" w:color="auto" w:frame="1"/>
              </w:rPr>
              <m:t>v=1</m:t>
            </m:r>
          </m:sub>
          <m:sup>
            <m:r>
              <w:rPr>
                <w:rStyle w:val="mi"/>
                <w:rFonts w:ascii="Cambria Math" w:hAnsi="Cambria Math" w:cstheme="minorHAnsi"/>
                <w:color w:val="333333"/>
                <w:sz w:val="22"/>
                <w:szCs w:val="22"/>
                <w:bdr w:val="none" w:sz="0" w:space="0" w:color="auto" w:frame="1"/>
              </w:rPr>
              <m:t>V</m:t>
            </m:r>
          </m:sup>
          <m:e/>
        </m:nary>
        <m:sSubSup>
          <m:sSubSupPr>
            <m:ctrlPr>
              <w:rPr>
                <w:rStyle w:val="mi"/>
                <w:rFonts w:ascii="Cambria Math" w:hAnsi="Cambria Math" w:cstheme="minorHAnsi"/>
                <w:color w:val="333333"/>
                <w:sz w:val="22"/>
                <w:szCs w:val="22"/>
                <w:bdr w:val="none" w:sz="0" w:space="0" w:color="auto" w:frame="1"/>
              </w:rPr>
            </m:ctrlPr>
          </m:sSubSupPr>
          <m:e>
            <m:r>
              <w:rPr>
                <w:rStyle w:val="mi"/>
                <w:rFonts w:ascii="Cambria Math" w:hAnsi="Cambria Math" w:cstheme="minorHAnsi"/>
                <w:color w:val="333333"/>
                <w:sz w:val="22"/>
                <w:szCs w:val="22"/>
                <w:bdr w:val="none" w:sz="0" w:space="0" w:color="auto" w:frame="1"/>
              </w:rPr>
              <m:t>ψ</m:t>
            </m:r>
          </m:e>
          <m:sub>
            <m:r>
              <w:rPr>
                <w:rStyle w:val="mi"/>
                <w:rFonts w:ascii="Cambria Math" w:hAnsi="Cambria Math" w:cstheme="minorHAnsi"/>
                <w:color w:val="333333"/>
                <w:sz w:val="22"/>
                <w:szCs w:val="22"/>
                <w:bdr w:val="none" w:sz="0" w:space="0" w:color="auto" w:frame="1"/>
              </w:rPr>
              <m:t>j</m:t>
            </m:r>
          </m:sub>
          <m:sup>
            <m:r>
              <w:rPr>
                <w:rStyle w:val="mi"/>
                <w:rFonts w:ascii="Cambria Math" w:hAnsi="Cambria Math" w:cstheme="minorHAnsi"/>
                <w:color w:val="333333"/>
                <w:sz w:val="22"/>
                <w:szCs w:val="22"/>
                <w:bdr w:val="none" w:sz="0" w:space="0" w:color="auto" w:frame="1"/>
              </w:rPr>
              <m:t>v</m:t>
            </m:r>
          </m:sup>
        </m:sSubSup>
        <m:r>
          <w:rPr>
            <w:rStyle w:val="mi"/>
            <w:rFonts w:ascii="Cambria Math" w:hAnsi="Cambria Math" w:cstheme="minorHAnsi"/>
            <w:color w:val="333333"/>
            <w:sz w:val="22"/>
            <w:szCs w:val="22"/>
            <w:bdr w:val="none" w:sz="0" w:space="0" w:color="auto" w:frame="1"/>
          </w:rPr>
          <m:t>+</m:t>
        </m:r>
        <m:sSub>
          <m:sSubPr>
            <m:ctrlPr>
              <w:rPr>
                <w:rStyle w:val="mi"/>
                <w:rFonts w:ascii="Cambria Math" w:hAnsi="Cambria Math" w:cstheme="minorHAnsi"/>
                <w:color w:val="333333"/>
                <w:sz w:val="22"/>
                <w:szCs w:val="22"/>
                <w:bdr w:val="none" w:sz="0" w:space="0" w:color="auto" w:frame="1"/>
              </w:rPr>
            </m:ctrlPr>
          </m:sSubPr>
          <m:e>
            <m:r>
              <w:rPr>
                <w:rStyle w:val="mi"/>
                <w:rFonts w:ascii="Cambria Math" w:hAnsi="Cambria Math" w:cstheme="minorHAnsi"/>
                <w:color w:val="333333"/>
                <w:sz w:val="22"/>
                <w:szCs w:val="22"/>
                <w:bdr w:val="none" w:sz="0" w:space="0" w:color="auto" w:frame="1"/>
              </w:rPr>
              <m:t>b</m:t>
            </m:r>
          </m:e>
          <m:sub>
            <m:r>
              <w:rPr>
                <w:rStyle w:val="mi"/>
                <w:rFonts w:ascii="Cambria Math" w:hAnsi="Cambria Math" w:cstheme="minorHAnsi"/>
                <w:color w:val="333333"/>
                <w:sz w:val="22"/>
                <w:szCs w:val="22"/>
                <w:bdr w:val="none" w:sz="0" w:space="0" w:color="auto" w:frame="1"/>
              </w:rPr>
              <m:t>θ</m:t>
            </m:r>
          </m:sub>
        </m:sSub>
        <m:r>
          <w:rPr>
            <w:rStyle w:val="mi"/>
            <w:rFonts w:ascii="Cambria Math" w:hAnsi="Cambria Math" w:cstheme="minorHAnsi"/>
            <w:color w:val="333333"/>
            <w:sz w:val="22"/>
            <w:szCs w:val="22"/>
            <w:bdr w:val="none" w:sz="0" w:space="0" w:color="auto" w:frame="1"/>
          </w:rPr>
          <m:t>).</m:t>
        </m:r>
      </m:oMath>
    </w:p>
    <w:p w14:paraId="3EC468FE" w14:textId="77777777" w:rsidR="0085528C" w:rsidRPr="009540BF" w:rsidRDefault="0085528C" w:rsidP="0085528C">
      <w:pPr>
        <w:pStyle w:val="NormalWeb"/>
        <w:spacing w:before="240" w:beforeAutospacing="0" w:after="240" w:afterAutospacing="0"/>
        <w:rPr>
          <w:rFonts w:asciiTheme="minorHAnsi" w:hAnsiTheme="minorHAnsi" w:cstheme="minorHAnsi"/>
          <w:color w:val="333333"/>
          <w:sz w:val="22"/>
          <w:szCs w:val="22"/>
        </w:rPr>
      </w:pPr>
      <w:r w:rsidRPr="009540BF">
        <w:rPr>
          <w:rFonts w:asciiTheme="minorHAnsi" w:hAnsiTheme="minorHAnsi" w:cstheme="minorHAnsi"/>
          <w:color w:val="333333"/>
          <w:sz w:val="22"/>
          <w:szCs w:val="22"/>
        </w:rPr>
        <w:t>To decide whether a voxel </w:t>
      </w:r>
      <w:r w:rsidRPr="009540BF">
        <w:rPr>
          <w:rFonts w:asciiTheme="minorHAnsi" w:hAnsiTheme="minorHAnsi" w:cstheme="minorHAnsi"/>
          <w:i/>
          <w:iCs/>
          <w:color w:val="333333"/>
          <w:sz w:val="22"/>
          <w:szCs w:val="22"/>
        </w:rPr>
        <w:t>v</w:t>
      </w:r>
      <w:r w:rsidRPr="009540BF">
        <w:rPr>
          <w:rFonts w:asciiTheme="minorHAnsi" w:hAnsiTheme="minorHAnsi" w:cstheme="minorHAnsi"/>
          <w:color w:val="333333"/>
          <w:sz w:val="22"/>
          <w:szCs w:val="22"/>
        </w:rPr>
        <w:t> is active or not after MCMC convergence is achieved, we look at the posterior probability of ψ</w:t>
      </w:r>
      <w:r w:rsidRPr="009540BF">
        <w:rPr>
          <w:rFonts w:asciiTheme="minorHAnsi" w:hAnsiTheme="minorHAnsi" w:cstheme="minorHAnsi"/>
          <w:i/>
          <w:iCs/>
          <w:color w:val="333333"/>
          <w:sz w:val="22"/>
          <w:szCs w:val="22"/>
          <w:vertAlign w:val="superscript"/>
        </w:rPr>
        <w:t>v</w:t>
      </w:r>
      <w:r w:rsidRPr="009540BF">
        <w:rPr>
          <w:rFonts w:asciiTheme="minorHAnsi" w:hAnsiTheme="minorHAnsi" w:cstheme="minorHAnsi"/>
          <w:i/>
          <w:iCs/>
          <w:color w:val="333333"/>
          <w:sz w:val="22"/>
          <w:szCs w:val="22"/>
          <w:vertAlign w:val="subscript"/>
        </w:rPr>
        <w:t>j</w:t>
      </w:r>
      <w:r w:rsidRPr="009540BF">
        <w:rPr>
          <w:rFonts w:asciiTheme="minorHAnsi" w:hAnsiTheme="minorHAnsi" w:cstheme="minorHAnsi"/>
          <w:color w:val="333333"/>
          <w:sz w:val="22"/>
          <w:szCs w:val="22"/>
        </w:rPr>
        <w:t> = 1, for each task-related BOLD signal </w:t>
      </w:r>
      <w:r w:rsidRPr="009540BF">
        <w:rPr>
          <w:rFonts w:asciiTheme="minorHAnsi" w:hAnsiTheme="minorHAnsi" w:cstheme="minorHAnsi"/>
          <w:i/>
          <w:iCs/>
          <w:color w:val="333333"/>
          <w:sz w:val="22"/>
          <w:szCs w:val="22"/>
        </w:rPr>
        <w:t>j</w:t>
      </w:r>
      <w:r w:rsidRPr="009540BF">
        <w:rPr>
          <w:rFonts w:asciiTheme="minorHAnsi" w:hAnsiTheme="minorHAnsi" w:cstheme="minorHAnsi"/>
          <w:color w:val="333333"/>
          <w:sz w:val="22"/>
          <w:szCs w:val="22"/>
        </w:rPr>
        <w:t> = 1, …, </w:t>
      </w:r>
      <w:r w:rsidRPr="009540BF">
        <w:rPr>
          <w:rFonts w:asciiTheme="minorHAnsi" w:hAnsiTheme="minorHAnsi" w:cstheme="minorHAnsi"/>
          <w:i/>
          <w:iCs/>
          <w:color w:val="333333"/>
          <w:sz w:val="22"/>
          <w:szCs w:val="22"/>
        </w:rPr>
        <w:t>p</w:t>
      </w:r>
      <w:r w:rsidRPr="009540BF">
        <w:rPr>
          <w:rFonts w:asciiTheme="minorHAnsi" w:hAnsiTheme="minorHAnsi" w:cstheme="minorHAnsi"/>
          <w:color w:val="333333"/>
          <w:sz w:val="22"/>
          <w:szCs w:val="22"/>
        </w:rPr>
        <w:t>. A detailed derivation of general complex-valued SSVS algorithm and the corresponding full conditional distributions above can be found in the online Appendices.</w:t>
      </w:r>
    </w:p>
    <w:p w14:paraId="0FFCA11B" w14:textId="77777777" w:rsidR="0085528C" w:rsidRPr="00204627" w:rsidRDefault="0085528C" w:rsidP="009540BF">
      <w:pPr>
        <w:pStyle w:val="Heading1"/>
      </w:pPr>
      <w:r w:rsidRPr="00204627">
        <w:lastRenderedPageBreak/>
        <w:t>3. Simulation Studies</w:t>
      </w:r>
    </w:p>
    <w:p w14:paraId="69BD5190" w14:textId="2466EEE4" w:rsidR="0085528C" w:rsidRPr="00204627" w:rsidRDefault="0085528C" w:rsidP="009540BF">
      <w:r w:rsidRPr="00204627">
        <w:t>We show the performance of the proposed complex-valued variable selection methods for detecting activation in two simulation studies. The first study compares the C-EMVS algorithm to computationally fast alternatives that are often used in practice, such as lasso and adaptive lasso (Tibshirani </w:t>
      </w:r>
      <w:hyperlink r:id="rId104" w:history="1">
        <w:r w:rsidRPr="00204627">
          <w:rPr>
            <w:rStyle w:val="Hyperlink"/>
            <w:rFonts w:eastAsiaTheme="majorEastAsia" w:cstheme="minorHAnsi"/>
            <w:color w:val="10147E"/>
            <w:sz w:val="26"/>
            <w:szCs w:val="26"/>
          </w:rPr>
          <w:t>1996</w:t>
        </w:r>
      </w:hyperlink>
      <w:r w:rsidRPr="00204627">
        <w:t>; Zou </w:t>
      </w:r>
      <w:hyperlink r:id="rId105" w:history="1">
        <w:r w:rsidRPr="00204627">
          <w:rPr>
            <w:rStyle w:val="Hyperlink"/>
            <w:rFonts w:eastAsiaTheme="majorEastAsia" w:cstheme="minorHAnsi"/>
            <w:color w:val="10147E"/>
            <w:sz w:val="26"/>
            <w:szCs w:val="26"/>
          </w:rPr>
          <w:t>2006</w:t>
        </w:r>
      </w:hyperlink>
      <w:r w:rsidRPr="00204627">
        <w:t>). We also compare the results obtained by the proposed complex-valued model and priors via the C-EMVS algorithm with those obtained using a magnitude-only Bayesian model with the real-valued priors in Rockova and George (</w:t>
      </w:r>
      <w:hyperlink r:id="rId106" w:history="1">
        <w:r w:rsidRPr="00204627">
          <w:rPr>
            <w:rStyle w:val="Hyperlink"/>
            <w:rFonts w:eastAsiaTheme="majorEastAsia" w:cstheme="minorHAnsi"/>
            <w:color w:val="10147E"/>
            <w:sz w:val="26"/>
            <w:szCs w:val="26"/>
          </w:rPr>
          <w:t>2014</w:t>
        </w:r>
      </w:hyperlink>
      <w:r w:rsidRPr="00204627">
        <w:t>). The magnitude-only voxel time series courses are obtained by taking the moduli of the CV-fMRI signals at each voxel. The second study considers a physically realistic simulated CV-fMRI dataset.</w:t>
      </w:r>
    </w:p>
    <w:p w14:paraId="1EEEE977" w14:textId="77777777" w:rsidR="0085528C" w:rsidRPr="00204627" w:rsidRDefault="0085528C" w:rsidP="009540BF">
      <w:pPr>
        <w:pStyle w:val="Heading2"/>
      </w:pPr>
      <w:r w:rsidRPr="00204627">
        <w:t>3.1. Simulation Study I</w:t>
      </w:r>
    </w:p>
    <w:p w14:paraId="4E7F4023" w14:textId="170CA9D1" w:rsidR="0085528C" w:rsidRPr="00204627" w:rsidRDefault="0085528C" w:rsidP="009540BF">
      <w:pPr>
        <w:rPr>
          <w:rStyle w:val="nlmdisp-formula"/>
          <w:rFonts w:cstheme="minorHAnsi"/>
          <w:sz w:val="36"/>
          <w:szCs w:val="36"/>
        </w:rPr>
      </w:pPr>
      <w:r w:rsidRPr="00204627">
        <w:t>We simulated 20 datasets consisting of 48 × 48 CV-fMRI slices with a constant baseline signal and a single expected BOLD signal (i.e., </w:t>
      </w:r>
      <w:r w:rsidRPr="00204627">
        <w:rPr>
          <w:i/>
          <w:iCs/>
        </w:rPr>
        <w:t>p</w:t>
      </w:r>
      <w:r w:rsidRPr="00204627">
        <w:t> = 1) resulting from the convolution of a stimulus indicator function and the canonical hemodynamic response function. Three activation regions were simulated using the function </w:t>
      </w:r>
      <w:r w:rsidRPr="00204627">
        <w:rPr>
          <w:rStyle w:val="monospace"/>
          <w:rFonts w:cstheme="minorHAnsi"/>
          <w:color w:val="333333"/>
          <w:sz w:val="26"/>
          <w:szCs w:val="26"/>
        </w:rPr>
        <w:t>specifyregion</w:t>
      </w:r>
      <w:r w:rsidRPr="00204627">
        <w:t> in the </w:t>
      </w:r>
      <w:r w:rsidRPr="00204627">
        <w:rPr>
          <w:rStyle w:val="monospace"/>
          <w:rFonts w:cstheme="minorHAnsi"/>
          <w:color w:val="333333"/>
          <w:sz w:val="26"/>
          <w:szCs w:val="26"/>
        </w:rPr>
        <w:t>R</w:t>
      </w:r>
      <w:r w:rsidRPr="00204627">
        <w:t> package </w:t>
      </w:r>
      <w:r w:rsidRPr="00204627">
        <w:rPr>
          <w:rStyle w:val="monospace"/>
          <w:rFonts w:cstheme="minorHAnsi"/>
          <w:color w:val="333333"/>
          <w:sz w:val="26"/>
          <w:szCs w:val="26"/>
        </w:rPr>
        <w:t>neuRosim</w:t>
      </w:r>
      <w:r w:rsidRPr="00204627">
        <w:t> (Welvaert et al. </w:t>
      </w:r>
      <w:hyperlink r:id="rId107" w:history="1">
        <w:r w:rsidRPr="00204627">
          <w:rPr>
            <w:rStyle w:val="Hyperlink"/>
            <w:rFonts w:eastAsiaTheme="majorEastAsia" w:cstheme="minorHAnsi"/>
            <w:color w:val="10147E"/>
            <w:sz w:val="26"/>
            <w:szCs w:val="26"/>
          </w:rPr>
          <w:t>2011</w:t>
        </w:r>
      </w:hyperlink>
      <w:r w:rsidRPr="00204627">
        <w:t>). More specifically, for </w:t>
      </w:r>
      <w:r w:rsidRPr="00204627">
        <w:rPr>
          <w:i/>
          <w:iCs/>
        </w:rPr>
        <w:t>v</w:t>
      </w:r>
      <w:r w:rsidRPr="00204627">
        <w:t> = 1, …, 48 × 48, and </w:t>
      </w:r>
      <w:r w:rsidRPr="00204627">
        <w:rPr>
          <w:i/>
          <w:iCs/>
        </w:rPr>
        <w:t>t</w:t>
      </w:r>
      <w:r w:rsidRPr="00204627">
        <w:t> = 1, …, 200, the time series for each voxel </w:t>
      </w:r>
      <w:r w:rsidRPr="00204627">
        <w:rPr>
          <w:i/>
          <w:iCs/>
        </w:rPr>
        <w:t>v</w:t>
      </w:r>
      <w:r w:rsidRPr="00204627">
        <w:t> were simulated as follows:</w:t>
      </w:r>
    </w:p>
    <w:p w14:paraId="17476B0B" w14:textId="745362D2" w:rsidR="00D25686" w:rsidRDefault="00DA3549" w:rsidP="0085528C">
      <w:pPr>
        <w:rPr>
          <w:rStyle w:val="disp-formula-label"/>
          <w:rFonts w:cstheme="minorHAnsi"/>
          <w:color w:val="333333"/>
          <w:sz w:val="36"/>
          <w:szCs w:val="36"/>
        </w:rPr>
      </w:pPr>
      <m:oMath>
        <m:m>
          <m:mPr>
            <m:plcHide m:val="1"/>
            <m:mcs>
              <m:mc>
                <m:mcPr>
                  <m:count m:val="3"/>
                  <m:mcJc m:val="center"/>
                </m:mcPr>
              </m:mc>
            </m:mcs>
            <m:ctrlPr>
              <w:rPr>
                <w:rStyle w:val="mi"/>
                <w:rFonts w:ascii="Cambria Math" w:hAnsi="Cambria Math" w:cstheme="minorHAnsi"/>
                <w:color w:val="333333"/>
                <w:sz w:val="32"/>
                <w:szCs w:val="32"/>
                <w:bdr w:val="none" w:sz="0" w:space="0" w:color="auto" w:frame="1"/>
              </w:rPr>
            </m:ctrlPr>
          </m:mPr>
          <m:mr>
            <m:e>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y</m:t>
                  </m:r>
                </m:e>
                <m:sub>
                  <m:r>
                    <w:rPr>
                      <w:rStyle w:val="mi"/>
                      <w:rFonts w:ascii="Cambria Math" w:hAnsi="Cambria Math" w:cstheme="minorHAnsi"/>
                      <w:color w:val="333333"/>
                      <w:sz w:val="32"/>
                      <w:szCs w:val="32"/>
                      <w:bdr w:val="none" w:sz="0" w:space="0" w:color="auto" w:frame="1"/>
                    </w:rPr>
                    <m:t>t,Re</m:t>
                  </m:r>
                </m:sub>
                <m:sup>
                  <m:r>
                    <w:rPr>
                      <w:rStyle w:val="mi"/>
                      <w:rFonts w:ascii="Cambria Math" w:hAnsi="Cambria Math" w:cstheme="minorHAnsi"/>
                      <w:color w:val="333333"/>
                      <w:sz w:val="32"/>
                      <w:szCs w:val="32"/>
                      <w:bdr w:val="none" w:sz="0" w:space="0" w:color="auto" w:frame="1"/>
                    </w:rPr>
                    <m:t>v</m:t>
                  </m:r>
                </m:sup>
              </m:sSubSup>
            </m:e>
            <m:e>
              <m:r>
                <w:rPr>
                  <w:rStyle w:val="mi"/>
                  <w:rFonts w:ascii="Cambria Math" w:hAnsi="Cambria Math" w:cstheme="minorHAnsi"/>
                  <w:color w:val="333333"/>
                  <w:sz w:val="32"/>
                  <w:szCs w:val="32"/>
                  <w:bdr w:val="none" w:sz="0" w:space="0" w:color="auto" w:frame="1"/>
                </w:rPr>
                <m:t>=</m:t>
              </m:r>
            </m:e>
            <m:e>
              <m:r>
                <w:rPr>
                  <w:rStyle w:val="mi"/>
                  <w:rFonts w:ascii="Cambria Math" w:hAnsi="Cambria Math" w:cstheme="minorHAnsi"/>
                  <w:color w:val="333333"/>
                  <w:sz w:val="32"/>
                  <w:szCs w:val="32"/>
                  <w:bdr w:val="none" w:sz="0" w:space="0" w:color="auto" w:frame="1"/>
                </w:rPr>
                <m:t>(</m:t>
              </m:r>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β</m:t>
                  </m:r>
                </m:e>
                <m:sub>
                  <m:r>
                    <w:rPr>
                      <w:rStyle w:val="mi"/>
                      <w:rFonts w:ascii="Cambria Math" w:hAnsi="Cambria Math" w:cstheme="minorHAnsi"/>
                      <w:color w:val="333333"/>
                      <w:sz w:val="32"/>
                      <w:szCs w:val="32"/>
                      <w:bdr w:val="none" w:sz="0" w:space="0" w:color="auto" w:frame="1"/>
                    </w:rPr>
                    <m:t>0</m:t>
                  </m:r>
                </m:sub>
              </m:sSub>
              <m:r>
                <w:rPr>
                  <w:rStyle w:val="mi"/>
                  <w:rFonts w:ascii="Cambria Math" w:hAnsi="Cambria Math" w:cstheme="minorHAnsi"/>
                  <w:color w:val="333333"/>
                  <w:sz w:val="32"/>
                  <w:szCs w:val="32"/>
                  <w:bdr w:val="none" w:sz="0" w:space="0" w:color="auto" w:frame="1"/>
                </w:rPr>
                <m:t>+</m:t>
              </m:r>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β</m:t>
                  </m:r>
                </m:e>
                <m:sub>
                  <m:r>
                    <w:rPr>
                      <w:rStyle w:val="mi"/>
                      <w:rFonts w:ascii="Cambria Math" w:hAnsi="Cambria Math" w:cstheme="minorHAnsi"/>
                      <w:color w:val="333333"/>
                      <w:sz w:val="32"/>
                      <w:szCs w:val="32"/>
                      <w:bdr w:val="none" w:sz="0" w:space="0" w:color="auto" w:frame="1"/>
                    </w:rPr>
                    <m:t>1</m:t>
                  </m:r>
                </m:sub>
              </m:sSub>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f</m:t>
                  </m:r>
                </m:e>
                <m:sub>
                  <m:r>
                    <w:rPr>
                      <w:rStyle w:val="mi"/>
                      <w:rFonts w:ascii="Cambria Math" w:hAnsi="Cambria Math" w:cstheme="minorHAnsi"/>
                      <w:color w:val="333333"/>
                      <w:sz w:val="32"/>
                      <w:szCs w:val="32"/>
                      <w:bdr w:val="none" w:sz="0" w:space="0" w:color="auto" w:frame="1"/>
                    </w:rPr>
                    <m:t>v</m:t>
                  </m:r>
                </m:sub>
              </m:sSub>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z</m:t>
                  </m:r>
                </m:e>
                <m:sub>
                  <m:r>
                    <w:rPr>
                      <w:rStyle w:val="mi"/>
                      <w:rFonts w:ascii="Cambria Math" w:hAnsi="Cambria Math" w:cstheme="minorHAnsi"/>
                      <w:color w:val="333333"/>
                      <w:sz w:val="32"/>
                      <w:szCs w:val="32"/>
                      <w:bdr w:val="none" w:sz="0" w:space="0" w:color="auto" w:frame="1"/>
                    </w:rPr>
                    <m:t>t</m:t>
                  </m:r>
                </m:sub>
              </m:sSub>
              <m:r>
                <w:rPr>
                  <w:rStyle w:val="mi"/>
                  <w:rFonts w:ascii="Cambria Math" w:hAnsi="Cambria Math" w:cstheme="minorHAnsi"/>
                  <w:color w:val="333333"/>
                  <w:sz w:val="32"/>
                  <w:szCs w:val="32"/>
                  <w:bdr w:val="none" w:sz="0" w:space="0" w:color="auto" w:frame="1"/>
                </w:rPr>
                <m:t>)cos(</m:t>
              </m:r>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α</m:t>
                  </m:r>
                </m:e>
                <m:sub>
                  <m:r>
                    <w:rPr>
                      <w:rStyle w:val="mi"/>
                      <w:rFonts w:ascii="Cambria Math" w:hAnsi="Cambria Math" w:cstheme="minorHAnsi"/>
                      <w:color w:val="333333"/>
                      <w:sz w:val="32"/>
                      <w:szCs w:val="32"/>
                      <w:bdr w:val="none" w:sz="0" w:space="0" w:color="auto" w:frame="1"/>
                    </w:rPr>
                    <m:t>0</m:t>
                  </m:r>
                </m:sub>
              </m:sSub>
              <m:r>
                <w:rPr>
                  <w:rStyle w:val="mi"/>
                  <w:rFonts w:ascii="Cambria Math" w:hAnsi="Cambria Math" w:cstheme="minorHAnsi"/>
                  <w:color w:val="333333"/>
                  <w:sz w:val="32"/>
                  <w:szCs w:val="32"/>
                  <w:bdr w:val="none" w:sz="0" w:space="0" w:color="auto" w:frame="1"/>
                </w:rPr>
                <m:t>)+</m:t>
              </m:r>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η</m:t>
                  </m:r>
                </m:e>
                <m:sub>
                  <m:r>
                    <w:rPr>
                      <w:rStyle w:val="mi"/>
                      <w:rFonts w:ascii="Cambria Math" w:hAnsi="Cambria Math" w:cstheme="minorHAnsi"/>
                      <w:color w:val="333333"/>
                      <w:sz w:val="32"/>
                      <w:szCs w:val="32"/>
                      <w:bdr w:val="none" w:sz="0" w:space="0" w:color="auto" w:frame="1"/>
                    </w:rPr>
                    <m:t>t,Re</m:t>
                  </m:r>
                </m:sub>
                <m:sup>
                  <m:r>
                    <w:rPr>
                      <w:rStyle w:val="mi"/>
                      <w:rFonts w:ascii="Cambria Math" w:hAnsi="Cambria Math" w:cstheme="minorHAnsi"/>
                      <w:color w:val="333333"/>
                      <w:sz w:val="32"/>
                      <w:szCs w:val="32"/>
                      <w:bdr w:val="none" w:sz="0" w:space="0" w:color="auto" w:frame="1"/>
                    </w:rPr>
                    <m:t>v</m:t>
                  </m:r>
                </m:sup>
              </m:sSubSup>
              <m:r>
                <w:rPr>
                  <w:rStyle w:val="mi"/>
                  <w:rFonts w:ascii="Cambria Math" w:hAnsi="Cambria Math" w:cstheme="minorHAnsi"/>
                  <w:color w:val="333333"/>
                  <w:sz w:val="32"/>
                  <w:szCs w:val="32"/>
                  <w:bdr w:val="none" w:sz="0" w:space="0" w:color="auto" w:frame="1"/>
                </w:rPr>
                <m:t>,</m:t>
              </m:r>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η</m:t>
                  </m:r>
                </m:e>
                <m:sub>
                  <m:r>
                    <w:rPr>
                      <w:rStyle w:val="mi"/>
                      <w:rFonts w:ascii="Cambria Math" w:hAnsi="Cambria Math" w:cstheme="minorHAnsi"/>
                      <w:color w:val="333333"/>
                      <w:sz w:val="32"/>
                      <w:szCs w:val="32"/>
                      <w:bdr w:val="none" w:sz="0" w:space="0" w:color="auto" w:frame="1"/>
                    </w:rPr>
                    <m:t>t,Re</m:t>
                  </m:r>
                </m:sub>
                <m:sup>
                  <m:r>
                    <w:rPr>
                      <w:rStyle w:val="mi"/>
                      <w:rFonts w:ascii="Cambria Math" w:hAnsi="Cambria Math" w:cstheme="minorHAnsi"/>
                      <w:color w:val="333333"/>
                      <w:sz w:val="32"/>
                      <w:szCs w:val="32"/>
                      <w:bdr w:val="none" w:sz="0" w:space="0" w:color="auto" w:frame="1"/>
                    </w:rPr>
                    <m:t>v</m:t>
                  </m:r>
                </m:sup>
              </m:sSubSup>
              <m:r>
                <w:rPr>
                  <w:rStyle w:val="mi"/>
                  <w:rFonts w:ascii="Cambria Math" w:hAnsi="Cambria Math" w:cstheme="minorHAnsi"/>
                  <w:color w:val="333333"/>
                  <w:sz w:val="32"/>
                  <w:szCs w:val="32"/>
                  <w:bdr w:val="none" w:sz="0" w:space="0" w:color="auto" w:frame="1"/>
                </w:rPr>
                <m:t>∼N(0,</m:t>
              </m:r>
              <m:sSup>
                <m:sSupPr>
                  <m:ctrlPr>
                    <w:rPr>
                      <w:rStyle w:val="mi"/>
                      <w:rFonts w:ascii="Cambria Math" w:hAnsi="Cambria Math" w:cstheme="minorHAnsi"/>
                      <w:color w:val="333333"/>
                      <w:sz w:val="32"/>
                      <w:szCs w:val="32"/>
                      <w:bdr w:val="none" w:sz="0" w:space="0" w:color="auto" w:frame="1"/>
                    </w:rPr>
                  </m:ctrlPr>
                </m:sSupPr>
                <m:e>
                  <m: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m:t>
                  </m:r>
                </m:sup>
              </m:sSup>
              <m:r>
                <w:rPr>
                  <w:rStyle w:val="mi"/>
                  <w:rFonts w:ascii="Cambria Math" w:hAnsi="Cambria Math" w:cstheme="minorHAnsi"/>
                  <w:color w:val="333333"/>
                  <w:sz w:val="32"/>
                  <w:szCs w:val="32"/>
                  <w:bdr w:val="none" w:sz="0" w:space="0" w:color="auto" w:frame="1"/>
                </w:rPr>
                <m:t>)</m:t>
              </m:r>
            </m:e>
          </m:mr>
          <m:mr>
            <m:e>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y</m:t>
                  </m:r>
                </m:e>
                <m:sub>
                  <m:r>
                    <w:rPr>
                      <w:rStyle w:val="mi"/>
                      <w:rFonts w:ascii="Cambria Math" w:hAnsi="Cambria Math" w:cstheme="minorHAnsi"/>
                      <w:color w:val="333333"/>
                      <w:sz w:val="32"/>
                      <w:szCs w:val="32"/>
                      <w:bdr w:val="none" w:sz="0" w:space="0" w:color="auto" w:frame="1"/>
                    </w:rPr>
                    <m:t>t,Im</m:t>
                  </m:r>
                </m:sub>
                <m:sup>
                  <m:r>
                    <w:rPr>
                      <w:rStyle w:val="mi"/>
                      <w:rFonts w:ascii="Cambria Math" w:hAnsi="Cambria Math" w:cstheme="minorHAnsi"/>
                      <w:color w:val="333333"/>
                      <w:sz w:val="32"/>
                      <w:szCs w:val="32"/>
                      <w:bdr w:val="none" w:sz="0" w:space="0" w:color="auto" w:frame="1"/>
                    </w:rPr>
                    <m:t>v</m:t>
                  </m:r>
                </m:sup>
              </m:sSubSup>
            </m:e>
            <m:e>
              <m:r>
                <w:rPr>
                  <w:rStyle w:val="mi"/>
                  <w:rFonts w:ascii="Cambria Math" w:hAnsi="Cambria Math" w:cstheme="minorHAnsi"/>
                  <w:color w:val="333333"/>
                  <w:sz w:val="32"/>
                  <w:szCs w:val="32"/>
                  <w:bdr w:val="none" w:sz="0" w:space="0" w:color="auto" w:frame="1"/>
                </w:rPr>
                <m:t>=</m:t>
              </m:r>
            </m:e>
            <m:e>
              <m:r>
                <w:rPr>
                  <w:rStyle w:val="mi"/>
                  <w:rFonts w:ascii="Cambria Math" w:hAnsi="Cambria Math" w:cstheme="minorHAnsi"/>
                  <w:color w:val="333333"/>
                  <w:sz w:val="32"/>
                  <w:szCs w:val="32"/>
                  <w:bdr w:val="none" w:sz="0" w:space="0" w:color="auto" w:frame="1"/>
                </w:rPr>
                <m:t>(</m:t>
              </m:r>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β</m:t>
                  </m:r>
                </m:e>
                <m:sub>
                  <m:r>
                    <w:rPr>
                      <w:rStyle w:val="mi"/>
                      <w:rFonts w:ascii="Cambria Math" w:hAnsi="Cambria Math" w:cstheme="minorHAnsi"/>
                      <w:color w:val="333333"/>
                      <w:sz w:val="32"/>
                      <w:szCs w:val="32"/>
                      <w:bdr w:val="none" w:sz="0" w:space="0" w:color="auto" w:frame="1"/>
                    </w:rPr>
                    <m:t>0</m:t>
                  </m:r>
                </m:sub>
              </m:sSub>
              <m:r>
                <w:rPr>
                  <w:rStyle w:val="mi"/>
                  <w:rFonts w:ascii="Cambria Math" w:hAnsi="Cambria Math" w:cstheme="minorHAnsi"/>
                  <w:color w:val="333333"/>
                  <w:sz w:val="32"/>
                  <w:szCs w:val="32"/>
                  <w:bdr w:val="none" w:sz="0" w:space="0" w:color="auto" w:frame="1"/>
                </w:rPr>
                <m:t>+</m:t>
              </m:r>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β</m:t>
                  </m:r>
                </m:e>
                <m:sub>
                  <m:r>
                    <w:rPr>
                      <w:rStyle w:val="mi"/>
                      <w:rFonts w:ascii="Cambria Math" w:hAnsi="Cambria Math" w:cstheme="minorHAnsi"/>
                      <w:color w:val="333333"/>
                      <w:sz w:val="32"/>
                      <w:szCs w:val="32"/>
                      <w:bdr w:val="none" w:sz="0" w:space="0" w:color="auto" w:frame="1"/>
                    </w:rPr>
                    <m:t>1</m:t>
                  </m:r>
                </m:sub>
              </m:sSub>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f</m:t>
                  </m:r>
                </m:e>
                <m:sub>
                  <m:r>
                    <w:rPr>
                      <w:rStyle w:val="mi"/>
                      <w:rFonts w:ascii="Cambria Math" w:hAnsi="Cambria Math" w:cstheme="minorHAnsi"/>
                      <w:color w:val="333333"/>
                      <w:sz w:val="32"/>
                      <w:szCs w:val="32"/>
                      <w:bdr w:val="none" w:sz="0" w:space="0" w:color="auto" w:frame="1"/>
                    </w:rPr>
                    <m:t>v</m:t>
                  </m:r>
                </m:sub>
              </m:sSub>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z</m:t>
                  </m:r>
                </m:e>
                <m:sub>
                  <m:r>
                    <w:rPr>
                      <w:rStyle w:val="mi"/>
                      <w:rFonts w:ascii="Cambria Math" w:hAnsi="Cambria Math" w:cstheme="minorHAnsi"/>
                      <w:color w:val="333333"/>
                      <w:sz w:val="32"/>
                      <w:szCs w:val="32"/>
                      <w:bdr w:val="none" w:sz="0" w:space="0" w:color="auto" w:frame="1"/>
                    </w:rPr>
                    <m:t>t</m:t>
                  </m:r>
                </m:sub>
              </m:sSub>
              <m:r>
                <w:rPr>
                  <w:rStyle w:val="mi"/>
                  <w:rFonts w:ascii="Cambria Math" w:hAnsi="Cambria Math" w:cstheme="minorHAnsi"/>
                  <w:color w:val="333333"/>
                  <w:sz w:val="32"/>
                  <w:szCs w:val="32"/>
                  <w:bdr w:val="none" w:sz="0" w:space="0" w:color="auto" w:frame="1"/>
                </w:rPr>
                <m:t>)sin(</m:t>
              </m:r>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α</m:t>
                  </m:r>
                </m:e>
                <m:sub>
                  <m:r>
                    <w:rPr>
                      <w:rStyle w:val="mi"/>
                      <w:rFonts w:ascii="Cambria Math" w:hAnsi="Cambria Math" w:cstheme="minorHAnsi"/>
                      <w:color w:val="333333"/>
                      <w:sz w:val="32"/>
                      <w:szCs w:val="32"/>
                      <w:bdr w:val="none" w:sz="0" w:space="0" w:color="auto" w:frame="1"/>
                    </w:rPr>
                    <m:t>0</m:t>
                  </m:r>
                </m:sub>
              </m:sSub>
              <m:r>
                <w:rPr>
                  <w:rStyle w:val="mi"/>
                  <w:rFonts w:ascii="Cambria Math" w:hAnsi="Cambria Math" w:cstheme="minorHAnsi"/>
                  <w:color w:val="333333"/>
                  <w:sz w:val="32"/>
                  <w:szCs w:val="32"/>
                  <w:bdr w:val="none" w:sz="0" w:space="0" w:color="auto" w:frame="1"/>
                </w:rPr>
                <m:t>)+</m:t>
              </m:r>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η</m:t>
                  </m:r>
                </m:e>
                <m:sub>
                  <m:r>
                    <w:rPr>
                      <w:rStyle w:val="mi"/>
                      <w:rFonts w:ascii="Cambria Math" w:hAnsi="Cambria Math" w:cstheme="minorHAnsi"/>
                      <w:color w:val="333333"/>
                      <w:sz w:val="32"/>
                      <w:szCs w:val="32"/>
                      <w:bdr w:val="none" w:sz="0" w:space="0" w:color="auto" w:frame="1"/>
                    </w:rPr>
                    <m:t>t,Im</m:t>
                  </m:r>
                </m:sub>
                <m:sup>
                  <m:r>
                    <w:rPr>
                      <w:rStyle w:val="mi"/>
                      <w:rFonts w:ascii="Cambria Math" w:hAnsi="Cambria Math" w:cstheme="minorHAnsi"/>
                      <w:color w:val="333333"/>
                      <w:sz w:val="32"/>
                      <w:szCs w:val="32"/>
                      <w:bdr w:val="none" w:sz="0" w:space="0" w:color="auto" w:frame="1"/>
                    </w:rPr>
                    <m:t>v</m:t>
                  </m:r>
                </m:sup>
              </m:sSubSup>
              <m:r>
                <w:rPr>
                  <w:rStyle w:val="mi"/>
                  <w:rFonts w:ascii="Cambria Math" w:hAnsi="Cambria Math" w:cstheme="minorHAnsi"/>
                  <w:color w:val="333333"/>
                  <w:sz w:val="32"/>
                  <w:szCs w:val="32"/>
                  <w:bdr w:val="none" w:sz="0" w:space="0" w:color="auto" w:frame="1"/>
                </w:rPr>
                <m:t>,</m:t>
              </m:r>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η</m:t>
                  </m:r>
                </m:e>
                <m:sub>
                  <m:r>
                    <w:rPr>
                      <w:rStyle w:val="mi"/>
                      <w:rFonts w:ascii="Cambria Math" w:hAnsi="Cambria Math" w:cstheme="minorHAnsi"/>
                      <w:color w:val="333333"/>
                      <w:sz w:val="32"/>
                      <w:szCs w:val="32"/>
                      <w:bdr w:val="none" w:sz="0" w:space="0" w:color="auto" w:frame="1"/>
                    </w:rPr>
                    <m:t>t,Im</m:t>
                  </m:r>
                </m:sub>
                <m:sup>
                  <m:r>
                    <w:rPr>
                      <w:rStyle w:val="mi"/>
                      <w:rFonts w:ascii="Cambria Math" w:hAnsi="Cambria Math" w:cstheme="minorHAnsi"/>
                      <w:color w:val="333333"/>
                      <w:sz w:val="32"/>
                      <w:szCs w:val="32"/>
                      <w:bdr w:val="none" w:sz="0" w:space="0" w:color="auto" w:frame="1"/>
                    </w:rPr>
                    <m:t>v</m:t>
                  </m:r>
                </m:sup>
              </m:sSubSup>
              <m:r>
                <w:rPr>
                  <w:rStyle w:val="mi"/>
                  <w:rFonts w:ascii="Cambria Math" w:hAnsi="Cambria Math" w:cstheme="minorHAnsi"/>
                  <w:color w:val="333333"/>
                  <w:sz w:val="32"/>
                  <w:szCs w:val="32"/>
                  <w:bdr w:val="none" w:sz="0" w:space="0" w:color="auto" w:frame="1"/>
                </w:rPr>
                <m:t>∼N(0,</m:t>
              </m:r>
              <m:sSup>
                <m:sSupPr>
                  <m:ctrlPr>
                    <w:rPr>
                      <w:rStyle w:val="mi"/>
                      <w:rFonts w:ascii="Cambria Math" w:hAnsi="Cambria Math" w:cstheme="minorHAnsi"/>
                      <w:color w:val="333333"/>
                      <w:sz w:val="32"/>
                      <w:szCs w:val="32"/>
                      <w:bdr w:val="none" w:sz="0" w:space="0" w:color="auto" w:frame="1"/>
                    </w:rPr>
                  </m:ctrlPr>
                </m:sSupPr>
                <m:e>
                  <m: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m:t>
                  </m:r>
                </m:sup>
              </m:sSup>
              <m:r>
                <w:rPr>
                  <w:rStyle w:val="mi"/>
                  <w:rFonts w:ascii="Cambria Math" w:hAnsi="Cambria Math" w:cstheme="minorHAnsi"/>
                  <w:color w:val="333333"/>
                  <w:sz w:val="32"/>
                  <w:szCs w:val="32"/>
                  <w:bdr w:val="none" w:sz="0" w:space="0" w:color="auto" w:frame="1"/>
                </w:rPr>
                <m:t>),</m:t>
              </m:r>
            </m:e>
          </m:mr>
        </m:m>
      </m:oMath>
      <w:r w:rsidR="00D25686" w:rsidRPr="00D25686">
        <w:rPr>
          <w:rStyle w:val="mi"/>
          <w:rFonts w:cstheme="minorHAnsi"/>
          <w:color w:val="333333"/>
          <w:sz w:val="32"/>
          <w:szCs w:val="32"/>
          <w:bdr w:val="none" w:sz="0" w:space="0" w:color="auto" w:frame="1"/>
        </w:rPr>
        <w:t xml:space="preserve"> </w:t>
      </w:r>
      <w:r w:rsidR="0085528C" w:rsidRPr="00204627">
        <w:rPr>
          <w:rStyle w:val="disp-formula-label"/>
          <w:rFonts w:cstheme="minorHAnsi"/>
          <w:color w:val="333333"/>
          <w:sz w:val="36"/>
          <w:szCs w:val="36"/>
        </w:rPr>
        <w:t>(11)</w:t>
      </w:r>
    </w:p>
    <w:p w14:paraId="7722D216" w14:textId="1E1B4589" w:rsidR="0085528C" w:rsidRPr="00204627" w:rsidRDefault="0085528C" w:rsidP="00D25686">
      <w:pPr>
        <w:rPr>
          <w:rStyle w:val="nlmdisp-formula"/>
          <w:rFonts w:cstheme="minorHAnsi"/>
        </w:rPr>
      </w:pPr>
      <w:r w:rsidRPr="00204627">
        <w:t>where</w:t>
      </w:r>
      <w:hyperlink r:id="rId108" w:anchor="f0001" w:history="1">
        <w:r w:rsidRPr="00204627">
          <w:rPr>
            <w:rStyle w:val="Hyperlink"/>
            <w:rFonts w:cstheme="minorHAnsi"/>
            <w:color w:val="10147E"/>
            <w:sz w:val="20"/>
            <w:szCs w:val="20"/>
            <w:vertAlign w:val="superscript"/>
          </w:rPr>
          <w:t>Figure 1</w:t>
        </w:r>
      </w:hyperlink>
      <w:r w:rsidRPr="00204627">
        <w:rPr>
          <w:i/>
          <w:iCs/>
        </w:rPr>
        <w:t>f</w:t>
      </w:r>
      <w:r w:rsidRPr="00204627">
        <w:rPr>
          <w:i/>
          <w:iCs/>
          <w:sz w:val="20"/>
          <w:szCs w:val="20"/>
          <w:vertAlign w:val="subscript"/>
        </w:rPr>
        <w:t>v</w:t>
      </w:r>
      <w:r w:rsidRPr="00204627">
        <w:t> is the BOLD signal strength or intensity rate of voxel </w:t>
      </w:r>
      <w:r w:rsidRPr="00204627">
        <w:rPr>
          <w:i/>
          <w:iCs/>
        </w:rPr>
        <w:t>v</w:t>
      </w:r>
      <w:r w:rsidRPr="00204627">
        <w:t>, with </w:t>
      </w:r>
      <w:r w:rsidRPr="00204627">
        <w:rPr>
          <w:i/>
          <w:iCs/>
        </w:rPr>
        <w:t>f</w:t>
      </w:r>
      <w:r w:rsidRPr="00204627">
        <w:rPr>
          <w:i/>
          <w:iCs/>
          <w:sz w:val="20"/>
          <w:szCs w:val="20"/>
          <w:vertAlign w:val="subscript"/>
        </w:rPr>
        <w:t>v</w:t>
      </w:r>
      <w:r w:rsidRPr="00204627">
        <w:t> = 0 if voxel </w:t>
      </w:r>
      <w:r w:rsidRPr="00204627">
        <w:rPr>
          <w:i/>
          <w:iCs/>
        </w:rPr>
        <w:t>v</w:t>
      </w:r>
      <w:r w:rsidRPr="00204627">
        <w:t> is nonactive and </w:t>
      </w:r>
      <w:r w:rsidRPr="00204627">
        <w:rPr>
          <w:i/>
          <w:iCs/>
        </w:rPr>
        <w:t>f</w:t>
      </w:r>
      <w:r w:rsidRPr="00204627">
        <w:rPr>
          <w:i/>
          <w:iCs/>
          <w:sz w:val="20"/>
          <w:szCs w:val="20"/>
          <w:vertAlign w:val="subscript"/>
        </w:rPr>
        <w:t>v</w:t>
      </w:r>
      <w:r w:rsidRPr="00204627">
        <w:t> ≠ 0 if voxel </w:t>
      </w:r>
      <w:r w:rsidRPr="00204627">
        <w:rPr>
          <w:i/>
          <w:iCs/>
        </w:rPr>
        <w:t>v</w:t>
      </w:r>
      <w:r w:rsidRPr="00204627">
        <w:t> is in an active region. The values of </w:t>
      </w:r>
      <w:r w:rsidRPr="00204627">
        <w:rPr>
          <w:i/>
          <w:iCs/>
        </w:rPr>
        <w:t>f</w:t>
      </w:r>
      <w:r w:rsidRPr="00204627">
        <w:rPr>
          <w:i/>
          <w:iCs/>
          <w:sz w:val="20"/>
          <w:szCs w:val="20"/>
          <w:vertAlign w:val="subscript"/>
        </w:rPr>
        <w:t>v</w:t>
      </w:r>
      <w:r w:rsidRPr="00204627">
        <w:t> for active voxels were specified using the argument </w:t>
      </w:r>
      <w:r w:rsidRPr="00204627">
        <w:rPr>
          <w:rStyle w:val="monospace"/>
          <w:rFonts w:cstheme="minorHAnsi"/>
          <w:color w:val="333333"/>
          <w:sz w:val="26"/>
          <w:szCs w:val="26"/>
        </w:rPr>
        <w:t>fading</w:t>
      </w:r>
      <w:r w:rsidRPr="00204627">
        <w:t> in the function </w:t>
      </w:r>
      <w:r w:rsidRPr="00204627">
        <w:rPr>
          <w:rStyle w:val="monospace"/>
          <w:rFonts w:cstheme="minorHAnsi"/>
          <w:color w:val="333333"/>
          <w:sz w:val="26"/>
          <w:szCs w:val="26"/>
        </w:rPr>
        <w:t>specifyregion</w:t>
      </w:r>
      <w:r w:rsidRPr="00204627">
        <w:t> in </w:t>
      </w:r>
      <w:r w:rsidRPr="00204627">
        <w:rPr>
          <w:rStyle w:val="monospace"/>
          <w:rFonts w:cstheme="minorHAnsi"/>
          <w:color w:val="333333"/>
          <w:sz w:val="26"/>
          <w:szCs w:val="26"/>
        </w:rPr>
        <w:t>neurosim</w:t>
      </w:r>
      <w:r w:rsidRPr="00204627">
        <w:t>. Here, the fading of the expected BOLD signal decays exponentially depending on the distance of the active voxel </w:t>
      </w:r>
      <w:r w:rsidRPr="00204627">
        <w:rPr>
          <w:i/>
          <w:iCs/>
        </w:rPr>
        <w:t>v</w:t>
      </w:r>
      <w:r w:rsidRPr="00204627">
        <w:t> with coordinates (</w:t>
      </w:r>
      <w:r w:rsidRPr="00204627">
        <w:rPr>
          <w:i/>
          <w:iCs/>
        </w:rPr>
        <w:t>i</w:t>
      </w:r>
      <w:r w:rsidRPr="00204627">
        <w:t>, </w:t>
      </w:r>
      <w:r w:rsidRPr="00204627">
        <w:rPr>
          <w:i/>
          <w:iCs/>
        </w:rPr>
        <w:t>j</w:t>
      </w:r>
      <w:r w:rsidRPr="00204627">
        <w:t>), to the center of the active region with coordinates (</w:t>
      </w:r>
      <w:r w:rsidRPr="00204627">
        <w:rPr>
          <w:i/>
          <w:iCs/>
        </w:rPr>
        <w:t>i</w:t>
      </w:r>
      <w:r w:rsidRPr="00204627">
        <w:t>′, </w:t>
      </w:r>
      <w:r w:rsidRPr="00204627">
        <w:rPr>
          <w:i/>
          <w:iCs/>
        </w:rPr>
        <w:t>j</w:t>
      </w:r>
      <w:r w:rsidRPr="00204627">
        <w:t>′), that is, the fading for voxel </w:t>
      </w:r>
      <w:r w:rsidRPr="00204627">
        <w:rPr>
          <w:i/>
          <w:iCs/>
        </w:rPr>
        <w:t>v</w:t>
      </w:r>
      <w:r w:rsidRPr="00204627">
        <w:t> is given by</w:t>
      </w:r>
    </w:p>
    <w:p w14:paraId="6989E238" w14:textId="77777777" w:rsidR="00403AF4" w:rsidRPr="00403AF4" w:rsidRDefault="00DA3549" w:rsidP="0085528C">
      <w:pPr>
        <w:rPr>
          <w:rStyle w:val="mi"/>
          <w:rFonts w:cstheme="minorHAnsi"/>
          <w:color w:val="333333"/>
          <w:sz w:val="32"/>
          <w:szCs w:val="32"/>
          <w:bdr w:val="none" w:sz="0" w:space="0" w:color="auto" w:frame="1"/>
        </w:rPr>
      </w:pPr>
      <m:oMathPara>
        <m:oMath>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f</m:t>
              </m:r>
            </m:e>
            <m:sub>
              <m:r>
                <w:rPr>
                  <w:rStyle w:val="mi"/>
                  <w:rFonts w:ascii="Cambria Math" w:hAnsi="Cambria Math" w:cstheme="minorHAnsi"/>
                  <w:color w:val="333333"/>
                  <w:sz w:val="32"/>
                  <w:szCs w:val="32"/>
                  <w:bdr w:val="none" w:sz="0" w:space="0" w:color="auto" w:frame="1"/>
                </w:rPr>
                <m:t>v</m:t>
              </m:r>
            </m:sub>
          </m:sSub>
          <m:d>
            <m:dPr>
              <m:ctrlPr>
                <w:rPr>
                  <w:rStyle w:val="mi"/>
                  <w:rFonts w:ascii="Cambria Math" w:hAnsi="Cambria Math" w:cstheme="minorHAnsi"/>
                  <w: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i,j</m:t>
              </m:r>
            </m:e>
          </m:d>
          <m:r>
            <w:rPr>
              <w:rStyle w:val="mi"/>
              <w:rFonts w:ascii="Cambria Math" w:hAnsi="Cambria Math" w:cstheme="minorHAnsi"/>
              <w:color w:val="333333"/>
              <w:sz w:val="32"/>
              <w:szCs w:val="32"/>
              <w:bdr w:val="none" w:sz="0" w:space="0" w:color="auto" w:frame="1"/>
            </w:rPr>
            <m:t>=</m:t>
          </m:r>
          <m:f>
            <m:fPr>
              <m:ctrlPr>
                <w:rPr>
                  <w:rStyle w:val="mi"/>
                  <w:rFonts w:ascii="Cambria Math" w:hAnsi="Cambria Math" w:cstheme="minorHAnsi"/>
                  <w:color w:val="333333"/>
                  <w:sz w:val="32"/>
                  <w:szCs w:val="32"/>
                  <w:bdr w:val="none" w:sz="0" w:space="0" w:color="auto" w:frame="1"/>
                </w:rPr>
              </m:ctrlPr>
            </m:fPr>
            <m:num>
              <m:r>
                <w:rPr>
                  <w:rStyle w:val="mi"/>
                  <w:rFonts w:ascii="Cambria Math" w:hAnsi="Cambria Math" w:cstheme="minorHAnsi"/>
                  <w:color w:val="333333"/>
                  <w:sz w:val="32"/>
                  <w:szCs w:val="32"/>
                  <w:bdr w:val="none" w:sz="0" w:space="0" w:color="auto" w:frame="1"/>
                </w:rPr>
                <m:t>1</m:t>
              </m:r>
            </m:num>
            <m:den>
              <m:r>
                <w:rPr>
                  <w:rStyle w:val="mi"/>
                  <w:rFonts w:ascii="Cambria Math" w:hAnsi="Cambria Math" w:cstheme="minorHAnsi"/>
                  <w:color w:val="333333"/>
                  <w:sz w:val="32"/>
                  <w:szCs w:val="32"/>
                  <w:bdr w:val="none" w:sz="0" w:space="0" w:color="auto" w:frame="1"/>
                </w:rPr>
                <m:t>4</m:t>
              </m:r>
            </m:den>
          </m:f>
          <m:d>
            <m:dPr>
              <m:begChr m:val="{"/>
              <m:endChr m:val="}"/>
              <m:ctrlPr>
                <w:rPr>
                  <w:rStyle w:val="mi"/>
                  <w:rFonts w:ascii="Cambria Math" w:hAnsi="Cambria Math" w:cstheme="minorHAnsi"/>
                  <w: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2·</m:t>
              </m:r>
              <m:func>
                <m:funcPr>
                  <m:ctrlPr>
                    <w:rPr>
                      <w:rStyle w:val="mi"/>
                      <w:rFonts w:ascii="Cambria Math" w:hAnsi="Cambria Math" w:cstheme="minorHAnsi"/>
                      <w:color w:val="333333"/>
                      <w:sz w:val="32"/>
                      <w:szCs w:val="32"/>
                      <w:bdr w:val="none" w:sz="0" w:space="0" w:color="auto" w:frame="1"/>
                    </w:rPr>
                  </m:ctrlPr>
                </m:funcPr>
                <m:fName>
                  <m:r>
                    <m:rPr>
                      <m:sty m:val="p"/>
                    </m:rPr>
                    <w:rPr>
                      <w:rStyle w:val="mi"/>
                      <w:rFonts w:ascii="Cambria Math" w:hAnsi="Cambria Math" w:cstheme="minorHAnsi"/>
                      <w:color w:val="333333"/>
                      <w:sz w:val="32"/>
                      <w:szCs w:val="32"/>
                      <w:bdr w:val="none" w:sz="0" w:space="0" w:color="auto" w:frame="1"/>
                    </w:rPr>
                    <m:t>exp</m:t>
                  </m:r>
                  <m:ctrlPr>
                    <w:rPr>
                      <w:rStyle w:val="mi"/>
                      <w:rFonts w:ascii="Cambria Math" w:hAnsi="Cambria Math" w:cstheme="minorHAnsi"/>
                      <w:i/>
                      <w:color w:val="333333"/>
                      <w:sz w:val="32"/>
                      <w:szCs w:val="32"/>
                      <w:bdr w:val="none" w:sz="0" w:space="0" w:color="auto" w:frame="1"/>
                    </w:rPr>
                  </m:ctrlPr>
                </m:fName>
                <m:e>
                  <m:d>
                    <m:dPr>
                      <m:begChr m:val="["/>
                      <m:endChr m:val="]"/>
                      <m:ctrlPr>
                        <w:rPr>
                          <w:rStyle w:val="mi"/>
                          <w:rFonts w:ascii="Cambria Math" w:hAnsi="Cambria Math" w:cstheme="minorHAnsi"/>
                          <w: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m:t>
                      </m:r>
                      <m:d>
                        <m:dPr>
                          <m:ctrlPr>
                            <w:rPr>
                              <w:rStyle w:val="mi"/>
                              <w:rFonts w:ascii="Cambria Math" w:hAnsi="Cambria Math" w:cstheme="minorHAnsi"/>
                              <w:i/>
                              <w:color w:val="333333"/>
                              <w:sz w:val="32"/>
                              <w:szCs w:val="32"/>
                              <w:bdr w:val="none" w:sz="0" w:space="0" w:color="auto" w:frame="1"/>
                            </w:rPr>
                          </m:ctrlPr>
                        </m:dPr>
                        <m:e>
                          <m:sSup>
                            <m:sSupPr>
                              <m:ctrlPr>
                                <w:rPr>
                                  <w:rStyle w:val="mi"/>
                                  <w:rFonts w:ascii="Cambria Math" w:hAnsi="Cambria Math" w:cstheme="minorHAnsi"/>
                                  <w:color w:val="333333"/>
                                  <w:sz w:val="32"/>
                                  <w:szCs w:val="32"/>
                                  <w:bdr w:val="none" w:sz="0" w:space="0" w:color="auto" w:frame="1"/>
                                </w:rPr>
                              </m:ctrlPr>
                            </m:sSupPr>
                            <m:e>
                              <m:d>
                                <m:dPr>
                                  <m:ctrlPr>
                                    <w:rPr>
                                      <w:rStyle w:val="mi"/>
                                      <w:rFonts w:ascii="Cambria Math" w:hAnsi="Cambria Math" w:cstheme="minorHAnsi"/>
                                      <w: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i-</m:t>
                                  </m:r>
                                  <m:sSup>
                                    <m:sSupPr>
                                      <m:ctrlPr>
                                        <w:rPr>
                                          <w:rStyle w:val="mi"/>
                                          <w:rFonts w:ascii="Cambria Math" w:hAnsi="Cambria Math" w:cstheme="minorHAnsi"/>
                                          <w:color w:val="333333"/>
                                          <w:sz w:val="32"/>
                                          <w:szCs w:val="32"/>
                                          <w:bdr w:val="none" w:sz="0" w:space="0" w:color="auto" w:frame="1"/>
                                        </w:rPr>
                                      </m:ctrlPr>
                                    </m:sSupPr>
                                    <m:e>
                                      <m:r>
                                        <w:rPr>
                                          <w:rStyle w:val="mi"/>
                                          <w:rFonts w:ascii="Cambria Math" w:hAnsi="Cambria Math" w:cstheme="minorHAnsi"/>
                                          <w:color w:val="333333"/>
                                          <w:sz w:val="32"/>
                                          <w:szCs w:val="32"/>
                                          <w:bdr w:val="none" w:sz="0" w:space="0" w:color="auto" w:frame="1"/>
                                        </w:rPr>
                                        <m:t>i</m:t>
                                      </m:r>
                                    </m:e>
                                    <m:sup>
                                      <m:r>
                                        <w:rPr>
                                          <w:rStyle w:val="mi"/>
                                          <w:rFonts w:ascii="Cambria Math" w:hAnsi="Cambria Math" w:cstheme="minorHAnsi"/>
                                          <w:color w:val="333333"/>
                                          <w:sz w:val="32"/>
                                          <w:szCs w:val="32"/>
                                          <w:bdr w:val="none" w:sz="0" w:space="0" w:color="auto" w:frame="1"/>
                                        </w:rPr>
                                        <m:t>'</m:t>
                                      </m:r>
                                    </m:sup>
                                  </m:sSup>
                                </m:e>
                              </m:d>
                            </m:e>
                            <m:sup>
                              <m:r>
                                <w:rPr>
                                  <w:rStyle w:val="mi"/>
                                  <w:rFonts w:ascii="Cambria Math" w:hAnsi="Cambria Math" w:cstheme="minorHAnsi"/>
                                  <w:color w:val="333333"/>
                                  <w:sz w:val="32"/>
                                  <w:szCs w:val="32"/>
                                  <w:bdr w:val="none" w:sz="0" w:space="0" w:color="auto" w:frame="1"/>
                                </w:rPr>
                                <m:t>2</m:t>
                              </m:r>
                            </m:sup>
                          </m:sSup>
                          <m:r>
                            <w:rPr>
                              <w:rStyle w:val="mi"/>
                              <w:rFonts w:ascii="Cambria Math" w:hAnsi="Cambria Math" w:cstheme="minorHAnsi"/>
                              <w:color w:val="333333"/>
                              <w:sz w:val="32"/>
                              <w:szCs w:val="32"/>
                              <w:bdr w:val="none" w:sz="0" w:space="0" w:color="auto" w:frame="1"/>
                            </w:rPr>
                            <m:t>+</m:t>
                          </m:r>
                          <m:sSup>
                            <m:sSupPr>
                              <m:ctrlPr>
                                <w:rPr>
                                  <w:rStyle w:val="mi"/>
                                  <w:rFonts w:ascii="Cambria Math" w:hAnsi="Cambria Math" w:cstheme="minorHAnsi"/>
                                  <w:color w:val="333333"/>
                                  <w:sz w:val="32"/>
                                  <w:szCs w:val="32"/>
                                  <w:bdr w:val="none" w:sz="0" w:space="0" w:color="auto" w:frame="1"/>
                                </w:rPr>
                              </m:ctrlPr>
                            </m:sSupPr>
                            <m:e>
                              <m:d>
                                <m:dPr>
                                  <m:ctrlPr>
                                    <w:rPr>
                                      <w:rStyle w:val="mi"/>
                                      <w:rFonts w:ascii="Cambria Math" w:hAnsi="Cambria Math" w:cstheme="minorHAnsi"/>
                                      <w: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j-</m:t>
                                  </m:r>
                                  <m:sSup>
                                    <m:sSupPr>
                                      <m:ctrlPr>
                                        <w:rPr>
                                          <w:rStyle w:val="mi"/>
                                          <w:rFonts w:ascii="Cambria Math" w:hAnsi="Cambria Math" w:cstheme="minorHAnsi"/>
                                          <w:color w:val="333333"/>
                                          <w:sz w:val="32"/>
                                          <w:szCs w:val="32"/>
                                          <w:bdr w:val="none" w:sz="0" w:space="0" w:color="auto" w:frame="1"/>
                                        </w:rPr>
                                      </m:ctrlPr>
                                    </m:sSupPr>
                                    <m:e>
                                      <m:r>
                                        <w:rPr>
                                          <w:rStyle w:val="mi"/>
                                          <w:rFonts w:ascii="Cambria Math" w:hAnsi="Cambria Math" w:cstheme="minorHAnsi"/>
                                          <w:color w:val="333333"/>
                                          <w:sz w:val="32"/>
                                          <w:szCs w:val="32"/>
                                          <w:bdr w:val="none" w:sz="0" w:space="0" w:color="auto" w:frame="1"/>
                                        </w:rPr>
                                        <m:t>j</m:t>
                                      </m:r>
                                    </m:e>
                                    <m:sup>
                                      <m:r>
                                        <w:rPr>
                                          <w:rStyle w:val="mi"/>
                                          <w:rFonts w:ascii="Cambria Math" w:hAnsi="Cambria Math" w:cstheme="minorHAnsi"/>
                                          <w:color w:val="333333"/>
                                          <w:sz w:val="32"/>
                                          <w:szCs w:val="32"/>
                                          <w:bdr w:val="none" w:sz="0" w:space="0" w:color="auto" w:frame="1"/>
                                        </w:rPr>
                                        <m:t>'</m:t>
                                      </m:r>
                                    </m:sup>
                                  </m:sSup>
                                </m:e>
                              </m:d>
                            </m:e>
                            <m:sup>
                              <m:r>
                                <w:rPr>
                                  <w:rStyle w:val="mi"/>
                                  <w:rFonts w:ascii="Cambria Math" w:hAnsi="Cambria Math" w:cstheme="minorHAnsi"/>
                                  <w:color w:val="333333"/>
                                  <w:sz w:val="32"/>
                                  <w:szCs w:val="32"/>
                                  <w:bdr w:val="none" w:sz="0" w:space="0" w:color="auto" w:frame="1"/>
                                </w:rPr>
                                <m:t>2</m:t>
                              </m:r>
                            </m:sup>
                          </m:sSup>
                        </m:e>
                      </m:d>
                      <m:r>
                        <w:rPr>
                          <w:rStyle w:val="mi"/>
                          <w:rFonts w:ascii="Cambria Math" w:hAnsi="Cambria Math" w:cstheme="minorHAnsi"/>
                          <w:color w:val="333333"/>
                          <w:sz w:val="32"/>
                          <w:szCs w:val="32"/>
                          <w:bdr w:val="none" w:sz="0" w:space="0" w:color="auto" w:frame="1"/>
                        </w:rPr>
                        <m:t>·ϱ</m:t>
                      </m:r>
                    </m:e>
                  </m:d>
                </m:e>
              </m:func>
              <m:r>
                <w:rPr>
                  <w:rStyle w:val="mi"/>
                  <w:rFonts w:ascii="Cambria Math" w:hAnsi="Cambria Math" w:cstheme="minorHAnsi"/>
                  <w:color w:val="333333"/>
                  <w:sz w:val="32"/>
                  <w:szCs w:val="32"/>
                  <w:bdr w:val="none" w:sz="0" w:space="0" w:color="auto" w:frame="1"/>
                </w:rPr>
                <m:t>+2</m:t>
              </m:r>
            </m:e>
          </m:d>
          <m:r>
            <w:rPr>
              <w:rStyle w:val="mi"/>
              <w:rFonts w:ascii="Cambria Math" w:hAnsi="Cambria Math" w:cstheme="minorHAnsi"/>
              <w:color w:val="333333"/>
              <w:sz w:val="32"/>
              <w:szCs w:val="32"/>
              <w:bdr w:val="none" w:sz="0" w:space="0" w:color="auto" w:frame="1"/>
            </w:rPr>
            <m:t>,</m:t>
          </m:r>
        </m:oMath>
      </m:oMathPara>
    </w:p>
    <w:p w14:paraId="493B7E51" w14:textId="472ECD61" w:rsidR="0085528C" w:rsidRPr="001C32F3" w:rsidRDefault="0085528C" w:rsidP="0085528C">
      <w:pPr>
        <w:rPr>
          <w:rFonts w:cstheme="minorHAnsi"/>
          <w:color w:val="333333"/>
        </w:rPr>
      </w:pPr>
      <w:r w:rsidRPr="001C32F3">
        <w:rPr>
          <w:rFonts w:cstheme="minorHAnsi"/>
          <w:color w:val="333333"/>
        </w:rPr>
        <w:t>where ϱ is the decay rate in [0, 1] with 0 and 1 corresponding, respectively, to no decay and to the strongest decay. </w:t>
      </w:r>
      <w:r w:rsidRPr="001C32F3">
        <w:rPr>
          <w:rFonts w:cstheme="minorHAnsi"/>
          <w:i/>
          <w:iCs/>
          <w:color w:val="333333"/>
        </w:rPr>
        <w:t>z</w:t>
      </w:r>
      <w:r w:rsidRPr="001C32F3">
        <w:rPr>
          <w:rFonts w:cstheme="minorHAnsi"/>
          <w:i/>
          <w:iCs/>
          <w:color w:val="333333"/>
          <w:vertAlign w:val="subscript"/>
        </w:rPr>
        <w:t>t</w:t>
      </w:r>
      <w:r w:rsidRPr="001C32F3">
        <w:rPr>
          <w:rFonts w:cstheme="minorHAnsi"/>
          <w:color w:val="333333"/>
        </w:rPr>
        <w:t> in (</w:t>
      </w:r>
      <w:hyperlink r:id="rId109" w:anchor="m0011" w:history="1">
        <w:r w:rsidRPr="001C32F3">
          <w:rPr>
            <w:rStyle w:val="Hyperlink"/>
            <w:rFonts w:cstheme="minorHAnsi"/>
            <w:color w:val="10147E"/>
          </w:rPr>
          <w:t>11</w:t>
        </w:r>
      </w:hyperlink>
      <w:r w:rsidRPr="001C32F3">
        <w:rPr>
          <w:rFonts w:cstheme="minorHAnsi"/>
          <w:color w:val="333333"/>
        </w:rPr>
        <w:t>) is the BOLD signal given by the convolution of the canonical HRF, denoted as </w:t>
      </w:r>
      <w:r w:rsidRPr="001C32F3">
        <w:rPr>
          <w:rFonts w:cstheme="minorHAnsi"/>
          <w:i/>
          <w:iCs/>
          <w:color w:val="333333"/>
        </w:rPr>
        <w:t>h</w:t>
      </w:r>
      <w:r w:rsidRPr="001C32F3">
        <w:rPr>
          <w:rFonts w:cstheme="minorHAnsi"/>
          <w:i/>
          <w:iCs/>
          <w:color w:val="333333"/>
          <w:vertAlign w:val="subscript"/>
        </w:rPr>
        <w:t>t</w:t>
      </w:r>
      <w:r w:rsidRPr="001C32F3">
        <w:rPr>
          <w:rFonts w:cstheme="minorHAnsi"/>
          <w:color w:val="333333"/>
        </w:rPr>
        <w:t>, and the stimulus indicator function </w:t>
      </w:r>
      <w:r w:rsidRPr="001C32F3">
        <w:rPr>
          <w:rFonts w:cstheme="minorHAnsi"/>
          <w:i/>
          <w:iCs/>
          <w:color w:val="333333"/>
        </w:rPr>
        <w:t>s</w:t>
      </w:r>
      <w:r w:rsidRPr="001C32F3">
        <w:rPr>
          <w:rFonts w:cstheme="minorHAnsi"/>
          <w:i/>
          <w:iCs/>
          <w:color w:val="333333"/>
          <w:vertAlign w:val="subscript"/>
        </w:rPr>
        <w:t>t</w:t>
      </w:r>
      <w:r w:rsidRPr="001C32F3">
        <w:rPr>
          <w:rFonts w:cstheme="minorHAnsi"/>
          <w:color w:val="333333"/>
        </w:rPr>
        <w:t>, that is, </w:t>
      </w:r>
      <w:r w:rsidRPr="001C32F3">
        <w:rPr>
          <w:rFonts w:cstheme="minorHAnsi"/>
          <w:i/>
          <w:iCs/>
          <w:color w:val="333333"/>
        </w:rPr>
        <w:t>z</w:t>
      </w:r>
      <w:r w:rsidRPr="001C32F3">
        <w:rPr>
          <w:rFonts w:cstheme="minorHAnsi"/>
          <w:i/>
          <w:iCs/>
          <w:color w:val="333333"/>
          <w:vertAlign w:val="subscript"/>
        </w:rPr>
        <w:t>t</w:t>
      </w:r>
      <w:r w:rsidRPr="001C32F3">
        <w:rPr>
          <w:rFonts w:cstheme="minorHAnsi"/>
          <w:color w:val="333333"/>
        </w:rPr>
        <w:t> = </w:t>
      </w:r>
      <w:r w:rsidRPr="001C32F3">
        <w:rPr>
          <w:rFonts w:cstheme="minorHAnsi"/>
          <w:i/>
          <w:iCs/>
          <w:color w:val="333333"/>
        </w:rPr>
        <w:t>h</w:t>
      </w:r>
      <w:r w:rsidRPr="001C32F3">
        <w:rPr>
          <w:rFonts w:cstheme="minorHAnsi"/>
          <w:i/>
          <w:iCs/>
          <w:color w:val="333333"/>
          <w:vertAlign w:val="subscript"/>
        </w:rPr>
        <w:t>t</w:t>
      </w:r>
      <w:r w:rsidRPr="001C32F3">
        <w:rPr>
          <w:rFonts w:ascii="Cambria Math" w:hAnsi="Cambria Math" w:cs="Cambria Math"/>
          <w:color w:val="333333"/>
        </w:rPr>
        <w:t>⊗</w:t>
      </w:r>
      <w:r w:rsidRPr="001C32F3">
        <w:rPr>
          <w:rFonts w:cstheme="minorHAnsi"/>
          <w:i/>
          <w:iCs/>
          <w:color w:val="333333"/>
        </w:rPr>
        <w:t>s</w:t>
      </w:r>
      <w:r w:rsidRPr="001C32F3">
        <w:rPr>
          <w:rFonts w:cstheme="minorHAnsi"/>
          <w:i/>
          <w:iCs/>
          <w:color w:val="333333"/>
          <w:vertAlign w:val="subscript"/>
        </w:rPr>
        <w:t>t</w:t>
      </w:r>
      <w:r w:rsidRPr="001C32F3">
        <w:rPr>
          <w:rFonts w:cstheme="minorHAnsi"/>
          <w:color w:val="333333"/>
        </w:rPr>
        <w:t>.</w:t>
      </w:r>
    </w:p>
    <w:p w14:paraId="0A69D4BA" w14:textId="3D15420F" w:rsidR="0085528C" w:rsidRPr="001C32F3" w:rsidRDefault="0085528C" w:rsidP="0085528C">
      <w:pPr>
        <w:pStyle w:val="NormalWeb"/>
        <w:spacing w:before="0" w:beforeAutospacing="0" w:after="0" w:afterAutospacing="0"/>
        <w:rPr>
          <w:rFonts w:asciiTheme="minorHAnsi" w:hAnsiTheme="minorHAnsi" w:cstheme="minorHAnsi"/>
          <w:color w:val="333333"/>
          <w:sz w:val="22"/>
          <w:szCs w:val="22"/>
        </w:rPr>
      </w:pPr>
      <w:r w:rsidRPr="001C32F3">
        <w:rPr>
          <w:rFonts w:asciiTheme="minorHAnsi" w:hAnsiTheme="minorHAnsi" w:cstheme="minorHAnsi"/>
          <w:color w:val="333333"/>
          <w:sz w:val="22"/>
          <w:szCs w:val="22"/>
        </w:rPr>
        <w:t>We used α</w:t>
      </w:r>
      <w:r w:rsidRPr="001C32F3">
        <w:rPr>
          <w:rFonts w:asciiTheme="minorHAnsi" w:hAnsiTheme="minorHAnsi" w:cstheme="minorHAnsi"/>
          <w:color w:val="333333"/>
          <w:sz w:val="22"/>
          <w:szCs w:val="22"/>
          <w:vertAlign w:val="subscript"/>
        </w:rPr>
        <w:t>0</w:t>
      </w:r>
      <w:r w:rsidRPr="001C32F3">
        <w:rPr>
          <w:rFonts w:asciiTheme="minorHAnsi" w:hAnsiTheme="minorHAnsi" w:cstheme="minorHAnsi"/>
          <w:color w:val="333333"/>
          <w:sz w:val="22"/>
          <w:szCs w:val="22"/>
        </w:rPr>
        <w:t> = π/4 and different values of β</w:t>
      </w:r>
      <w:r w:rsidRPr="001C32F3">
        <w:rPr>
          <w:rFonts w:asciiTheme="minorHAnsi" w:hAnsiTheme="minorHAnsi" w:cstheme="minorHAnsi"/>
          <w:color w:val="333333"/>
          <w:sz w:val="22"/>
          <w:szCs w:val="22"/>
          <w:vertAlign w:val="subscript"/>
        </w:rPr>
        <w:t>0</w:t>
      </w:r>
      <w:r w:rsidRPr="001C32F3">
        <w:rPr>
          <w:rFonts w:asciiTheme="minorHAnsi" w:hAnsiTheme="minorHAnsi" w:cstheme="minorHAnsi"/>
          <w:color w:val="333333"/>
          <w:sz w:val="22"/>
          <w:szCs w:val="22"/>
        </w:rPr>
        <w:t> and β</w:t>
      </w:r>
      <w:r w:rsidRPr="001C32F3">
        <w:rPr>
          <w:rFonts w:asciiTheme="minorHAnsi" w:hAnsiTheme="minorHAnsi" w:cstheme="minorHAnsi"/>
          <w:color w:val="333333"/>
          <w:sz w:val="22"/>
          <w:szCs w:val="22"/>
          <w:vertAlign w:val="subscript"/>
        </w:rPr>
        <w:t>1</w:t>
      </w:r>
      <w:r w:rsidRPr="001C32F3">
        <w:rPr>
          <w:rFonts w:asciiTheme="minorHAnsi" w:hAnsiTheme="minorHAnsi" w:cstheme="minorHAnsi"/>
          <w:color w:val="333333"/>
          <w:sz w:val="22"/>
          <w:szCs w:val="22"/>
        </w:rPr>
        <w:t> to examine the performance of the proposed complex-valued models using the C-EMVS algorithm for posterior computations. These were chosen to set specific values of the SNR and the contrast-to-noise ratio (CNR) as defined in Rowe and Logan (</w:t>
      </w:r>
      <w:hyperlink r:id="rId110" w:history="1">
        <w:r w:rsidRPr="001C32F3">
          <w:rPr>
            <w:rStyle w:val="Hyperlink"/>
            <w:rFonts w:asciiTheme="minorHAnsi" w:eastAsiaTheme="majorEastAsia" w:hAnsiTheme="minorHAnsi" w:cstheme="minorHAnsi"/>
            <w:color w:val="10147E"/>
            <w:sz w:val="22"/>
            <w:szCs w:val="22"/>
          </w:rPr>
          <w:t>2004</w:t>
        </w:r>
      </w:hyperlink>
      <w:r w:rsidRPr="001C32F3">
        <w:rPr>
          <w:rFonts w:asciiTheme="minorHAnsi" w:hAnsiTheme="minorHAnsi" w:cstheme="minorHAnsi"/>
          <w:color w:val="333333"/>
          <w:sz w:val="22"/>
          <w:szCs w:val="22"/>
        </w:rPr>
        <w:t>), with SNR = β</w:t>
      </w:r>
      <w:r w:rsidRPr="001C32F3">
        <w:rPr>
          <w:rFonts w:asciiTheme="minorHAnsi" w:hAnsiTheme="minorHAnsi" w:cstheme="minorHAnsi"/>
          <w:color w:val="333333"/>
          <w:sz w:val="22"/>
          <w:szCs w:val="22"/>
          <w:vertAlign w:val="subscript"/>
        </w:rPr>
        <w:t>0</w:t>
      </w:r>
      <w:r w:rsidRPr="001C32F3">
        <w:rPr>
          <w:rFonts w:asciiTheme="minorHAnsi" w:hAnsiTheme="minorHAnsi" w:cstheme="minorHAnsi"/>
          <w:color w:val="333333"/>
          <w:sz w:val="22"/>
          <w:szCs w:val="22"/>
        </w:rPr>
        <w:t>/σ and CNR = β</w:t>
      </w:r>
      <w:r w:rsidRPr="001C32F3">
        <w:rPr>
          <w:rFonts w:asciiTheme="minorHAnsi" w:hAnsiTheme="minorHAnsi" w:cstheme="minorHAnsi"/>
          <w:color w:val="333333"/>
          <w:sz w:val="22"/>
          <w:szCs w:val="22"/>
          <w:vertAlign w:val="subscript"/>
        </w:rPr>
        <w:t>1</w:t>
      </w:r>
      <w:r w:rsidRPr="001C32F3">
        <w:rPr>
          <w:rFonts w:asciiTheme="minorHAnsi" w:hAnsiTheme="minorHAnsi" w:cstheme="minorHAnsi"/>
          <w:color w:val="333333"/>
          <w:sz w:val="22"/>
          <w:szCs w:val="22"/>
        </w:rPr>
        <w:t>/σ. Note that active voxels have different CNRs given by CNR</w:t>
      </w:r>
      <w:r w:rsidRPr="001C32F3">
        <w:rPr>
          <w:rFonts w:asciiTheme="minorHAnsi" w:hAnsiTheme="minorHAnsi" w:cstheme="minorHAnsi"/>
          <w:color w:val="333333"/>
          <w:sz w:val="22"/>
          <w:szCs w:val="22"/>
          <w:vertAlign w:val="subscript"/>
        </w:rPr>
        <w:t>v</w:t>
      </w:r>
      <w:r w:rsidRPr="001C32F3">
        <w:rPr>
          <w:rFonts w:asciiTheme="minorHAnsi" w:hAnsiTheme="minorHAnsi" w:cstheme="minorHAnsi"/>
          <w:color w:val="333333"/>
          <w:sz w:val="22"/>
          <w:szCs w:val="22"/>
        </w:rPr>
        <w:t> = (β</w:t>
      </w:r>
      <w:r w:rsidRPr="001C32F3">
        <w:rPr>
          <w:rFonts w:asciiTheme="minorHAnsi" w:hAnsiTheme="minorHAnsi" w:cstheme="minorHAnsi"/>
          <w:color w:val="333333"/>
          <w:sz w:val="22"/>
          <w:szCs w:val="22"/>
          <w:vertAlign w:val="subscript"/>
        </w:rPr>
        <w:t>1</w:t>
      </w:r>
      <w:r w:rsidRPr="001C32F3">
        <w:rPr>
          <w:rFonts w:asciiTheme="minorHAnsi" w:hAnsiTheme="minorHAnsi" w:cstheme="minorHAnsi"/>
          <w:color w:val="333333"/>
          <w:sz w:val="22"/>
          <w:szCs w:val="22"/>
        </w:rPr>
        <w:t>f</w:t>
      </w:r>
      <w:r w:rsidRPr="001C32F3">
        <w:rPr>
          <w:rFonts w:asciiTheme="minorHAnsi" w:hAnsiTheme="minorHAnsi" w:cstheme="minorHAnsi"/>
          <w:color w:val="333333"/>
          <w:sz w:val="22"/>
          <w:szCs w:val="22"/>
          <w:vertAlign w:val="subscript"/>
        </w:rPr>
        <w:t>v</w:t>
      </w:r>
      <w:r w:rsidRPr="001C32F3">
        <w:rPr>
          <w:rFonts w:asciiTheme="minorHAnsi" w:hAnsiTheme="minorHAnsi" w:cstheme="minorHAnsi"/>
          <w:color w:val="333333"/>
          <w:sz w:val="22"/>
          <w:szCs w:val="22"/>
        </w:rPr>
        <w:t>)/σ, with </w:t>
      </w:r>
      <m:oMath>
        <m:sSub>
          <m:sSubPr>
            <m:ctrlPr>
              <w:rPr>
                <w:rStyle w:val="mi"/>
                <w:rFonts w:ascii="Cambria Math" w:hAnsi="Cambria Math" w:cstheme="minorHAnsi"/>
                <w:color w:val="333333"/>
                <w:sz w:val="22"/>
                <w:szCs w:val="22"/>
                <w:bdr w:val="none" w:sz="0" w:space="0" w:color="auto" w:frame="1"/>
              </w:rPr>
            </m:ctrlPr>
          </m:sSubPr>
          <m:e>
            <m:r>
              <m:rPr>
                <m:sty m:val="p"/>
              </m:rPr>
              <w:rPr>
                <w:rStyle w:val="mi"/>
                <w:rFonts w:ascii="Cambria Math" w:hAnsi="Cambria Math" w:cstheme="minorHAnsi"/>
                <w:color w:val="333333"/>
                <w:sz w:val="22"/>
                <w:szCs w:val="22"/>
                <w:bdr w:val="none" w:sz="0" w:space="0" w:color="auto" w:frame="1"/>
              </w:rPr>
              <m:t>CNR</m:t>
            </m:r>
          </m:e>
          <m:sub>
            <m:r>
              <w:rPr>
                <w:rStyle w:val="mi"/>
                <w:rFonts w:ascii="Cambria Math" w:hAnsi="Cambria Math" w:cstheme="minorHAnsi"/>
                <w:color w:val="333333"/>
                <w:sz w:val="22"/>
                <w:szCs w:val="22"/>
                <w:bdr w:val="none" w:sz="0" w:space="0" w:color="auto" w:frame="1"/>
              </w:rPr>
              <m:t>v</m:t>
            </m:r>
          </m:sub>
        </m:sSub>
        <m:r>
          <w:rPr>
            <w:rStyle w:val="mi"/>
            <w:rFonts w:ascii="Cambria Math" w:hAnsi="Cambria Math" w:cstheme="minorHAnsi"/>
            <w:color w:val="333333"/>
            <w:sz w:val="22"/>
            <w:szCs w:val="22"/>
            <w:bdr w:val="none" w:sz="0" w:space="0" w:color="auto" w:frame="1"/>
          </w:rPr>
          <m:t>≤</m:t>
        </m:r>
        <m:r>
          <m:rPr>
            <m:sty m:val="p"/>
          </m:rPr>
          <w:rPr>
            <w:rStyle w:val="mi"/>
            <w:rFonts w:ascii="Cambria Math" w:hAnsi="Cambria Math" w:cstheme="minorHAnsi"/>
            <w:color w:val="333333"/>
            <w:sz w:val="22"/>
            <w:szCs w:val="22"/>
            <w:bdr w:val="none" w:sz="0" w:space="0" w:color="auto" w:frame="1"/>
          </w:rPr>
          <m:t>CNR</m:t>
        </m:r>
      </m:oMath>
      <w:r w:rsidRPr="001C32F3">
        <w:rPr>
          <w:rFonts w:asciiTheme="minorHAnsi" w:hAnsiTheme="minorHAnsi" w:cstheme="minorHAnsi"/>
          <w:color w:val="333333"/>
          <w:sz w:val="22"/>
          <w:szCs w:val="22"/>
        </w:rPr>
        <w:t> for all </w:t>
      </w:r>
      <w:r w:rsidRPr="001C32F3">
        <w:rPr>
          <w:rFonts w:asciiTheme="minorHAnsi" w:hAnsiTheme="minorHAnsi" w:cstheme="minorHAnsi"/>
          <w:i/>
          <w:iCs/>
          <w:color w:val="333333"/>
          <w:sz w:val="22"/>
          <w:szCs w:val="22"/>
        </w:rPr>
        <w:t>v</w:t>
      </w:r>
      <w:r w:rsidRPr="001C32F3">
        <w:rPr>
          <w:rFonts w:asciiTheme="minorHAnsi" w:hAnsiTheme="minorHAnsi" w:cstheme="minorHAnsi"/>
          <w:color w:val="333333"/>
          <w:sz w:val="22"/>
          <w:szCs w:val="22"/>
        </w:rPr>
        <w:t>, as </w:t>
      </w:r>
      <w:r w:rsidRPr="001C32F3">
        <w:rPr>
          <w:rFonts w:asciiTheme="minorHAnsi" w:hAnsiTheme="minorHAnsi" w:cstheme="minorHAnsi"/>
          <w:i/>
          <w:iCs/>
          <w:color w:val="333333"/>
          <w:sz w:val="22"/>
          <w:szCs w:val="22"/>
        </w:rPr>
        <w:t>f</w:t>
      </w:r>
      <w:r w:rsidRPr="001C32F3">
        <w:rPr>
          <w:rFonts w:asciiTheme="minorHAnsi" w:hAnsiTheme="minorHAnsi" w:cstheme="minorHAnsi"/>
          <w:i/>
          <w:iCs/>
          <w:color w:val="333333"/>
          <w:sz w:val="22"/>
          <w:szCs w:val="22"/>
          <w:vertAlign w:val="subscript"/>
        </w:rPr>
        <w:t>v</w:t>
      </w:r>
      <w:r w:rsidRPr="001C32F3">
        <w:rPr>
          <w:rFonts w:asciiTheme="minorHAnsi" w:hAnsiTheme="minorHAnsi" w:cstheme="minorHAnsi"/>
          <w:color w:val="333333"/>
          <w:sz w:val="22"/>
          <w:szCs w:val="22"/>
        </w:rPr>
        <w:t> </w:t>
      </w:r>
      <w:r w:rsidRPr="001C32F3">
        <w:rPr>
          <w:rFonts w:ascii="Cambria Math" w:hAnsi="Cambria Math" w:cs="Cambria Math"/>
          <w:color w:val="333333"/>
          <w:sz w:val="22"/>
          <w:szCs w:val="22"/>
        </w:rPr>
        <w:t>∈</w:t>
      </w:r>
      <w:r w:rsidRPr="001C32F3">
        <w:rPr>
          <w:rFonts w:asciiTheme="minorHAnsi" w:hAnsiTheme="minorHAnsi" w:cstheme="minorHAnsi"/>
          <w:color w:val="333333"/>
          <w:sz w:val="22"/>
          <w:szCs w:val="22"/>
        </w:rPr>
        <w:t xml:space="preserve"> [0, 1]. Hence, the largest CNR for active voxels is β</w:t>
      </w:r>
      <w:r w:rsidRPr="001C32F3">
        <w:rPr>
          <w:rFonts w:asciiTheme="minorHAnsi" w:hAnsiTheme="minorHAnsi" w:cstheme="minorHAnsi"/>
          <w:color w:val="333333"/>
          <w:sz w:val="22"/>
          <w:szCs w:val="22"/>
          <w:vertAlign w:val="subscript"/>
        </w:rPr>
        <w:t>1</w:t>
      </w:r>
      <w:r w:rsidRPr="001C32F3">
        <w:rPr>
          <w:rFonts w:asciiTheme="minorHAnsi" w:hAnsiTheme="minorHAnsi" w:cstheme="minorHAnsi"/>
          <w:color w:val="333333"/>
          <w:sz w:val="22"/>
          <w:szCs w:val="22"/>
        </w:rPr>
        <w:t>/σ, computed using no fading, while the smallest CNR is </w:t>
      </w:r>
      <m:oMath>
        <m:sSub>
          <m:sSubPr>
            <m:ctrlPr>
              <w:rPr>
                <w:rStyle w:val="mi"/>
                <w:rFonts w:ascii="Cambria Math" w:hAnsi="Cambria Math" w:cstheme="minorHAnsi"/>
                <w:color w:val="333333"/>
                <w:sz w:val="22"/>
                <w:szCs w:val="22"/>
                <w:bdr w:val="none" w:sz="0" w:space="0" w:color="auto" w:frame="1"/>
              </w:rPr>
            </m:ctrlPr>
          </m:sSubPr>
          <m:e>
            <m:r>
              <w:rPr>
                <w:rStyle w:val="mi"/>
                <w:rFonts w:ascii="Cambria Math" w:hAnsi="Cambria Math" w:cstheme="minorHAnsi"/>
                <w:color w:val="333333"/>
                <w:sz w:val="22"/>
                <w:szCs w:val="22"/>
                <w:bdr w:val="none" w:sz="0" w:space="0" w:color="auto" w:frame="1"/>
              </w:rPr>
              <m:t>β</m:t>
            </m:r>
          </m:e>
          <m:sub>
            <m:r>
              <w:rPr>
                <w:rStyle w:val="mi"/>
                <w:rFonts w:ascii="Cambria Math" w:hAnsi="Cambria Math" w:cstheme="minorHAnsi"/>
                <w:color w:val="333333"/>
                <w:sz w:val="22"/>
                <w:szCs w:val="22"/>
                <w:bdr w:val="none" w:sz="0" w:space="0" w:color="auto" w:frame="1"/>
              </w:rPr>
              <m:t>1</m:t>
            </m:r>
          </m:sub>
        </m:sSub>
        <m:sSub>
          <m:sSubPr>
            <m:ctrlPr>
              <w:rPr>
                <w:rStyle w:val="mi"/>
                <w:rFonts w:ascii="Cambria Math" w:hAnsi="Cambria Math" w:cstheme="minorHAnsi"/>
                <w:color w:val="333333"/>
                <w:sz w:val="22"/>
                <w:szCs w:val="22"/>
                <w:bdr w:val="none" w:sz="0" w:space="0" w:color="auto" w:frame="1"/>
              </w:rPr>
            </m:ctrlPr>
          </m:sSubPr>
          <m:e>
            <m:r>
              <w:rPr>
                <w:rStyle w:val="mi"/>
                <w:rFonts w:ascii="Cambria Math" w:hAnsi="Cambria Math" w:cstheme="minorHAnsi"/>
                <w:color w:val="333333"/>
                <w:sz w:val="22"/>
                <w:szCs w:val="22"/>
                <w:bdr w:val="none" w:sz="0" w:space="0" w:color="auto" w:frame="1"/>
              </w:rPr>
              <m:t>f</m:t>
            </m:r>
          </m:e>
          <m:sub>
            <m:r>
              <m:rPr>
                <m:nor/>
              </m:rPr>
              <w:rPr>
                <w:rStyle w:val="mi"/>
                <w:rFonts w:asciiTheme="minorHAnsi" w:hAnsiTheme="minorHAnsi" w:cstheme="minorHAnsi"/>
                <w:color w:val="333333"/>
                <w:sz w:val="22"/>
                <w:szCs w:val="22"/>
                <w:bdr w:val="none" w:sz="0" w:space="0" w:color="auto" w:frame="1"/>
              </w:rPr>
              <m:t>min</m:t>
            </m:r>
          </m:sub>
        </m:sSub>
        <m:r>
          <w:rPr>
            <w:rStyle w:val="mi"/>
            <w:rFonts w:ascii="Cambria Math" w:hAnsi="Cambria Math" w:cstheme="minorHAnsi"/>
            <w:color w:val="333333"/>
            <w:sz w:val="22"/>
            <w:szCs w:val="22"/>
            <w:bdr w:val="none" w:sz="0" w:space="0" w:color="auto" w:frame="1"/>
          </w:rPr>
          <m:t>/σ</m:t>
        </m:r>
      </m:oMath>
      <w:r w:rsidRPr="001C32F3">
        <w:rPr>
          <w:rFonts w:asciiTheme="minorHAnsi" w:hAnsiTheme="minorHAnsi" w:cstheme="minorHAnsi"/>
          <w:color w:val="333333"/>
          <w:sz w:val="22"/>
          <w:szCs w:val="22"/>
        </w:rPr>
        <w:t>, where </w:t>
      </w:r>
      <m:oMath>
        <m:sSub>
          <m:sSubPr>
            <m:ctrlPr>
              <w:rPr>
                <w:rStyle w:val="mi"/>
                <w:rFonts w:ascii="Cambria Math" w:hAnsi="Cambria Math" w:cstheme="minorHAnsi"/>
                <w:color w:val="333333"/>
                <w:sz w:val="22"/>
                <w:szCs w:val="22"/>
                <w:bdr w:val="none" w:sz="0" w:space="0" w:color="auto" w:frame="1"/>
              </w:rPr>
            </m:ctrlPr>
          </m:sSubPr>
          <m:e>
            <m:r>
              <w:rPr>
                <w:rStyle w:val="mi"/>
                <w:rFonts w:ascii="Cambria Math" w:hAnsi="Cambria Math" w:cstheme="minorHAnsi"/>
                <w:color w:val="333333"/>
                <w:sz w:val="22"/>
                <w:szCs w:val="22"/>
                <w:bdr w:val="none" w:sz="0" w:space="0" w:color="auto" w:frame="1"/>
              </w:rPr>
              <m:t>f</m:t>
            </m:r>
          </m:e>
          <m:sub>
            <m:r>
              <m:rPr>
                <m:nor/>
              </m:rPr>
              <w:rPr>
                <w:rStyle w:val="mi"/>
                <w:rFonts w:asciiTheme="minorHAnsi" w:hAnsiTheme="minorHAnsi" w:cstheme="minorHAnsi"/>
                <w:color w:val="333333"/>
                <w:sz w:val="22"/>
                <w:szCs w:val="22"/>
                <w:bdr w:val="none" w:sz="0" w:space="0" w:color="auto" w:frame="1"/>
              </w:rPr>
              <m:t>min</m:t>
            </m:r>
          </m:sub>
        </m:sSub>
        <m:r>
          <w:rPr>
            <w:rStyle w:val="mi"/>
            <w:rFonts w:ascii="Cambria Math" w:hAnsi="Cambria Math" w:cstheme="minorHAnsi"/>
            <w:color w:val="333333"/>
            <w:sz w:val="22"/>
            <w:szCs w:val="22"/>
            <w:bdr w:val="none" w:sz="0" w:space="0" w:color="auto" w:frame="1"/>
          </w:rPr>
          <m:t>=</m:t>
        </m:r>
        <m:sSub>
          <m:sSubPr>
            <m:ctrlPr>
              <w:rPr>
                <w:rStyle w:val="mi"/>
                <w:rFonts w:ascii="Cambria Math" w:hAnsi="Cambria Math" w:cstheme="minorHAnsi"/>
                <w:color w:val="333333"/>
                <w:sz w:val="22"/>
                <w:szCs w:val="22"/>
                <w:bdr w:val="none" w:sz="0" w:space="0" w:color="auto" w:frame="1"/>
              </w:rPr>
            </m:ctrlPr>
          </m:sSubPr>
          <m:e>
            <m:r>
              <w:rPr>
                <w:rStyle w:val="mi"/>
                <w:rFonts w:ascii="Cambria Math" w:hAnsi="Cambria Math" w:cstheme="minorHAnsi"/>
                <w:color w:val="333333"/>
                <w:sz w:val="22"/>
                <w:szCs w:val="22"/>
                <w:bdr w:val="none" w:sz="0" w:space="0" w:color="auto" w:frame="1"/>
              </w:rPr>
              <m:t>min</m:t>
            </m:r>
          </m:e>
          <m:sub>
            <m:r>
              <w:rPr>
                <w:rStyle w:val="mi"/>
                <w:rFonts w:ascii="Cambria Math" w:hAnsi="Cambria Math" w:cstheme="minorHAnsi"/>
                <w:color w:val="333333"/>
                <w:sz w:val="22"/>
                <w:szCs w:val="22"/>
                <w:bdr w:val="none" w:sz="0" w:space="0" w:color="auto" w:frame="1"/>
              </w:rPr>
              <m:t>{v∈A}</m:t>
            </m:r>
          </m:sub>
        </m:sSub>
        <m:sSub>
          <m:sSubPr>
            <m:ctrlPr>
              <w:rPr>
                <w:rStyle w:val="mi"/>
                <w:rFonts w:ascii="Cambria Math" w:hAnsi="Cambria Math" w:cstheme="minorHAnsi"/>
                <w:color w:val="333333"/>
                <w:sz w:val="22"/>
                <w:szCs w:val="22"/>
                <w:bdr w:val="none" w:sz="0" w:space="0" w:color="auto" w:frame="1"/>
              </w:rPr>
            </m:ctrlPr>
          </m:sSubPr>
          <m:e>
            <m:r>
              <w:rPr>
                <w:rStyle w:val="mi"/>
                <w:rFonts w:ascii="Cambria Math" w:hAnsi="Cambria Math" w:cstheme="minorHAnsi"/>
                <w:color w:val="333333"/>
                <w:sz w:val="22"/>
                <w:szCs w:val="22"/>
                <w:bdr w:val="none" w:sz="0" w:space="0" w:color="auto" w:frame="1"/>
              </w:rPr>
              <m:t>f</m:t>
            </m:r>
          </m:e>
          <m:sub>
            <m:r>
              <w:rPr>
                <w:rStyle w:val="mi"/>
                <w:rFonts w:ascii="Cambria Math" w:hAnsi="Cambria Math" w:cstheme="minorHAnsi"/>
                <w:color w:val="333333"/>
                <w:sz w:val="22"/>
                <w:szCs w:val="22"/>
                <w:bdr w:val="none" w:sz="0" w:space="0" w:color="auto" w:frame="1"/>
              </w:rPr>
              <m:t>v</m:t>
            </m:r>
          </m:sub>
        </m:sSub>
      </m:oMath>
      <w:r w:rsidRPr="001C32F3">
        <w:rPr>
          <w:rFonts w:asciiTheme="minorHAnsi" w:hAnsiTheme="minorHAnsi" w:cstheme="minorHAnsi"/>
          <w:color w:val="333333"/>
          <w:sz w:val="22"/>
          <w:szCs w:val="22"/>
        </w:rPr>
        <w:t> and </w:t>
      </w:r>
      <w:r w:rsidRPr="001C32F3">
        <w:rPr>
          <w:rFonts w:asciiTheme="minorHAnsi" w:hAnsiTheme="minorHAnsi" w:cstheme="minorHAnsi"/>
          <w:i/>
          <w:iCs/>
          <w:color w:val="333333"/>
          <w:sz w:val="22"/>
          <w:szCs w:val="22"/>
        </w:rPr>
        <w:t>A</w:t>
      </w:r>
      <w:r w:rsidRPr="001C32F3">
        <w:rPr>
          <w:rFonts w:asciiTheme="minorHAnsi" w:hAnsiTheme="minorHAnsi" w:cstheme="minorHAnsi"/>
          <w:color w:val="333333"/>
          <w:sz w:val="22"/>
          <w:szCs w:val="22"/>
        </w:rPr>
        <w:t> is the set of active voxels. The average CNR is ∑</w:t>
      </w:r>
      <w:r w:rsidRPr="001C32F3">
        <w:rPr>
          <w:rFonts w:asciiTheme="minorHAnsi" w:hAnsiTheme="minorHAnsi" w:cstheme="minorHAnsi"/>
          <w:color w:val="333333"/>
          <w:sz w:val="22"/>
          <w:szCs w:val="22"/>
          <w:vertAlign w:val="subscript"/>
        </w:rPr>
        <w:t>{</w:t>
      </w:r>
      <w:r w:rsidRPr="001C32F3">
        <w:rPr>
          <w:rFonts w:asciiTheme="minorHAnsi" w:hAnsiTheme="minorHAnsi" w:cstheme="minorHAnsi"/>
          <w:i/>
          <w:iCs/>
          <w:color w:val="333333"/>
          <w:sz w:val="22"/>
          <w:szCs w:val="22"/>
          <w:vertAlign w:val="subscript"/>
        </w:rPr>
        <w:t>v</w:t>
      </w:r>
      <w:r w:rsidRPr="001C32F3">
        <w:rPr>
          <w:rFonts w:asciiTheme="minorHAnsi" w:hAnsiTheme="minorHAnsi" w:cstheme="minorHAnsi"/>
          <w:color w:val="333333"/>
          <w:sz w:val="22"/>
          <w:szCs w:val="22"/>
          <w:vertAlign w:val="subscript"/>
        </w:rPr>
        <w:t> </w:t>
      </w:r>
      <w:r w:rsidRPr="001C32F3">
        <w:rPr>
          <w:rFonts w:ascii="Cambria Math" w:hAnsi="Cambria Math" w:cs="Cambria Math"/>
          <w:color w:val="333333"/>
          <w:sz w:val="22"/>
          <w:szCs w:val="22"/>
          <w:vertAlign w:val="subscript"/>
        </w:rPr>
        <w:t>∈</w:t>
      </w:r>
      <w:r w:rsidRPr="001C32F3">
        <w:rPr>
          <w:rFonts w:asciiTheme="minorHAnsi" w:hAnsiTheme="minorHAnsi" w:cstheme="minorHAnsi"/>
          <w:color w:val="333333"/>
          <w:sz w:val="22"/>
          <w:szCs w:val="22"/>
          <w:vertAlign w:val="subscript"/>
        </w:rPr>
        <w:t> </w:t>
      </w:r>
      <w:r w:rsidRPr="001C32F3">
        <w:rPr>
          <w:rFonts w:asciiTheme="minorHAnsi" w:hAnsiTheme="minorHAnsi" w:cstheme="minorHAnsi"/>
          <w:i/>
          <w:iCs/>
          <w:color w:val="333333"/>
          <w:sz w:val="22"/>
          <w:szCs w:val="22"/>
          <w:vertAlign w:val="subscript"/>
        </w:rPr>
        <w:t>A</w:t>
      </w:r>
      <w:r w:rsidRPr="001C32F3">
        <w:rPr>
          <w:rFonts w:asciiTheme="minorHAnsi" w:hAnsiTheme="minorHAnsi" w:cstheme="minorHAnsi"/>
          <w:color w:val="333333"/>
          <w:sz w:val="22"/>
          <w:szCs w:val="22"/>
          <w:vertAlign w:val="subscript"/>
        </w:rPr>
        <w:t>}</w:t>
      </w:r>
      <w:r w:rsidRPr="001C32F3">
        <w:rPr>
          <w:rFonts w:asciiTheme="minorHAnsi" w:hAnsiTheme="minorHAnsi" w:cstheme="minorHAnsi"/>
          <w:color w:val="333333"/>
          <w:sz w:val="22"/>
          <w:szCs w:val="22"/>
        </w:rPr>
        <w:t>β</w:t>
      </w:r>
      <w:r w:rsidRPr="001C32F3">
        <w:rPr>
          <w:rFonts w:asciiTheme="minorHAnsi" w:hAnsiTheme="minorHAnsi" w:cstheme="minorHAnsi"/>
          <w:color w:val="333333"/>
          <w:sz w:val="22"/>
          <w:szCs w:val="22"/>
          <w:vertAlign w:val="subscript"/>
        </w:rPr>
        <w:t>1</w:t>
      </w:r>
      <w:r w:rsidRPr="001C32F3">
        <w:rPr>
          <w:rFonts w:asciiTheme="minorHAnsi" w:hAnsiTheme="minorHAnsi" w:cstheme="minorHAnsi"/>
          <w:i/>
          <w:iCs/>
          <w:color w:val="333333"/>
          <w:sz w:val="22"/>
          <w:szCs w:val="22"/>
        </w:rPr>
        <w:t>f</w:t>
      </w:r>
      <w:r w:rsidRPr="001C32F3">
        <w:rPr>
          <w:rFonts w:asciiTheme="minorHAnsi" w:hAnsiTheme="minorHAnsi" w:cstheme="minorHAnsi"/>
          <w:i/>
          <w:iCs/>
          <w:color w:val="333333"/>
          <w:sz w:val="22"/>
          <w:szCs w:val="22"/>
          <w:vertAlign w:val="subscript"/>
        </w:rPr>
        <w:t>v</w:t>
      </w:r>
      <w:r w:rsidRPr="001C32F3">
        <w:rPr>
          <w:rFonts w:asciiTheme="minorHAnsi" w:hAnsiTheme="minorHAnsi" w:cstheme="minorHAnsi"/>
          <w:color w:val="333333"/>
          <w:sz w:val="22"/>
          <w:szCs w:val="22"/>
        </w:rPr>
        <w:t>/|</w:t>
      </w:r>
      <w:r w:rsidRPr="001C32F3">
        <w:rPr>
          <w:rFonts w:asciiTheme="minorHAnsi" w:hAnsiTheme="minorHAnsi" w:cstheme="minorHAnsi"/>
          <w:i/>
          <w:iCs/>
          <w:color w:val="333333"/>
          <w:sz w:val="22"/>
          <w:szCs w:val="22"/>
        </w:rPr>
        <w:t>A</w:t>
      </w:r>
      <w:r w:rsidRPr="001C32F3">
        <w:rPr>
          <w:rFonts w:asciiTheme="minorHAnsi" w:hAnsiTheme="minorHAnsi" w:cstheme="minorHAnsi"/>
          <w:color w:val="333333"/>
          <w:sz w:val="22"/>
          <w:szCs w:val="22"/>
        </w:rPr>
        <w:t>|. In this simulation, we used </w:t>
      </w:r>
      <m:oMath>
        <m:sSub>
          <m:sSubPr>
            <m:ctrlPr>
              <w:rPr>
                <w:rStyle w:val="mi"/>
                <w:rFonts w:ascii="Cambria Math" w:hAnsi="Cambria Math" w:cstheme="minorHAnsi"/>
                <w:color w:val="333333"/>
                <w:sz w:val="22"/>
                <w:szCs w:val="22"/>
                <w:bdr w:val="none" w:sz="0" w:space="0" w:color="auto" w:frame="1"/>
              </w:rPr>
            </m:ctrlPr>
          </m:sSubPr>
          <m:e>
            <m:r>
              <w:rPr>
                <w:rStyle w:val="mi"/>
                <w:rFonts w:ascii="Cambria Math" w:hAnsi="Cambria Math" w:cstheme="minorHAnsi"/>
                <w:color w:val="333333"/>
                <w:sz w:val="22"/>
                <w:szCs w:val="22"/>
                <w:bdr w:val="none" w:sz="0" w:space="0" w:color="auto" w:frame="1"/>
              </w:rPr>
              <m:t>f</m:t>
            </m:r>
          </m:e>
          <m:sub>
            <m:r>
              <m:rPr>
                <m:nor/>
              </m:rPr>
              <w:rPr>
                <w:rStyle w:val="mi"/>
                <w:rFonts w:asciiTheme="minorHAnsi" w:hAnsiTheme="minorHAnsi" w:cstheme="minorHAnsi"/>
                <w:color w:val="333333"/>
                <w:sz w:val="22"/>
                <w:szCs w:val="22"/>
                <w:bdr w:val="none" w:sz="0" w:space="0" w:color="auto" w:frame="1"/>
              </w:rPr>
              <m:t>min</m:t>
            </m:r>
          </m:sub>
        </m:sSub>
        <m:r>
          <w:rPr>
            <w:rStyle w:val="mi"/>
            <w:rFonts w:ascii="Cambria Math" w:hAnsi="Cambria Math" w:cstheme="minorHAnsi"/>
            <w:color w:val="333333"/>
            <w:sz w:val="22"/>
            <w:szCs w:val="22"/>
            <w:bdr w:val="none" w:sz="0" w:space="0" w:color="auto" w:frame="1"/>
          </w:rPr>
          <m:t>≈0.50</m:t>
        </m:r>
      </m:oMath>
      <w:r w:rsidRPr="001C32F3">
        <w:rPr>
          <w:rFonts w:asciiTheme="minorHAnsi" w:hAnsiTheme="minorHAnsi" w:cstheme="minorHAnsi"/>
          <w:color w:val="333333"/>
          <w:sz w:val="22"/>
          <w:szCs w:val="22"/>
        </w:rPr>
        <w:t> and ∑</w:t>
      </w:r>
      <w:r w:rsidRPr="001C32F3">
        <w:rPr>
          <w:rFonts w:asciiTheme="minorHAnsi" w:hAnsiTheme="minorHAnsi" w:cstheme="minorHAnsi"/>
          <w:color w:val="333333"/>
          <w:sz w:val="22"/>
          <w:szCs w:val="22"/>
          <w:vertAlign w:val="subscript"/>
        </w:rPr>
        <w:t>{</w:t>
      </w:r>
      <w:r w:rsidRPr="001C32F3">
        <w:rPr>
          <w:rFonts w:asciiTheme="minorHAnsi" w:hAnsiTheme="minorHAnsi" w:cstheme="minorHAnsi"/>
          <w:i/>
          <w:iCs/>
          <w:color w:val="333333"/>
          <w:sz w:val="22"/>
          <w:szCs w:val="22"/>
          <w:vertAlign w:val="subscript"/>
        </w:rPr>
        <w:t>v</w:t>
      </w:r>
      <w:r w:rsidRPr="001C32F3">
        <w:rPr>
          <w:rFonts w:asciiTheme="minorHAnsi" w:hAnsiTheme="minorHAnsi" w:cstheme="minorHAnsi"/>
          <w:color w:val="333333"/>
          <w:sz w:val="22"/>
          <w:szCs w:val="22"/>
          <w:vertAlign w:val="subscript"/>
        </w:rPr>
        <w:t> </w:t>
      </w:r>
      <w:r w:rsidRPr="001C32F3">
        <w:rPr>
          <w:rFonts w:ascii="Cambria Math" w:hAnsi="Cambria Math" w:cs="Cambria Math"/>
          <w:color w:val="333333"/>
          <w:sz w:val="22"/>
          <w:szCs w:val="22"/>
          <w:vertAlign w:val="subscript"/>
        </w:rPr>
        <w:t>∈</w:t>
      </w:r>
      <w:r w:rsidRPr="001C32F3">
        <w:rPr>
          <w:rFonts w:asciiTheme="minorHAnsi" w:hAnsiTheme="minorHAnsi" w:cstheme="minorHAnsi"/>
          <w:color w:val="333333"/>
          <w:sz w:val="22"/>
          <w:szCs w:val="22"/>
          <w:vertAlign w:val="subscript"/>
        </w:rPr>
        <w:t> </w:t>
      </w:r>
      <w:r w:rsidRPr="001C32F3">
        <w:rPr>
          <w:rFonts w:asciiTheme="minorHAnsi" w:hAnsiTheme="minorHAnsi" w:cstheme="minorHAnsi"/>
          <w:i/>
          <w:iCs/>
          <w:color w:val="333333"/>
          <w:sz w:val="22"/>
          <w:szCs w:val="22"/>
          <w:vertAlign w:val="subscript"/>
        </w:rPr>
        <w:t>A</w:t>
      </w:r>
      <w:r w:rsidRPr="001C32F3">
        <w:rPr>
          <w:rFonts w:asciiTheme="minorHAnsi" w:hAnsiTheme="minorHAnsi" w:cstheme="minorHAnsi"/>
          <w:color w:val="333333"/>
          <w:sz w:val="22"/>
          <w:szCs w:val="22"/>
          <w:vertAlign w:val="subscript"/>
        </w:rPr>
        <w:t>}</w:t>
      </w:r>
      <w:r w:rsidRPr="001C32F3">
        <w:rPr>
          <w:rFonts w:asciiTheme="minorHAnsi" w:hAnsiTheme="minorHAnsi" w:cstheme="minorHAnsi"/>
          <w:i/>
          <w:iCs/>
          <w:color w:val="333333"/>
          <w:sz w:val="22"/>
          <w:szCs w:val="22"/>
        </w:rPr>
        <w:t>f</w:t>
      </w:r>
      <w:r w:rsidRPr="001C32F3">
        <w:rPr>
          <w:rFonts w:asciiTheme="minorHAnsi" w:hAnsiTheme="minorHAnsi" w:cstheme="minorHAnsi"/>
          <w:i/>
          <w:iCs/>
          <w:color w:val="333333"/>
          <w:sz w:val="22"/>
          <w:szCs w:val="22"/>
          <w:vertAlign w:val="subscript"/>
        </w:rPr>
        <w:t>v</w:t>
      </w:r>
      <w:r w:rsidRPr="001C32F3">
        <w:rPr>
          <w:rFonts w:asciiTheme="minorHAnsi" w:hAnsiTheme="minorHAnsi" w:cstheme="minorHAnsi"/>
          <w:color w:val="333333"/>
          <w:sz w:val="22"/>
          <w:szCs w:val="22"/>
        </w:rPr>
        <w:t>/|</w:t>
      </w:r>
      <w:r w:rsidRPr="001C32F3">
        <w:rPr>
          <w:rFonts w:asciiTheme="minorHAnsi" w:hAnsiTheme="minorHAnsi" w:cstheme="minorHAnsi"/>
          <w:i/>
          <w:iCs/>
          <w:color w:val="333333"/>
          <w:sz w:val="22"/>
          <w:szCs w:val="22"/>
        </w:rPr>
        <w:t>A</w:t>
      </w:r>
      <w:r w:rsidRPr="001C32F3">
        <w:rPr>
          <w:rFonts w:asciiTheme="minorHAnsi" w:hAnsiTheme="minorHAnsi" w:cstheme="minorHAnsi"/>
          <w:color w:val="333333"/>
          <w:sz w:val="22"/>
          <w:szCs w:val="22"/>
        </w:rPr>
        <w:t>| ≈ 0.71, with |</w:t>
      </w:r>
      <w:r w:rsidRPr="001C32F3">
        <w:rPr>
          <w:rFonts w:asciiTheme="minorHAnsi" w:hAnsiTheme="minorHAnsi" w:cstheme="minorHAnsi"/>
          <w:i/>
          <w:iCs/>
          <w:color w:val="333333"/>
          <w:sz w:val="22"/>
          <w:szCs w:val="22"/>
        </w:rPr>
        <w:t>A</w:t>
      </w:r>
      <w:r w:rsidRPr="001C32F3">
        <w:rPr>
          <w:rFonts w:asciiTheme="minorHAnsi" w:hAnsiTheme="minorHAnsi" w:cstheme="minorHAnsi"/>
          <w:color w:val="333333"/>
          <w:sz w:val="22"/>
          <w:szCs w:val="22"/>
        </w:rPr>
        <w:t>| = 103 active voxels, which accounts for 4.47% of all voxels.</w:t>
      </w:r>
    </w:p>
    <w:p w14:paraId="19129B3F" w14:textId="77777777" w:rsidR="0085528C" w:rsidRPr="00204627" w:rsidRDefault="0085528C" w:rsidP="000101BB">
      <w:r w:rsidRPr="00204627">
        <w:t>The top left plot in </w:t>
      </w:r>
      <w:hyperlink r:id="rId111" w:anchor="f0001" w:history="1">
        <w:r w:rsidRPr="00204627">
          <w:rPr>
            <w:rStyle w:val="Hyperlink"/>
            <w:rFonts w:eastAsiaTheme="majorEastAsia" w:cstheme="minorHAnsi"/>
            <w:color w:val="10147E"/>
            <w:sz w:val="26"/>
            <w:szCs w:val="26"/>
          </w:rPr>
          <w:t>Figure 1</w:t>
        </w:r>
      </w:hyperlink>
      <w:r w:rsidRPr="00204627">
        <w:t> shows the experimental block design, with </w:t>
      </w:r>
      <w:r w:rsidRPr="00204627">
        <w:rPr>
          <w:i/>
          <w:iCs/>
        </w:rPr>
        <w:t>s</w:t>
      </w:r>
      <w:r w:rsidRPr="00204627">
        <w:rPr>
          <w:i/>
          <w:iCs/>
          <w:sz w:val="20"/>
          <w:szCs w:val="20"/>
          <w:vertAlign w:val="subscript"/>
        </w:rPr>
        <w:t>t</w:t>
      </w:r>
      <w:r w:rsidRPr="00204627">
        <w:t> = 1 if the stimulus is on and </w:t>
      </w:r>
      <w:r w:rsidRPr="00204627">
        <w:rPr>
          <w:i/>
          <w:iCs/>
        </w:rPr>
        <w:t>s</w:t>
      </w:r>
      <w:r w:rsidRPr="00204627">
        <w:rPr>
          <w:i/>
          <w:iCs/>
          <w:sz w:val="20"/>
          <w:szCs w:val="20"/>
          <w:vertAlign w:val="subscript"/>
        </w:rPr>
        <w:t>t</w:t>
      </w:r>
      <w:r w:rsidRPr="00204627">
        <w:t> = 0 otherwise. It consists of five epochs of 20 sec on and 20 sec off with an observation interval of 1. The resulting BOLD signal </w:t>
      </w:r>
      <w:r w:rsidRPr="00204627">
        <w:rPr>
          <w:i/>
          <w:iCs/>
        </w:rPr>
        <w:t>z</w:t>
      </w:r>
      <w:r w:rsidRPr="00204627">
        <w:rPr>
          <w:i/>
          <w:iCs/>
          <w:sz w:val="20"/>
          <w:szCs w:val="20"/>
          <w:vertAlign w:val="subscript"/>
        </w:rPr>
        <w:t>t</w:t>
      </w:r>
      <w:r w:rsidRPr="00204627">
        <w:t> is shown in the bottom left plot. The right plot displays the active regions with the corresponding </w:t>
      </w:r>
      <w:r w:rsidRPr="00204627">
        <w:rPr>
          <w:i/>
          <w:iCs/>
        </w:rPr>
        <w:t>f</w:t>
      </w:r>
      <w:r w:rsidRPr="00204627">
        <w:rPr>
          <w:i/>
          <w:iCs/>
          <w:sz w:val="20"/>
          <w:szCs w:val="20"/>
          <w:vertAlign w:val="subscript"/>
        </w:rPr>
        <w:t>v</w:t>
      </w:r>
      <w:r w:rsidRPr="00204627">
        <w:t> values. The three active regions are centered at the coordinates (20, 20), (30, 30), and (40, 10), with radius arguments 3, 2, 1, and fading arguments 0.5, 0.01, and 0.3, respectively, for each region. The bottom-right region is a square and the other two are circles.</w:t>
      </w:r>
    </w:p>
    <w:p w14:paraId="79DA71C9" w14:textId="77777777" w:rsidR="0085528C" w:rsidRPr="00204627" w:rsidRDefault="0085528C" w:rsidP="000101BB">
      <w:r w:rsidRPr="00204627">
        <w:rPr>
          <w:rStyle w:val="captionlabel"/>
          <w:rFonts w:cstheme="minorHAnsi"/>
          <w:color w:val="333333"/>
          <w:sz w:val="26"/>
          <w:szCs w:val="26"/>
        </w:rPr>
        <w:lastRenderedPageBreak/>
        <w:t>Figure 1. </w:t>
      </w:r>
      <w:r w:rsidRPr="00204627">
        <w:t>Left: Block experimental design (top); expected BOLD signal obtained from convolving the stimulus indicator signal with the canonical hemodynamic function (bottom). Right: Activation regions and </w:t>
      </w:r>
      <w:r w:rsidRPr="00204627">
        <w:rPr>
          <w:i/>
          <w:iCs/>
        </w:rPr>
        <w:t>f</w:t>
      </w:r>
      <w:r w:rsidRPr="00204627">
        <w:rPr>
          <w:i/>
          <w:iCs/>
          <w:sz w:val="20"/>
          <w:szCs w:val="20"/>
          <w:vertAlign w:val="subscript"/>
        </w:rPr>
        <w:t>v</w:t>
      </w:r>
      <w:r w:rsidRPr="00204627">
        <w:t> values for active voxels.</w:t>
      </w:r>
    </w:p>
    <w:p w14:paraId="4C4C2B2C" w14:textId="219C4B42" w:rsidR="0085528C" w:rsidRPr="00204627" w:rsidRDefault="001662A3" w:rsidP="0085528C">
      <w:pPr>
        <w:rPr>
          <w:rFonts w:cstheme="minorHAnsi"/>
          <w:color w:val="333333"/>
          <w:sz w:val="26"/>
          <w:szCs w:val="26"/>
        </w:rPr>
      </w:pPr>
      <w:r w:rsidRPr="001662A3">
        <w:rPr>
          <w:noProof/>
        </w:rPr>
        <w:drawing>
          <wp:inline distT="0" distB="0" distL="0" distR="0" wp14:anchorId="03FFF2B4" wp14:editId="7ED83982">
            <wp:extent cx="4762500" cy="2190750"/>
            <wp:effectExtent l="0" t="0" r="0" b="0"/>
            <wp:docPr id="16" name="Picture 16" descr="Figure 1. Left: Block experimental design (top); expected BOLD signal obtained from convolving the stimulus indicator signal with the canonical hemodynamic function (bottom). Right: Activation regions and fv values for active vox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2"/>
                    <a:stretch>
                      <a:fillRect/>
                    </a:stretch>
                  </pic:blipFill>
                  <pic:spPr>
                    <a:xfrm>
                      <a:off x="0" y="0"/>
                      <a:ext cx="4762500" cy="2190750"/>
                    </a:xfrm>
                    <a:prstGeom prst="rect">
                      <a:avLst/>
                    </a:prstGeom>
                  </pic:spPr>
                </pic:pic>
              </a:graphicData>
            </a:graphic>
          </wp:inline>
        </w:drawing>
      </w:r>
    </w:p>
    <w:p w14:paraId="0DF97008" w14:textId="77777777" w:rsidR="0085528C" w:rsidRPr="00204627" w:rsidRDefault="0085528C" w:rsidP="001662A3">
      <w:r w:rsidRPr="00204627">
        <w:t>Four different SNRs, 0.5, 1, 5, and 10, and three different CNRs, 0.5, 1, and 1.5, were considered, resulting in 12 different SNR-CNR data types. These are numbered as shown in Table 1. We generated 20 simulated datasets for each SNR-CNR data type and computed classification performance measures (sensitivity, specificity, precision, and accuracy) to examine how well our algorithm and other methods perform in the different scenarios.</w:t>
      </w:r>
    </w:p>
    <w:p w14:paraId="354BA7C4" w14:textId="77777777" w:rsidR="0085528C" w:rsidRPr="00973CCD" w:rsidRDefault="0085528C" w:rsidP="00973CCD">
      <w:pPr>
        <w:spacing w:after="0"/>
      </w:pPr>
      <w:r w:rsidRPr="00973CCD">
        <w:rPr>
          <w:rStyle w:val="captionlabel"/>
          <w:rFonts w:cstheme="minorHAnsi"/>
          <w:color w:val="333333"/>
        </w:rPr>
        <w:t>Table 1. </w:t>
      </w:r>
      <w:r w:rsidRPr="00973CCD">
        <w:t>Twelve data types and their corresponding SNR and CNR.</w:t>
      </w:r>
    </w:p>
    <w:tbl>
      <w:tblPr>
        <w:tblStyle w:val="TableGrid"/>
        <w:tblW w:w="5000" w:type="pct"/>
        <w:tblLook w:val="04A0" w:firstRow="1" w:lastRow="0" w:firstColumn="1" w:lastColumn="0" w:noHBand="0" w:noVBand="1"/>
      </w:tblPr>
      <w:tblGrid>
        <w:gridCol w:w="1667"/>
        <w:gridCol w:w="761"/>
        <w:gridCol w:w="762"/>
        <w:gridCol w:w="762"/>
        <w:gridCol w:w="762"/>
        <w:gridCol w:w="504"/>
        <w:gridCol w:w="762"/>
        <w:gridCol w:w="762"/>
        <w:gridCol w:w="504"/>
        <w:gridCol w:w="762"/>
        <w:gridCol w:w="762"/>
        <w:gridCol w:w="678"/>
        <w:gridCol w:w="762"/>
      </w:tblGrid>
      <w:tr w:rsidR="00616B53" w:rsidRPr="00973CCD" w14:paraId="28F2106B" w14:textId="77777777" w:rsidTr="00B57E82">
        <w:tc>
          <w:tcPr>
            <w:tcW w:w="817" w:type="pct"/>
            <w:hideMark/>
          </w:tcPr>
          <w:p w14:paraId="540E475F" w14:textId="77777777" w:rsidR="00973CCD" w:rsidRPr="00973CCD" w:rsidRDefault="00973CCD" w:rsidP="00B57E82">
            <w:pPr>
              <w:pStyle w:val="NoSpacing"/>
            </w:pPr>
            <w:r w:rsidRPr="00973CCD">
              <w:t>SNR</w:t>
            </w:r>
          </w:p>
        </w:tc>
        <w:tc>
          <w:tcPr>
            <w:tcW w:w="373" w:type="pct"/>
            <w:hideMark/>
          </w:tcPr>
          <w:p w14:paraId="42D4E70C" w14:textId="77777777" w:rsidR="00973CCD" w:rsidRPr="00973CCD" w:rsidRDefault="00973CCD" w:rsidP="00B57E82">
            <w:pPr>
              <w:pStyle w:val="NoSpacing"/>
            </w:pPr>
            <w:r w:rsidRPr="00973CCD">
              <w:t> </w:t>
            </w:r>
          </w:p>
        </w:tc>
        <w:tc>
          <w:tcPr>
            <w:tcW w:w="373" w:type="pct"/>
            <w:hideMark/>
          </w:tcPr>
          <w:p w14:paraId="7CB08189" w14:textId="77777777" w:rsidR="00973CCD" w:rsidRPr="00973CCD" w:rsidRDefault="00973CCD" w:rsidP="00B57E82">
            <w:pPr>
              <w:pStyle w:val="NoSpacing"/>
            </w:pPr>
            <w:r w:rsidRPr="00973CCD">
              <w:t>0.5</w:t>
            </w:r>
          </w:p>
        </w:tc>
        <w:tc>
          <w:tcPr>
            <w:tcW w:w="373" w:type="pct"/>
            <w:hideMark/>
          </w:tcPr>
          <w:p w14:paraId="1A665E3B" w14:textId="77777777" w:rsidR="00973CCD" w:rsidRPr="00973CCD" w:rsidRDefault="00973CCD" w:rsidP="00B57E82">
            <w:pPr>
              <w:pStyle w:val="NoSpacing"/>
            </w:pPr>
            <w:r w:rsidRPr="00973CCD">
              <w:t> </w:t>
            </w:r>
          </w:p>
        </w:tc>
        <w:tc>
          <w:tcPr>
            <w:tcW w:w="373" w:type="pct"/>
            <w:hideMark/>
          </w:tcPr>
          <w:p w14:paraId="6439C1D7" w14:textId="77777777" w:rsidR="00973CCD" w:rsidRPr="00973CCD" w:rsidRDefault="00973CCD" w:rsidP="00B57E82">
            <w:pPr>
              <w:pStyle w:val="NoSpacing"/>
            </w:pPr>
            <w:r w:rsidRPr="00973CCD">
              <w:t> </w:t>
            </w:r>
          </w:p>
        </w:tc>
        <w:tc>
          <w:tcPr>
            <w:tcW w:w="247" w:type="pct"/>
            <w:hideMark/>
          </w:tcPr>
          <w:p w14:paraId="16CE4F17" w14:textId="77777777" w:rsidR="00973CCD" w:rsidRPr="00973CCD" w:rsidRDefault="00973CCD" w:rsidP="00B57E82">
            <w:pPr>
              <w:pStyle w:val="NoSpacing"/>
            </w:pPr>
            <w:r w:rsidRPr="00973CCD">
              <w:t>1</w:t>
            </w:r>
          </w:p>
        </w:tc>
        <w:tc>
          <w:tcPr>
            <w:tcW w:w="373" w:type="pct"/>
            <w:hideMark/>
          </w:tcPr>
          <w:p w14:paraId="03BCF41C" w14:textId="77777777" w:rsidR="00973CCD" w:rsidRPr="00973CCD" w:rsidRDefault="00973CCD" w:rsidP="00B57E82">
            <w:pPr>
              <w:pStyle w:val="NoSpacing"/>
            </w:pPr>
            <w:r w:rsidRPr="00973CCD">
              <w:t> </w:t>
            </w:r>
          </w:p>
        </w:tc>
        <w:tc>
          <w:tcPr>
            <w:tcW w:w="373" w:type="pct"/>
            <w:hideMark/>
          </w:tcPr>
          <w:p w14:paraId="02ED85FB" w14:textId="77777777" w:rsidR="00973CCD" w:rsidRPr="00973CCD" w:rsidRDefault="00973CCD" w:rsidP="00B57E82">
            <w:pPr>
              <w:pStyle w:val="NoSpacing"/>
            </w:pPr>
            <w:r w:rsidRPr="00973CCD">
              <w:t> </w:t>
            </w:r>
          </w:p>
        </w:tc>
        <w:tc>
          <w:tcPr>
            <w:tcW w:w="247" w:type="pct"/>
            <w:hideMark/>
          </w:tcPr>
          <w:p w14:paraId="6D399D50" w14:textId="77777777" w:rsidR="00973CCD" w:rsidRPr="00973CCD" w:rsidRDefault="00973CCD" w:rsidP="00B57E82">
            <w:pPr>
              <w:pStyle w:val="NoSpacing"/>
            </w:pPr>
            <w:r w:rsidRPr="00973CCD">
              <w:t>5</w:t>
            </w:r>
          </w:p>
        </w:tc>
        <w:tc>
          <w:tcPr>
            <w:tcW w:w="373" w:type="pct"/>
            <w:hideMark/>
          </w:tcPr>
          <w:p w14:paraId="5654E992" w14:textId="77777777" w:rsidR="00973CCD" w:rsidRPr="00973CCD" w:rsidRDefault="00973CCD" w:rsidP="00B57E82">
            <w:pPr>
              <w:pStyle w:val="NoSpacing"/>
            </w:pPr>
            <w:r w:rsidRPr="00973CCD">
              <w:t> </w:t>
            </w:r>
          </w:p>
        </w:tc>
        <w:tc>
          <w:tcPr>
            <w:tcW w:w="373" w:type="pct"/>
            <w:hideMark/>
          </w:tcPr>
          <w:p w14:paraId="129158FD" w14:textId="77777777" w:rsidR="00973CCD" w:rsidRPr="00973CCD" w:rsidRDefault="00973CCD" w:rsidP="00B57E82">
            <w:pPr>
              <w:pStyle w:val="NoSpacing"/>
            </w:pPr>
            <w:r w:rsidRPr="00973CCD">
              <w:t> </w:t>
            </w:r>
          </w:p>
        </w:tc>
        <w:tc>
          <w:tcPr>
            <w:tcW w:w="332" w:type="pct"/>
            <w:hideMark/>
          </w:tcPr>
          <w:p w14:paraId="6D0F984E" w14:textId="77777777" w:rsidR="00973CCD" w:rsidRPr="00973CCD" w:rsidRDefault="00973CCD" w:rsidP="00B57E82">
            <w:pPr>
              <w:pStyle w:val="NoSpacing"/>
            </w:pPr>
            <w:r w:rsidRPr="00973CCD">
              <w:t>10</w:t>
            </w:r>
          </w:p>
        </w:tc>
        <w:tc>
          <w:tcPr>
            <w:tcW w:w="373" w:type="pct"/>
            <w:hideMark/>
          </w:tcPr>
          <w:p w14:paraId="0A52E399" w14:textId="77777777" w:rsidR="00973CCD" w:rsidRPr="00973CCD" w:rsidRDefault="00973CCD" w:rsidP="00B57E82">
            <w:pPr>
              <w:pStyle w:val="NoSpacing"/>
            </w:pPr>
            <w:r w:rsidRPr="00973CCD">
              <w:t> </w:t>
            </w:r>
          </w:p>
        </w:tc>
      </w:tr>
      <w:tr w:rsidR="00616B53" w:rsidRPr="00973CCD" w14:paraId="16BB6788" w14:textId="77777777" w:rsidTr="00B57E82">
        <w:tc>
          <w:tcPr>
            <w:tcW w:w="817" w:type="pct"/>
            <w:hideMark/>
          </w:tcPr>
          <w:p w14:paraId="696C964F" w14:textId="77777777" w:rsidR="00973CCD" w:rsidRPr="00973CCD" w:rsidRDefault="00973CCD" w:rsidP="00B57E82">
            <w:pPr>
              <w:pStyle w:val="NoSpacing"/>
            </w:pPr>
            <w:r w:rsidRPr="00973CCD">
              <w:t>CNR</w:t>
            </w:r>
          </w:p>
        </w:tc>
        <w:tc>
          <w:tcPr>
            <w:tcW w:w="373" w:type="pct"/>
            <w:hideMark/>
          </w:tcPr>
          <w:p w14:paraId="05CF52CF" w14:textId="77777777" w:rsidR="00973CCD" w:rsidRPr="00973CCD" w:rsidRDefault="00973CCD" w:rsidP="00B57E82">
            <w:pPr>
              <w:pStyle w:val="NoSpacing"/>
            </w:pPr>
            <w:r w:rsidRPr="00973CCD">
              <w:t>0.5</w:t>
            </w:r>
          </w:p>
        </w:tc>
        <w:tc>
          <w:tcPr>
            <w:tcW w:w="373" w:type="pct"/>
            <w:hideMark/>
          </w:tcPr>
          <w:p w14:paraId="7DA87735" w14:textId="77777777" w:rsidR="00973CCD" w:rsidRPr="00973CCD" w:rsidRDefault="00973CCD" w:rsidP="00B57E82">
            <w:pPr>
              <w:pStyle w:val="NoSpacing"/>
            </w:pPr>
            <w:r w:rsidRPr="00973CCD">
              <w:t>1</w:t>
            </w:r>
          </w:p>
        </w:tc>
        <w:tc>
          <w:tcPr>
            <w:tcW w:w="373" w:type="pct"/>
            <w:hideMark/>
          </w:tcPr>
          <w:p w14:paraId="42F22C4E" w14:textId="77777777" w:rsidR="00973CCD" w:rsidRPr="00973CCD" w:rsidRDefault="00973CCD" w:rsidP="00B57E82">
            <w:pPr>
              <w:pStyle w:val="NoSpacing"/>
            </w:pPr>
            <w:r w:rsidRPr="00973CCD">
              <w:t>1.5</w:t>
            </w:r>
          </w:p>
        </w:tc>
        <w:tc>
          <w:tcPr>
            <w:tcW w:w="373" w:type="pct"/>
            <w:hideMark/>
          </w:tcPr>
          <w:p w14:paraId="5F9A9682" w14:textId="77777777" w:rsidR="00973CCD" w:rsidRPr="00973CCD" w:rsidRDefault="00973CCD" w:rsidP="00B57E82">
            <w:pPr>
              <w:pStyle w:val="NoSpacing"/>
            </w:pPr>
            <w:r w:rsidRPr="00973CCD">
              <w:t>0.5</w:t>
            </w:r>
          </w:p>
        </w:tc>
        <w:tc>
          <w:tcPr>
            <w:tcW w:w="247" w:type="pct"/>
            <w:hideMark/>
          </w:tcPr>
          <w:p w14:paraId="488CE1D4" w14:textId="77777777" w:rsidR="00973CCD" w:rsidRPr="00973CCD" w:rsidRDefault="00973CCD" w:rsidP="00B57E82">
            <w:pPr>
              <w:pStyle w:val="NoSpacing"/>
            </w:pPr>
            <w:r w:rsidRPr="00973CCD">
              <w:t>1</w:t>
            </w:r>
          </w:p>
        </w:tc>
        <w:tc>
          <w:tcPr>
            <w:tcW w:w="373" w:type="pct"/>
            <w:hideMark/>
          </w:tcPr>
          <w:p w14:paraId="5FC04B5E" w14:textId="77777777" w:rsidR="00973CCD" w:rsidRPr="00973CCD" w:rsidRDefault="00973CCD" w:rsidP="00B57E82">
            <w:pPr>
              <w:pStyle w:val="NoSpacing"/>
            </w:pPr>
            <w:r w:rsidRPr="00973CCD">
              <w:t>1.5</w:t>
            </w:r>
          </w:p>
        </w:tc>
        <w:tc>
          <w:tcPr>
            <w:tcW w:w="373" w:type="pct"/>
            <w:hideMark/>
          </w:tcPr>
          <w:p w14:paraId="6F184EAE" w14:textId="77777777" w:rsidR="00973CCD" w:rsidRPr="00973CCD" w:rsidRDefault="00973CCD" w:rsidP="00B57E82">
            <w:pPr>
              <w:pStyle w:val="NoSpacing"/>
            </w:pPr>
            <w:r w:rsidRPr="00973CCD">
              <w:t>0.5</w:t>
            </w:r>
          </w:p>
        </w:tc>
        <w:tc>
          <w:tcPr>
            <w:tcW w:w="247" w:type="pct"/>
            <w:hideMark/>
          </w:tcPr>
          <w:p w14:paraId="128F5AE1" w14:textId="77777777" w:rsidR="00973CCD" w:rsidRPr="00973CCD" w:rsidRDefault="00973CCD" w:rsidP="00B57E82">
            <w:pPr>
              <w:pStyle w:val="NoSpacing"/>
            </w:pPr>
            <w:r w:rsidRPr="00973CCD">
              <w:t>1</w:t>
            </w:r>
          </w:p>
        </w:tc>
        <w:tc>
          <w:tcPr>
            <w:tcW w:w="373" w:type="pct"/>
            <w:hideMark/>
          </w:tcPr>
          <w:p w14:paraId="209E3259" w14:textId="77777777" w:rsidR="00973CCD" w:rsidRPr="00973CCD" w:rsidRDefault="00973CCD" w:rsidP="00B57E82">
            <w:pPr>
              <w:pStyle w:val="NoSpacing"/>
            </w:pPr>
            <w:r w:rsidRPr="00973CCD">
              <w:t>1.5</w:t>
            </w:r>
          </w:p>
        </w:tc>
        <w:tc>
          <w:tcPr>
            <w:tcW w:w="373" w:type="pct"/>
            <w:hideMark/>
          </w:tcPr>
          <w:p w14:paraId="6FFE342E" w14:textId="77777777" w:rsidR="00973CCD" w:rsidRPr="00973CCD" w:rsidRDefault="00973CCD" w:rsidP="00B57E82">
            <w:pPr>
              <w:pStyle w:val="NoSpacing"/>
            </w:pPr>
            <w:r w:rsidRPr="00973CCD">
              <w:t>0.5</w:t>
            </w:r>
          </w:p>
        </w:tc>
        <w:tc>
          <w:tcPr>
            <w:tcW w:w="332" w:type="pct"/>
            <w:hideMark/>
          </w:tcPr>
          <w:p w14:paraId="0624BD3A" w14:textId="77777777" w:rsidR="00973CCD" w:rsidRPr="00973CCD" w:rsidRDefault="00973CCD" w:rsidP="00B57E82">
            <w:pPr>
              <w:pStyle w:val="NoSpacing"/>
            </w:pPr>
            <w:r w:rsidRPr="00973CCD">
              <w:t>1</w:t>
            </w:r>
          </w:p>
        </w:tc>
        <w:tc>
          <w:tcPr>
            <w:tcW w:w="373" w:type="pct"/>
            <w:hideMark/>
          </w:tcPr>
          <w:p w14:paraId="4A7C1EEE" w14:textId="77777777" w:rsidR="00973CCD" w:rsidRPr="00973CCD" w:rsidRDefault="00973CCD" w:rsidP="00B57E82">
            <w:pPr>
              <w:pStyle w:val="NoSpacing"/>
            </w:pPr>
            <w:r w:rsidRPr="00973CCD">
              <w:t>1.5</w:t>
            </w:r>
          </w:p>
        </w:tc>
      </w:tr>
      <w:tr w:rsidR="00616B53" w:rsidRPr="00973CCD" w14:paraId="17F134DB" w14:textId="77777777" w:rsidTr="00B57E82">
        <w:tc>
          <w:tcPr>
            <w:tcW w:w="817" w:type="pct"/>
            <w:hideMark/>
          </w:tcPr>
          <w:p w14:paraId="2E7F826E" w14:textId="77777777" w:rsidR="00973CCD" w:rsidRPr="00973CCD" w:rsidRDefault="00973CCD" w:rsidP="00B57E82">
            <w:pPr>
              <w:pStyle w:val="NoSpacing"/>
            </w:pPr>
            <w:r w:rsidRPr="00973CCD">
              <w:t>Data type</w:t>
            </w:r>
          </w:p>
        </w:tc>
        <w:tc>
          <w:tcPr>
            <w:tcW w:w="373" w:type="pct"/>
            <w:hideMark/>
          </w:tcPr>
          <w:p w14:paraId="6CBB8E60" w14:textId="77777777" w:rsidR="00973CCD" w:rsidRPr="00973CCD" w:rsidRDefault="00973CCD" w:rsidP="00B57E82">
            <w:pPr>
              <w:pStyle w:val="NoSpacing"/>
            </w:pPr>
            <w:r w:rsidRPr="00973CCD">
              <w:t>1</w:t>
            </w:r>
          </w:p>
        </w:tc>
        <w:tc>
          <w:tcPr>
            <w:tcW w:w="373" w:type="pct"/>
            <w:hideMark/>
          </w:tcPr>
          <w:p w14:paraId="7251DF99" w14:textId="77777777" w:rsidR="00973CCD" w:rsidRPr="00973CCD" w:rsidRDefault="00973CCD" w:rsidP="00B57E82">
            <w:pPr>
              <w:pStyle w:val="NoSpacing"/>
            </w:pPr>
            <w:r w:rsidRPr="00973CCD">
              <w:t>2</w:t>
            </w:r>
          </w:p>
        </w:tc>
        <w:tc>
          <w:tcPr>
            <w:tcW w:w="373" w:type="pct"/>
            <w:hideMark/>
          </w:tcPr>
          <w:p w14:paraId="49FBF1FC" w14:textId="77777777" w:rsidR="00973CCD" w:rsidRPr="00973CCD" w:rsidRDefault="00973CCD" w:rsidP="00B57E82">
            <w:pPr>
              <w:pStyle w:val="NoSpacing"/>
            </w:pPr>
            <w:r w:rsidRPr="00973CCD">
              <w:t>3</w:t>
            </w:r>
          </w:p>
        </w:tc>
        <w:tc>
          <w:tcPr>
            <w:tcW w:w="373" w:type="pct"/>
            <w:hideMark/>
          </w:tcPr>
          <w:p w14:paraId="617F1EB2" w14:textId="77777777" w:rsidR="00973CCD" w:rsidRPr="00973CCD" w:rsidRDefault="00973CCD" w:rsidP="00B57E82">
            <w:pPr>
              <w:pStyle w:val="NoSpacing"/>
            </w:pPr>
            <w:r w:rsidRPr="00973CCD">
              <w:t>4</w:t>
            </w:r>
          </w:p>
        </w:tc>
        <w:tc>
          <w:tcPr>
            <w:tcW w:w="247" w:type="pct"/>
            <w:hideMark/>
          </w:tcPr>
          <w:p w14:paraId="64C97DCF" w14:textId="77777777" w:rsidR="00973CCD" w:rsidRPr="00973CCD" w:rsidRDefault="00973CCD" w:rsidP="00B57E82">
            <w:pPr>
              <w:pStyle w:val="NoSpacing"/>
            </w:pPr>
            <w:r w:rsidRPr="00973CCD">
              <w:t>5</w:t>
            </w:r>
          </w:p>
        </w:tc>
        <w:tc>
          <w:tcPr>
            <w:tcW w:w="373" w:type="pct"/>
            <w:hideMark/>
          </w:tcPr>
          <w:p w14:paraId="20EC64AA" w14:textId="77777777" w:rsidR="00973CCD" w:rsidRPr="00973CCD" w:rsidRDefault="00973CCD" w:rsidP="00B57E82">
            <w:pPr>
              <w:pStyle w:val="NoSpacing"/>
            </w:pPr>
            <w:r w:rsidRPr="00973CCD">
              <w:t>6</w:t>
            </w:r>
          </w:p>
        </w:tc>
        <w:tc>
          <w:tcPr>
            <w:tcW w:w="373" w:type="pct"/>
            <w:hideMark/>
          </w:tcPr>
          <w:p w14:paraId="27DE87E7" w14:textId="77777777" w:rsidR="00973CCD" w:rsidRPr="00973CCD" w:rsidRDefault="00973CCD" w:rsidP="00B57E82">
            <w:pPr>
              <w:pStyle w:val="NoSpacing"/>
            </w:pPr>
            <w:r w:rsidRPr="00973CCD">
              <w:t>7</w:t>
            </w:r>
          </w:p>
        </w:tc>
        <w:tc>
          <w:tcPr>
            <w:tcW w:w="247" w:type="pct"/>
            <w:hideMark/>
          </w:tcPr>
          <w:p w14:paraId="1F1080F6" w14:textId="77777777" w:rsidR="00973CCD" w:rsidRPr="00973CCD" w:rsidRDefault="00973CCD" w:rsidP="00B57E82">
            <w:pPr>
              <w:pStyle w:val="NoSpacing"/>
            </w:pPr>
            <w:r w:rsidRPr="00973CCD">
              <w:t>8</w:t>
            </w:r>
          </w:p>
        </w:tc>
        <w:tc>
          <w:tcPr>
            <w:tcW w:w="373" w:type="pct"/>
            <w:hideMark/>
          </w:tcPr>
          <w:p w14:paraId="57302140" w14:textId="77777777" w:rsidR="00973CCD" w:rsidRPr="00973CCD" w:rsidRDefault="00973CCD" w:rsidP="00B57E82">
            <w:pPr>
              <w:pStyle w:val="NoSpacing"/>
            </w:pPr>
            <w:r w:rsidRPr="00973CCD">
              <w:t>9</w:t>
            </w:r>
          </w:p>
        </w:tc>
        <w:tc>
          <w:tcPr>
            <w:tcW w:w="373" w:type="pct"/>
            <w:hideMark/>
          </w:tcPr>
          <w:p w14:paraId="6C7883D1" w14:textId="77777777" w:rsidR="00973CCD" w:rsidRPr="00973CCD" w:rsidRDefault="00973CCD" w:rsidP="00B57E82">
            <w:pPr>
              <w:pStyle w:val="NoSpacing"/>
            </w:pPr>
            <w:r w:rsidRPr="00973CCD">
              <w:t>10</w:t>
            </w:r>
          </w:p>
        </w:tc>
        <w:tc>
          <w:tcPr>
            <w:tcW w:w="332" w:type="pct"/>
            <w:hideMark/>
          </w:tcPr>
          <w:p w14:paraId="6665D485" w14:textId="77777777" w:rsidR="00973CCD" w:rsidRPr="00973CCD" w:rsidRDefault="00973CCD" w:rsidP="00B57E82">
            <w:pPr>
              <w:pStyle w:val="NoSpacing"/>
            </w:pPr>
            <w:r w:rsidRPr="00973CCD">
              <w:t>11</w:t>
            </w:r>
          </w:p>
        </w:tc>
        <w:tc>
          <w:tcPr>
            <w:tcW w:w="373" w:type="pct"/>
            <w:hideMark/>
          </w:tcPr>
          <w:p w14:paraId="6B96EC39" w14:textId="77777777" w:rsidR="00973CCD" w:rsidRPr="00973CCD" w:rsidRDefault="00973CCD" w:rsidP="00B57E82">
            <w:pPr>
              <w:pStyle w:val="NoSpacing"/>
            </w:pPr>
            <w:r w:rsidRPr="00973CCD">
              <w:t>12</w:t>
            </w:r>
          </w:p>
        </w:tc>
      </w:tr>
    </w:tbl>
    <w:p w14:paraId="7EFBBE57" w14:textId="77777777" w:rsidR="00973CCD" w:rsidRDefault="00973CCD" w:rsidP="00973CCD"/>
    <w:p w14:paraId="0921F075" w14:textId="05D2B1CD" w:rsidR="0085528C" w:rsidRPr="00204627" w:rsidRDefault="0085528C" w:rsidP="00973CCD">
      <w:r w:rsidRPr="00204627">
        <w:t>Four methods are compared in this simulation study, the proposed Bayesian complex-valued model using the C-EMVS algorithm for posterior computations (referred to as CV in the results below), the Bayesian magnitude-only model with the EMVS algorithm (MO), and the lasso (LA) and adaptive lasso (ALA), both for magnitude-only data.</w:t>
      </w:r>
    </w:p>
    <w:p w14:paraId="0D6BCB8F" w14:textId="77777777" w:rsidR="006A589B" w:rsidRDefault="0085528C" w:rsidP="0085528C">
      <w:pPr>
        <w:pStyle w:val="NormalWeb"/>
        <w:spacing w:before="240" w:beforeAutospacing="0" w:after="240" w:afterAutospacing="0"/>
        <w:rPr>
          <w:rFonts w:asciiTheme="minorHAnsi" w:hAnsiTheme="minorHAnsi" w:cstheme="minorHAnsi"/>
          <w:color w:val="333333"/>
          <w:sz w:val="26"/>
          <w:szCs w:val="26"/>
        </w:rPr>
      </w:pPr>
      <w:r w:rsidRPr="00204627">
        <w:rPr>
          <w:rFonts w:asciiTheme="minorHAnsi" w:hAnsiTheme="minorHAnsi" w:cstheme="minorHAnsi"/>
          <w:color w:val="333333"/>
          <w:sz w:val="26"/>
          <w:szCs w:val="26"/>
        </w:rPr>
        <w:t>The Bayesian complex-valued model used here has the</w:t>
      </w:r>
      <w:r w:rsidR="006A589B">
        <w:rPr>
          <w:rFonts w:asciiTheme="minorHAnsi" w:hAnsiTheme="minorHAnsi" w:cstheme="minorHAnsi"/>
          <w:color w:val="333333"/>
          <w:sz w:val="26"/>
          <w:szCs w:val="26"/>
        </w:rPr>
        <w:t xml:space="preserve"> </w:t>
      </w:r>
      <w:r w:rsidRPr="00204627">
        <w:rPr>
          <w:rFonts w:asciiTheme="minorHAnsi" w:hAnsiTheme="minorHAnsi" w:cstheme="minorHAnsi"/>
          <w:color w:val="333333"/>
          <w:sz w:val="26"/>
          <w:szCs w:val="26"/>
        </w:rPr>
        <w:t>form</w:t>
      </w:r>
    </w:p>
    <w:p w14:paraId="6F94BF20" w14:textId="4587F0F5" w:rsidR="007F7B6F" w:rsidRPr="006A589B" w:rsidRDefault="00DA3549" w:rsidP="0085528C">
      <w:pPr>
        <w:pStyle w:val="NormalWeb"/>
        <w:spacing w:before="240" w:beforeAutospacing="0" w:after="240" w:afterAutospacing="0"/>
        <w:rPr>
          <w:rStyle w:val="nlmdisp-formula"/>
          <w:rFonts w:asciiTheme="minorHAnsi" w:hAnsiTheme="minorHAnsi" w:cstheme="minorHAnsi"/>
          <w:color w:val="333333"/>
          <w:sz w:val="26"/>
          <w:szCs w:val="26"/>
        </w:rPr>
      </w:pPr>
      <m:oMathPara>
        <m:oMath>
          <m:eqArr>
            <m:eqArrPr>
              <m:ctrlPr>
                <w:rPr>
                  <w:rStyle w:val="nlmdisp-formula"/>
                  <w:rFonts w:ascii="Cambria Math" w:hAnsi="Cambria Math" w:cstheme="minorHAnsi"/>
                  <w:color w:val="333333"/>
                  <w:sz w:val="36"/>
                  <w:szCs w:val="36"/>
                </w:rPr>
              </m:ctrlPr>
            </m:eqArrPr>
            <m:e>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y</m:t>
                  </m:r>
                </m:e>
                <m:sub>
                  <m:r>
                    <w:rPr>
                      <w:rStyle w:val="nlmdisp-formula"/>
                      <w:rFonts w:ascii="Cambria Math" w:hAnsi="Cambria Math" w:cstheme="minorHAnsi"/>
                      <w:color w:val="333333"/>
                      <w:sz w:val="36"/>
                      <w:szCs w:val="36"/>
                    </w:rPr>
                    <m:t>t</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γ</m:t>
                  </m:r>
                </m:e>
                <m:sub>
                  <m:r>
                    <w:rPr>
                      <w:rStyle w:val="nlmdisp-formula"/>
                      <w:rFonts w:ascii="Cambria Math" w:hAnsi="Cambria Math" w:cstheme="minorHAnsi"/>
                      <w:color w:val="333333"/>
                      <w:sz w:val="36"/>
                      <w:szCs w:val="36"/>
                    </w:rPr>
                    <m:t>1</m:t>
                  </m:r>
                </m:sub>
                <m:sup>
                  <m:r>
                    <w:rPr>
                      <w:rStyle w:val="nlmdisp-formula"/>
                      <w:rFonts w:ascii="Cambria Math" w:hAnsi="Cambria Math" w:cstheme="minorHAnsi"/>
                      <w:color w:val="333333"/>
                      <w:sz w:val="36"/>
                      <w:szCs w:val="36"/>
                    </w:rPr>
                    <m:t>*</m:t>
                  </m:r>
                </m:sup>
              </m:sSubSup>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γ</m:t>
                  </m:r>
                </m:e>
                <m:sub>
                  <m:r>
                    <w:rPr>
                      <w:rStyle w:val="nlmdisp-formula"/>
                      <w:rFonts w:ascii="Cambria Math" w:hAnsi="Cambria Math" w:cstheme="minorHAnsi"/>
                      <w:color w:val="333333"/>
                      <w:sz w:val="36"/>
                      <w:szCs w:val="36"/>
                    </w:rPr>
                    <m:t>2</m:t>
                  </m:r>
                </m:sub>
                <m:sup>
                  <m:r>
                    <w:rPr>
                      <w:rStyle w:val="nlmdisp-formula"/>
                      <w:rFonts w:ascii="Cambria Math" w:hAnsi="Cambria Math" w:cstheme="minorHAnsi"/>
                      <w:color w:val="333333"/>
                      <w:sz w:val="36"/>
                      <w:szCs w:val="36"/>
                    </w:rPr>
                    <m:t>*,v</m:t>
                  </m:r>
                </m:sup>
              </m:sSubSup>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x</m:t>
                  </m:r>
                </m:e>
                <m:sub>
                  <m:r>
                    <w:rPr>
                      <w:rStyle w:val="nlmdisp-formula"/>
                      <w:rFonts w:ascii="Cambria Math" w:hAnsi="Cambria Math" w:cstheme="minorHAnsi"/>
                      <w:color w:val="333333"/>
                      <w:sz w:val="36"/>
                      <w:szCs w:val="36"/>
                    </w:rPr>
                    <m:t>t</m:t>
                  </m:r>
                </m:sub>
              </m:sSub>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η</m:t>
                  </m:r>
                </m:e>
                <m:sub>
                  <m:r>
                    <w:rPr>
                      <w:rStyle w:val="nlmdisp-formula"/>
                      <w:rFonts w:ascii="Cambria Math" w:hAnsi="Cambria Math" w:cstheme="minorHAnsi"/>
                      <w:color w:val="333333"/>
                      <w:sz w:val="36"/>
                      <w:szCs w:val="36"/>
                    </w:rPr>
                    <m:t>t</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η</m:t>
                  </m:r>
                </m:e>
                <m:sub>
                  <m:r>
                    <w:rPr>
                      <w:rStyle w:val="nlmdisp-formula"/>
                      <w:rFonts w:ascii="Cambria Math" w:hAnsi="Cambria Math" w:cstheme="minorHAnsi"/>
                      <w:color w:val="333333"/>
                      <w:sz w:val="36"/>
                      <w:szCs w:val="36"/>
                    </w:rPr>
                    <m:t>t</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sSub>
                <m:sSubPr>
                  <m:ctrlPr>
                    <w:rPr>
                      <w:rStyle w:val="nlmdisp-formula"/>
                      <w:rFonts w:ascii="Cambria Math" w:hAnsi="Cambria Math" w:cstheme="minorHAnsi"/>
                      <w:color w:val="333333"/>
                      <w:sz w:val="36"/>
                      <w:szCs w:val="36"/>
                    </w:rPr>
                  </m:ctrlPr>
                </m:sSubPr>
                <m:e>
                  <m:r>
                    <m:rPr>
                      <m:sty m:val="p"/>
                    </m:rPr>
                    <w:rPr>
                      <w:rStyle w:val="nlmdisp-formula"/>
                      <w:rFonts w:ascii="Cambria Math" w:hAnsi="Cambria Math" w:cstheme="minorHAnsi"/>
                      <w:color w:val="333333"/>
                      <w:sz w:val="36"/>
                      <w:szCs w:val="36"/>
                    </w:rPr>
                    <m:t>CN</m:t>
                  </m:r>
                </m:e>
                <m:sub>
                  <m:r>
                    <w:rPr>
                      <w:rStyle w:val="nlmdisp-formula"/>
                      <w:rFonts w:ascii="Cambria Math" w:hAnsi="Cambria Math" w:cstheme="minorHAnsi"/>
                      <w:color w:val="333333"/>
                      <w:sz w:val="36"/>
                      <w:szCs w:val="36"/>
                    </w:rPr>
                    <m:t>1</m:t>
                  </m:r>
                </m:sub>
              </m:sSub>
              <m:d>
                <m:dPr>
                  <m:sepChr m:val=""/>
                  <m:ctrlPr>
                    <w:rPr>
                      <w:rStyle w:val="nlmdisp-formula"/>
                      <w:rFonts w:ascii="Cambria Math" w:hAnsi="Cambria Math" w:cstheme="minorHAnsi"/>
                      <w:color w:val="333333"/>
                      <w:sz w:val="36"/>
                      <w:szCs w:val="36"/>
                    </w:rPr>
                  </m:ctrlPr>
                </m:dPr>
                <m:e>
                  <m:r>
                    <w:rPr>
                      <w:rStyle w:val="nlmdisp-formula"/>
                      <w:rFonts w:ascii="Cambria Math" w:hAnsi="Cambria Math" w:cstheme="minorHAnsi"/>
                      <w:color w:val="333333"/>
                      <w:sz w:val="36"/>
                      <w:szCs w:val="36"/>
                    </w:rPr>
                    <m:t>0</m:t>
                  </m:r>
                </m:e>
                <m:e>
                  <m:r>
                    <w:rPr>
                      <w:rStyle w:val="nlmdisp-formula"/>
                      <w:rFonts w:ascii="Cambria Math" w:hAnsi="Cambria Math" w:cstheme="minorHAnsi"/>
                      <w:color w:val="333333"/>
                      <w:sz w:val="36"/>
                      <w:szCs w:val="36"/>
                    </w:rPr>
                    <m:t>,</m:t>
                  </m:r>
                </m:e>
                <m:e>
                  <m:r>
                    <w:rPr>
                      <w:rStyle w:val="nlmdisp-formula"/>
                      <w:rFonts w:ascii="Cambria Math" w:hAnsi="Cambria Math" w:cstheme="minorHAnsi"/>
                      <w:color w:val="333333"/>
                      <w:sz w:val="36"/>
                      <w:szCs w:val="36"/>
                    </w:rPr>
                    <m:t>2</m:t>
                  </m:r>
                </m:e>
                <m:e>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σ</m:t>
                      </m:r>
                    </m:e>
                    <m:sup>
                      <m:r>
                        <w:rPr>
                          <w:rStyle w:val="nlmdisp-formula"/>
                          <w:rFonts w:ascii="Cambria Math" w:hAnsi="Cambria Math" w:cstheme="minorHAnsi"/>
                          <w:color w:val="333333"/>
                          <w:sz w:val="36"/>
                          <w:szCs w:val="36"/>
                        </w:rPr>
                        <m:t>2</m:t>
                      </m:r>
                    </m:sup>
                  </m:sSup>
                </m:e>
                <m:e>
                  <m:r>
                    <w:rPr>
                      <w:rStyle w:val="nlmdisp-formula"/>
                      <w:rFonts w:ascii="Cambria Math" w:hAnsi="Cambria Math" w:cstheme="minorHAnsi"/>
                      <w:color w:val="333333"/>
                      <w:sz w:val="36"/>
                      <w:szCs w:val="36"/>
                    </w:rPr>
                    <m:t>,</m:t>
                  </m:r>
                </m:e>
                <m:e>
                  <m:r>
                    <w:rPr>
                      <w:rStyle w:val="nlmdisp-formula"/>
                      <w:rFonts w:ascii="Cambria Math" w:hAnsi="Cambria Math" w:cstheme="minorHAnsi"/>
                      <w:color w:val="333333"/>
                      <w:sz w:val="36"/>
                      <w:szCs w:val="36"/>
                    </w:rPr>
                    <m:t>0</m:t>
                  </m:r>
                </m:e>
              </m:d>
              <m:r>
                <w:rPr>
                  <w:rStyle w:val="nlmdisp-formula"/>
                  <w:rFonts w:ascii="Cambria Math" w:hAnsi="Cambria Math" w:cstheme="minorHAnsi"/>
                  <w:color w:val="333333"/>
                  <w:sz w:val="36"/>
                  <w:szCs w:val="36"/>
                </w:rPr>
                <m:t>,</m:t>
              </m:r>
            </m:e>
          </m:eqArr>
        </m:oMath>
      </m:oMathPara>
    </w:p>
    <w:p w14:paraId="49D90856" w14:textId="77777777" w:rsidR="00526294" w:rsidRPr="00526294" w:rsidRDefault="0085528C" w:rsidP="0085528C">
      <w:pPr>
        <w:pStyle w:val="NormalWeb"/>
        <w:spacing w:before="240" w:beforeAutospacing="0" w:after="240" w:afterAutospacing="0"/>
        <w:rPr>
          <w:rFonts w:asciiTheme="minorHAnsi" w:hAnsiTheme="minorHAnsi" w:cstheme="minorHAnsi"/>
          <w:color w:val="333333"/>
          <w:sz w:val="22"/>
          <w:szCs w:val="22"/>
        </w:rPr>
      </w:pPr>
      <w:r w:rsidRPr="00526294">
        <w:rPr>
          <w:rFonts w:asciiTheme="minorHAnsi" w:hAnsiTheme="minorHAnsi" w:cstheme="minorHAnsi"/>
          <w:color w:val="333333"/>
          <w:sz w:val="22"/>
          <w:szCs w:val="22"/>
        </w:rPr>
        <w:t>with γ*</w:t>
      </w:r>
      <w:r w:rsidRPr="00526294">
        <w:rPr>
          <w:rFonts w:asciiTheme="minorHAnsi" w:hAnsiTheme="minorHAnsi" w:cstheme="minorHAnsi"/>
          <w:color w:val="333333"/>
          <w:sz w:val="22"/>
          <w:szCs w:val="22"/>
          <w:vertAlign w:val="subscript"/>
        </w:rPr>
        <w:t>1</w:t>
      </w:r>
      <w:r w:rsidRPr="00526294">
        <w:rPr>
          <w:rFonts w:asciiTheme="minorHAnsi" w:hAnsiTheme="minorHAnsi" w:cstheme="minorHAnsi"/>
          <w:color w:val="333333"/>
          <w:sz w:val="22"/>
          <w:szCs w:val="22"/>
        </w:rPr>
        <w:t> a baseline parameter and γ*</w:t>
      </w:r>
      <w:r w:rsidRPr="00526294">
        <w:rPr>
          <w:rFonts w:asciiTheme="minorHAnsi" w:hAnsiTheme="minorHAnsi" w:cstheme="minorHAnsi"/>
          <w:color w:val="333333"/>
          <w:sz w:val="22"/>
          <w:szCs w:val="22"/>
          <w:vertAlign w:val="superscript"/>
        </w:rPr>
        <w:t>, </w:t>
      </w:r>
      <w:r w:rsidRPr="00526294">
        <w:rPr>
          <w:rFonts w:asciiTheme="minorHAnsi" w:hAnsiTheme="minorHAnsi" w:cstheme="minorHAnsi"/>
          <w:i/>
          <w:iCs/>
          <w:color w:val="333333"/>
          <w:sz w:val="22"/>
          <w:szCs w:val="22"/>
          <w:vertAlign w:val="superscript"/>
        </w:rPr>
        <w:t>v</w:t>
      </w:r>
      <w:r w:rsidRPr="00526294">
        <w:rPr>
          <w:rFonts w:asciiTheme="minorHAnsi" w:hAnsiTheme="minorHAnsi" w:cstheme="minorHAnsi"/>
          <w:color w:val="333333"/>
          <w:sz w:val="22"/>
          <w:szCs w:val="22"/>
          <w:vertAlign w:val="subscript"/>
        </w:rPr>
        <w:t>2</w:t>
      </w:r>
      <w:r w:rsidRPr="00526294">
        <w:rPr>
          <w:rFonts w:asciiTheme="minorHAnsi" w:hAnsiTheme="minorHAnsi" w:cstheme="minorHAnsi"/>
          <w:color w:val="333333"/>
          <w:sz w:val="22"/>
          <w:szCs w:val="22"/>
        </w:rPr>
        <w:t> the complex-valued activation parameters for each voxel and </w:t>
      </w:r>
      <w:r w:rsidRPr="00526294">
        <w:rPr>
          <w:rFonts w:asciiTheme="minorHAnsi" w:hAnsiTheme="minorHAnsi" w:cstheme="minorHAnsi"/>
          <w:i/>
          <w:iCs/>
          <w:color w:val="333333"/>
          <w:sz w:val="22"/>
          <w:szCs w:val="22"/>
        </w:rPr>
        <w:t>x</w:t>
      </w:r>
      <w:r w:rsidRPr="00526294">
        <w:rPr>
          <w:rFonts w:asciiTheme="minorHAnsi" w:hAnsiTheme="minorHAnsi" w:cstheme="minorHAnsi"/>
          <w:i/>
          <w:iCs/>
          <w:color w:val="333333"/>
          <w:sz w:val="22"/>
          <w:szCs w:val="22"/>
          <w:vertAlign w:val="subscript"/>
        </w:rPr>
        <w:t>t</w:t>
      </w:r>
      <w:r w:rsidRPr="00526294">
        <w:rPr>
          <w:rFonts w:asciiTheme="minorHAnsi" w:hAnsiTheme="minorHAnsi" w:cstheme="minorHAnsi"/>
          <w:color w:val="333333"/>
          <w:sz w:val="22"/>
          <w:szCs w:val="22"/>
        </w:rPr>
        <w:t> = </w:t>
      </w:r>
      <w:r w:rsidRPr="00526294">
        <w:rPr>
          <w:rFonts w:asciiTheme="minorHAnsi" w:hAnsiTheme="minorHAnsi" w:cstheme="minorHAnsi"/>
          <w:i/>
          <w:iCs/>
          <w:color w:val="333333"/>
          <w:sz w:val="22"/>
          <w:szCs w:val="22"/>
        </w:rPr>
        <w:t>z</w:t>
      </w:r>
      <w:r w:rsidRPr="00526294">
        <w:rPr>
          <w:rFonts w:asciiTheme="minorHAnsi" w:hAnsiTheme="minorHAnsi" w:cstheme="minorHAnsi"/>
          <w:i/>
          <w:iCs/>
          <w:color w:val="333333"/>
          <w:sz w:val="22"/>
          <w:szCs w:val="22"/>
          <w:vertAlign w:val="subscript"/>
        </w:rPr>
        <w:t>t</w:t>
      </w:r>
      <w:r w:rsidRPr="00526294">
        <w:rPr>
          <w:rFonts w:asciiTheme="minorHAnsi" w:hAnsiTheme="minorHAnsi" w:cstheme="minorHAnsi"/>
          <w:color w:val="333333"/>
          <w:sz w:val="22"/>
          <w:szCs w:val="22"/>
        </w:rPr>
        <w:t>. For the baseline parameter, we use a prior of the form π(γ*</w:t>
      </w:r>
      <w:r w:rsidRPr="00526294">
        <w:rPr>
          <w:rFonts w:asciiTheme="minorHAnsi" w:hAnsiTheme="minorHAnsi" w:cstheme="minorHAnsi"/>
          <w:color w:val="333333"/>
          <w:sz w:val="22"/>
          <w:szCs w:val="22"/>
          <w:vertAlign w:val="subscript"/>
        </w:rPr>
        <w:t>1</w:t>
      </w:r>
      <w:r w:rsidRPr="00526294">
        <w:rPr>
          <w:rFonts w:asciiTheme="minorHAnsi" w:hAnsiTheme="minorHAnsi" w:cstheme="minorHAnsi"/>
          <w:color w:val="333333"/>
          <w:sz w:val="22"/>
          <w:szCs w:val="22"/>
        </w:rPr>
        <w:t>)</w:t>
      </w:r>
      <w:r w:rsidRPr="00526294">
        <w:rPr>
          <w:rFonts w:ascii="Cambria Math" w:hAnsi="Cambria Math" w:cs="Cambria Math"/>
          <w:color w:val="333333"/>
          <w:sz w:val="22"/>
          <w:szCs w:val="22"/>
        </w:rPr>
        <w:t>∝</w:t>
      </w:r>
      <w:r w:rsidRPr="00526294">
        <w:rPr>
          <w:rFonts w:asciiTheme="minorHAnsi" w:hAnsiTheme="minorHAnsi" w:cstheme="minorHAnsi"/>
          <w:color w:val="333333"/>
          <w:sz w:val="22"/>
          <w:szCs w:val="22"/>
        </w:rPr>
        <w:t>1. For the activation parameters and the remaining model parameters, we used the following priors:</w:t>
      </w:r>
    </w:p>
    <w:p w14:paraId="4712827C" w14:textId="4D30A980" w:rsidR="00526294" w:rsidRDefault="00DA3549" w:rsidP="0085528C">
      <w:pPr>
        <w:pStyle w:val="NormalWeb"/>
        <w:spacing w:before="240" w:beforeAutospacing="0" w:after="240" w:afterAutospacing="0"/>
        <w:rPr>
          <w:rStyle w:val="disp-formula-label"/>
          <w:rFonts w:asciiTheme="minorHAnsi" w:hAnsiTheme="minorHAnsi" w:cstheme="minorHAnsi"/>
          <w:color w:val="333333"/>
          <w:sz w:val="36"/>
          <w:szCs w:val="36"/>
        </w:rPr>
      </w:pPr>
      <m:oMath>
        <m:m>
          <m:mPr>
            <m:plcHide m:val="1"/>
            <m:mcs>
              <m:mc>
                <m:mcPr>
                  <m:count m:val="1"/>
                  <m:mcJc m:val="right"/>
                </m:mcPr>
              </m:mc>
              <m:mc>
                <m:mcPr>
                  <m:count m:val="1"/>
                  <m:mcJc m:val="center"/>
                </m:mcPr>
              </m:mc>
              <m:mc>
                <m:mcPr>
                  <m:count m:val="1"/>
                  <m:mcJc m:val="left"/>
                </m:mcPr>
              </m:mc>
            </m:mcs>
            <m:ctrlPr>
              <w:rPr>
                <w:rStyle w:val="nlmdisp-formula"/>
                <w:rFonts w:ascii="Cambria Math" w:hAnsi="Cambria Math" w:cstheme="minorHAnsi"/>
                <w:color w:val="333333"/>
                <w:sz w:val="36"/>
                <w:szCs w:val="36"/>
              </w:rPr>
            </m:ctrlPr>
          </m:mPr>
          <m:mr>
            <m:e>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γ</m:t>
                  </m:r>
                </m:e>
                <m:sub>
                  <m:r>
                    <w:rPr>
                      <w:rStyle w:val="nlmdisp-formula"/>
                      <w:rFonts w:ascii="Cambria Math" w:hAnsi="Cambria Math" w:cstheme="minorHAnsi"/>
                      <w:color w:val="333333"/>
                      <w:sz w:val="36"/>
                      <w:szCs w:val="36"/>
                    </w:rPr>
                    <m:t>2</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ψ</m:t>
                  </m:r>
                </m:e>
                <m:sup>
                  <m:r>
                    <w:rPr>
                      <w:rStyle w:val="nlmdisp-formula"/>
                      <w:rFonts w:ascii="Cambria Math" w:hAnsi="Cambria Math" w:cstheme="minorHAnsi"/>
                      <w:color w:val="333333"/>
                      <w:sz w:val="36"/>
                      <w:szCs w:val="36"/>
                    </w:rPr>
                    <m:t>v</m:t>
                  </m:r>
                </m:sup>
              </m:sSup>
            </m:e>
            <m:e>
              <m:r>
                <w:rPr>
                  <w:rStyle w:val="nlmdisp-formula"/>
                  <w:rFonts w:ascii="Cambria Math" w:hAnsi="Cambria Math" w:cstheme="minorHAnsi"/>
                  <w:color w:val="333333"/>
                  <w:sz w:val="36"/>
                  <w:szCs w:val="36"/>
                </w:rPr>
                <m:t>∼</m:t>
              </m:r>
            </m:e>
            <m:e>
              <m:d>
                <m:dPr>
                  <m:sepChr m:val=""/>
                  <m:ctrlPr>
                    <w:rPr>
                      <w:rStyle w:val="nlmdisp-formula"/>
                      <w:rFonts w:ascii="Cambria Math" w:hAnsi="Cambria Math" w:cstheme="minorHAnsi"/>
                      <w:color w:val="333333"/>
                      <w:sz w:val="36"/>
                      <w:szCs w:val="36"/>
                    </w:rPr>
                  </m:ctrlPr>
                </m:dPr>
                <m:e>
                  <m:r>
                    <w:rPr>
                      <w:rStyle w:val="nlmdisp-formula"/>
                      <w:rFonts w:ascii="Cambria Math" w:hAnsi="Cambria Math" w:cstheme="minorHAnsi"/>
                      <w:color w:val="333333"/>
                      <w:sz w:val="36"/>
                      <w:szCs w:val="36"/>
                    </w:rPr>
                    <m:t>1</m:t>
                  </m:r>
                </m:e>
                <m:e>
                  <m:r>
                    <w:rPr>
                      <w:rStyle w:val="nlmdisp-formula"/>
                      <w:rFonts w:ascii="Cambria Math" w:hAnsi="Cambria Math" w:cstheme="minorHAnsi"/>
                      <w:color w:val="333333"/>
                      <w:sz w:val="36"/>
                      <w:szCs w:val="36"/>
                    </w:rPr>
                    <m:t>-</m:t>
                  </m:r>
                </m:e>
                <m:e>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ψ</m:t>
                      </m:r>
                    </m:e>
                    <m:sup>
                      <m:r>
                        <w:rPr>
                          <w:rStyle w:val="nlmdisp-formula"/>
                          <w:rFonts w:ascii="Cambria Math" w:hAnsi="Cambria Math" w:cstheme="minorHAnsi"/>
                          <w:color w:val="333333"/>
                          <w:sz w:val="36"/>
                          <w:szCs w:val="36"/>
                        </w:rPr>
                        <m:t>v</m:t>
                      </m:r>
                    </m:sup>
                  </m:sSup>
                </m:e>
              </m:d>
              <m:sSub>
                <m:sSubPr>
                  <m:ctrlPr>
                    <w:rPr>
                      <w:rStyle w:val="nlmdisp-formula"/>
                      <w:rFonts w:ascii="Cambria Math" w:hAnsi="Cambria Math" w:cstheme="minorHAnsi"/>
                      <w:color w:val="333333"/>
                      <w:sz w:val="36"/>
                      <w:szCs w:val="36"/>
                    </w:rPr>
                  </m:ctrlPr>
                </m:sSubPr>
                <m:e>
                  <m:r>
                    <m:rPr>
                      <m:sty m:val="p"/>
                    </m:rPr>
                    <w:rPr>
                      <w:rStyle w:val="nlmdisp-formula"/>
                      <w:rFonts w:ascii="Cambria Math" w:hAnsi="Cambria Math" w:cstheme="minorHAnsi"/>
                      <w:color w:val="333333"/>
                      <w:sz w:val="36"/>
                      <w:szCs w:val="36"/>
                    </w:rPr>
                    <m:t>CN</m:t>
                  </m:r>
                </m:e>
                <m:sub>
                  <m:r>
                    <w:rPr>
                      <w:rStyle w:val="nlmdisp-formula"/>
                      <w:rFonts w:ascii="Cambria Math" w:hAnsi="Cambria Math" w:cstheme="minorHAnsi"/>
                      <w:color w:val="333333"/>
                      <w:sz w:val="36"/>
                      <w:szCs w:val="36"/>
                    </w:rPr>
                    <m:t>1</m:t>
                  </m:r>
                </m:sub>
              </m:sSub>
              <m:d>
                <m:dPr>
                  <m:sepChr m:val=""/>
                  <m:ctrlPr>
                    <w:rPr>
                      <w:rStyle w:val="nlmdisp-formula"/>
                      <w:rFonts w:ascii="Cambria Math" w:hAnsi="Cambria Math" w:cstheme="minorHAnsi"/>
                      <w:color w:val="333333"/>
                      <w:sz w:val="36"/>
                      <w:szCs w:val="36"/>
                    </w:rPr>
                  </m:ctrlPr>
                </m:dPr>
                <m:e>
                  <m:r>
                    <w:rPr>
                      <w:rStyle w:val="nlmdisp-formula"/>
                      <w:rFonts w:ascii="Cambria Math" w:hAnsi="Cambria Math" w:cstheme="minorHAnsi"/>
                      <w:color w:val="333333"/>
                      <w:sz w:val="36"/>
                      <w:szCs w:val="36"/>
                    </w:rPr>
                    <m:t>0</m:t>
                  </m:r>
                </m:e>
                <m:e>
                  <m:r>
                    <w:rPr>
                      <w:rStyle w:val="nlmdisp-formula"/>
                      <w:rFonts w:ascii="Cambria Math" w:hAnsi="Cambria Math" w:cstheme="minorHAnsi"/>
                      <w:color w:val="333333"/>
                      <w:sz w:val="36"/>
                      <w:szCs w:val="36"/>
                    </w:rPr>
                    <m:t>,</m:t>
                  </m:r>
                </m:e>
                <m:e>
                  <m:r>
                    <w:rPr>
                      <w:rStyle w:val="nlmdisp-formula"/>
                      <w:rFonts w:ascii="Cambria Math" w:hAnsi="Cambria Math" w:cstheme="minorHAnsi"/>
                      <w:color w:val="333333"/>
                      <w:sz w:val="36"/>
                      <w:szCs w:val="36"/>
                    </w:rPr>
                    <m:t>2</m:t>
                  </m:r>
                </m:e>
                <m:e>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v</m:t>
                      </m:r>
                    </m:e>
                    <m:sub>
                      <m:r>
                        <w:rPr>
                          <w:rStyle w:val="nlmdisp-formula"/>
                          <w:rFonts w:ascii="Cambria Math" w:hAnsi="Cambria Math" w:cstheme="minorHAnsi"/>
                          <w:color w:val="333333"/>
                          <w:sz w:val="36"/>
                          <w:szCs w:val="36"/>
                        </w:rPr>
                        <m:t>0</m:t>
                      </m:r>
                    </m:sub>
                  </m:sSub>
                </m:e>
                <m:e>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σ</m:t>
                      </m:r>
                    </m:e>
                    <m:sup>
                      <m:r>
                        <w:rPr>
                          <w:rStyle w:val="nlmdisp-formula"/>
                          <w:rFonts w:ascii="Cambria Math" w:hAnsi="Cambria Math" w:cstheme="minorHAnsi"/>
                          <w:color w:val="333333"/>
                          <w:sz w:val="36"/>
                          <w:szCs w:val="36"/>
                        </w:rPr>
                        <m:t>2</m:t>
                      </m:r>
                    </m:sup>
                  </m:sSup>
                </m:e>
                <m:e>
                  <m:r>
                    <w:rPr>
                      <w:rStyle w:val="nlmdisp-formula"/>
                      <w:rFonts w:ascii="Cambria Math" w:hAnsi="Cambria Math" w:cstheme="minorHAnsi"/>
                      <w:color w:val="333333"/>
                      <w:sz w:val="36"/>
                      <w:szCs w:val="36"/>
                    </w:rPr>
                    <m:t>,</m:t>
                  </m:r>
                </m:e>
                <m:e>
                  <m:r>
                    <w:rPr>
                      <w:rStyle w:val="nlmdisp-formula"/>
                      <w:rFonts w:ascii="Cambria Math" w:hAnsi="Cambria Math" w:cstheme="minorHAnsi"/>
                      <w:color w:val="333333"/>
                      <w:sz w:val="36"/>
                      <w:szCs w:val="36"/>
                    </w:rPr>
                    <m:t>0</m:t>
                  </m:r>
                </m:e>
              </m:d>
              <m:r>
                <w:rPr>
                  <w:rStyle w:val="nlmdisp-formula"/>
                  <w:rFonts w:ascii="Cambria Math" w:hAnsi="Cambria Math" w:cstheme="minorHAnsi"/>
                  <w:color w:val="333333"/>
                  <w:sz w:val="36"/>
                  <w:szCs w:val="36"/>
                </w:rPr>
                <m:t>+</m:t>
              </m:r>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ψ</m:t>
                  </m:r>
                </m:e>
                <m:sup>
                  <m:r>
                    <w:rPr>
                      <w:rStyle w:val="nlmdisp-formula"/>
                      <w:rFonts w:ascii="Cambria Math" w:hAnsi="Cambria Math" w:cstheme="minorHAnsi"/>
                      <w:color w:val="333333"/>
                      <w:sz w:val="36"/>
                      <w:szCs w:val="36"/>
                    </w:rPr>
                    <m:t>v</m:t>
                  </m:r>
                </m:sup>
              </m:sSup>
              <m:sSub>
                <m:sSubPr>
                  <m:ctrlPr>
                    <w:rPr>
                      <w:rStyle w:val="nlmdisp-formula"/>
                      <w:rFonts w:ascii="Cambria Math" w:hAnsi="Cambria Math" w:cstheme="minorHAnsi"/>
                      <w:color w:val="333333"/>
                      <w:sz w:val="36"/>
                      <w:szCs w:val="36"/>
                    </w:rPr>
                  </m:ctrlPr>
                </m:sSubPr>
                <m:e>
                  <m:r>
                    <m:rPr>
                      <m:sty m:val="p"/>
                    </m:rPr>
                    <w:rPr>
                      <w:rStyle w:val="nlmdisp-formula"/>
                      <w:rFonts w:ascii="Cambria Math" w:hAnsi="Cambria Math" w:cstheme="minorHAnsi"/>
                      <w:color w:val="333333"/>
                      <w:sz w:val="36"/>
                      <w:szCs w:val="36"/>
                    </w:rPr>
                    <m:t>CN</m:t>
                  </m:r>
                </m:e>
                <m:sub>
                  <m:r>
                    <w:rPr>
                      <w:rStyle w:val="nlmdisp-formula"/>
                      <w:rFonts w:ascii="Cambria Math" w:hAnsi="Cambria Math" w:cstheme="minorHAnsi"/>
                      <w:color w:val="333333"/>
                      <w:sz w:val="36"/>
                      <w:szCs w:val="36"/>
                    </w:rPr>
                    <m:t>1</m:t>
                  </m:r>
                </m:sub>
              </m:sSub>
              <m:d>
                <m:dPr>
                  <m:sepChr m:val=""/>
                  <m:ctrlPr>
                    <w:rPr>
                      <w:rStyle w:val="nlmdisp-formula"/>
                      <w:rFonts w:ascii="Cambria Math" w:hAnsi="Cambria Math" w:cstheme="minorHAnsi"/>
                      <w:color w:val="333333"/>
                      <w:sz w:val="36"/>
                      <w:szCs w:val="36"/>
                    </w:rPr>
                  </m:ctrlPr>
                </m:dPr>
                <m:e>
                  <m:r>
                    <w:rPr>
                      <w:rStyle w:val="nlmdisp-formula"/>
                      <w:rFonts w:ascii="Cambria Math" w:hAnsi="Cambria Math" w:cstheme="minorHAnsi"/>
                      <w:color w:val="333333"/>
                      <w:sz w:val="36"/>
                      <w:szCs w:val="36"/>
                    </w:rPr>
                    <m:t>0</m:t>
                  </m:r>
                </m:e>
                <m:e>
                  <m:r>
                    <w:rPr>
                      <w:rStyle w:val="nlmdisp-formula"/>
                      <w:rFonts w:ascii="Cambria Math" w:hAnsi="Cambria Math" w:cstheme="minorHAnsi"/>
                      <w:color w:val="333333"/>
                      <w:sz w:val="36"/>
                      <w:szCs w:val="36"/>
                    </w:rPr>
                    <m:t>,</m:t>
                  </m:r>
                </m:e>
                <m:e>
                  <m:r>
                    <w:rPr>
                      <w:rStyle w:val="nlmdisp-formula"/>
                      <w:rFonts w:ascii="Cambria Math" w:hAnsi="Cambria Math" w:cstheme="minorHAnsi"/>
                      <w:color w:val="333333"/>
                      <w:sz w:val="36"/>
                      <w:szCs w:val="36"/>
                    </w:rPr>
                    <m:t>2</m:t>
                  </m:r>
                </m:e>
                <m:e>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v</m:t>
                      </m:r>
                    </m:e>
                    <m:sub>
                      <m:r>
                        <w:rPr>
                          <w:rStyle w:val="nlmdisp-formula"/>
                          <w:rFonts w:ascii="Cambria Math" w:hAnsi="Cambria Math" w:cstheme="minorHAnsi"/>
                          <w:color w:val="333333"/>
                          <w:sz w:val="36"/>
                          <w:szCs w:val="36"/>
                        </w:rPr>
                        <m:t>1</m:t>
                      </m:r>
                    </m:sub>
                  </m:sSub>
                </m:e>
                <m:e>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σ</m:t>
                      </m:r>
                    </m:e>
                    <m:sup>
                      <m:r>
                        <w:rPr>
                          <w:rStyle w:val="nlmdisp-formula"/>
                          <w:rFonts w:ascii="Cambria Math" w:hAnsi="Cambria Math" w:cstheme="minorHAnsi"/>
                          <w:color w:val="333333"/>
                          <w:sz w:val="36"/>
                          <w:szCs w:val="36"/>
                        </w:rPr>
                        <m:t>2</m:t>
                      </m:r>
                    </m:sup>
                  </m:sSup>
                </m:e>
                <m:e>
                  <m:r>
                    <w:rPr>
                      <w:rStyle w:val="nlmdisp-formula"/>
                      <w:rFonts w:ascii="Cambria Math" w:hAnsi="Cambria Math" w:cstheme="minorHAnsi"/>
                      <w:color w:val="333333"/>
                      <w:sz w:val="36"/>
                      <w:szCs w:val="36"/>
                    </w:rPr>
                    <m:t>,</m:t>
                  </m:r>
                </m:e>
                <m:e>
                  <m:r>
                    <w:rPr>
                      <w:rStyle w:val="nlmdisp-formula"/>
                      <w:rFonts w:ascii="Cambria Math" w:hAnsi="Cambria Math" w:cstheme="minorHAnsi"/>
                      <w:color w:val="333333"/>
                      <w:sz w:val="36"/>
                      <w:szCs w:val="36"/>
                    </w:rPr>
                    <m:t>0</m:t>
                  </m:r>
                </m:e>
              </m:d>
              <m:r>
                <w:rPr>
                  <w:rStyle w:val="nlmdisp-formula"/>
                  <w:rFonts w:ascii="Cambria Math" w:hAnsi="Cambria Math" w:cstheme="minorHAnsi"/>
                  <w:color w:val="333333"/>
                  <w:sz w:val="36"/>
                  <w:szCs w:val="36"/>
                </w:rPr>
                <m:t>,</m:t>
              </m:r>
            </m:e>
          </m:mr>
          <m:mr>
            <m:e>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σ</m:t>
                  </m:r>
                </m:e>
                <m:sup>
                  <m:r>
                    <w:rPr>
                      <w:rStyle w:val="nlmdisp-formula"/>
                      <w:rFonts w:ascii="Cambria Math" w:hAnsi="Cambria Math" w:cstheme="minorHAnsi"/>
                      <w:color w:val="333333"/>
                      <w:sz w:val="36"/>
                      <w:szCs w:val="36"/>
                    </w:rPr>
                    <m:t>2</m:t>
                  </m:r>
                </m:sup>
              </m:sSup>
            </m:e>
            <m:e>
              <m:r>
                <w:rPr>
                  <w:rStyle w:val="nlmdisp-formula"/>
                  <w:rFonts w:ascii="Cambria Math" w:hAnsi="Cambria Math" w:cstheme="minorHAnsi"/>
                  <w:color w:val="333333"/>
                  <w:sz w:val="36"/>
                  <w:szCs w:val="36"/>
                </w:rPr>
                <m:t>∼</m:t>
              </m:r>
            </m:e>
            <m:e>
              <m:r>
                <m:rPr>
                  <m:sty m:val="p"/>
                </m:rPr>
                <w:rPr>
                  <w:rStyle w:val="nlmdisp-formula"/>
                  <w:rFonts w:ascii="Cambria Math" w:hAnsi="Cambria Math" w:cstheme="minorHAnsi"/>
                  <w:color w:val="333333"/>
                  <w:sz w:val="36"/>
                  <w:szCs w:val="36"/>
                </w:rPr>
                <m:t>IG</m:t>
              </m:r>
              <m:d>
                <m:dPr>
                  <m:sepChr m:val=""/>
                  <m:ctrlPr>
                    <w:rPr>
                      <w:rStyle w:val="nlmdisp-formula"/>
                      <w:rFonts w:ascii="Cambria Math" w:hAnsi="Cambria Math" w:cstheme="minorHAnsi"/>
                      <w:color w:val="333333"/>
                      <w:sz w:val="36"/>
                      <w:szCs w:val="36"/>
                    </w:rPr>
                  </m:ctrlPr>
                </m:dPr>
                <m:e>
                  <m:r>
                    <w:rPr>
                      <w:rStyle w:val="nlmdisp-formula"/>
                      <w:rFonts w:ascii="Cambria Math" w:hAnsi="Cambria Math" w:cstheme="minorHAnsi"/>
                      <w:color w:val="333333"/>
                      <w:sz w:val="36"/>
                      <w:szCs w:val="36"/>
                    </w:rPr>
                    <m:t>1</m:t>
                  </m:r>
                </m:e>
                <m:e>
                  <m:r>
                    <w:rPr>
                      <w:rStyle w:val="nlmdisp-formula"/>
                      <w:rFonts w:ascii="Cambria Math" w:hAnsi="Cambria Math" w:cstheme="minorHAnsi"/>
                      <w:color w:val="333333"/>
                      <w:sz w:val="36"/>
                      <w:szCs w:val="36"/>
                    </w:rPr>
                    <m:t>/</m:t>
                  </m:r>
                </m:e>
                <m:e>
                  <m:r>
                    <w:rPr>
                      <w:rStyle w:val="nlmdisp-formula"/>
                      <w:rFonts w:ascii="Cambria Math" w:hAnsi="Cambria Math" w:cstheme="minorHAnsi"/>
                      <w:color w:val="333333"/>
                      <w:sz w:val="36"/>
                      <w:szCs w:val="36"/>
                    </w:rPr>
                    <m:t>2</m:t>
                  </m:r>
                </m:e>
                <m:e>
                  <m:r>
                    <w:rPr>
                      <w:rStyle w:val="nlmdisp-formula"/>
                      <w:rFonts w:ascii="Cambria Math" w:hAnsi="Cambria Math" w:cstheme="minorHAnsi"/>
                      <w:color w:val="333333"/>
                      <w:sz w:val="36"/>
                      <w:szCs w:val="36"/>
                    </w:rPr>
                    <m:t>,</m:t>
                  </m:r>
                </m:e>
                <m:e>
                  <m:r>
                    <w:rPr>
                      <w:rStyle w:val="nlmdisp-formula"/>
                      <w:rFonts w:ascii="Cambria Math" w:hAnsi="Cambria Math" w:cstheme="minorHAnsi"/>
                      <w:color w:val="333333"/>
                      <w:sz w:val="36"/>
                      <w:szCs w:val="36"/>
                    </w:rPr>
                    <m:t>1</m:t>
                  </m:r>
                </m:e>
                <m:e>
                  <m:r>
                    <w:rPr>
                      <w:rStyle w:val="nlmdisp-formula"/>
                      <w:rFonts w:ascii="Cambria Math" w:hAnsi="Cambria Math" w:cstheme="minorHAnsi"/>
                      <w:color w:val="333333"/>
                      <w:sz w:val="36"/>
                      <w:szCs w:val="36"/>
                    </w:rPr>
                    <m:t>/</m:t>
                  </m:r>
                </m:e>
                <m:e>
                  <m:r>
                    <w:rPr>
                      <w:rStyle w:val="nlmdisp-formula"/>
                      <w:rFonts w:ascii="Cambria Math" w:hAnsi="Cambria Math" w:cstheme="minorHAnsi"/>
                      <w:color w:val="333333"/>
                      <w:sz w:val="36"/>
                      <w:szCs w:val="36"/>
                    </w:rPr>
                    <m:t>2</m:t>
                  </m:r>
                </m:e>
              </m:d>
              <m:r>
                <w:rPr>
                  <w:rStyle w:val="nlmdisp-formula"/>
                  <w:rFonts w:ascii="Cambria Math" w:hAnsi="Cambria Math" w:cstheme="minorHAnsi"/>
                  <w:color w:val="333333"/>
                  <w:sz w:val="36"/>
                  <w:szCs w:val="36"/>
                </w:rPr>
                <m:t>,</m:t>
              </m:r>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ψ</m:t>
                  </m:r>
                </m:e>
                <m:sup>
                  <m:r>
                    <w:rPr>
                      <w:rStyle w:val="nlmdisp-formula"/>
                      <w:rFonts w:ascii="Cambria Math" w:hAnsi="Cambria Math" w:cstheme="minorHAnsi"/>
                      <w:color w:val="333333"/>
                      <w:sz w:val="36"/>
                      <w:szCs w:val="36"/>
                    </w:rPr>
                    <m:t>v</m:t>
                  </m:r>
                </m:sup>
              </m:sSup>
              <m:r>
                <w:rPr>
                  <w:rStyle w:val="nlmdisp-formula"/>
                  <w:rFonts w:ascii="Cambria Math" w:hAnsi="Cambria Math" w:cstheme="minorHAnsi"/>
                  <w:color w:val="333333"/>
                  <w:sz w:val="36"/>
                  <w:szCs w:val="36"/>
                </w:rPr>
                <m:t>∣θ∼</m:t>
              </m:r>
              <m:r>
                <m:rPr>
                  <m:sty m:val="p"/>
                </m:rPr>
                <w:rPr>
                  <w:rStyle w:val="nlmdisp-formula"/>
                  <w:rFonts w:ascii="Cambria Math" w:hAnsi="Cambria Math" w:cstheme="minorHAnsi"/>
                  <w:color w:val="333333"/>
                  <w:sz w:val="36"/>
                  <w:szCs w:val="36"/>
                </w:rPr>
                <m:t>Bernoulli</m:t>
              </m:r>
              <m:d>
                <m:dPr>
                  <m:ctrlPr>
                    <w:rPr>
                      <w:rStyle w:val="nlmdisp-formula"/>
                      <w:rFonts w:ascii="Cambria Math" w:hAnsi="Cambria Math" w:cstheme="minorHAnsi"/>
                      <w:color w:val="333333"/>
                      <w:sz w:val="36"/>
                      <w:szCs w:val="36"/>
                    </w:rPr>
                  </m:ctrlPr>
                </m:dPr>
                <m:e>
                  <m:r>
                    <w:rPr>
                      <w:rStyle w:val="nlmdisp-formula"/>
                      <w:rFonts w:ascii="Cambria Math" w:hAnsi="Cambria Math" w:cstheme="minorHAnsi"/>
                      <w:color w:val="333333"/>
                      <w:sz w:val="36"/>
                      <w:szCs w:val="36"/>
                    </w:rPr>
                    <m:t>θ</m:t>
                  </m:r>
                </m:e>
              </m:d>
              <m:r>
                <w:rPr>
                  <w:rStyle w:val="nlmdisp-formula"/>
                  <w:rFonts w:ascii="Cambria Math" w:hAnsi="Cambria Math" w:cstheme="minorHAnsi"/>
                  <w:color w:val="333333"/>
                  <w:sz w:val="36"/>
                  <w:szCs w:val="36"/>
                </w:rPr>
                <m:t>,</m:t>
              </m:r>
            </m:e>
          </m:mr>
          <m:mr>
            <m:e>
              <m:r>
                <w:rPr>
                  <w:rStyle w:val="nlmdisp-formula"/>
                  <w:rFonts w:ascii="Cambria Math" w:hAnsi="Cambria Math" w:cstheme="minorHAnsi"/>
                  <w:color w:val="333333"/>
                  <w:sz w:val="36"/>
                  <w:szCs w:val="36"/>
                </w:rPr>
                <m:t>θ</m:t>
              </m:r>
            </m:e>
            <m:e>
              <m:r>
                <w:rPr>
                  <w:rStyle w:val="nlmdisp-formula"/>
                  <w:rFonts w:ascii="Cambria Math" w:hAnsi="Cambria Math" w:cstheme="minorHAnsi"/>
                  <w:color w:val="333333"/>
                  <w:sz w:val="36"/>
                  <w:szCs w:val="36"/>
                </w:rPr>
                <m:t>∼</m:t>
              </m:r>
            </m:e>
            <m:e>
              <m:r>
                <m:rPr>
                  <m:sty m:val="p"/>
                </m:rPr>
                <w:rPr>
                  <w:rStyle w:val="nlmdisp-formula"/>
                  <w:rFonts w:ascii="Cambria Math" w:hAnsi="Cambria Math" w:cstheme="minorHAnsi"/>
                  <w:color w:val="333333"/>
                  <w:sz w:val="36"/>
                  <w:szCs w:val="36"/>
                </w:rPr>
                <m:t>Beta</m:t>
              </m:r>
              <m:r>
                <w:rPr>
                  <w:rStyle w:val="nlmdisp-formula"/>
                  <w:rFonts w:ascii="Cambria Math" w:hAnsi="Cambria Math" w:cstheme="minorHAnsi"/>
                  <w:color w:val="333333"/>
                  <w:sz w:val="36"/>
                  <w:szCs w:val="36"/>
                </w:rPr>
                <m:t>(1,1).</m:t>
              </m:r>
            </m:e>
          </m:mr>
        </m:m>
      </m:oMath>
      <w:r w:rsidR="0085528C" w:rsidRPr="00204627">
        <w:rPr>
          <w:rStyle w:val="nlmdisp-formula"/>
          <w:rFonts w:asciiTheme="minorHAnsi" w:hAnsiTheme="minorHAnsi" w:cstheme="minorHAnsi"/>
          <w:color w:val="333333"/>
          <w:sz w:val="36"/>
          <w:szCs w:val="36"/>
        </w:rPr>
        <w:t>.</w:t>
      </w:r>
      <w:r w:rsidR="0085528C" w:rsidRPr="00204627">
        <w:rPr>
          <w:rStyle w:val="disp-formula-label"/>
          <w:rFonts w:asciiTheme="minorHAnsi" w:hAnsiTheme="minorHAnsi" w:cstheme="minorHAnsi"/>
          <w:color w:val="333333"/>
          <w:sz w:val="36"/>
          <w:szCs w:val="36"/>
        </w:rPr>
        <w:t>(12)</w:t>
      </w:r>
    </w:p>
    <w:p w14:paraId="15F6F810" w14:textId="77777777" w:rsidR="00526294" w:rsidRDefault="00526294" w:rsidP="0085528C">
      <w:pPr>
        <w:pStyle w:val="NormalWeb"/>
        <w:spacing w:before="240" w:beforeAutospacing="0" w:after="240" w:afterAutospacing="0"/>
        <w:rPr>
          <w:rStyle w:val="disp-formula-label"/>
          <w:rFonts w:asciiTheme="minorHAnsi" w:hAnsiTheme="minorHAnsi" w:cstheme="minorHAnsi"/>
          <w:color w:val="333333"/>
          <w:sz w:val="36"/>
          <w:szCs w:val="36"/>
        </w:rPr>
      </w:pPr>
    </w:p>
    <w:p w14:paraId="76126A8E" w14:textId="2C24AC69" w:rsidR="0085528C" w:rsidRPr="00204627" w:rsidRDefault="0085528C" w:rsidP="009C5F62">
      <w:r w:rsidRPr="00204627">
        <w:lastRenderedPageBreak/>
        <w:t>The</w:t>
      </w:r>
      <w:hyperlink r:id="rId113" w:anchor="f0002" w:history="1">
        <w:r w:rsidRPr="00204627">
          <w:rPr>
            <w:rStyle w:val="Hyperlink"/>
            <w:rFonts w:eastAsiaTheme="majorEastAsia" w:cstheme="minorHAnsi"/>
            <w:color w:val="10147E"/>
            <w:sz w:val="20"/>
            <w:szCs w:val="20"/>
            <w:vertAlign w:val="superscript"/>
          </w:rPr>
          <w:t>Figure 2</w:t>
        </w:r>
      </w:hyperlink>
      <w:r w:rsidRPr="00204627">
        <w:t>baseline parameter was integrated out before proceeding with the C-EMVS or MCMC algorithms for posterior inference and detection of active sites, so we used the algorithms outlined in Section </w:t>
      </w:r>
      <w:hyperlink r:id="rId114" w:anchor="s0002" w:history="1">
        <w:r w:rsidRPr="00204627">
          <w:rPr>
            <w:rStyle w:val="Hyperlink"/>
            <w:rFonts w:eastAsiaTheme="majorEastAsia" w:cstheme="minorHAnsi"/>
            <w:color w:val="10147E"/>
            <w:sz w:val="26"/>
            <w:szCs w:val="26"/>
          </w:rPr>
          <w:t>2</w:t>
        </w:r>
      </w:hyperlink>
      <w:r w:rsidRPr="00204627">
        <w:t> and detailed in the online Appendices.</w:t>
      </w:r>
    </w:p>
    <w:p w14:paraId="3B8EB050" w14:textId="2CB09F47" w:rsidR="0085528C" w:rsidRDefault="0085528C" w:rsidP="00B72B0A">
      <w:r w:rsidRPr="00B72B0A">
        <w:t>We also consider a Bayesian model for the magnitude-only data. The magnitude-only time courses are obtained as </w:t>
      </w:r>
      <m:oMath>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y</m:t>
            </m:r>
          </m:e>
          <m:sub>
            <m:r>
              <w:rPr>
                <w:rStyle w:val="nlmdisp-formula"/>
                <w:rFonts w:ascii="Cambria Math" w:hAnsi="Cambria Math" w:cstheme="minorHAnsi"/>
                <w:color w:val="333333"/>
              </w:rPr>
              <m:t>t,</m:t>
            </m:r>
            <m:r>
              <m:rPr>
                <m:sty m:val="p"/>
              </m:rPr>
              <w:rPr>
                <w:rStyle w:val="nlmdisp-formula"/>
                <w:rFonts w:ascii="Cambria Math" w:hAnsi="Cambria Math" w:cstheme="minorHAnsi"/>
                <w:color w:val="333333"/>
              </w:rPr>
              <m:t>Mag</m:t>
            </m:r>
          </m:sub>
          <m:sup>
            <m:r>
              <w:rPr>
                <w:rStyle w:val="nlmdisp-formula"/>
                <w:rFonts w:ascii="Cambria Math" w:hAnsi="Cambria Math" w:cstheme="minorHAnsi"/>
                <w:color w:val="333333"/>
              </w:rPr>
              <m:t>v</m:t>
            </m:r>
          </m:sup>
        </m:sSubSup>
        <m:r>
          <w:rPr>
            <w:rStyle w:val="nlmdisp-formula"/>
            <w:rFonts w:ascii="Cambria Math" w:hAnsi="Cambria Math" w:cstheme="minorHAnsi"/>
            <w:color w:val="333333"/>
          </w:rPr>
          <m:t>=</m:t>
        </m:r>
        <m:rad>
          <m:radPr>
            <m:degHide m:val="1"/>
            <m:ctrlPr>
              <w:rPr>
                <w:rStyle w:val="nlmdisp-formula"/>
                <w:rFonts w:ascii="Cambria Math" w:hAnsi="Cambria Math" w:cstheme="minorHAnsi"/>
                <w:color w:val="333333"/>
              </w:rPr>
            </m:ctrlPr>
          </m:radPr>
          <m:deg/>
          <m:e>
            <m:sSup>
              <m:sSupPr>
                <m:ctrlPr>
                  <w:rPr>
                    <w:rStyle w:val="nlmdisp-formula"/>
                    <w:rFonts w:ascii="Cambria Math" w:hAnsi="Cambria Math" w:cstheme="minorHAnsi"/>
                    <w:color w:val="333333"/>
                  </w:rPr>
                </m:ctrlPr>
              </m:sSupPr>
              <m:e>
                <m:r>
                  <w:rPr>
                    <w:rStyle w:val="nlmdisp-formula"/>
                    <w:rFonts w:ascii="Cambria Math" w:hAnsi="Cambria Math" w:cstheme="minorHAnsi"/>
                    <w:color w:val="333333"/>
                  </w:rPr>
                  <m:t>(</m:t>
                </m:r>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y</m:t>
                    </m:r>
                  </m:e>
                  <m:sub>
                    <m:r>
                      <w:rPr>
                        <w:rStyle w:val="nlmdisp-formula"/>
                        <w:rFonts w:ascii="Cambria Math" w:hAnsi="Cambria Math" w:cstheme="minorHAnsi"/>
                        <w:color w:val="333333"/>
                      </w:rPr>
                      <m:t>t,Re</m:t>
                    </m:r>
                  </m:sub>
                  <m:sup>
                    <m:r>
                      <w:rPr>
                        <w:rStyle w:val="nlmdisp-formula"/>
                        <w:rFonts w:ascii="Cambria Math" w:hAnsi="Cambria Math" w:cstheme="minorHAnsi"/>
                        <w:color w:val="333333"/>
                      </w:rPr>
                      <m:t>v</m:t>
                    </m:r>
                  </m:sup>
                </m:sSubSup>
                <m:r>
                  <w:rPr>
                    <w:rStyle w:val="nlmdisp-formula"/>
                    <w:rFonts w:ascii="Cambria Math" w:hAnsi="Cambria Math" w:cstheme="minorHAnsi"/>
                    <w:color w:val="333333"/>
                  </w:rPr>
                  <m:t>)</m:t>
                </m:r>
              </m:e>
              <m:sup>
                <m:r>
                  <w:rPr>
                    <w:rStyle w:val="nlmdisp-formula"/>
                    <w:rFonts w:ascii="Cambria Math" w:hAnsi="Cambria Math" w:cstheme="minorHAnsi"/>
                    <w:color w:val="333333"/>
                  </w:rPr>
                  <m:t>2</m:t>
                </m:r>
              </m:sup>
            </m:sSup>
            <m:r>
              <w:rPr>
                <w:rStyle w:val="nlmdisp-formula"/>
                <w:rFonts w:ascii="Cambria Math" w:hAnsi="Cambria Math" w:cstheme="minorHAnsi"/>
                <w:color w:val="333333"/>
              </w:rPr>
              <m:t>+</m:t>
            </m:r>
            <m:sSup>
              <m:sSupPr>
                <m:ctrlPr>
                  <w:rPr>
                    <w:rStyle w:val="nlmdisp-formula"/>
                    <w:rFonts w:ascii="Cambria Math" w:hAnsi="Cambria Math" w:cstheme="minorHAnsi"/>
                    <w:color w:val="333333"/>
                  </w:rPr>
                </m:ctrlPr>
              </m:sSupPr>
              <m:e>
                <m:r>
                  <w:rPr>
                    <w:rStyle w:val="nlmdisp-formula"/>
                    <w:rFonts w:ascii="Cambria Math" w:hAnsi="Cambria Math" w:cstheme="minorHAnsi"/>
                    <w:color w:val="333333"/>
                  </w:rPr>
                  <m:t>(</m:t>
                </m:r>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y</m:t>
                    </m:r>
                  </m:e>
                  <m:sub>
                    <m:r>
                      <w:rPr>
                        <w:rStyle w:val="nlmdisp-formula"/>
                        <w:rFonts w:ascii="Cambria Math" w:hAnsi="Cambria Math" w:cstheme="minorHAnsi"/>
                        <w:color w:val="333333"/>
                      </w:rPr>
                      <m:t>t,Im</m:t>
                    </m:r>
                  </m:sub>
                  <m:sup>
                    <m:r>
                      <w:rPr>
                        <w:rStyle w:val="nlmdisp-formula"/>
                        <w:rFonts w:ascii="Cambria Math" w:hAnsi="Cambria Math" w:cstheme="minorHAnsi"/>
                        <w:color w:val="333333"/>
                      </w:rPr>
                      <m:t>v</m:t>
                    </m:r>
                  </m:sup>
                </m:sSubSup>
                <m:r>
                  <w:rPr>
                    <w:rStyle w:val="nlmdisp-formula"/>
                    <w:rFonts w:ascii="Cambria Math" w:hAnsi="Cambria Math" w:cstheme="minorHAnsi"/>
                    <w:color w:val="333333"/>
                  </w:rPr>
                  <m:t>)</m:t>
                </m:r>
              </m:e>
              <m:sup>
                <m:r>
                  <w:rPr>
                    <w:rStyle w:val="nlmdisp-formula"/>
                    <w:rFonts w:ascii="Cambria Math" w:hAnsi="Cambria Math" w:cstheme="minorHAnsi"/>
                    <w:color w:val="333333"/>
                  </w:rPr>
                  <m:t>2</m:t>
                </m:r>
              </m:sup>
            </m:sSup>
          </m:e>
        </m:rad>
      </m:oMath>
      <w:r w:rsidRPr="00B72B0A">
        <w:t>. The MO model used to analyze these data is essentially the same as the CV model used for the complex-valued data, except that the linear model is now real-valued and the priors on the regression coefficients are real-valued Gaussian spike-and-slab priors. This is</w:t>
      </w:r>
    </w:p>
    <w:p w14:paraId="0EDB2463" w14:textId="77777777" w:rsidR="00B72B0A" w:rsidRPr="00B72B0A" w:rsidRDefault="00B72B0A" w:rsidP="00B72B0A">
      <w:pPr>
        <w:rPr>
          <w:rStyle w:val="nlmdisp-formula"/>
          <w:rFonts w:cstheme="minorHAnsi"/>
        </w:rPr>
      </w:pPr>
    </w:p>
    <w:p w14:paraId="4BCA279B" w14:textId="77777777" w:rsidR="00932E94" w:rsidRPr="00932E94" w:rsidRDefault="00DA3549" w:rsidP="0085528C">
      <w:pPr>
        <w:rPr>
          <w:rStyle w:val="mi"/>
          <w:rFonts w:cstheme="minorHAnsi"/>
          <w:color w:val="333333"/>
          <w:sz w:val="32"/>
          <w:szCs w:val="32"/>
          <w:bdr w:val="none" w:sz="0" w:space="0" w:color="auto" w:frame="1"/>
        </w:rPr>
      </w:pPr>
      <m:oMathPara>
        <m:oMath>
          <m:m>
            <m:mPr>
              <m:plcHide m:val="1"/>
              <m:mcs>
                <m:mc>
                  <m:mcPr>
                    <m:count m:val="3"/>
                    <m:mcJc m:val="center"/>
                  </m:mcPr>
                </m:mc>
              </m:mcs>
              <m:ctrlPr>
                <w:rPr>
                  <w:rStyle w:val="mi"/>
                  <w:rFonts w:ascii="Cambria Math" w:hAnsi="Cambria Math" w:cstheme="minorHAnsi"/>
                  <w:color w:val="333333"/>
                  <w:sz w:val="32"/>
                  <w:szCs w:val="32"/>
                  <w:bdr w:val="none" w:sz="0" w:space="0" w:color="auto" w:frame="1"/>
                </w:rPr>
              </m:ctrlPr>
            </m:mPr>
            <m:mr>
              <m:e>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y</m:t>
                    </m:r>
                  </m:e>
                  <m:sub>
                    <m:r>
                      <w:rPr>
                        <w:rStyle w:val="mi"/>
                        <w:rFonts w:ascii="Cambria Math" w:hAnsi="Cambria Math" w:cstheme="minorHAnsi"/>
                        <w:color w:val="333333"/>
                        <w:sz w:val="32"/>
                        <w:szCs w:val="32"/>
                        <w:bdr w:val="none" w:sz="0" w:space="0" w:color="auto" w:frame="1"/>
                      </w:rPr>
                      <m:t>t,</m:t>
                    </m:r>
                    <m:r>
                      <m:rPr>
                        <m:nor/>
                      </m:rPr>
                      <w:rPr>
                        <w:rStyle w:val="mi"/>
                        <w:rFonts w:cstheme="minorHAnsi"/>
                        <w:color w:val="333333"/>
                        <w:sz w:val="32"/>
                        <w:szCs w:val="32"/>
                        <w:bdr w:val="none" w:sz="0" w:space="0" w:color="auto" w:frame="1"/>
                      </w:rPr>
                      <m:t>Mag</m:t>
                    </m:r>
                  </m:sub>
                  <m:sup>
                    <m:r>
                      <w:rPr>
                        <w:rStyle w:val="mi"/>
                        <w:rFonts w:ascii="Cambria Math" w:hAnsi="Cambria Math" w:cstheme="minorHAnsi"/>
                        <w:color w:val="333333"/>
                        <w:sz w:val="32"/>
                        <w:szCs w:val="32"/>
                        <w:bdr w:val="none" w:sz="0" w:space="0" w:color="auto" w:frame="1"/>
                      </w:rPr>
                      <m:t>v</m:t>
                    </m:r>
                  </m:sup>
                </m:sSubSup>
              </m:e>
              <m:e>
                <m:r>
                  <w:rPr>
                    <w:rStyle w:val="mi"/>
                    <w:rFonts w:ascii="Cambria Math" w:hAnsi="Cambria Math" w:cstheme="minorHAnsi"/>
                    <w:color w:val="333333"/>
                    <w:sz w:val="32"/>
                    <w:szCs w:val="32"/>
                    <w:bdr w:val="none" w:sz="0" w:space="0" w:color="auto" w:frame="1"/>
                  </w:rPr>
                  <m:t>=</m:t>
                </m:r>
              </m:e>
              <m:e>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γ</m:t>
                    </m:r>
                  </m:e>
                  <m:sub>
                    <m:r>
                      <m:rPr>
                        <m:nor/>
                      </m:rPr>
                      <w:rPr>
                        <w:rStyle w:val="mi"/>
                        <w:rFonts w:cstheme="minorHAnsi"/>
                        <w:color w:val="333333"/>
                        <w:sz w:val="32"/>
                        <w:szCs w:val="32"/>
                        <w:bdr w:val="none" w:sz="0" w:space="0" w:color="auto" w:frame="1"/>
                      </w:rPr>
                      <m:t>Mag</m:t>
                    </m:r>
                    <m:r>
                      <w:rPr>
                        <w:rStyle w:val="mi"/>
                        <w:rFonts w:ascii="Cambria Math" w:hAnsi="Cambria Math" w:cstheme="minorHAnsi"/>
                        <w:color w:val="333333"/>
                        <w:sz w:val="32"/>
                        <w:szCs w:val="32"/>
                        <w:bdr w:val="none" w:sz="0" w:space="0" w:color="auto" w:frame="1"/>
                      </w:rPr>
                      <m:t>,1</m:t>
                    </m:r>
                  </m:sub>
                  <m:sup>
                    <m:r>
                      <w:rPr>
                        <w:rStyle w:val="mi"/>
                        <w:rFonts w:ascii="Cambria Math" w:hAnsi="Cambria Math" w:cstheme="minorHAnsi"/>
                        <w:color w:val="333333"/>
                        <w:sz w:val="32"/>
                        <w:szCs w:val="32"/>
                        <w:bdr w:val="none" w:sz="0" w:space="0" w:color="auto" w:frame="1"/>
                      </w:rPr>
                      <m:t>*</m:t>
                    </m:r>
                  </m:sup>
                </m:sSubSup>
                <m:r>
                  <w:rPr>
                    <w:rStyle w:val="mi"/>
                    <w:rFonts w:ascii="Cambria Math" w:hAnsi="Cambria Math" w:cstheme="minorHAnsi"/>
                    <w:color w:val="333333"/>
                    <w:sz w:val="32"/>
                    <w:szCs w:val="32"/>
                    <w:bdr w:val="none" w:sz="0" w:space="0" w:color="auto" w:frame="1"/>
                  </w:rPr>
                  <m:t>+</m:t>
                </m:r>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γ</m:t>
                    </m:r>
                  </m:e>
                  <m:sub>
                    <m:r>
                      <m:rPr>
                        <m:nor/>
                      </m:rPr>
                      <w:rPr>
                        <w:rStyle w:val="mi"/>
                        <w:rFonts w:cstheme="minorHAnsi"/>
                        <w:color w:val="333333"/>
                        <w:sz w:val="32"/>
                        <w:szCs w:val="32"/>
                        <w:bdr w:val="none" w:sz="0" w:space="0" w:color="auto" w:frame="1"/>
                      </w:rPr>
                      <m:t>Mag</m:t>
                    </m:r>
                    <m:r>
                      <w:rPr>
                        <w:rStyle w:val="mi"/>
                        <w:rFonts w:ascii="Cambria Math" w:hAnsi="Cambria Math" w:cstheme="minorHAnsi"/>
                        <w:color w:val="333333"/>
                        <w:sz w:val="32"/>
                        <w:szCs w:val="32"/>
                        <w:bdr w:val="none" w:sz="0" w:space="0" w:color="auto" w:frame="1"/>
                      </w:rPr>
                      <m:t>,2</m:t>
                    </m:r>
                  </m:sub>
                  <m:sup>
                    <m:r>
                      <w:rPr>
                        <w:rStyle w:val="mi"/>
                        <w:rFonts w:ascii="Cambria Math" w:hAnsi="Cambria Math" w:cstheme="minorHAnsi"/>
                        <w:color w:val="333333"/>
                        <w:sz w:val="32"/>
                        <w:szCs w:val="32"/>
                        <w:bdr w:val="none" w:sz="0" w:space="0" w:color="auto" w:frame="1"/>
                      </w:rPr>
                      <m:t>*,v</m:t>
                    </m:r>
                  </m:sup>
                </m:sSubSup>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x</m:t>
                    </m:r>
                  </m:e>
                  <m:sub>
                    <m:r>
                      <w:rPr>
                        <w:rStyle w:val="mi"/>
                        <w:rFonts w:ascii="Cambria Math" w:hAnsi="Cambria Math" w:cstheme="minorHAnsi"/>
                        <w:color w:val="333333"/>
                        <w:sz w:val="32"/>
                        <w:szCs w:val="32"/>
                        <w:bdr w:val="none" w:sz="0" w:space="0" w:color="auto" w:frame="1"/>
                      </w:rPr>
                      <m:t>t</m:t>
                    </m:r>
                  </m:sub>
                </m:sSub>
                <m:r>
                  <w:rPr>
                    <w:rStyle w:val="mi"/>
                    <w:rFonts w:ascii="Cambria Math" w:hAnsi="Cambria Math" w:cstheme="minorHAnsi"/>
                    <w:color w:val="333333"/>
                    <w:sz w:val="32"/>
                    <w:szCs w:val="32"/>
                    <w:bdr w:val="none" w:sz="0" w:space="0" w:color="auto" w:frame="1"/>
                  </w:rPr>
                  <m:t>+</m:t>
                </m:r>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η</m:t>
                    </m:r>
                  </m:e>
                  <m:sub>
                    <m:r>
                      <w:rPr>
                        <w:rStyle w:val="mi"/>
                        <w:rFonts w:ascii="Cambria Math" w:hAnsi="Cambria Math" w:cstheme="minorHAnsi"/>
                        <w:color w:val="333333"/>
                        <w:sz w:val="32"/>
                        <w:szCs w:val="32"/>
                        <w:bdr w:val="none" w:sz="0" w:space="0" w:color="auto" w:frame="1"/>
                      </w:rPr>
                      <m:t>t</m:t>
                    </m:r>
                  </m:sub>
                  <m:sup>
                    <m:r>
                      <w:rPr>
                        <w:rStyle w:val="mi"/>
                        <w:rFonts w:ascii="Cambria Math" w:hAnsi="Cambria Math" w:cstheme="minorHAnsi"/>
                        <w:color w:val="333333"/>
                        <w:sz w:val="32"/>
                        <w:szCs w:val="32"/>
                        <w:bdr w:val="none" w:sz="0" w:space="0" w:color="auto" w:frame="1"/>
                      </w:rPr>
                      <m:t>v</m:t>
                    </m:r>
                  </m:sup>
                </m:sSubSup>
                <m:r>
                  <w:rPr>
                    <w:rStyle w:val="mi"/>
                    <w:rFonts w:ascii="Cambria Math" w:hAnsi="Cambria Math" w:cstheme="minorHAnsi"/>
                    <w:color w:val="333333"/>
                    <w:sz w:val="32"/>
                    <w:szCs w:val="32"/>
                    <w:bdr w:val="none" w:sz="0" w:space="0" w:color="auto" w:frame="1"/>
                  </w:rPr>
                  <m:t>,</m:t>
                </m:r>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η</m:t>
                    </m:r>
                  </m:e>
                  <m:sub>
                    <m:r>
                      <w:rPr>
                        <w:rStyle w:val="mi"/>
                        <w:rFonts w:ascii="Cambria Math" w:hAnsi="Cambria Math" w:cstheme="minorHAnsi"/>
                        <w:color w:val="333333"/>
                        <w:sz w:val="32"/>
                        <w:szCs w:val="32"/>
                        <w:bdr w:val="none" w:sz="0" w:space="0" w:color="auto" w:frame="1"/>
                      </w:rPr>
                      <m:t>t</m:t>
                    </m:r>
                  </m:sub>
                  <m:sup>
                    <m:r>
                      <w:rPr>
                        <w:rStyle w:val="mi"/>
                        <w:rFonts w:ascii="Cambria Math" w:hAnsi="Cambria Math" w:cstheme="minorHAnsi"/>
                        <w:color w:val="333333"/>
                        <w:sz w:val="32"/>
                        <w:szCs w:val="32"/>
                        <w:bdr w:val="none" w:sz="0" w:space="0" w:color="auto" w:frame="1"/>
                      </w:rPr>
                      <m:t>v</m:t>
                    </m:r>
                  </m:sup>
                </m:sSubSup>
                <m:r>
                  <w:rPr>
                    <w:rStyle w:val="mi"/>
                    <w:rFonts w:ascii="Cambria Math" w:hAnsi="Cambria Math" w:cstheme="minorHAnsi"/>
                    <w:color w:val="333333"/>
                    <w:sz w:val="32"/>
                    <w:szCs w:val="32"/>
                    <w:bdr w:val="none" w:sz="0" w:space="0" w:color="auto" w:frame="1"/>
                  </w:rPr>
                  <m:t>∼N</m:t>
                </m:r>
                <m:d>
                  <m:dPr>
                    <m:sepChr m:val=""/>
                    <m:ctrlPr>
                      <w:rPr>
                        <w:rStyle w:val="mi"/>
                        <w:rFonts w:ascii="Cambria Math" w:hAnsi="Cambria Math" w:cstheme="minorHAns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0</m:t>
                    </m:r>
                  </m:e>
                  <m:e>
                    <m:r>
                      <w:rPr>
                        <w:rStyle w:val="mi"/>
                        <w:rFonts w:ascii="Cambria Math" w:hAnsi="Cambria Math" w:cstheme="minorHAnsi"/>
                        <w:color w:val="333333"/>
                        <w:sz w:val="32"/>
                        <w:szCs w:val="32"/>
                        <w:bdr w:val="none" w:sz="0" w:space="0" w:color="auto" w:frame="1"/>
                      </w:rPr>
                      <m:t>,</m:t>
                    </m:r>
                  </m:e>
                  <m:e>
                    <m:sSup>
                      <m:sSupPr>
                        <m:ctrlPr>
                          <w:rPr>
                            <w:rStyle w:val="mi"/>
                            <w:rFonts w:ascii="Cambria Math" w:hAnsi="Cambria Math" w:cstheme="minorHAnsi"/>
                            <w:color w:val="333333"/>
                            <w:sz w:val="32"/>
                            <w:szCs w:val="32"/>
                            <w:bdr w:val="none" w:sz="0" w:space="0" w:color="auto" w:frame="1"/>
                          </w:rPr>
                        </m:ctrlPr>
                      </m:sSupPr>
                      <m:e>
                        <m: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m:t>
                        </m:r>
                      </m:sup>
                    </m:sSup>
                  </m:e>
                </m:d>
                <m:r>
                  <w:rPr>
                    <w:rStyle w:val="mi"/>
                    <w:rFonts w:ascii="Cambria Math" w:hAnsi="Cambria Math" w:cstheme="minorHAnsi"/>
                    <w:color w:val="333333"/>
                    <w:sz w:val="32"/>
                    <w:szCs w:val="32"/>
                    <w:bdr w:val="none" w:sz="0" w:space="0" w:color="auto" w:frame="1"/>
                  </w:rPr>
                  <m:t>,</m:t>
                </m:r>
              </m:e>
            </m:mr>
            <m:mr>
              <m:e>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γ</m:t>
                    </m:r>
                  </m:e>
                  <m:sub>
                    <m:r>
                      <m:rPr>
                        <m:nor/>
                      </m:rPr>
                      <w:rPr>
                        <w:rStyle w:val="mi"/>
                        <w:rFonts w:cstheme="minorHAnsi"/>
                        <w:color w:val="333333"/>
                        <w:sz w:val="32"/>
                        <w:szCs w:val="32"/>
                        <w:bdr w:val="none" w:sz="0" w:space="0" w:color="auto" w:frame="1"/>
                      </w:rPr>
                      <m:t>Mag</m:t>
                    </m:r>
                    <m:r>
                      <w:rPr>
                        <w:rStyle w:val="mi"/>
                        <w:rFonts w:ascii="Cambria Math" w:hAnsi="Cambria Math" w:cstheme="minorHAnsi"/>
                        <w:color w:val="333333"/>
                        <w:sz w:val="32"/>
                        <w:szCs w:val="32"/>
                        <w:bdr w:val="none" w:sz="0" w:space="0" w:color="auto" w:frame="1"/>
                      </w:rPr>
                      <m:t>,2</m:t>
                    </m:r>
                  </m:sub>
                  <m:sup>
                    <m:r>
                      <w:rPr>
                        <w:rStyle w:val="mi"/>
                        <w:rFonts w:ascii="Cambria Math" w:hAnsi="Cambria Math" w:cstheme="minorHAnsi"/>
                        <w:color w:val="333333"/>
                        <w:sz w:val="32"/>
                        <w:szCs w:val="32"/>
                        <w:bdr w:val="none" w:sz="0" w:space="0" w:color="auto" w:frame="1"/>
                      </w:rPr>
                      <m:t>*,v</m:t>
                    </m:r>
                  </m:sup>
                </m:sSubSup>
                <m:r>
                  <w:rPr>
                    <w:rStyle w:val="mi"/>
                    <w:rFonts w:ascii="Cambria Math" w:hAnsi="Cambria Math" w:cstheme="minorHAnsi"/>
                    <w:color w:val="333333"/>
                    <w:sz w:val="32"/>
                    <w:szCs w:val="32"/>
                    <w:bdr w:val="none" w:sz="0" w:space="0" w:color="auto" w:frame="1"/>
                  </w:rPr>
                  <m:t>|</m:t>
                </m:r>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ψ</m:t>
                    </m:r>
                  </m:e>
                  <m:sub>
                    <m:r>
                      <m:rPr>
                        <m:nor/>
                      </m:rPr>
                      <w:rPr>
                        <w:rStyle w:val="mi"/>
                        <w:rFonts w:cstheme="minorHAnsi"/>
                        <w:color w:val="333333"/>
                        <w:sz w:val="32"/>
                        <w:szCs w:val="32"/>
                        <w:bdr w:val="none" w:sz="0" w:space="0" w:color="auto" w:frame="1"/>
                      </w:rPr>
                      <m:t>Mag</m:t>
                    </m:r>
                  </m:sub>
                  <m:sup>
                    <m:r>
                      <w:rPr>
                        <w:rStyle w:val="mi"/>
                        <w:rFonts w:ascii="Cambria Math" w:hAnsi="Cambria Math" w:cstheme="minorHAnsi"/>
                        <w:color w:val="333333"/>
                        <w:sz w:val="32"/>
                        <w:szCs w:val="32"/>
                        <w:bdr w:val="none" w:sz="0" w:space="0" w:color="auto" w:frame="1"/>
                      </w:rPr>
                      <m:t>v</m:t>
                    </m:r>
                  </m:sup>
                </m:sSubSup>
              </m:e>
              <m:e>
                <m:r>
                  <w:rPr>
                    <w:rStyle w:val="mi"/>
                    <w:rFonts w:ascii="Cambria Math" w:hAnsi="Cambria Math" w:cstheme="minorHAnsi"/>
                    <w:color w:val="333333"/>
                    <w:sz w:val="32"/>
                    <w:szCs w:val="32"/>
                    <w:bdr w:val="none" w:sz="0" w:space="0" w:color="auto" w:frame="1"/>
                  </w:rPr>
                  <m:t>∼</m:t>
                </m:r>
              </m:e>
              <m:e>
                <m:d>
                  <m:dPr>
                    <m:sepChr m:val=""/>
                    <m:ctrlPr>
                      <w:rPr>
                        <w:rStyle w:val="mi"/>
                        <w:rFonts w:ascii="Cambria Math" w:hAnsi="Cambria Math" w:cstheme="minorHAns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1</m:t>
                    </m:r>
                  </m:e>
                  <m:e>
                    <m:r>
                      <w:rPr>
                        <w:rStyle w:val="mi"/>
                        <w:rFonts w:ascii="Cambria Math" w:hAnsi="Cambria Math" w:cstheme="minorHAnsi"/>
                        <w:color w:val="333333"/>
                        <w:sz w:val="32"/>
                        <w:szCs w:val="32"/>
                        <w:bdr w:val="none" w:sz="0" w:space="0" w:color="auto" w:frame="1"/>
                      </w:rPr>
                      <m:t>-</m:t>
                    </m:r>
                  </m:e>
                  <m:e>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ψ</m:t>
                        </m:r>
                      </m:e>
                      <m:sub>
                        <m:r>
                          <m:rPr>
                            <m:nor/>
                          </m:rPr>
                          <w:rPr>
                            <w:rStyle w:val="mi"/>
                            <w:rFonts w:cstheme="minorHAnsi"/>
                            <w:color w:val="333333"/>
                            <w:sz w:val="32"/>
                            <w:szCs w:val="32"/>
                            <w:bdr w:val="none" w:sz="0" w:space="0" w:color="auto" w:frame="1"/>
                          </w:rPr>
                          <m:t>Mag</m:t>
                        </m:r>
                      </m:sub>
                      <m:sup>
                        <m:r>
                          <w:rPr>
                            <w:rStyle w:val="mi"/>
                            <w:rFonts w:ascii="Cambria Math" w:hAnsi="Cambria Math" w:cstheme="minorHAnsi"/>
                            <w:color w:val="333333"/>
                            <w:sz w:val="32"/>
                            <w:szCs w:val="32"/>
                            <w:bdr w:val="none" w:sz="0" w:space="0" w:color="auto" w:frame="1"/>
                          </w:rPr>
                          <m:t>v</m:t>
                        </m:r>
                      </m:sup>
                    </m:sSubSup>
                  </m:e>
                </m:d>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N</m:t>
                    </m:r>
                  </m:e>
                  <m:sub>
                    <m:r>
                      <w:rPr>
                        <w:rStyle w:val="mi"/>
                        <w:rFonts w:ascii="Cambria Math" w:hAnsi="Cambria Math" w:cstheme="minorHAnsi"/>
                        <w:color w:val="333333"/>
                        <w:sz w:val="32"/>
                        <w:szCs w:val="32"/>
                        <w:bdr w:val="none" w:sz="0" w:space="0" w:color="auto" w:frame="1"/>
                      </w:rPr>
                      <m:t>1</m:t>
                    </m:r>
                  </m:sub>
                </m:sSub>
                <m:d>
                  <m:dPr>
                    <m:sepChr m:val=""/>
                    <m:ctrlPr>
                      <w:rPr>
                        <w:rStyle w:val="mi"/>
                        <w:rFonts w:ascii="Cambria Math" w:hAnsi="Cambria Math" w:cstheme="minorHAns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0</m:t>
                    </m:r>
                  </m:e>
                  <m:e>
                    <m:r>
                      <w:rPr>
                        <w:rStyle w:val="mi"/>
                        <w:rFonts w:ascii="Cambria Math" w:hAnsi="Cambria Math" w:cstheme="minorHAnsi"/>
                        <w:color w:val="333333"/>
                        <w:sz w:val="32"/>
                        <w:szCs w:val="32"/>
                        <w:bdr w:val="none" w:sz="0" w:space="0" w:color="auto" w:frame="1"/>
                      </w:rPr>
                      <m:t>,</m:t>
                    </m:r>
                  </m:e>
                  <m:e>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v</m:t>
                        </m:r>
                      </m:e>
                      <m:sub>
                        <m:r>
                          <w:rPr>
                            <w:rStyle w:val="mi"/>
                            <w:rFonts w:ascii="Cambria Math" w:hAnsi="Cambria Math" w:cstheme="minorHAnsi"/>
                            <w:color w:val="333333"/>
                            <w:sz w:val="32"/>
                            <w:szCs w:val="32"/>
                            <w:bdr w:val="none" w:sz="0" w:space="0" w:color="auto" w:frame="1"/>
                          </w:rPr>
                          <m:t>0</m:t>
                        </m:r>
                      </m:sub>
                    </m:sSub>
                  </m:e>
                  <m:e>
                    <m:sSup>
                      <m:sSupPr>
                        <m:ctrlPr>
                          <w:rPr>
                            <w:rStyle w:val="mi"/>
                            <w:rFonts w:ascii="Cambria Math" w:hAnsi="Cambria Math" w:cstheme="minorHAnsi"/>
                            <w:color w:val="333333"/>
                            <w:sz w:val="32"/>
                            <w:szCs w:val="32"/>
                            <w:bdr w:val="none" w:sz="0" w:space="0" w:color="auto" w:frame="1"/>
                          </w:rPr>
                        </m:ctrlPr>
                      </m:sSupPr>
                      <m:e>
                        <m: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m:t>
                        </m:r>
                      </m:sup>
                    </m:sSup>
                  </m:e>
                </m:d>
                <m:r>
                  <w:rPr>
                    <w:rStyle w:val="mi"/>
                    <w:rFonts w:ascii="Cambria Math" w:hAnsi="Cambria Math" w:cstheme="minorHAnsi"/>
                    <w:color w:val="333333"/>
                    <w:sz w:val="32"/>
                    <w:szCs w:val="32"/>
                    <w:bdr w:val="none" w:sz="0" w:space="0" w:color="auto" w:frame="1"/>
                  </w:rPr>
                  <m:t>+</m:t>
                </m:r>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ψ</m:t>
                    </m:r>
                  </m:e>
                  <m:sub>
                    <m:r>
                      <m:rPr>
                        <m:nor/>
                      </m:rPr>
                      <w:rPr>
                        <w:rStyle w:val="mi"/>
                        <w:rFonts w:cstheme="minorHAnsi"/>
                        <w:color w:val="333333"/>
                        <w:sz w:val="32"/>
                        <w:szCs w:val="32"/>
                        <w:bdr w:val="none" w:sz="0" w:space="0" w:color="auto" w:frame="1"/>
                      </w:rPr>
                      <m:t>Mag</m:t>
                    </m:r>
                  </m:sub>
                  <m:sup>
                    <m:r>
                      <w:rPr>
                        <w:rStyle w:val="mi"/>
                        <w:rFonts w:ascii="Cambria Math" w:hAnsi="Cambria Math" w:cstheme="minorHAnsi"/>
                        <w:color w:val="333333"/>
                        <w:sz w:val="32"/>
                        <w:szCs w:val="32"/>
                        <w:bdr w:val="none" w:sz="0" w:space="0" w:color="auto" w:frame="1"/>
                      </w:rPr>
                      <m:t>v</m:t>
                    </m:r>
                  </m:sup>
                </m:sSubSup>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N</m:t>
                    </m:r>
                  </m:e>
                  <m:sub>
                    <m:r>
                      <w:rPr>
                        <w:rStyle w:val="mi"/>
                        <w:rFonts w:ascii="Cambria Math" w:hAnsi="Cambria Math" w:cstheme="minorHAnsi"/>
                        <w:color w:val="333333"/>
                        <w:sz w:val="32"/>
                        <w:szCs w:val="32"/>
                        <w:bdr w:val="none" w:sz="0" w:space="0" w:color="auto" w:frame="1"/>
                      </w:rPr>
                      <m:t>1</m:t>
                    </m:r>
                  </m:sub>
                </m:sSub>
                <m:d>
                  <m:dPr>
                    <m:sepChr m:val=""/>
                    <m:ctrlPr>
                      <w:rPr>
                        <w:rStyle w:val="mi"/>
                        <w:rFonts w:ascii="Cambria Math" w:hAnsi="Cambria Math" w:cstheme="minorHAns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0</m:t>
                    </m:r>
                  </m:e>
                  <m:e>
                    <m:r>
                      <w:rPr>
                        <w:rStyle w:val="mi"/>
                        <w:rFonts w:ascii="Cambria Math" w:hAnsi="Cambria Math" w:cstheme="minorHAnsi"/>
                        <w:color w:val="333333"/>
                        <w:sz w:val="32"/>
                        <w:szCs w:val="32"/>
                        <w:bdr w:val="none" w:sz="0" w:space="0" w:color="auto" w:frame="1"/>
                      </w:rPr>
                      <m:t>,</m:t>
                    </m:r>
                  </m:e>
                  <m:e>
                    <m:sSub>
                      <m:sSubPr>
                        <m:ctrlPr>
                          <w:rPr>
                            <w:rStyle w:val="mi"/>
                            <w:rFonts w:ascii="Cambria Math" w:hAnsi="Cambria Math" w:cstheme="minorHAnsi"/>
                            <w:color w:val="333333"/>
                            <w:sz w:val="32"/>
                            <w:szCs w:val="32"/>
                            <w:bdr w:val="none" w:sz="0" w:space="0" w:color="auto" w:frame="1"/>
                          </w:rPr>
                        </m:ctrlPr>
                      </m:sSubPr>
                      <m:e>
                        <m:r>
                          <w:rPr>
                            <w:rStyle w:val="mi"/>
                            <w:rFonts w:ascii="Cambria Math" w:hAnsi="Cambria Math" w:cstheme="minorHAnsi"/>
                            <w:color w:val="333333"/>
                            <w:sz w:val="32"/>
                            <w:szCs w:val="32"/>
                            <w:bdr w:val="none" w:sz="0" w:space="0" w:color="auto" w:frame="1"/>
                          </w:rPr>
                          <m:t>v</m:t>
                        </m:r>
                      </m:e>
                      <m:sub>
                        <m:r>
                          <w:rPr>
                            <w:rStyle w:val="mi"/>
                            <w:rFonts w:ascii="Cambria Math" w:hAnsi="Cambria Math" w:cstheme="minorHAnsi"/>
                            <w:color w:val="333333"/>
                            <w:sz w:val="32"/>
                            <w:szCs w:val="32"/>
                            <w:bdr w:val="none" w:sz="0" w:space="0" w:color="auto" w:frame="1"/>
                          </w:rPr>
                          <m:t>1</m:t>
                        </m:r>
                      </m:sub>
                    </m:sSub>
                  </m:e>
                  <m:e>
                    <m:sSup>
                      <m:sSupPr>
                        <m:ctrlPr>
                          <w:rPr>
                            <w:rStyle w:val="mi"/>
                            <w:rFonts w:ascii="Cambria Math" w:hAnsi="Cambria Math" w:cstheme="minorHAnsi"/>
                            <w:color w:val="333333"/>
                            <w:sz w:val="32"/>
                            <w:szCs w:val="32"/>
                            <w:bdr w:val="none" w:sz="0" w:space="0" w:color="auto" w:frame="1"/>
                          </w:rPr>
                        </m:ctrlPr>
                      </m:sSupPr>
                      <m:e>
                        <m: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m:t>
                        </m:r>
                      </m:sup>
                    </m:sSup>
                  </m:e>
                </m:d>
                <m:r>
                  <w:rPr>
                    <w:rStyle w:val="mi"/>
                    <w:rFonts w:ascii="Cambria Math" w:hAnsi="Cambria Math" w:cstheme="minorHAnsi"/>
                    <w:color w:val="333333"/>
                    <w:sz w:val="32"/>
                    <w:szCs w:val="32"/>
                    <w:bdr w:val="none" w:sz="0" w:space="0" w:color="auto" w:frame="1"/>
                  </w:rPr>
                  <m:t>,</m:t>
                </m:r>
              </m:e>
            </m:mr>
            <m:mr>
              <m:e>
                <m:sSup>
                  <m:sSupPr>
                    <m:ctrlPr>
                      <w:rPr>
                        <w:rStyle w:val="mi"/>
                        <w:rFonts w:ascii="Cambria Math" w:hAnsi="Cambria Math" w:cstheme="minorHAnsi"/>
                        <w:color w:val="333333"/>
                        <w:sz w:val="32"/>
                        <w:szCs w:val="32"/>
                        <w:bdr w:val="none" w:sz="0" w:space="0" w:color="auto" w:frame="1"/>
                      </w:rPr>
                    </m:ctrlPr>
                  </m:sSupPr>
                  <m:e>
                    <m:r>
                      <w:rPr>
                        <w:rStyle w:val="mi"/>
                        <w:rFonts w:ascii="Cambria Math" w:hAnsi="Cambria Math" w:cstheme="minorHAnsi"/>
                        <w:color w:val="333333"/>
                        <w:sz w:val="32"/>
                        <w:szCs w:val="32"/>
                        <w:bdr w:val="none" w:sz="0" w:space="0" w:color="auto" w:frame="1"/>
                      </w:rPr>
                      <m:t>σ</m:t>
                    </m:r>
                  </m:e>
                  <m:sup>
                    <m:r>
                      <w:rPr>
                        <w:rStyle w:val="mi"/>
                        <w:rFonts w:ascii="Cambria Math" w:hAnsi="Cambria Math" w:cstheme="minorHAnsi"/>
                        <w:color w:val="333333"/>
                        <w:sz w:val="32"/>
                        <w:szCs w:val="32"/>
                        <w:bdr w:val="none" w:sz="0" w:space="0" w:color="auto" w:frame="1"/>
                      </w:rPr>
                      <m:t>2</m:t>
                    </m:r>
                  </m:sup>
                </m:sSup>
              </m:e>
              <m:e>
                <m:r>
                  <w:rPr>
                    <w:rStyle w:val="mi"/>
                    <w:rFonts w:ascii="Cambria Math" w:hAnsi="Cambria Math" w:cstheme="minorHAnsi"/>
                    <w:color w:val="333333"/>
                    <w:sz w:val="32"/>
                    <w:szCs w:val="32"/>
                    <w:bdr w:val="none" w:sz="0" w:space="0" w:color="auto" w:frame="1"/>
                  </w:rPr>
                  <m:t>∼</m:t>
                </m:r>
              </m:e>
              <m:e>
                <m:r>
                  <m:rPr>
                    <m:sty m:val="p"/>
                  </m:rPr>
                  <w:rPr>
                    <w:rStyle w:val="mi"/>
                    <w:rFonts w:ascii="Cambria Math" w:hAnsi="Cambria Math" w:cstheme="minorHAnsi"/>
                    <w:color w:val="333333"/>
                    <w:sz w:val="32"/>
                    <w:szCs w:val="32"/>
                    <w:bdr w:val="none" w:sz="0" w:space="0" w:color="auto" w:frame="1"/>
                  </w:rPr>
                  <m:t>IG</m:t>
                </m:r>
                <m:d>
                  <m:dPr>
                    <m:sepChr m:val=""/>
                    <m:ctrlPr>
                      <w:rPr>
                        <w:rStyle w:val="mi"/>
                        <w:rFonts w:ascii="Cambria Math" w:hAnsi="Cambria Math" w:cstheme="minorHAns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1</m:t>
                    </m:r>
                  </m:e>
                  <m:e>
                    <m:f>
                      <m:fPr>
                        <m:ctrlPr>
                          <w:rPr>
                            <w:rStyle w:val="mi"/>
                            <w:rFonts w:ascii="Cambria Math" w:hAnsi="Cambria Math" w:cstheme="minorHAnsi"/>
                            <w:i/>
                            <w:color w:val="333333"/>
                            <w:sz w:val="32"/>
                            <w:szCs w:val="32"/>
                            <w:bdr w:val="none" w:sz="0" w:space="0" w:color="auto" w:frame="1"/>
                          </w:rPr>
                        </m:ctrlPr>
                      </m:fPr>
                      <m:num/>
                      <m:den/>
                    </m:f>
                  </m:e>
                  <m:e>
                    <m:r>
                      <w:rPr>
                        <w:rStyle w:val="mi"/>
                        <w:rFonts w:ascii="Cambria Math" w:hAnsi="Cambria Math" w:cstheme="minorHAnsi"/>
                        <w:color w:val="333333"/>
                        <w:sz w:val="32"/>
                        <w:szCs w:val="32"/>
                        <w:bdr w:val="none" w:sz="0" w:space="0" w:color="auto" w:frame="1"/>
                      </w:rPr>
                      <m:t>2</m:t>
                    </m:r>
                  </m:e>
                  <m:e>
                    <m:r>
                      <w:rPr>
                        <w:rStyle w:val="mi"/>
                        <w:rFonts w:ascii="Cambria Math" w:hAnsi="Cambria Math" w:cstheme="minorHAnsi"/>
                        <w:color w:val="333333"/>
                        <w:sz w:val="32"/>
                        <w:szCs w:val="32"/>
                        <w:bdr w:val="none" w:sz="0" w:space="0" w:color="auto" w:frame="1"/>
                      </w:rPr>
                      <m:t>,</m:t>
                    </m:r>
                  </m:e>
                  <m:e>
                    <m:r>
                      <w:rPr>
                        <w:rStyle w:val="mi"/>
                        <w:rFonts w:ascii="Cambria Math" w:hAnsi="Cambria Math" w:cstheme="minorHAnsi"/>
                        <w:color w:val="333333"/>
                        <w:sz w:val="32"/>
                        <w:szCs w:val="32"/>
                        <w:bdr w:val="none" w:sz="0" w:space="0" w:color="auto" w:frame="1"/>
                      </w:rPr>
                      <m:t>1</m:t>
                    </m:r>
                  </m:e>
                  <m:e>
                    <m:f>
                      <m:fPr>
                        <m:ctrlPr>
                          <w:rPr>
                            <w:rStyle w:val="mi"/>
                            <w:rFonts w:ascii="Cambria Math" w:hAnsi="Cambria Math" w:cstheme="minorHAnsi"/>
                            <w:i/>
                            <w:color w:val="333333"/>
                            <w:sz w:val="32"/>
                            <w:szCs w:val="32"/>
                            <w:bdr w:val="none" w:sz="0" w:space="0" w:color="auto" w:frame="1"/>
                          </w:rPr>
                        </m:ctrlPr>
                      </m:fPr>
                      <m:num/>
                      <m:den/>
                    </m:f>
                  </m:e>
                  <m:e>
                    <m:r>
                      <w:rPr>
                        <w:rStyle w:val="mi"/>
                        <w:rFonts w:ascii="Cambria Math" w:hAnsi="Cambria Math" w:cstheme="minorHAnsi"/>
                        <w:color w:val="333333"/>
                        <w:sz w:val="32"/>
                        <w:szCs w:val="32"/>
                        <w:bdr w:val="none" w:sz="0" w:space="0" w:color="auto" w:frame="1"/>
                      </w:rPr>
                      <m:t>2</m:t>
                    </m:r>
                  </m:e>
                </m:d>
                <m:r>
                  <w:rPr>
                    <w:rStyle w:val="mi"/>
                    <w:rFonts w:ascii="Cambria Math" w:hAnsi="Cambria Math" w:cstheme="minorHAnsi"/>
                    <w:color w:val="333333"/>
                    <w:sz w:val="32"/>
                    <w:szCs w:val="32"/>
                    <w:bdr w:val="none" w:sz="0" w:space="0" w:color="auto" w:frame="1"/>
                  </w:rPr>
                  <m:t>,</m:t>
                </m:r>
                <m:sSubSup>
                  <m:sSubSupPr>
                    <m:ctrlPr>
                      <w:rPr>
                        <w:rStyle w:val="mi"/>
                        <w:rFonts w:ascii="Cambria Math" w:hAnsi="Cambria Math" w:cstheme="minorHAnsi"/>
                        <w:color w:val="333333"/>
                        <w:sz w:val="32"/>
                        <w:szCs w:val="32"/>
                        <w:bdr w:val="none" w:sz="0" w:space="0" w:color="auto" w:frame="1"/>
                      </w:rPr>
                    </m:ctrlPr>
                  </m:sSubSupPr>
                  <m:e>
                    <m:r>
                      <w:rPr>
                        <w:rStyle w:val="mi"/>
                        <w:rFonts w:ascii="Cambria Math" w:hAnsi="Cambria Math" w:cstheme="minorHAnsi"/>
                        <w:color w:val="333333"/>
                        <w:sz w:val="32"/>
                        <w:szCs w:val="32"/>
                        <w:bdr w:val="none" w:sz="0" w:space="0" w:color="auto" w:frame="1"/>
                      </w:rPr>
                      <m:t>ψ</m:t>
                    </m:r>
                  </m:e>
                  <m:sub>
                    <m:r>
                      <m:rPr>
                        <m:nor/>
                      </m:rPr>
                      <w:rPr>
                        <w:rStyle w:val="mi"/>
                        <w:rFonts w:cstheme="minorHAnsi"/>
                        <w:color w:val="333333"/>
                        <w:sz w:val="32"/>
                        <w:szCs w:val="32"/>
                        <w:bdr w:val="none" w:sz="0" w:space="0" w:color="auto" w:frame="1"/>
                      </w:rPr>
                      <m:t>Mag</m:t>
                    </m:r>
                  </m:sub>
                  <m:sup>
                    <m:r>
                      <w:rPr>
                        <w:rStyle w:val="mi"/>
                        <w:rFonts w:ascii="Cambria Math" w:hAnsi="Cambria Math" w:cstheme="minorHAnsi"/>
                        <w:color w:val="333333"/>
                        <w:sz w:val="32"/>
                        <w:szCs w:val="32"/>
                        <w:bdr w:val="none" w:sz="0" w:space="0" w:color="auto" w:frame="1"/>
                      </w:rPr>
                      <m:t>v</m:t>
                    </m:r>
                  </m:sup>
                </m:sSubSup>
                <m:r>
                  <w:rPr>
                    <w:rStyle w:val="mi"/>
                    <w:rFonts w:ascii="Cambria Math" w:hAnsi="Cambria Math" w:cstheme="minorHAnsi"/>
                    <w:color w:val="333333"/>
                    <w:sz w:val="32"/>
                    <w:szCs w:val="32"/>
                    <w:bdr w:val="none" w:sz="0" w:space="0" w:color="auto" w:frame="1"/>
                  </w:rPr>
                  <m:t>|θ∼</m:t>
                </m:r>
                <m:r>
                  <m:rPr>
                    <m:sty m:val="p"/>
                  </m:rPr>
                  <w:rPr>
                    <w:rStyle w:val="mi"/>
                    <w:rFonts w:ascii="Cambria Math" w:hAnsi="Cambria Math" w:cstheme="minorHAnsi"/>
                    <w:color w:val="333333"/>
                    <w:sz w:val="32"/>
                    <w:szCs w:val="32"/>
                    <w:bdr w:val="none" w:sz="0" w:space="0" w:color="auto" w:frame="1"/>
                  </w:rPr>
                  <m:t>Bernoulli</m:t>
                </m:r>
                <m:d>
                  <m:dPr>
                    <m:ctrlPr>
                      <w:rPr>
                        <w:rStyle w:val="mi"/>
                        <w:rFonts w:ascii="Cambria Math" w:hAnsi="Cambria Math" w:cstheme="minorHAns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θ</m:t>
                    </m:r>
                  </m:e>
                </m:d>
                <m:r>
                  <w:rPr>
                    <w:rStyle w:val="mi"/>
                    <w:rFonts w:ascii="Cambria Math" w:hAnsi="Cambria Math" w:cstheme="minorHAnsi"/>
                    <w:color w:val="333333"/>
                    <w:sz w:val="32"/>
                    <w:szCs w:val="32"/>
                    <w:bdr w:val="none" w:sz="0" w:space="0" w:color="auto" w:frame="1"/>
                  </w:rPr>
                  <m:t>,</m:t>
                </m:r>
              </m:e>
            </m:mr>
            <m:mr>
              <m:e>
                <m:r>
                  <w:rPr>
                    <w:rStyle w:val="mi"/>
                    <w:rFonts w:ascii="Cambria Math" w:hAnsi="Cambria Math" w:cstheme="minorHAnsi"/>
                    <w:color w:val="333333"/>
                    <w:sz w:val="32"/>
                    <w:szCs w:val="32"/>
                    <w:bdr w:val="none" w:sz="0" w:space="0" w:color="auto" w:frame="1"/>
                  </w:rPr>
                  <m:t>θ</m:t>
                </m:r>
              </m:e>
              <m:e>
                <m:r>
                  <w:rPr>
                    <w:rStyle w:val="mi"/>
                    <w:rFonts w:ascii="Cambria Math" w:hAnsi="Cambria Math" w:cstheme="minorHAnsi"/>
                    <w:color w:val="333333"/>
                    <w:sz w:val="32"/>
                    <w:szCs w:val="32"/>
                    <w:bdr w:val="none" w:sz="0" w:space="0" w:color="auto" w:frame="1"/>
                  </w:rPr>
                  <m:t>∼</m:t>
                </m:r>
              </m:e>
              <m:e>
                <m:r>
                  <m:rPr>
                    <m:sty m:val="p"/>
                  </m:rPr>
                  <w:rPr>
                    <w:rStyle w:val="mi"/>
                    <w:rFonts w:ascii="Cambria Math" w:hAnsi="Cambria Math" w:cstheme="minorHAnsi"/>
                    <w:color w:val="333333"/>
                    <w:sz w:val="32"/>
                    <w:szCs w:val="32"/>
                    <w:bdr w:val="none" w:sz="0" w:space="0" w:color="auto" w:frame="1"/>
                  </w:rPr>
                  <m:t>Beta</m:t>
                </m:r>
                <m:d>
                  <m:dPr>
                    <m:ctrlPr>
                      <w:rPr>
                        <w:rStyle w:val="mi"/>
                        <w:rFonts w:ascii="Cambria Math" w:hAnsi="Cambria Math" w:cstheme="minorHAnsi"/>
                        <w:i/>
                        <w:color w:val="333333"/>
                        <w:sz w:val="32"/>
                        <w:szCs w:val="32"/>
                        <w:bdr w:val="none" w:sz="0" w:space="0" w:color="auto" w:frame="1"/>
                      </w:rPr>
                    </m:ctrlPr>
                  </m:dPr>
                  <m:e>
                    <m:r>
                      <w:rPr>
                        <w:rStyle w:val="mi"/>
                        <w:rFonts w:ascii="Cambria Math" w:hAnsi="Cambria Math" w:cstheme="minorHAnsi"/>
                        <w:color w:val="333333"/>
                        <w:sz w:val="32"/>
                        <w:szCs w:val="32"/>
                        <w:bdr w:val="none" w:sz="0" w:space="0" w:color="auto" w:frame="1"/>
                      </w:rPr>
                      <m:t>1,1</m:t>
                    </m:r>
                  </m:e>
                </m:d>
                <m:r>
                  <w:rPr>
                    <w:rStyle w:val="mi"/>
                    <w:rFonts w:ascii="Cambria Math" w:hAnsi="Cambria Math" w:cstheme="minorHAnsi"/>
                    <w:color w:val="333333"/>
                    <w:sz w:val="32"/>
                    <w:szCs w:val="32"/>
                    <w:bdr w:val="none" w:sz="0" w:space="0" w:color="auto" w:frame="1"/>
                  </w:rPr>
                  <m:t>,</m:t>
                </m:r>
              </m:e>
            </m:mr>
          </m:m>
        </m:oMath>
      </m:oMathPara>
    </w:p>
    <w:p w14:paraId="0E1F5B86" w14:textId="5D6CF2FD" w:rsidR="0085528C" w:rsidRPr="00D552A0" w:rsidRDefault="0085528C" w:rsidP="0085528C">
      <w:pPr>
        <w:rPr>
          <w:rFonts w:cstheme="minorHAnsi"/>
          <w:color w:val="333333"/>
        </w:rPr>
      </w:pPr>
      <w:r w:rsidRPr="00D552A0">
        <w:rPr>
          <w:rFonts w:cstheme="minorHAnsi"/>
          <w:color w:val="333333"/>
        </w:rPr>
        <w:t>and </w:t>
      </w:r>
      <m:oMath>
        <m:r>
          <w:rPr>
            <w:rStyle w:val="mjxp-mi"/>
            <w:rFonts w:ascii="Cambria Math" w:hAnsi="Cambria Math" w:cstheme="minorHAnsi"/>
            <w:color w:val="333333"/>
          </w:rPr>
          <m:t>π(</m:t>
        </m:r>
        <m:sSubSup>
          <m:sSubSupPr>
            <m:ctrlPr>
              <w:rPr>
                <w:rStyle w:val="mjxp-mi"/>
                <w:rFonts w:ascii="Cambria Math" w:hAnsi="Cambria Math" w:cstheme="minorHAnsi"/>
                <w:iCs/>
                <w:color w:val="333333"/>
              </w:rPr>
            </m:ctrlPr>
          </m:sSubSupPr>
          <m:e>
            <m:r>
              <w:rPr>
                <w:rStyle w:val="mjxp-mi"/>
                <w:rFonts w:ascii="Cambria Math" w:hAnsi="Cambria Math" w:cstheme="minorHAnsi"/>
                <w:color w:val="333333"/>
              </w:rPr>
              <m:t>γ</m:t>
            </m:r>
          </m:e>
          <m:sub>
            <m:r>
              <m:rPr>
                <m:nor/>
              </m:rPr>
              <w:rPr>
                <w:rStyle w:val="mjxp-mi"/>
                <w:rFonts w:cstheme="minorHAnsi"/>
                <w:iCs/>
                <w:color w:val="333333"/>
              </w:rPr>
              <m:t>Mag</m:t>
            </m:r>
            <m:r>
              <w:rPr>
                <w:rStyle w:val="mjxp-mi"/>
                <w:rFonts w:ascii="Cambria Math" w:hAnsi="Cambria Math" w:cstheme="minorHAnsi"/>
                <w:color w:val="333333"/>
              </w:rPr>
              <m:t>,1</m:t>
            </m:r>
          </m:sub>
          <m:sup>
            <m:r>
              <w:rPr>
                <w:rStyle w:val="mjxp-mi"/>
                <w:rFonts w:ascii="Cambria Math" w:hAnsi="Cambria Math" w:cstheme="minorHAnsi"/>
                <w:color w:val="333333"/>
              </w:rPr>
              <m:t>*</m:t>
            </m:r>
          </m:sup>
        </m:sSubSup>
        <m:r>
          <w:rPr>
            <w:rStyle w:val="mjxp-mi"/>
            <w:rFonts w:ascii="Cambria Math" w:hAnsi="Cambria Math" w:cstheme="minorHAnsi"/>
            <w:color w:val="333333"/>
          </w:rPr>
          <m:t>)∝1.</m:t>
        </m:r>
      </m:oMath>
      <w:r w:rsidRPr="00D552A0">
        <w:rPr>
          <w:rStyle w:val="mjxp-mo"/>
          <w:rFonts w:cstheme="minorHAnsi"/>
          <w:color w:val="333333"/>
        </w:rPr>
        <w:t>.</w:t>
      </w:r>
    </w:p>
    <w:p w14:paraId="6406E1A5" w14:textId="2F6CB31D" w:rsidR="0085528C" w:rsidRPr="005815A5" w:rsidRDefault="0085528C" w:rsidP="005815A5">
      <w:r w:rsidRPr="005815A5">
        <w:t>The tuning parameters in the Bayesian CV and MO models above, </w:t>
      </w:r>
      <w:r w:rsidRPr="005815A5">
        <w:rPr>
          <w:i/>
          <w:iCs/>
        </w:rPr>
        <w:t>v</w:t>
      </w:r>
      <w:r w:rsidRPr="005815A5">
        <w:rPr>
          <w:vertAlign w:val="subscript"/>
        </w:rPr>
        <w:t>0</w:t>
      </w:r>
      <w:r w:rsidRPr="005815A5">
        <w:t> and </w:t>
      </w:r>
      <w:r w:rsidRPr="005815A5">
        <w:rPr>
          <w:i/>
          <w:iCs/>
        </w:rPr>
        <w:t>v</w:t>
      </w:r>
      <w:r w:rsidRPr="005815A5">
        <w:rPr>
          <w:vertAlign w:val="subscript"/>
        </w:rPr>
        <w:t>1</w:t>
      </w:r>
      <w:r w:rsidRPr="005815A5">
        <w:t>, are chosen as suggested in Rockova and George (</w:t>
      </w:r>
      <w:hyperlink r:id="rId115" w:history="1">
        <w:r w:rsidRPr="005815A5">
          <w:rPr>
            <w:rStyle w:val="Hyperlink"/>
            <w:rFonts w:eastAsiaTheme="majorEastAsia" w:cstheme="minorHAnsi"/>
            <w:color w:val="10147E"/>
          </w:rPr>
          <w:t>2014</w:t>
        </w:r>
      </w:hyperlink>
      <w:r w:rsidRPr="005815A5">
        <w:t>) and Wang et al. (</w:t>
      </w:r>
      <w:hyperlink r:id="rId116" w:history="1">
        <w:r w:rsidRPr="005815A5">
          <w:rPr>
            <w:rStyle w:val="Hyperlink"/>
            <w:rFonts w:eastAsiaTheme="majorEastAsia" w:cstheme="minorHAnsi"/>
            <w:color w:val="10147E"/>
          </w:rPr>
          <w:t>2015</w:t>
        </w:r>
      </w:hyperlink>
      <w:r w:rsidRPr="005815A5">
        <w:t>). More specifically, we fix </w:t>
      </w:r>
      <w:r w:rsidRPr="005815A5">
        <w:rPr>
          <w:i/>
          <w:iCs/>
        </w:rPr>
        <w:t>v</w:t>
      </w:r>
      <w:r w:rsidRPr="005815A5">
        <w:rPr>
          <w:vertAlign w:val="subscript"/>
        </w:rPr>
        <w:t>1</w:t>
      </w:r>
      <w:r w:rsidRPr="005815A5">
        <w:t>, taking </w:t>
      </w:r>
      <w:r w:rsidRPr="005815A5">
        <w:rPr>
          <w:i/>
          <w:iCs/>
        </w:rPr>
        <w:t>v</w:t>
      </w:r>
      <w:r w:rsidRPr="005815A5">
        <w:rPr>
          <w:vertAlign w:val="subscript"/>
        </w:rPr>
        <w:t>1</w:t>
      </w:r>
      <w:r w:rsidRPr="005815A5">
        <w:t> = 1 and choose the optimal </w:t>
      </w:r>
      <w:r w:rsidRPr="005815A5">
        <w:rPr>
          <w:i/>
          <w:iCs/>
        </w:rPr>
        <w:t>v</w:t>
      </w:r>
      <w:r w:rsidRPr="005815A5">
        <w:rPr>
          <w:vertAlign w:val="subscript"/>
        </w:rPr>
        <w:t>0</w:t>
      </w:r>
      <w:r w:rsidRPr="005815A5">
        <w:t> in each case, denoted as </w:t>
      </w:r>
      <m:oMath>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v</m:t>
            </m:r>
          </m:e>
          <m:sub>
            <m:r>
              <w:rPr>
                <w:rStyle w:val="nlmdisp-formula"/>
                <w:rFonts w:ascii="Cambria Math" w:hAnsi="Cambria Math" w:cstheme="minorHAnsi"/>
                <w:color w:val="333333"/>
              </w:rPr>
              <m:t>0</m:t>
            </m:r>
          </m:sub>
          <m:sup>
            <m:r>
              <m:rPr>
                <m:nor/>
              </m:rPr>
              <w:rPr>
                <w:rStyle w:val="nlmdisp-formula"/>
                <w:rFonts w:cstheme="minorHAnsi"/>
                <w:color w:val="333333"/>
              </w:rPr>
              <m:t>CV</m:t>
            </m:r>
          </m:sup>
        </m:sSubSup>
      </m:oMath>
      <w:r w:rsidRPr="005815A5">
        <w:t> and </w:t>
      </w:r>
      <m:oMath>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v</m:t>
            </m:r>
          </m:e>
          <m:sub>
            <m:r>
              <w:rPr>
                <w:rStyle w:val="nlmdisp-formula"/>
                <w:rFonts w:ascii="Cambria Math" w:hAnsi="Cambria Math" w:cstheme="minorHAnsi"/>
                <w:color w:val="333333"/>
              </w:rPr>
              <m:t>0</m:t>
            </m:r>
          </m:sub>
          <m:sup>
            <m:r>
              <m:rPr>
                <m:nor/>
              </m:rPr>
              <w:rPr>
                <w:rStyle w:val="nlmdisp-formula"/>
                <w:rFonts w:cstheme="minorHAnsi"/>
                <w:color w:val="333333"/>
              </w:rPr>
              <m:t>MO</m:t>
            </m:r>
          </m:sup>
        </m:sSubSup>
        <m:r>
          <w:rPr>
            <w:rStyle w:val="nlmdisp-formula"/>
            <w:rFonts w:ascii="Cambria Math" w:hAnsi="Cambria Math" w:cstheme="minorHAnsi"/>
            <w:color w:val="333333"/>
          </w:rPr>
          <m:t>,</m:t>
        </m:r>
      </m:oMath>
      <w:r w:rsidRPr="005815A5">
        <w:rPr>
          <w:rStyle w:val="nlmdisp-formula"/>
          <w:rFonts w:cstheme="minorHAnsi"/>
          <w:color w:val="333333"/>
        </w:rPr>
        <w:t>,</w:t>
      </w:r>
      <w:r w:rsidRPr="005815A5">
        <w:t> for the CV and MO models, respectively, by maximizing the marginal posterior </w:t>
      </w:r>
      <m:oMath>
        <m:sSub>
          <m:sSubPr>
            <m:ctrlPr>
              <w:rPr>
                <w:rStyle w:val="nlmdisp-formula"/>
                <w:rFonts w:ascii="Cambria Math" w:hAnsi="Cambria Math" w:cstheme="minorHAnsi"/>
                <w:color w:val="333333"/>
              </w:rPr>
            </m:ctrlPr>
          </m:sSubPr>
          <m:e>
            <m:r>
              <w:rPr>
                <w:rStyle w:val="nlmdisp-formula"/>
                <w:rFonts w:ascii="Cambria Math" w:hAnsi="Cambria Math" w:cstheme="minorHAnsi"/>
                <w:color w:val="333333"/>
              </w:rPr>
              <m:t>π</m:t>
            </m:r>
          </m:e>
          <m:sub>
            <m:r>
              <w:rPr>
                <w:rStyle w:val="nlmdisp-formula"/>
                <w:rFonts w:ascii="Cambria Math" w:hAnsi="Cambria Math" w:cstheme="minorHAnsi"/>
                <w:color w:val="333333"/>
              </w:rPr>
              <m:t>0</m:t>
            </m:r>
          </m:sub>
        </m:sSub>
        <m:r>
          <w:rPr>
            <w:rStyle w:val="nlmdisp-formula"/>
            <w:rFonts w:ascii="Cambria Math" w:hAnsi="Cambria Math" w:cstheme="minorHAnsi"/>
            <w:color w:val="333333"/>
          </w:rPr>
          <m:t>(</m:t>
        </m:r>
        <m:r>
          <m:rPr>
            <m:sty m:val="b"/>
          </m:rPr>
          <w:rPr>
            <w:rStyle w:val="nlmdisp-formula"/>
            <w:rFonts w:ascii="Cambria Math" w:hAnsi="Cambria Math" w:cstheme="minorHAnsi"/>
            <w:color w:val="333333"/>
          </w:rPr>
          <m:t>ψ</m:t>
        </m:r>
        <m:r>
          <w:rPr>
            <w:rStyle w:val="nlmdisp-formula"/>
            <w:rFonts w:ascii="Cambria Math" w:hAnsi="Cambria Math" w:cstheme="minorHAnsi"/>
            <w:color w:val="333333"/>
          </w:rPr>
          <m:t>∣</m:t>
        </m:r>
        <m:r>
          <m:rPr>
            <m:nor/>
          </m:rPr>
          <w:rPr>
            <w:rStyle w:val="nlmdisp-formula"/>
            <w:rFonts w:cstheme="minorHAnsi"/>
            <w:color w:val="333333"/>
          </w:rPr>
          <m:t>y</m:t>
        </m:r>
        <m:r>
          <w:rPr>
            <w:rStyle w:val="nlmdisp-formula"/>
            <w:rFonts w:ascii="Cambria Math" w:hAnsi="Cambria Math" w:cstheme="minorHAnsi"/>
            <w:color w:val="333333"/>
          </w:rPr>
          <m:t>)</m:t>
        </m:r>
      </m:oMath>
      <w:r w:rsidRPr="005815A5">
        <w:t> that evaluates </w:t>
      </w:r>
      <m:oMath>
        <m:r>
          <m:rPr>
            <m:sty m:val="b"/>
          </m:rPr>
          <w:rPr>
            <w:rStyle w:val="nlmdisp-formula"/>
            <w:rFonts w:ascii="Cambria Math" w:hAnsi="Cambria Math" w:cstheme="minorHAnsi"/>
            <w:color w:val="333333"/>
          </w:rPr>
          <m:t>ψ</m:t>
        </m:r>
      </m:oMath>
      <w:r w:rsidRPr="005815A5">
        <w:t> according to the submodel that contains only those variables for which ψ</w:t>
      </w:r>
      <w:r w:rsidRPr="005815A5">
        <w:rPr>
          <w:i/>
          <w:iCs/>
          <w:vertAlign w:val="superscript"/>
        </w:rPr>
        <w:t>v</w:t>
      </w:r>
      <w:r w:rsidRPr="005815A5">
        <w:rPr>
          <w:i/>
          <w:iCs/>
          <w:vertAlign w:val="subscript"/>
        </w:rPr>
        <w:t>j</w:t>
      </w:r>
      <w:r w:rsidRPr="005815A5">
        <w:t> = 1. This marginal can be derived in closed form up to a normalizing constant. From our experience with the real and simulated datasets analyzed here, the optimal </w:t>
      </w:r>
      <w:r w:rsidRPr="005815A5">
        <w:rPr>
          <w:i/>
          <w:iCs/>
        </w:rPr>
        <w:t>v</w:t>
      </w:r>
      <w:r w:rsidRPr="005815A5">
        <w:rPr>
          <w:vertAlign w:val="subscript"/>
        </w:rPr>
        <w:t>0</w:t>
      </w:r>
      <w:r w:rsidRPr="005815A5">
        <w:t> takes values around </w:t>
      </w:r>
      <m:oMath>
        <m:f>
          <m:fPr>
            <m:type m:val="lin"/>
            <m:ctrlPr>
              <w:rPr>
                <w:rStyle w:val="nlmdisp-formula"/>
                <w:rFonts w:ascii="Cambria Math" w:hAnsi="Cambria Math" w:cstheme="minorHAnsi"/>
                <w:color w:val="333333"/>
              </w:rPr>
            </m:ctrlPr>
          </m:fPr>
          <m:num>
            <m:r>
              <w:rPr>
                <w:rStyle w:val="nlmdisp-formula"/>
                <w:rFonts w:ascii="Cambria Math" w:hAnsi="Cambria Math" w:cstheme="minorHAnsi"/>
                <w:color w:val="333333"/>
              </w:rPr>
              <m:t>1</m:t>
            </m:r>
          </m:num>
          <m:den>
            <m:rad>
              <m:radPr>
                <m:degHide m:val="1"/>
                <m:ctrlPr>
                  <w:rPr>
                    <w:rStyle w:val="nlmdisp-formula"/>
                    <w:rFonts w:ascii="Cambria Math" w:hAnsi="Cambria Math" w:cstheme="minorHAnsi"/>
                    <w:color w:val="333333"/>
                  </w:rPr>
                </m:ctrlPr>
              </m:radPr>
              <m:deg/>
              <m:e>
                <m:r>
                  <w:rPr>
                    <w:rStyle w:val="nlmdisp-formula"/>
                    <w:rFonts w:ascii="Cambria Math" w:hAnsi="Cambria Math" w:cstheme="minorHAnsi"/>
                    <w:color w:val="333333"/>
                  </w:rPr>
                  <m:t>100Tp</m:t>
                </m:r>
              </m:e>
            </m:rad>
          </m:den>
        </m:f>
      </m:oMath>
      <w:r w:rsidRPr="005815A5">
        <w:t> and usually lies in the interval </w:t>
      </w:r>
      <m:oMath>
        <m:r>
          <w:rPr>
            <w:rStyle w:val="nlmdisp-formula"/>
            <w:rFonts w:ascii="Cambria Math" w:hAnsi="Cambria Math" w:cstheme="minorHAnsi"/>
            <w:color w:val="333333"/>
          </w:rPr>
          <m:t>(1/</m:t>
        </m:r>
        <m:rad>
          <m:radPr>
            <m:degHide m:val="1"/>
            <m:ctrlPr>
              <w:rPr>
                <w:rStyle w:val="nlmdisp-formula"/>
                <w:rFonts w:ascii="Cambria Math" w:hAnsi="Cambria Math" w:cstheme="minorHAnsi"/>
                <w:color w:val="333333"/>
              </w:rPr>
            </m:ctrlPr>
          </m:radPr>
          <m:deg/>
          <m:e>
            <m:r>
              <w:rPr>
                <w:rStyle w:val="nlmdisp-formula"/>
                <w:rFonts w:ascii="Cambria Math" w:hAnsi="Cambria Math" w:cstheme="minorHAnsi"/>
                <w:color w:val="333333"/>
              </w:rPr>
              <m:t>1000Tp</m:t>
            </m:r>
          </m:e>
        </m:rad>
        <m:r>
          <w:rPr>
            <w:rStyle w:val="nlmdisp-formula"/>
            <w:rFonts w:ascii="Cambria Math" w:hAnsi="Cambria Math" w:cstheme="minorHAnsi"/>
            <w:color w:val="333333"/>
          </w:rPr>
          <m:t>,1/</m:t>
        </m:r>
        <m:rad>
          <m:radPr>
            <m:degHide m:val="1"/>
            <m:ctrlPr>
              <w:rPr>
                <w:rStyle w:val="nlmdisp-formula"/>
                <w:rFonts w:ascii="Cambria Math" w:hAnsi="Cambria Math" w:cstheme="minorHAnsi"/>
                <w:color w:val="333333"/>
              </w:rPr>
            </m:ctrlPr>
          </m:radPr>
          <m:deg/>
          <m:e>
            <m:r>
              <w:rPr>
                <w:rStyle w:val="nlmdisp-formula"/>
                <w:rFonts w:ascii="Cambria Math" w:hAnsi="Cambria Math" w:cstheme="minorHAnsi"/>
                <w:color w:val="333333"/>
              </w:rPr>
              <m:t>10Tp</m:t>
            </m:r>
          </m:e>
        </m:rad>
        <m:r>
          <w:rPr>
            <w:rStyle w:val="nlmdisp-formula"/>
            <w:rFonts w:ascii="Cambria Math" w:hAnsi="Cambria Math" w:cstheme="minorHAnsi"/>
            <w:color w:val="333333"/>
          </w:rPr>
          <m:t>),</m:t>
        </m:r>
      </m:oMath>
      <w:r w:rsidRPr="005815A5">
        <w:t> where </w:t>
      </w:r>
      <w:r w:rsidRPr="005815A5">
        <w:rPr>
          <w:i/>
          <w:iCs/>
        </w:rPr>
        <w:t>p</w:t>
      </w:r>
      <w:r w:rsidRPr="005815A5">
        <w:t> is the number of tasks. In this simulation, we only have one task so </w:t>
      </w:r>
      <w:r w:rsidRPr="005815A5">
        <w:rPr>
          <w:i/>
          <w:iCs/>
        </w:rPr>
        <w:t>p</w:t>
      </w:r>
      <w:r w:rsidRPr="005815A5">
        <w:t> = 1.</w:t>
      </w:r>
    </w:p>
    <w:p w14:paraId="770B5918" w14:textId="4EE1E6D5" w:rsidR="0085528C" w:rsidRPr="00355EEF" w:rsidRDefault="0085528C" w:rsidP="00355EEF">
      <w:pPr>
        <w:rPr>
          <w:color w:val="333333"/>
        </w:rPr>
      </w:pPr>
      <w:r w:rsidRPr="00355EEF">
        <w:rPr>
          <w:color w:val="333333"/>
        </w:rPr>
        <w:t>Finally, we also applied the lasso (LA) and adaptive lasso (ALA) methods (Tibshirani </w:t>
      </w:r>
      <w:hyperlink r:id="rId117" w:history="1">
        <w:r w:rsidRPr="00355EEF">
          <w:rPr>
            <w:rStyle w:val="Hyperlink"/>
            <w:rFonts w:eastAsiaTheme="majorEastAsia" w:cstheme="minorHAnsi"/>
            <w:color w:val="10147E"/>
          </w:rPr>
          <w:t>1996</w:t>
        </w:r>
      </w:hyperlink>
      <w:r w:rsidRPr="00355EEF">
        <w:rPr>
          <w:color w:val="333333"/>
        </w:rPr>
        <w:t>; Zou </w:t>
      </w:r>
      <w:hyperlink r:id="rId118" w:history="1">
        <w:r w:rsidRPr="00355EEF">
          <w:rPr>
            <w:rStyle w:val="Hyperlink"/>
            <w:rFonts w:eastAsiaTheme="majorEastAsia" w:cstheme="minorHAnsi"/>
            <w:color w:val="10147E"/>
          </w:rPr>
          <w:t>2006</w:t>
        </w:r>
      </w:hyperlink>
      <w:r w:rsidRPr="00355EEF">
        <w:rPr>
          <w:color w:val="333333"/>
        </w:rPr>
        <w:t>) to the magnitude-only data. Both LA and ALA use a regularization parameter and ALA uses additional weights to allow for different penalizations in the regression coefficients (the </w:t>
      </w:r>
      <m:oMath>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γ</m:t>
            </m:r>
          </m:e>
          <m:sub>
            <m:r>
              <m:rPr>
                <m:nor/>
              </m:rPr>
              <w:rPr>
                <w:rStyle w:val="nlmdisp-formula"/>
                <w:rFonts w:cstheme="minorHAnsi"/>
                <w:color w:val="333333"/>
              </w:rPr>
              <m:t>Mag</m:t>
            </m:r>
            <m:r>
              <w:rPr>
                <w:rStyle w:val="nlmdisp-formula"/>
                <w:rFonts w:ascii="Cambria Math" w:hAnsi="Cambria Math" w:cstheme="minorHAnsi"/>
                <w:color w:val="333333"/>
              </w:rPr>
              <m:t>,2</m:t>
            </m:r>
          </m:sub>
          <m:sup>
            <m:r>
              <w:rPr>
                <w:rStyle w:val="nlmdisp-formula"/>
                <w:rFonts w:ascii="Cambria Math" w:hAnsi="Cambria Math" w:cstheme="minorHAnsi"/>
                <w:color w:val="333333"/>
              </w:rPr>
              <m:t>*,v</m:t>
            </m:r>
          </m:sup>
        </m:sSubSup>
      </m:oMath>
      <w:r w:rsidRPr="00355EEF">
        <w:rPr>
          <w:color w:val="333333"/>
        </w:rPr>
        <w:t> parameters in our case). The regularization parameter was chosen using a five-fold cross-validation approach and the weights in the ALA were set to </w:t>
      </w:r>
      <m:oMath>
        <m:f>
          <m:fPr>
            <m:type m:val="lin"/>
            <m:ctrlPr>
              <w:rPr>
                <w:rStyle w:val="nlmdisp-formula"/>
                <w:rFonts w:ascii="Cambria Math" w:hAnsi="Cambria Math" w:cstheme="minorHAnsi"/>
                <w:color w:val="333333"/>
              </w:rPr>
            </m:ctrlPr>
          </m:fPr>
          <m:num>
            <m:r>
              <w:rPr>
                <w:rStyle w:val="nlmdisp-formula"/>
                <w:rFonts w:ascii="Cambria Math" w:hAnsi="Cambria Math" w:cstheme="minorHAnsi"/>
                <w:color w:val="333333"/>
              </w:rPr>
              <m:t>1</m:t>
            </m:r>
          </m:num>
          <m:den>
            <m:r>
              <w:rPr>
                <w:rStyle w:val="nlmdisp-formula"/>
                <w:rFonts w:ascii="Cambria Math" w:hAnsi="Cambria Math" w:cstheme="minorHAnsi"/>
                <w:color w:val="333333"/>
              </w:rPr>
              <m:t>|</m:t>
            </m:r>
          </m:den>
        </m:f>
        <m:sSubSup>
          <m:sSubSupPr>
            <m:ctrlPr>
              <w:rPr>
                <w:rStyle w:val="nlmdisp-formula"/>
                <w:rFonts w:ascii="Cambria Math" w:hAnsi="Cambria Math" w:cstheme="minorHAnsi"/>
                <w:color w:val="333333"/>
              </w:rPr>
            </m:ctrlPr>
          </m:sSubSupPr>
          <m:e>
            <m:acc>
              <m:accPr>
                <m:ctrlPr>
                  <w:rPr>
                    <w:rStyle w:val="nlmdisp-formula"/>
                    <w:rFonts w:ascii="Cambria Math" w:hAnsi="Cambria Math" w:cstheme="minorHAnsi"/>
                    <w:color w:val="333333"/>
                  </w:rPr>
                </m:ctrlPr>
              </m:accPr>
              <m:e>
                <m:r>
                  <w:rPr>
                    <w:rStyle w:val="nlmdisp-formula"/>
                    <w:rFonts w:ascii="Cambria Math" w:hAnsi="Cambria Math" w:cstheme="minorHAnsi"/>
                    <w:color w:val="333333"/>
                  </w:rPr>
                  <m:t>γ</m:t>
                </m:r>
              </m:e>
            </m:acc>
          </m:e>
          <m:sub>
            <m:r>
              <m:rPr>
                <m:nor/>
              </m:rPr>
              <w:rPr>
                <w:rStyle w:val="nlmdisp-formula"/>
                <w:rFonts w:cstheme="minorHAnsi"/>
                <w:color w:val="333333"/>
              </w:rPr>
              <m:t>Mag</m:t>
            </m:r>
            <m:r>
              <w:rPr>
                <w:rStyle w:val="nlmdisp-formula"/>
                <w:rFonts w:ascii="Cambria Math" w:hAnsi="Cambria Math" w:cstheme="minorHAnsi"/>
                <w:color w:val="333333"/>
              </w:rPr>
              <m:t>,2</m:t>
            </m:r>
          </m:sub>
          <m:sup>
            <m:r>
              <w:rPr>
                <w:rStyle w:val="nlmdisp-formula"/>
                <w:rFonts w:ascii="Cambria Math" w:hAnsi="Cambria Math" w:cstheme="minorHAnsi"/>
                <w:color w:val="333333"/>
              </w:rPr>
              <m:t>*,v</m:t>
            </m:r>
          </m:sup>
        </m:sSubSup>
        <m:r>
          <w:rPr>
            <w:rStyle w:val="nlmdisp-formula"/>
            <w:rFonts w:ascii="Cambria Math" w:hAnsi="Cambria Math" w:cstheme="minorHAnsi"/>
            <w:color w:val="333333"/>
          </w:rPr>
          <m:t>|,</m:t>
        </m:r>
      </m:oMath>
      <w:r w:rsidRPr="00355EEF">
        <w:rPr>
          <w:rStyle w:val="nlmdisp-formula"/>
          <w:rFonts w:cstheme="minorHAnsi"/>
          <w:color w:val="333333"/>
        </w:rPr>
        <w:t>,</w:t>
      </w:r>
      <w:r w:rsidRPr="00355EEF">
        <w:rPr>
          <w:color w:val="333333"/>
        </w:rPr>
        <w:t> where </w:t>
      </w:r>
      <m:oMath>
        <m:sSubSup>
          <m:sSubSupPr>
            <m:ctrlPr>
              <w:rPr>
                <w:rStyle w:val="nlmdisp-formula"/>
                <w:rFonts w:ascii="Cambria Math" w:hAnsi="Cambria Math" w:cstheme="minorHAnsi"/>
                <w:color w:val="333333"/>
              </w:rPr>
            </m:ctrlPr>
          </m:sSubSupPr>
          <m:e>
            <m:acc>
              <m:accPr>
                <m:ctrlPr>
                  <w:rPr>
                    <w:rStyle w:val="nlmdisp-formula"/>
                    <w:rFonts w:ascii="Cambria Math" w:hAnsi="Cambria Math" w:cstheme="minorHAnsi"/>
                    <w:color w:val="333333"/>
                  </w:rPr>
                </m:ctrlPr>
              </m:accPr>
              <m:e>
                <m:r>
                  <w:rPr>
                    <w:rStyle w:val="nlmdisp-formula"/>
                    <w:rFonts w:ascii="Cambria Math" w:hAnsi="Cambria Math" w:cstheme="minorHAnsi"/>
                    <w:color w:val="333333"/>
                  </w:rPr>
                  <m:t>γ</m:t>
                </m:r>
              </m:e>
            </m:acc>
          </m:e>
          <m:sub>
            <m:r>
              <m:rPr>
                <m:nor/>
              </m:rPr>
              <w:rPr>
                <w:rStyle w:val="nlmdisp-formula"/>
                <w:rFonts w:cstheme="minorHAnsi"/>
                <w:color w:val="333333"/>
              </w:rPr>
              <m:t>Mag</m:t>
            </m:r>
            <m:r>
              <w:rPr>
                <w:rStyle w:val="nlmdisp-formula"/>
                <w:rFonts w:ascii="Cambria Math" w:hAnsi="Cambria Math" w:cstheme="minorHAnsi"/>
                <w:color w:val="333333"/>
              </w:rPr>
              <m:t>,2</m:t>
            </m:r>
          </m:sub>
          <m:sup>
            <m:r>
              <w:rPr>
                <w:rStyle w:val="nlmdisp-formula"/>
                <w:rFonts w:ascii="Cambria Math" w:hAnsi="Cambria Math" w:cstheme="minorHAnsi"/>
                <w:color w:val="333333"/>
              </w:rPr>
              <m:t>*,v</m:t>
            </m:r>
          </m:sup>
        </m:sSubSup>
      </m:oMath>
      <w:r w:rsidRPr="00355EEF">
        <w:rPr>
          <w:color w:val="333333"/>
        </w:rPr>
        <w:t> is the ordinary least-square estimator of </w:t>
      </w:r>
      <m:oMath>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γ</m:t>
            </m:r>
          </m:e>
          <m:sub>
            <m:r>
              <m:rPr>
                <m:nor/>
              </m:rPr>
              <w:rPr>
                <w:rStyle w:val="nlmdisp-formula"/>
                <w:rFonts w:cstheme="minorHAnsi"/>
                <w:color w:val="333333"/>
              </w:rPr>
              <m:t>Mag</m:t>
            </m:r>
            <m:r>
              <w:rPr>
                <w:rStyle w:val="nlmdisp-formula"/>
                <w:rFonts w:ascii="Cambria Math" w:hAnsi="Cambria Math" w:cstheme="minorHAnsi"/>
                <w:color w:val="333333"/>
              </w:rPr>
              <m:t>,2</m:t>
            </m:r>
          </m:sub>
          <m:sup>
            <m:r>
              <w:rPr>
                <w:rStyle w:val="nlmdisp-formula"/>
                <w:rFonts w:ascii="Cambria Math" w:hAnsi="Cambria Math" w:cstheme="minorHAnsi"/>
                <w:color w:val="333333"/>
              </w:rPr>
              <m:t>*,v</m:t>
            </m:r>
          </m:sup>
        </m:sSubSup>
      </m:oMath>
      <w:r w:rsidRPr="00355EEF">
        <w:rPr>
          <w:color w:val="333333"/>
        </w:rPr>
        <w:t>. LA and ALA were implemented using the R package </w:t>
      </w:r>
      <w:r w:rsidRPr="00355EEF">
        <w:rPr>
          <w:rStyle w:val="monospace"/>
          <w:rFonts w:cstheme="minorHAnsi"/>
          <w:color w:val="333333"/>
        </w:rPr>
        <w:t>glmnet</w:t>
      </w:r>
      <w:r w:rsidRPr="00355EEF">
        <w:rPr>
          <w:color w:val="333333"/>
        </w:rPr>
        <w:t> (Friedman, Hastie, and Tibshirani </w:t>
      </w:r>
      <w:hyperlink r:id="rId119" w:history="1">
        <w:r w:rsidRPr="00355EEF">
          <w:rPr>
            <w:rStyle w:val="Hyperlink"/>
            <w:rFonts w:eastAsiaTheme="majorEastAsia" w:cstheme="minorHAnsi"/>
            <w:color w:val="10147E"/>
          </w:rPr>
          <w:t>2010</w:t>
        </w:r>
      </w:hyperlink>
      <w:r w:rsidRPr="00355EEF">
        <w:rPr>
          <w:color w:val="333333"/>
        </w:rPr>
        <w:t>).</w:t>
      </w:r>
    </w:p>
    <w:p w14:paraId="0965EBFA" w14:textId="77777777" w:rsidR="0085528C" w:rsidRPr="00204627" w:rsidRDefault="0085528C" w:rsidP="00355EEF">
      <w:r w:rsidRPr="00204627">
        <w:t>The resulting average performance measures over the 20 simulated datasets for the four different methods are summarized in </w:t>
      </w:r>
      <w:hyperlink r:id="rId120" w:anchor="f0002" w:history="1">
        <w:r w:rsidRPr="00204627">
          <w:rPr>
            <w:rStyle w:val="Hyperlink"/>
            <w:rFonts w:eastAsiaTheme="majorEastAsia" w:cstheme="minorHAnsi"/>
            <w:color w:val="10147E"/>
            <w:sz w:val="26"/>
            <w:szCs w:val="26"/>
          </w:rPr>
          <w:t>Figure 2</w:t>
        </w:r>
      </w:hyperlink>
      <w:r w:rsidRPr="00204627">
        <w:t>. Note that this simulation contains 2201 nonactive voxels out of a total 2304 voxels, so any model can achieve 95.53% accuracy by simply classifying all voxels as nonactive. Hence, the accuracy subfigure is plotted from 0.95 to 1 for clear comparison. Similarly, the specificity is plotted from 0.997 to 1.</w:t>
      </w:r>
    </w:p>
    <w:p w14:paraId="2B1D9C35" w14:textId="77777777" w:rsidR="00B64AE1" w:rsidRDefault="0085528C" w:rsidP="00B64AE1">
      <w:pPr>
        <w:spacing w:after="0"/>
      </w:pPr>
      <w:r w:rsidRPr="00204627">
        <w:rPr>
          <w:rStyle w:val="captionlabel"/>
          <w:rFonts w:cstheme="minorHAnsi"/>
          <w:color w:val="333333"/>
          <w:sz w:val="26"/>
          <w:szCs w:val="26"/>
        </w:rPr>
        <w:t>Figure 2. </w:t>
      </w:r>
      <w:r w:rsidRPr="00204627">
        <w:t>Sensitivity (top-left), specificity (top-right), precision (bottom-left), and accuracy (bottom-right) for four models: Complex-valued EM (CV; blue, solid), magnitude-only EM (MO; red, dash), Lasso (LA; brown, dotted), and adaptive Lasso (ALA; green, dash-dotted).</w:t>
      </w:r>
    </w:p>
    <w:p w14:paraId="1FA4E27E" w14:textId="74DA26EE" w:rsidR="00B64AE1" w:rsidRDefault="00AA3DC8" w:rsidP="00B64AE1">
      <w:pPr>
        <w:spacing w:after="0"/>
      </w:pPr>
      <w:r>
        <w:rPr>
          <w:noProof/>
        </w:rPr>
        <w:lastRenderedPageBreak/>
        <w:drawing>
          <wp:inline distT="0" distB="0" distL="0" distR="0" wp14:anchorId="70146AB9" wp14:editId="46190D70">
            <wp:extent cx="4762500" cy="3112770"/>
            <wp:effectExtent l="0" t="0" r="0" b="0"/>
            <wp:docPr id="18" name="Picture 18" descr="Figure 2. Sensitivity (top-left), specificity (top-right), precision (bottom-left), and accuracy (bottom-right) for four models: Complex-valued EM (CV; blue, solid), magnitude-only EM (MO; red, dash), Lasso (LA; brown, dotted), and adaptive Lasso (ALA; green, dash-dot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4762500" cy="3112770"/>
                    </a:xfrm>
                    <a:prstGeom prst="rect">
                      <a:avLst/>
                    </a:prstGeom>
                    <a:noFill/>
                    <a:ln>
                      <a:noFill/>
                    </a:ln>
                  </pic:spPr>
                </pic:pic>
              </a:graphicData>
            </a:graphic>
          </wp:inline>
        </w:drawing>
      </w:r>
    </w:p>
    <w:p w14:paraId="57E5D172" w14:textId="77777777" w:rsidR="00B64AE1" w:rsidRDefault="00B64AE1" w:rsidP="00B64AE1">
      <w:pPr>
        <w:spacing w:after="0"/>
      </w:pPr>
    </w:p>
    <w:p w14:paraId="79BBF0FA" w14:textId="1391B552" w:rsidR="0085528C" w:rsidRPr="00B64AE1" w:rsidRDefault="0085528C" w:rsidP="00AA3DC8">
      <w:r w:rsidRPr="00204627">
        <w:t>First, we see</w:t>
      </w:r>
      <w:hyperlink r:id="rId122" w:anchor="f0003" w:history="1">
        <w:r w:rsidRPr="00204627">
          <w:rPr>
            <w:rStyle w:val="Hyperlink"/>
            <w:rFonts w:eastAsiaTheme="majorEastAsia" w:cstheme="minorHAnsi"/>
            <w:color w:val="10147E"/>
            <w:sz w:val="20"/>
            <w:szCs w:val="20"/>
            <w:vertAlign w:val="superscript"/>
          </w:rPr>
          <w:t>Figure 3</w:t>
        </w:r>
      </w:hyperlink>
      <w:r w:rsidRPr="00204627">
        <w:t>that both Bayesian variable selection approaches, the one for the CV-fMRI and the one for magnitude-only data (MO), dominate the traditional lasso (LA) and adaptive lasso (ALA) for magnitude-only data in terms of sensitivity (power), precision, and accuracy. The Bayesian approaches are able to eliminate most of the false positives by borrowing strength across voxels via the common probability of activation parameter θ. The Bayesian CV and MO methods are comparable to lasso and adaptive lasso in terms of specificity, while the first provide a more complete inferential analysis. The main advantage of the Bayesian CV model with respect to the Bayesian MO model is that the CV model significantly detects more true positives than the MO when the SNR is small, which leads to higher sensitivity, precision, and accuracy. When the SNR is fairly large, using the information provided only by the magnitude leads to good activation results in these simulated scenarios. In fact, the MO model even has a slightly larger sensitivity than the CV model when the SNR is 5 or 10. On the other hand, the CV model leads to higher specificity and precision than the MO model even when the SNR is 5 or 10. Moreover, the performance of the CV model is very consistent across different SNRs. Hence, when the CV-fMRI data are recorded under small SNRs or when researchers are uncertain about the magnitude of the SNR in their data, the CV model stands out as the best option among the models considered here. Given that improved MRI technology allows for improved spatial resolution and therefore reduces SNR, we would expect that complex-valued models will become an essential tool for detecting active sites in CV-fMRI data.</w:t>
      </w:r>
    </w:p>
    <w:p w14:paraId="3A18944B" w14:textId="3B841AA3" w:rsidR="0085528C" w:rsidRPr="00F53FAD" w:rsidRDefault="00DA3549" w:rsidP="00F53FAD">
      <w:hyperlink r:id="rId123" w:anchor="f0003" w:history="1">
        <w:r w:rsidR="0085528C" w:rsidRPr="00F53FAD">
          <w:rPr>
            <w:rStyle w:val="Hyperlink"/>
            <w:rFonts w:eastAsiaTheme="majorEastAsia" w:cstheme="minorHAnsi"/>
            <w:color w:val="10147E"/>
          </w:rPr>
          <w:t>Figure 3</w:t>
        </w:r>
      </w:hyperlink>
      <w:r w:rsidR="0085528C" w:rsidRPr="00F53FAD">
        <w:t> shows the true activation and strength maps for one of the 20 simulated datasets with SNR = 0.5 and CNR = 1 along with the estimated activation and strength maps (only for sites labeled as active) obtained from the C-EMVS (CV), the magnitude-only EMVS (MO), and adaptive lasso (ALA). The strength maps for lasso are not shown, as lasso detected no active sites. Both activation maps for the complex-valued and magnitude-only EMVS display activation levels that result from setting </w:t>
      </w:r>
      <w:r w:rsidR="0085528C" w:rsidRPr="00F53FAD">
        <w:rPr>
          <w:i/>
          <w:iCs/>
        </w:rPr>
        <w:t>v</w:t>
      </w:r>
      <w:r w:rsidR="0085528C" w:rsidRPr="00F53FAD">
        <w:rPr>
          <w:vertAlign w:val="subscript"/>
        </w:rPr>
        <w:t>1</w:t>
      </w:r>
      <w:r w:rsidR="0085528C" w:rsidRPr="00F53FAD">
        <w:t> = 1 and choosing the optimal values of </w:t>
      </w:r>
      <w:r w:rsidR="0085528C" w:rsidRPr="00F53FAD">
        <w:rPr>
          <w:i/>
          <w:iCs/>
        </w:rPr>
        <w:t>v</w:t>
      </w:r>
      <w:r w:rsidR="0085528C" w:rsidRPr="00F53FAD">
        <w:rPr>
          <w:vertAlign w:val="subscript"/>
        </w:rPr>
        <w:t>0</w:t>
      </w:r>
      <w:r w:rsidR="0085528C" w:rsidRPr="00F53FAD">
        <w:t> for each method as discussed above. For this dataset and with our prior distribution settings, we found that the optimal values were </w:t>
      </w:r>
      <m:oMath>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v</m:t>
            </m:r>
          </m:e>
          <m:sub>
            <m:r>
              <w:rPr>
                <w:rStyle w:val="nlmdisp-formula"/>
                <w:rFonts w:ascii="Cambria Math" w:hAnsi="Cambria Math" w:cstheme="minorHAnsi"/>
                <w:color w:val="333333"/>
              </w:rPr>
              <m:t>0</m:t>
            </m:r>
          </m:sub>
          <m:sup>
            <m:r>
              <m:rPr>
                <m:nor/>
              </m:rPr>
              <w:rPr>
                <w:rStyle w:val="nlmdisp-formula"/>
                <w:rFonts w:cstheme="minorHAnsi"/>
                <w:color w:val="333333"/>
              </w:rPr>
              <m:t>CV</m:t>
            </m:r>
          </m:sup>
        </m:sSubSup>
        <m:r>
          <w:rPr>
            <w:rStyle w:val="nlmdisp-formula"/>
            <w:rFonts w:ascii="Cambria Math" w:hAnsi="Cambria Math" w:cstheme="minorHAnsi"/>
            <w:color w:val="333333"/>
          </w:rPr>
          <m:t>=0.0071</m:t>
        </m:r>
      </m:oMath>
      <w:r w:rsidR="0085528C" w:rsidRPr="00F53FAD">
        <w:t> and </w:t>
      </w:r>
      <m:oMath>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v</m:t>
            </m:r>
          </m:e>
          <m:sub>
            <m:r>
              <w:rPr>
                <w:rStyle w:val="nlmdisp-formula"/>
                <w:rFonts w:ascii="Cambria Math" w:hAnsi="Cambria Math" w:cstheme="minorHAnsi"/>
                <w:color w:val="333333"/>
              </w:rPr>
              <m:t>0</m:t>
            </m:r>
          </m:sub>
          <m:sup>
            <m:r>
              <m:rPr>
                <m:nor/>
              </m:rPr>
              <w:rPr>
                <w:rStyle w:val="nlmdisp-formula"/>
                <w:rFonts w:cstheme="minorHAnsi"/>
                <w:color w:val="333333"/>
              </w:rPr>
              <m:t>MO</m:t>
            </m:r>
          </m:sup>
        </m:sSubSup>
        <m:r>
          <w:rPr>
            <w:rStyle w:val="nlmdisp-formula"/>
            <w:rFonts w:ascii="Cambria Math" w:hAnsi="Cambria Math" w:cstheme="minorHAnsi"/>
            <w:color w:val="333333"/>
          </w:rPr>
          <m:t>=0.0056</m:t>
        </m:r>
      </m:oMath>
      <w:r w:rsidR="0085528C" w:rsidRPr="00F53FAD">
        <w:t xml:space="preserve">. The C-EMVS approach clearly outperforms all the other approaches: it has higher power for detecting active voxels while simultaneously controlling for false positives, and also leads to more accurate estimation of the activation strength (note that MO and ALA clearly underestimate the strength). In relation to this point, we computed the mean squared errors (MSEs) for this simulated dataset under the C-EMVS, MO, and ALA approaches for voxels that are labeled as active for at least one of the three methods and found that the MSEs values were, respectively, 0.0080, 0.0084, and 0.1162. The complex-valued model also leads to more accurate inference for σ. Magnitude-only models underestimate σ when the SNR is small as a consequence of the </w:t>
      </w:r>
      <w:r w:rsidR="0085528C" w:rsidRPr="00F53FAD">
        <w:lastRenderedPageBreak/>
        <w:t>fact that the MO error distribution is truly Ricean at low SNRs. This can lead to an increase of false positives when detecting activation (in fact, we can see that the specificity values obtained with the complex-valued model are generally higher than those obtained with magnitude-only model as shown in </w:t>
      </w:r>
      <w:hyperlink r:id="rId124" w:anchor="f0002" w:history="1">
        <w:r w:rsidR="0085528C" w:rsidRPr="00F53FAD">
          <w:rPr>
            <w:rStyle w:val="Hyperlink"/>
            <w:rFonts w:eastAsiaTheme="majorEastAsia" w:cstheme="minorHAnsi"/>
            <w:color w:val="10147E"/>
          </w:rPr>
          <w:t>Figure 2</w:t>
        </w:r>
      </w:hyperlink>
      <w:r w:rsidR="0085528C" w:rsidRPr="00F53FAD">
        <w:t>). For example, for a dataset generated under a true value of σ = 0.5, when SNR = 0.5, we found </w:t>
      </w:r>
      <m:oMath>
        <m:sSub>
          <m:sSubPr>
            <m:ctrlPr>
              <w:rPr>
                <w:rStyle w:val="nlmdisp-formula"/>
                <w:rFonts w:ascii="Cambria Math" w:hAnsi="Cambria Math" w:cstheme="minorHAnsi"/>
                <w:color w:val="333333"/>
              </w:rPr>
            </m:ctrlPr>
          </m:sSubPr>
          <m:e>
            <m:acc>
              <m:accPr>
                <m:ctrlPr>
                  <w:rPr>
                    <w:rStyle w:val="nlmdisp-formula"/>
                    <w:rFonts w:ascii="Cambria Math" w:hAnsi="Cambria Math" w:cstheme="minorHAnsi"/>
                    <w:color w:val="333333"/>
                  </w:rPr>
                </m:ctrlPr>
              </m:accPr>
              <m:e>
                <m:r>
                  <w:rPr>
                    <w:rStyle w:val="nlmdisp-formula"/>
                    <w:rFonts w:ascii="Cambria Math" w:hAnsi="Cambria Math" w:cstheme="minorHAnsi"/>
                    <w:color w:val="333333"/>
                  </w:rPr>
                  <m:t>σ</m:t>
                </m:r>
              </m:e>
            </m:acc>
          </m:e>
          <m:sub>
            <m:r>
              <m:rPr>
                <m:nor/>
              </m:rPr>
              <w:rPr>
                <w:rStyle w:val="nlmdisp-formula"/>
                <w:rFonts w:cstheme="minorHAnsi"/>
                <w:color w:val="333333"/>
              </w:rPr>
              <m:t>CV</m:t>
            </m:r>
          </m:sub>
        </m:sSub>
        <m:r>
          <w:rPr>
            <w:rStyle w:val="nlmdisp-formula"/>
            <w:rFonts w:ascii="Cambria Math" w:hAnsi="Cambria Math" w:cstheme="minorHAnsi"/>
            <w:color w:val="333333"/>
          </w:rPr>
          <m:t>=0.497</m:t>
        </m:r>
      </m:oMath>
      <w:r w:rsidR="0085528C" w:rsidRPr="00F53FAD">
        <w:t>, while </w:t>
      </w:r>
      <m:oMath>
        <m:sSub>
          <m:sSubPr>
            <m:ctrlPr>
              <w:rPr>
                <w:rStyle w:val="nlmdisp-formula"/>
                <w:rFonts w:ascii="Cambria Math" w:hAnsi="Cambria Math" w:cstheme="minorHAnsi"/>
                <w:color w:val="333333"/>
              </w:rPr>
            </m:ctrlPr>
          </m:sSubPr>
          <m:e>
            <m:acc>
              <m:accPr>
                <m:ctrlPr>
                  <w:rPr>
                    <w:rStyle w:val="nlmdisp-formula"/>
                    <w:rFonts w:ascii="Cambria Math" w:hAnsi="Cambria Math" w:cstheme="minorHAnsi"/>
                    <w:color w:val="333333"/>
                  </w:rPr>
                </m:ctrlPr>
              </m:accPr>
              <m:e>
                <m:r>
                  <w:rPr>
                    <w:rStyle w:val="nlmdisp-formula"/>
                    <w:rFonts w:ascii="Cambria Math" w:hAnsi="Cambria Math" w:cstheme="minorHAnsi"/>
                    <w:color w:val="333333"/>
                  </w:rPr>
                  <m:t>σ</m:t>
                </m:r>
              </m:e>
            </m:acc>
          </m:e>
          <m:sub>
            <m:r>
              <m:rPr>
                <m:nor/>
              </m:rPr>
              <w:rPr>
                <w:rStyle w:val="nlmdisp-formula"/>
                <w:rFonts w:cstheme="minorHAnsi"/>
                <w:color w:val="333333"/>
              </w:rPr>
              <m:t>MO</m:t>
            </m:r>
          </m:sub>
        </m:sSub>
        <m:r>
          <w:rPr>
            <w:rStyle w:val="nlmdisp-formula"/>
            <w:rFonts w:ascii="Cambria Math" w:hAnsi="Cambria Math" w:cstheme="minorHAnsi"/>
            <w:color w:val="333333"/>
          </w:rPr>
          <m:t>=0.346</m:t>
        </m:r>
      </m:oMath>
      <w:r w:rsidR="0085528C" w:rsidRPr="00F53FAD">
        <w:t>. To obtain better estimates of σ with MO models, we need to considerably increase the SNR. For instance, for a simulated dataset with SNR = 10, we obtained </w:t>
      </w:r>
      <m:oMath>
        <m:sSub>
          <m:sSubPr>
            <m:ctrlPr>
              <w:rPr>
                <w:rStyle w:val="nlmdisp-formula"/>
                <w:rFonts w:ascii="Cambria Math" w:hAnsi="Cambria Math" w:cstheme="minorHAnsi"/>
                <w:color w:val="333333"/>
              </w:rPr>
            </m:ctrlPr>
          </m:sSubPr>
          <m:e>
            <m:acc>
              <m:accPr>
                <m:ctrlPr>
                  <w:rPr>
                    <w:rStyle w:val="nlmdisp-formula"/>
                    <w:rFonts w:ascii="Cambria Math" w:hAnsi="Cambria Math" w:cstheme="minorHAnsi"/>
                    <w:color w:val="333333"/>
                  </w:rPr>
                </m:ctrlPr>
              </m:accPr>
              <m:e>
                <m:r>
                  <w:rPr>
                    <w:rStyle w:val="nlmdisp-formula"/>
                    <w:rFonts w:ascii="Cambria Math" w:hAnsi="Cambria Math" w:cstheme="minorHAnsi"/>
                    <w:color w:val="333333"/>
                  </w:rPr>
                  <m:t>σ</m:t>
                </m:r>
              </m:e>
            </m:acc>
          </m:e>
          <m:sub>
            <m:r>
              <m:rPr>
                <m:nor/>
              </m:rPr>
              <w:rPr>
                <w:rStyle w:val="nlmdisp-formula"/>
                <w:rFonts w:cstheme="minorHAnsi"/>
                <w:color w:val="333333"/>
              </w:rPr>
              <m:t>MO</m:t>
            </m:r>
          </m:sub>
        </m:sSub>
        <m:r>
          <w:rPr>
            <w:rStyle w:val="nlmdisp-formula"/>
            <w:rFonts w:ascii="Cambria Math" w:hAnsi="Cambria Math" w:cstheme="minorHAnsi"/>
            <w:color w:val="333333"/>
          </w:rPr>
          <m:t>=0.495</m:t>
        </m:r>
      </m:oMath>
      <w:r w:rsidR="0085528C" w:rsidRPr="00F53FAD">
        <w:t> which is closer to the true value 0.5. These results are consistent with the findings of Rowe (</w:t>
      </w:r>
      <w:hyperlink r:id="rId125" w:history="1">
        <w:r w:rsidR="0085528C" w:rsidRPr="00F53FAD">
          <w:rPr>
            <w:rStyle w:val="Hyperlink"/>
            <w:rFonts w:eastAsiaTheme="majorEastAsia" w:cstheme="minorHAnsi"/>
            <w:color w:val="10147E"/>
          </w:rPr>
          <w:t>2005b</w:t>
        </w:r>
      </w:hyperlink>
      <w:r w:rsidR="0085528C" w:rsidRPr="00F53FAD">
        <w:t>).</w:t>
      </w:r>
    </w:p>
    <w:p w14:paraId="5BFDC342" w14:textId="77777777" w:rsidR="0085528C" w:rsidRPr="00F53FAD" w:rsidRDefault="0085528C" w:rsidP="0029011A">
      <w:pPr>
        <w:spacing w:after="0"/>
      </w:pPr>
      <w:r w:rsidRPr="00F53FAD">
        <w:rPr>
          <w:rStyle w:val="captionlabel"/>
          <w:rFonts w:cstheme="minorHAnsi"/>
          <w:color w:val="333333"/>
        </w:rPr>
        <w:t>Figure 3. </w:t>
      </w:r>
      <w:r w:rsidRPr="00F53FAD">
        <w:t>Activation and strength maps for a simulated dataset with SNR = 0.5 and CNR = 1. (a) Activation maps showing the true active sites, and the activation results obtained from C-EMVS, MO-EMVS, Lasso, and Adaptive Lasso. Activated sites are colored in red. (b) Strength maps: true strength and estimated strengths from C-EMVS, MO-EMVS, Lasso, and adaptive Lasso.</w:t>
      </w:r>
    </w:p>
    <w:p w14:paraId="00670AC6" w14:textId="038E3159" w:rsidR="00F53FAD" w:rsidRDefault="0029011A" w:rsidP="0085528C">
      <w:pPr>
        <w:pStyle w:val="NormalWeb"/>
        <w:spacing w:before="240" w:beforeAutospacing="0" w:after="240" w:afterAutospacing="0"/>
        <w:rPr>
          <w:rFonts w:asciiTheme="minorHAnsi" w:hAnsiTheme="minorHAnsi" w:cstheme="minorHAnsi"/>
          <w:color w:val="333333"/>
          <w:sz w:val="26"/>
          <w:szCs w:val="26"/>
        </w:rPr>
      </w:pPr>
      <w:r w:rsidRPr="0029011A">
        <w:rPr>
          <w:noProof/>
        </w:rPr>
        <w:drawing>
          <wp:inline distT="0" distB="0" distL="0" distR="0" wp14:anchorId="0107C86D" wp14:editId="34370963">
            <wp:extent cx="4762500" cy="2514600"/>
            <wp:effectExtent l="0" t="0" r="0" b="0"/>
            <wp:docPr id="19" name="Picture 19" descr="Figure 3. Activation and strength maps for a simulated dataset with SNR = 0.5 and CNR = 1. (a) Activation maps showing the true active sites, and the activation results obtained from C-EMVS, MO-EMVS, Lasso, and Adaptive Lasso. Activated sites are colored in red. (b) Strength maps: true strength and estimated strengths from C-EMVS, MO-EMVS, Lasso, and adaptive La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6"/>
                    <a:stretch>
                      <a:fillRect/>
                    </a:stretch>
                  </pic:blipFill>
                  <pic:spPr>
                    <a:xfrm>
                      <a:off x="0" y="0"/>
                      <a:ext cx="4762500" cy="2514600"/>
                    </a:xfrm>
                    <a:prstGeom prst="rect">
                      <a:avLst/>
                    </a:prstGeom>
                  </pic:spPr>
                </pic:pic>
              </a:graphicData>
            </a:graphic>
          </wp:inline>
        </w:drawing>
      </w:r>
    </w:p>
    <w:p w14:paraId="77A2128C" w14:textId="6E0FC308" w:rsidR="0085528C" w:rsidRPr="00204627" w:rsidRDefault="0085528C" w:rsidP="0029011A">
      <w:r w:rsidRPr="00204627">
        <w:t>Finally, we also implemented the MCMC sampling approach outlined in Section </w:t>
      </w:r>
      <w:hyperlink r:id="rId127" w:anchor="s0002" w:history="1">
        <w:r w:rsidRPr="00204627">
          <w:rPr>
            <w:rStyle w:val="Hyperlink"/>
            <w:rFonts w:eastAsiaTheme="majorEastAsia" w:cstheme="minorHAnsi"/>
            <w:color w:val="10147E"/>
            <w:sz w:val="26"/>
            <w:szCs w:val="26"/>
          </w:rPr>
          <w:t>2</w:t>
        </w:r>
      </w:hyperlink>
      <w:r w:rsidRPr="00204627">
        <w:t> and detailed in the online Appendices to achieve full posterior inference for the complex-valued models. We obtained similar results to those from the C-EMVS algorithm in terms of the number of active sites and the strength of those sites, but we highlight that, in addition, the MCMC approach allows us to compute uncertainty measures related to activation strength and any other functions of the model parameters. For instance, </w:t>
      </w:r>
      <w:hyperlink r:id="rId128" w:anchor="f0004%20f0005" w:history="1">
        <w:r w:rsidRPr="00204627">
          <w:rPr>
            <w:rStyle w:val="Hyperlink"/>
            <w:rFonts w:eastAsiaTheme="majorEastAsia" w:cstheme="minorHAnsi"/>
            <w:color w:val="10147E"/>
            <w:sz w:val="26"/>
            <w:szCs w:val="26"/>
          </w:rPr>
          <w:t>Figure 4</w:t>
        </w:r>
      </w:hyperlink>
      <w:r w:rsidRPr="00204627">
        <w:t> shows posterior mean strength maps and 95% posterior credibility strength maps for a single dataset obtained from the complex-valued model. As seen in this figure, the posterior mean estimates for the strength are similar to those obtained via the C-EMVS algorithm but the MCMC-based posterior credibility maps provide additional information about the strength maps. We see that, in general, there is less uncertainty about activation strength for voxels located in region centered at (30,30) than for voxels located in the region centered at (40,10). This makes sense given the true strength maps used to generate the simulated data (see </w:t>
      </w:r>
      <w:hyperlink r:id="rId129" w:anchor="f0003" w:history="1">
        <w:r w:rsidRPr="00204627">
          <w:rPr>
            <w:rStyle w:val="Hyperlink"/>
            <w:rFonts w:eastAsiaTheme="majorEastAsia" w:cstheme="minorHAnsi"/>
            <w:color w:val="10147E"/>
            <w:sz w:val="26"/>
            <w:szCs w:val="26"/>
          </w:rPr>
          <w:t>Figure 3</w:t>
        </w:r>
      </w:hyperlink>
      <w:r w:rsidRPr="00204627">
        <w:t xml:space="preserve">). In cases where this Gibbs sampling scheme is not computationally feasible (e.g., when several large-dimensional images for multiple subjects need to be analyzed), one could consider a hybrid approach that, say, uses the C-EMVS method to determine which sites are active and then uses the Gibbs sampling scheme only on regions of the brain that present active sites to obtain posterior uncertainty measures on strength maps and/or activation maps for those regions only. Alternative methods based on obtaining approximate inference via variational Bayes could also be considered (see, e.g., </w:t>
      </w:r>
      <w:r w:rsidRPr="0029011A">
        <w:t>Yu et al., </w:t>
      </w:r>
      <w:hyperlink r:id="rId130" w:history="1">
        <w:r w:rsidRPr="0029011A">
          <w:rPr>
            <w:rStyle w:val="Hyperlink"/>
            <w:rFonts w:eastAsiaTheme="majorEastAsia" w:cstheme="minorHAnsi"/>
            <w:color w:val="10147E"/>
          </w:rPr>
          <w:t>2016</w:t>
        </w:r>
      </w:hyperlink>
      <w:r w:rsidRPr="0029011A">
        <w:t>).</w:t>
      </w:r>
    </w:p>
    <w:p w14:paraId="43186562" w14:textId="3AF5A298" w:rsidR="0029011A" w:rsidRDefault="0085528C" w:rsidP="007E5CF3">
      <w:pPr>
        <w:spacing w:after="0"/>
      </w:pPr>
      <w:r w:rsidRPr="00204627">
        <w:rPr>
          <w:rStyle w:val="captionlabel"/>
          <w:rFonts w:cstheme="minorHAnsi"/>
          <w:color w:val="333333"/>
          <w:sz w:val="26"/>
          <w:szCs w:val="26"/>
        </w:rPr>
        <w:t>Figure 4. </w:t>
      </w:r>
      <w:r w:rsidRPr="00204627">
        <w:t>Strength maps for a simulated dataset with SNR = 0.5 and CNR = 1 obtained from a complex-valued model via MCMC. Left: 2.5% quantile map; Middle: Posterior mean map; Right: 97.5% quantile map.</w:t>
      </w:r>
    </w:p>
    <w:p w14:paraId="7C6B82C6" w14:textId="4804E58A" w:rsidR="0029011A" w:rsidRDefault="007E5CF3" w:rsidP="0029011A">
      <w:r>
        <w:rPr>
          <w:noProof/>
        </w:rPr>
        <w:lastRenderedPageBreak/>
        <w:drawing>
          <wp:inline distT="0" distB="0" distL="0" distR="0" wp14:anchorId="7EE6BCDD" wp14:editId="1B367D97">
            <wp:extent cx="4762500" cy="1455420"/>
            <wp:effectExtent l="0" t="0" r="0" b="0"/>
            <wp:docPr id="20" name="Picture 20" descr="Figure 4. Strength maps for a simulated dataset with SNR = 0.5 and CNR = 1 obtained from a complex-valued model via MCMC. Left: 2.5% quantile map; Middle: Posterior mean map; Right: 97.5% quantile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4762500" cy="1455420"/>
                    </a:xfrm>
                    <a:prstGeom prst="rect">
                      <a:avLst/>
                    </a:prstGeom>
                    <a:noFill/>
                    <a:ln>
                      <a:noFill/>
                    </a:ln>
                  </pic:spPr>
                </pic:pic>
              </a:graphicData>
            </a:graphic>
          </wp:inline>
        </w:drawing>
      </w:r>
    </w:p>
    <w:p w14:paraId="7E2C8C8D" w14:textId="3479E379" w:rsidR="0085528C" w:rsidRPr="00204627" w:rsidRDefault="0085528C" w:rsidP="007E5CF3">
      <w:pPr>
        <w:pStyle w:val="Heading3"/>
      </w:pPr>
      <w:r w:rsidRPr="00204627">
        <w:t>3.1.1. Additional Structure: Temporal Correlation</w:t>
      </w:r>
    </w:p>
    <w:p w14:paraId="0E18F9C2" w14:textId="77777777" w:rsidR="0085528C" w:rsidRPr="00204627" w:rsidRDefault="0085528C" w:rsidP="000271C5">
      <w:r w:rsidRPr="00204627">
        <w:t>We also analyzed synthetic CV-fMRI data simulated under (</w:t>
      </w:r>
      <w:hyperlink r:id="rId132" w:anchor="m0011" w:history="1">
        <w:r w:rsidRPr="00204627">
          <w:rPr>
            <w:rStyle w:val="Hyperlink"/>
            <w:rFonts w:eastAsiaTheme="majorEastAsia" w:cstheme="minorHAnsi"/>
            <w:color w:val="10147E"/>
            <w:sz w:val="26"/>
            <w:szCs w:val="26"/>
          </w:rPr>
          <w:t>11</w:t>
        </w:r>
      </w:hyperlink>
      <w:r w:rsidRPr="00204627">
        <w:t>) but with errors following an autoregressive structure of order one, that is, η</w:t>
      </w:r>
      <w:r w:rsidRPr="00204627">
        <w:rPr>
          <w:i/>
          <w:iCs/>
          <w:sz w:val="20"/>
          <w:szCs w:val="20"/>
          <w:vertAlign w:val="superscript"/>
        </w:rPr>
        <w:t>v</w:t>
      </w:r>
      <w:r w:rsidRPr="00204627">
        <w:rPr>
          <w:i/>
          <w:iCs/>
          <w:sz w:val="20"/>
          <w:szCs w:val="20"/>
          <w:vertAlign w:val="subscript"/>
        </w:rPr>
        <w:t>t</w:t>
      </w:r>
      <w:r w:rsidRPr="00204627">
        <w:rPr>
          <w:sz w:val="20"/>
          <w:szCs w:val="20"/>
          <w:vertAlign w:val="subscript"/>
        </w:rPr>
        <w:t>, </w:t>
      </w:r>
      <w:r w:rsidRPr="00204627">
        <w:rPr>
          <w:i/>
          <w:iCs/>
          <w:sz w:val="20"/>
          <w:szCs w:val="20"/>
          <w:vertAlign w:val="subscript"/>
        </w:rPr>
        <w:t>Re</w:t>
      </w:r>
      <w:r w:rsidRPr="00204627">
        <w:t> = ϕη</w:t>
      </w:r>
      <w:r w:rsidRPr="00204627">
        <w:rPr>
          <w:i/>
          <w:iCs/>
          <w:sz w:val="20"/>
          <w:szCs w:val="20"/>
          <w:vertAlign w:val="subscript"/>
        </w:rPr>
        <w:t>t</w:t>
      </w:r>
      <w:r w:rsidRPr="00204627">
        <w:rPr>
          <w:sz w:val="20"/>
          <w:szCs w:val="20"/>
          <w:vertAlign w:val="subscript"/>
        </w:rPr>
        <w:t> − 1, </w:t>
      </w:r>
      <w:r w:rsidRPr="00204627">
        <w:rPr>
          <w:i/>
          <w:iCs/>
          <w:sz w:val="20"/>
          <w:szCs w:val="20"/>
          <w:vertAlign w:val="subscript"/>
        </w:rPr>
        <w:t>Re</w:t>
      </w:r>
      <w:r w:rsidRPr="00204627">
        <w:rPr>
          <w:i/>
          <w:iCs/>
          <w:sz w:val="20"/>
          <w:szCs w:val="20"/>
          <w:vertAlign w:val="superscript"/>
        </w:rPr>
        <w:t>v</w:t>
      </w:r>
      <w:r w:rsidRPr="00204627">
        <w:t> + ζ</w:t>
      </w:r>
      <w:r w:rsidRPr="00204627">
        <w:rPr>
          <w:i/>
          <w:iCs/>
          <w:sz w:val="20"/>
          <w:szCs w:val="20"/>
          <w:vertAlign w:val="superscript"/>
        </w:rPr>
        <w:t>v</w:t>
      </w:r>
      <w:r w:rsidRPr="00204627">
        <w:rPr>
          <w:i/>
          <w:iCs/>
          <w:sz w:val="20"/>
          <w:szCs w:val="20"/>
          <w:vertAlign w:val="subscript"/>
        </w:rPr>
        <w:t>t</w:t>
      </w:r>
      <w:r w:rsidRPr="00204627">
        <w:rPr>
          <w:sz w:val="20"/>
          <w:szCs w:val="20"/>
          <w:vertAlign w:val="subscript"/>
        </w:rPr>
        <w:t>, </w:t>
      </w:r>
      <w:r w:rsidRPr="00204627">
        <w:rPr>
          <w:i/>
          <w:iCs/>
          <w:sz w:val="20"/>
          <w:szCs w:val="20"/>
          <w:vertAlign w:val="subscript"/>
        </w:rPr>
        <w:t>Re</w:t>
      </w:r>
      <w:r w:rsidRPr="00204627">
        <w:t>, with ζ</w:t>
      </w:r>
      <w:r w:rsidRPr="00204627">
        <w:rPr>
          <w:i/>
          <w:iCs/>
          <w:sz w:val="20"/>
          <w:szCs w:val="20"/>
          <w:vertAlign w:val="superscript"/>
        </w:rPr>
        <w:t>v</w:t>
      </w:r>
      <w:r w:rsidRPr="00204627">
        <w:rPr>
          <w:i/>
          <w:iCs/>
          <w:sz w:val="20"/>
          <w:szCs w:val="20"/>
          <w:vertAlign w:val="subscript"/>
        </w:rPr>
        <w:t>t</w:t>
      </w:r>
      <w:r w:rsidRPr="00204627">
        <w:rPr>
          <w:sz w:val="20"/>
          <w:szCs w:val="20"/>
          <w:vertAlign w:val="subscript"/>
        </w:rPr>
        <w:t>, </w:t>
      </w:r>
      <w:r w:rsidRPr="00204627">
        <w:rPr>
          <w:i/>
          <w:iCs/>
          <w:sz w:val="20"/>
          <w:szCs w:val="20"/>
          <w:vertAlign w:val="subscript"/>
        </w:rPr>
        <w:t>Re</w:t>
      </w:r>
      <w:r w:rsidRPr="00204627">
        <w:t> independent Gaussian for all </w:t>
      </w:r>
      <w:r w:rsidRPr="00204627">
        <w:rPr>
          <w:i/>
          <w:iCs/>
        </w:rPr>
        <w:t>t</w:t>
      </w:r>
      <w:r w:rsidRPr="00204627">
        <w:t>, ζ</w:t>
      </w:r>
      <w:r w:rsidRPr="00204627">
        <w:rPr>
          <w:i/>
          <w:iCs/>
          <w:sz w:val="20"/>
          <w:szCs w:val="20"/>
          <w:vertAlign w:val="superscript"/>
        </w:rPr>
        <w:t>v</w:t>
      </w:r>
      <w:r w:rsidRPr="00204627">
        <w:rPr>
          <w:i/>
          <w:iCs/>
          <w:sz w:val="20"/>
          <w:szCs w:val="20"/>
          <w:vertAlign w:val="subscript"/>
        </w:rPr>
        <w:t>t</w:t>
      </w:r>
      <w:r w:rsidRPr="00204627">
        <w:rPr>
          <w:sz w:val="20"/>
          <w:szCs w:val="20"/>
          <w:vertAlign w:val="subscript"/>
        </w:rPr>
        <w:t>, </w:t>
      </w:r>
      <w:r w:rsidRPr="00204627">
        <w:rPr>
          <w:i/>
          <w:iCs/>
          <w:sz w:val="20"/>
          <w:szCs w:val="20"/>
          <w:vertAlign w:val="subscript"/>
        </w:rPr>
        <w:t>Re</w:t>
      </w:r>
      <w:r w:rsidRPr="00204627">
        <w:t> </w:t>
      </w:r>
      <w:r w:rsidRPr="00204627">
        <w:rPr>
          <w:rFonts w:ascii="Cambria Math" w:hAnsi="Cambria Math" w:cs="Cambria Math"/>
        </w:rPr>
        <w:t>∼</w:t>
      </w:r>
      <w:r w:rsidRPr="00204627">
        <w:t> </w:t>
      </w:r>
      <w:r w:rsidRPr="00204627">
        <w:rPr>
          <w:i/>
          <w:iCs/>
        </w:rPr>
        <w:t>N</w:t>
      </w:r>
      <w:r w:rsidRPr="00204627">
        <w:t>(0, σ</w:t>
      </w:r>
      <w:r w:rsidRPr="00204627">
        <w:rPr>
          <w:sz w:val="20"/>
          <w:szCs w:val="20"/>
          <w:vertAlign w:val="superscript"/>
        </w:rPr>
        <w:t>2</w:t>
      </w:r>
      <w:r w:rsidRPr="00204627">
        <w:t>), and η</w:t>
      </w:r>
      <w:r w:rsidRPr="00204627">
        <w:rPr>
          <w:i/>
          <w:iCs/>
          <w:sz w:val="20"/>
          <w:szCs w:val="20"/>
          <w:vertAlign w:val="superscript"/>
        </w:rPr>
        <w:t>v</w:t>
      </w:r>
      <w:r w:rsidRPr="00204627">
        <w:rPr>
          <w:i/>
          <w:iCs/>
          <w:sz w:val="20"/>
          <w:szCs w:val="20"/>
          <w:vertAlign w:val="subscript"/>
        </w:rPr>
        <w:t>t</w:t>
      </w:r>
      <w:r w:rsidRPr="00204627">
        <w:rPr>
          <w:sz w:val="20"/>
          <w:szCs w:val="20"/>
          <w:vertAlign w:val="subscript"/>
        </w:rPr>
        <w:t>, </w:t>
      </w:r>
      <w:r w:rsidRPr="00204627">
        <w:rPr>
          <w:i/>
          <w:iCs/>
          <w:sz w:val="20"/>
          <w:szCs w:val="20"/>
          <w:vertAlign w:val="subscript"/>
        </w:rPr>
        <w:t>Im</w:t>
      </w:r>
      <w:r w:rsidRPr="00204627">
        <w:t> = ϕη</w:t>
      </w:r>
      <w:r w:rsidRPr="00204627">
        <w:rPr>
          <w:i/>
          <w:iCs/>
          <w:sz w:val="20"/>
          <w:szCs w:val="20"/>
          <w:vertAlign w:val="subscript"/>
        </w:rPr>
        <w:t>t</w:t>
      </w:r>
      <w:r w:rsidRPr="00204627">
        <w:rPr>
          <w:sz w:val="20"/>
          <w:szCs w:val="20"/>
          <w:vertAlign w:val="subscript"/>
        </w:rPr>
        <w:t> − 1, </w:t>
      </w:r>
      <w:r w:rsidRPr="00204627">
        <w:rPr>
          <w:i/>
          <w:iCs/>
          <w:sz w:val="20"/>
          <w:szCs w:val="20"/>
          <w:vertAlign w:val="subscript"/>
        </w:rPr>
        <w:t>Im</w:t>
      </w:r>
      <w:r w:rsidRPr="00204627">
        <w:rPr>
          <w:i/>
          <w:iCs/>
          <w:sz w:val="20"/>
          <w:szCs w:val="20"/>
          <w:vertAlign w:val="superscript"/>
        </w:rPr>
        <w:t>v</w:t>
      </w:r>
      <w:r w:rsidRPr="00204627">
        <w:t> + ζ</w:t>
      </w:r>
      <w:r w:rsidRPr="00204627">
        <w:rPr>
          <w:i/>
          <w:iCs/>
          <w:sz w:val="20"/>
          <w:szCs w:val="20"/>
          <w:vertAlign w:val="superscript"/>
        </w:rPr>
        <w:t>v</w:t>
      </w:r>
      <w:r w:rsidRPr="00204627">
        <w:rPr>
          <w:i/>
          <w:iCs/>
          <w:sz w:val="20"/>
          <w:szCs w:val="20"/>
          <w:vertAlign w:val="subscript"/>
        </w:rPr>
        <w:t>t</w:t>
      </w:r>
      <w:r w:rsidRPr="00204627">
        <w:rPr>
          <w:sz w:val="20"/>
          <w:szCs w:val="20"/>
          <w:vertAlign w:val="subscript"/>
        </w:rPr>
        <w:t>, </w:t>
      </w:r>
      <w:r w:rsidRPr="00204627">
        <w:rPr>
          <w:i/>
          <w:iCs/>
          <w:sz w:val="20"/>
          <w:szCs w:val="20"/>
          <w:vertAlign w:val="subscript"/>
        </w:rPr>
        <w:t>Im</w:t>
      </w:r>
      <w:r w:rsidRPr="00204627">
        <w:t>, with ζ</w:t>
      </w:r>
      <w:r w:rsidRPr="00204627">
        <w:rPr>
          <w:i/>
          <w:iCs/>
          <w:sz w:val="20"/>
          <w:szCs w:val="20"/>
          <w:vertAlign w:val="superscript"/>
        </w:rPr>
        <w:t>v</w:t>
      </w:r>
      <w:r w:rsidRPr="00204627">
        <w:rPr>
          <w:i/>
          <w:iCs/>
          <w:sz w:val="20"/>
          <w:szCs w:val="20"/>
          <w:vertAlign w:val="subscript"/>
        </w:rPr>
        <w:t>t</w:t>
      </w:r>
      <w:r w:rsidRPr="00204627">
        <w:rPr>
          <w:sz w:val="20"/>
          <w:szCs w:val="20"/>
          <w:vertAlign w:val="subscript"/>
        </w:rPr>
        <w:t>, </w:t>
      </w:r>
      <w:r w:rsidRPr="00204627">
        <w:rPr>
          <w:i/>
          <w:iCs/>
          <w:sz w:val="20"/>
          <w:szCs w:val="20"/>
          <w:vertAlign w:val="subscript"/>
        </w:rPr>
        <w:t>Im</w:t>
      </w:r>
      <w:r w:rsidRPr="00204627">
        <w:t> also independent Gaussian for all </w:t>
      </w:r>
      <w:r w:rsidRPr="00204627">
        <w:rPr>
          <w:i/>
          <w:iCs/>
        </w:rPr>
        <w:t>t</w:t>
      </w:r>
      <w:r w:rsidRPr="00204627">
        <w:t>, ζ</w:t>
      </w:r>
      <w:r w:rsidRPr="00204627">
        <w:rPr>
          <w:i/>
          <w:iCs/>
          <w:sz w:val="20"/>
          <w:szCs w:val="20"/>
          <w:vertAlign w:val="superscript"/>
        </w:rPr>
        <w:t>v</w:t>
      </w:r>
      <w:r w:rsidRPr="00204627">
        <w:rPr>
          <w:i/>
          <w:iCs/>
          <w:sz w:val="20"/>
          <w:szCs w:val="20"/>
          <w:vertAlign w:val="subscript"/>
        </w:rPr>
        <w:t>t</w:t>
      </w:r>
      <w:r w:rsidRPr="00204627">
        <w:rPr>
          <w:sz w:val="20"/>
          <w:szCs w:val="20"/>
          <w:vertAlign w:val="subscript"/>
        </w:rPr>
        <w:t>, </w:t>
      </w:r>
      <w:r w:rsidRPr="00204627">
        <w:rPr>
          <w:i/>
          <w:iCs/>
          <w:sz w:val="20"/>
          <w:szCs w:val="20"/>
          <w:vertAlign w:val="subscript"/>
        </w:rPr>
        <w:t>Im</w:t>
      </w:r>
      <w:r w:rsidRPr="00204627">
        <w:t> </w:t>
      </w:r>
      <w:r w:rsidRPr="00204627">
        <w:rPr>
          <w:rFonts w:ascii="Cambria Math" w:hAnsi="Cambria Math" w:cs="Cambria Math"/>
        </w:rPr>
        <w:t>∼</w:t>
      </w:r>
      <w:r w:rsidRPr="00204627">
        <w:t> </w:t>
      </w:r>
      <w:r w:rsidRPr="00204627">
        <w:rPr>
          <w:i/>
          <w:iCs/>
        </w:rPr>
        <w:t>N</w:t>
      </w:r>
      <w:r w:rsidRPr="00204627">
        <w:t>(0, σ</w:t>
      </w:r>
      <w:r w:rsidRPr="00204627">
        <w:rPr>
          <w:sz w:val="20"/>
          <w:szCs w:val="20"/>
          <w:vertAlign w:val="superscript"/>
        </w:rPr>
        <w:t>2</w:t>
      </w:r>
      <w:r w:rsidRPr="00204627">
        <w:t xml:space="preserve">) and ϕ </w:t>
      </w:r>
      <w:r w:rsidRPr="00204627">
        <w:rPr>
          <w:rFonts w:ascii="Cambria Math" w:hAnsi="Cambria Math" w:cs="Cambria Math"/>
        </w:rPr>
        <w:t>∈</w:t>
      </w:r>
      <w:r w:rsidRPr="00204627">
        <w:t xml:space="preserve"> [0, 1) the AR coefficient. We considered values of ϕ ranging from 0.1 to 0.9, and the same 12 SNR-CNR scenarios described in the previous simulation, with σ</w:t>
      </w:r>
      <w:r w:rsidRPr="00204627">
        <w:rPr>
          <w:sz w:val="20"/>
          <w:szCs w:val="20"/>
          <w:vertAlign w:val="superscript"/>
        </w:rPr>
        <w:t>2</w:t>
      </w:r>
      <w:r w:rsidRPr="00204627">
        <w:t> = 0.25. We analyzed these data using two versions of the model </w:t>
      </w:r>
      <w:r w:rsidRPr="00204627">
        <w:rPr>
          <w:i/>
          <w:iCs/>
        </w:rPr>
        <w:t>y</w:t>
      </w:r>
      <w:r w:rsidRPr="00204627">
        <w:rPr>
          <w:i/>
          <w:iCs/>
          <w:sz w:val="20"/>
          <w:szCs w:val="20"/>
          <w:vertAlign w:val="superscript"/>
        </w:rPr>
        <w:t>v</w:t>
      </w:r>
      <w:r w:rsidRPr="00204627">
        <w:rPr>
          <w:i/>
          <w:iCs/>
          <w:sz w:val="20"/>
          <w:szCs w:val="20"/>
          <w:vertAlign w:val="subscript"/>
        </w:rPr>
        <w:t>t</w:t>
      </w:r>
      <w:r w:rsidRPr="00204627">
        <w:t> = γ</w:t>
      </w:r>
      <w:r w:rsidRPr="00204627">
        <w:rPr>
          <w:sz w:val="20"/>
          <w:szCs w:val="20"/>
          <w:vertAlign w:val="subscript"/>
        </w:rPr>
        <w:t>1</w:t>
      </w:r>
      <w:r w:rsidRPr="00204627">
        <w:t>* + γ*</w:t>
      </w:r>
      <w:r w:rsidRPr="00204627">
        <w:rPr>
          <w:sz w:val="20"/>
          <w:szCs w:val="20"/>
          <w:vertAlign w:val="superscript"/>
        </w:rPr>
        <w:t>, </w:t>
      </w:r>
      <w:r w:rsidRPr="00204627">
        <w:rPr>
          <w:i/>
          <w:iCs/>
          <w:sz w:val="20"/>
          <w:szCs w:val="20"/>
          <w:vertAlign w:val="superscript"/>
        </w:rPr>
        <w:t>v</w:t>
      </w:r>
      <w:r w:rsidRPr="00204627">
        <w:rPr>
          <w:sz w:val="20"/>
          <w:szCs w:val="20"/>
          <w:vertAlign w:val="subscript"/>
        </w:rPr>
        <w:t>2</w:t>
      </w:r>
      <w:r w:rsidRPr="00204627">
        <w:rPr>
          <w:i/>
          <w:iCs/>
        </w:rPr>
        <w:t>x</w:t>
      </w:r>
      <w:r w:rsidRPr="00204627">
        <w:rPr>
          <w:i/>
          <w:iCs/>
          <w:sz w:val="20"/>
          <w:szCs w:val="20"/>
          <w:vertAlign w:val="subscript"/>
        </w:rPr>
        <w:t>t</w:t>
      </w:r>
      <w:r w:rsidRPr="00204627">
        <w:t> + η</w:t>
      </w:r>
      <w:r w:rsidRPr="00204627">
        <w:rPr>
          <w:i/>
          <w:iCs/>
          <w:sz w:val="20"/>
          <w:szCs w:val="20"/>
          <w:vertAlign w:val="superscript"/>
        </w:rPr>
        <w:t>v</w:t>
      </w:r>
      <w:r w:rsidRPr="00204627">
        <w:rPr>
          <w:i/>
          <w:iCs/>
          <w:sz w:val="20"/>
          <w:szCs w:val="20"/>
          <w:vertAlign w:val="subscript"/>
        </w:rPr>
        <w:t>t</w:t>
      </w:r>
      <w:r w:rsidRPr="00204627">
        <w:t>: one version with η</w:t>
      </w:r>
      <w:r w:rsidRPr="00204627">
        <w:rPr>
          <w:i/>
          <w:iCs/>
          <w:sz w:val="20"/>
          <w:szCs w:val="20"/>
          <w:vertAlign w:val="superscript"/>
        </w:rPr>
        <w:t>v</w:t>
      </w:r>
      <w:r w:rsidRPr="00204627">
        <w:rPr>
          <w:i/>
          <w:iCs/>
          <w:sz w:val="20"/>
          <w:szCs w:val="20"/>
          <w:vertAlign w:val="subscript"/>
        </w:rPr>
        <w:t>t</w:t>
      </w:r>
      <w:r w:rsidRPr="00204627">
        <w:t> iid complex normal, and another version with η</w:t>
      </w:r>
      <w:r w:rsidRPr="00204627">
        <w:rPr>
          <w:i/>
          <w:iCs/>
          <w:sz w:val="20"/>
          <w:szCs w:val="20"/>
          <w:vertAlign w:val="superscript"/>
        </w:rPr>
        <w:t>v</w:t>
      </w:r>
      <w:r w:rsidRPr="00204627">
        <w:rPr>
          <w:i/>
          <w:iCs/>
          <w:sz w:val="20"/>
          <w:szCs w:val="20"/>
          <w:vertAlign w:val="subscript"/>
        </w:rPr>
        <w:t>t</w:t>
      </w:r>
      <w:r w:rsidRPr="00204627">
        <w:t> following a complex-valued AR(1) structure in η</w:t>
      </w:r>
      <w:r w:rsidRPr="00204627">
        <w:rPr>
          <w:i/>
          <w:iCs/>
          <w:sz w:val="20"/>
          <w:szCs w:val="20"/>
          <w:vertAlign w:val="superscript"/>
        </w:rPr>
        <w:t>v</w:t>
      </w:r>
      <w:r w:rsidRPr="00204627">
        <w:rPr>
          <w:i/>
          <w:iCs/>
          <w:sz w:val="20"/>
          <w:szCs w:val="20"/>
          <w:vertAlign w:val="subscript"/>
        </w:rPr>
        <w:t>t</w:t>
      </w:r>
      <w:r w:rsidRPr="00204627">
        <w:t> = η</w:t>
      </w:r>
      <w:r w:rsidRPr="00204627">
        <w:rPr>
          <w:i/>
          <w:iCs/>
          <w:sz w:val="20"/>
          <w:szCs w:val="20"/>
          <w:vertAlign w:val="subscript"/>
        </w:rPr>
        <w:t>t</w:t>
      </w:r>
      <w:r w:rsidRPr="00204627">
        <w:rPr>
          <w:sz w:val="20"/>
          <w:szCs w:val="20"/>
          <w:vertAlign w:val="subscript"/>
        </w:rPr>
        <w:t>, </w:t>
      </w:r>
      <w:r w:rsidRPr="00204627">
        <w:rPr>
          <w:i/>
          <w:iCs/>
          <w:sz w:val="20"/>
          <w:szCs w:val="20"/>
          <w:vertAlign w:val="subscript"/>
        </w:rPr>
        <w:t>Re</w:t>
      </w:r>
      <w:r w:rsidRPr="00204627">
        <w:rPr>
          <w:i/>
          <w:iCs/>
          <w:sz w:val="20"/>
          <w:szCs w:val="20"/>
          <w:vertAlign w:val="superscript"/>
        </w:rPr>
        <w:t>v</w:t>
      </w:r>
      <w:r w:rsidRPr="00204627">
        <w:t> + </w:t>
      </w:r>
      <w:r w:rsidRPr="00204627">
        <w:rPr>
          <w:i/>
          <w:iCs/>
        </w:rPr>
        <w:t>i</w:t>
      </w:r>
      <w:r w:rsidRPr="00204627">
        <w:t>η</w:t>
      </w:r>
      <w:r w:rsidRPr="00204627">
        <w:rPr>
          <w:i/>
          <w:iCs/>
          <w:sz w:val="20"/>
          <w:szCs w:val="20"/>
          <w:vertAlign w:val="superscript"/>
        </w:rPr>
        <w:t>v</w:t>
      </w:r>
      <w:r w:rsidRPr="00204627">
        <w:rPr>
          <w:i/>
          <w:iCs/>
          <w:sz w:val="20"/>
          <w:szCs w:val="20"/>
          <w:vertAlign w:val="subscript"/>
        </w:rPr>
        <w:t>t</w:t>
      </w:r>
      <w:r w:rsidRPr="00204627">
        <w:rPr>
          <w:sz w:val="20"/>
          <w:szCs w:val="20"/>
          <w:vertAlign w:val="subscript"/>
        </w:rPr>
        <w:t>, </w:t>
      </w:r>
      <w:r w:rsidRPr="00204627">
        <w:rPr>
          <w:i/>
          <w:iCs/>
          <w:sz w:val="20"/>
          <w:szCs w:val="20"/>
          <w:vertAlign w:val="subscript"/>
        </w:rPr>
        <w:t>Im</w:t>
      </w:r>
      <w:r w:rsidRPr="00204627">
        <w:t> as described above. </w:t>
      </w:r>
      <w:hyperlink r:id="rId133" w:anchor="f0005" w:history="1">
        <w:r w:rsidRPr="00204627">
          <w:rPr>
            <w:rStyle w:val="Hyperlink"/>
            <w:rFonts w:eastAsiaTheme="majorEastAsia" w:cstheme="minorHAnsi"/>
            <w:color w:val="10147E"/>
            <w:sz w:val="26"/>
            <w:szCs w:val="26"/>
          </w:rPr>
          <w:t>Figure 5</w:t>
        </w:r>
      </w:hyperlink>
      <w:r w:rsidRPr="00204627">
        <w:t> displays the sensitivity, specificity, precision, and accuracy for the two versions of the CV model (independent and autoregressive errors) and two types of data (AR errors with ϕ = 0.5 and ϕ = 0.9). Overall we find that the larger the value of ϕ the harder it is to detect active sites, particularly for small SNR and CNR. This makes sense, as AR(1) errors with ϕ close to 1 may add a temporal structure that locally resembles a linear trend and can easily hide/mask the temporal behavior that characterizes active sites due to increased variability in the observed time series. We also see that while the CV model with independent errors has higher sensitivity, it also leads to a larger number of false positives (we only have about 77% specificity for the model with independent errors while we obtain 100% specificity for the model with AR errors when ϕ = 0.9). Therefore, the CV model with AR errors is overall a better option in terms of specificity, precision, and accuracy, particularly when ϕ is large.</w:t>
      </w:r>
    </w:p>
    <w:p w14:paraId="6F3236C1" w14:textId="77777777" w:rsidR="0085528C" w:rsidRPr="00204627" w:rsidRDefault="0085528C" w:rsidP="00811FD2">
      <w:pPr>
        <w:spacing w:after="0"/>
      </w:pPr>
      <w:r w:rsidRPr="00204627">
        <w:rPr>
          <w:rStyle w:val="captionlabel"/>
          <w:rFonts w:cstheme="minorHAnsi"/>
          <w:color w:val="333333"/>
          <w:sz w:val="26"/>
          <w:szCs w:val="26"/>
        </w:rPr>
        <w:t>Figure 5. </w:t>
      </w:r>
      <w:r w:rsidRPr="00204627">
        <w:t>Sensitivity, specificity, precision, and accuracy plots for synthetic AR(1) CV-fMRI data with AR coefficients 0.5 (top plots) and 0.9 (bottom plots). The plots are based on results obtained from analyzing 20 datasets using models that assumed independent errors (dotted lines) and AR(1) errors (solid lines).</w:t>
      </w:r>
    </w:p>
    <w:p w14:paraId="096FC982" w14:textId="6878E29E" w:rsidR="000271C5" w:rsidRPr="000271C5" w:rsidRDefault="00811FD2" w:rsidP="0085528C">
      <w:pPr>
        <w:pStyle w:val="Heading4"/>
        <w:spacing w:before="0" w:after="360" w:line="437" w:lineRule="atLeast"/>
        <w:rPr>
          <w:rFonts w:asciiTheme="minorHAnsi" w:hAnsiTheme="minorHAnsi" w:cstheme="minorHAnsi"/>
          <w:b/>
          <w:bCs/>
          <w:i w:val="0"/>
          <w:iCs w:val="0"/>
          <w:color w:val="333333"/>
          <w:sz w:val="31"/>
          <w:szCs w:val="31"/>
        </w:rPr>
      </w:pPr>
      <w:r>
        <w:rPr>
          <w:noProof/>
        </w:rPr>
        <w:lastRenderedPageBreak/>
        <w:drawing>
          <wp:inline distT="0" distB="0" distL="0" distR="0" wp14:anchorId="009ABDA4" wp14:editId="4D15AE87">
            <wp:extent cx="4762500" cy="2400935"/>
            <wp:effectExtent l="0" t="0" r="0" b="0"/>
            <wp:docPr id="21" name="Picture 21" descr="Figure 5. Sensitivity, specificity, precision, and accuracy plots for synthetic AR(1) CV-fMRI data with AR coefficients 0.5 (top plots) and 0.9 (bottom plots). The plots are based on results obtained from analyzing 20 datasets using models that assumed independent errors (dotted lines) and AR(1) errors (solid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4762500" cy="2400935"/>
                    </a:xfrm>
                    <a:prstGeom prst="rect">
                      <a:avLst/>
                    </a:prstGeom>
                    <a:noFill/>
                    <a:ln>
                      <a:noFill/>
                    </a:ln>
                  </pic:spPr>
                </pic:pic>
              </a:graphicData>
            </a:graphic>
          </wp:inline>
        </w:drawing>
      </w:r>
    </w:p>
    <w:p w14:paraId="0EA736D5" w14:textId="0F45F25E" w:rsidR="0085528C" w:rsidRPr="00204627" w:rsidRDefault="0085528C" w:rsidP="00811FD2">
      <w:pPr>
        <w:pStyle w:val="Heading3"/>
      </w:pPr>
      <w:r w:rsidRPr="00204627">
        <w:t>3.1.2. Additional Structure: HRF Effect and Prior Sensitivity Analyses</w:t>
      </w:r>
    </w:p>
    <w:p w14:paraId="3FEF32E4" w14:textId="5EE16513" w:rsidR="0085528C" w:rsidRDefault="0085528C" w:rsidP="00811FD2">
      <w:pPr>
        <w:pStyle w:val="Heading3"/>
      </w:pPr>
      <w:r w:rsidRPr="00204627">
        <w:t>We also studied the effects of the HRF choice and the prior distributions. Regarding the HRFs, we analyzed the simulated and human data presented in Sections </w:t>
      </w:r>
      <w:hyperlink r:id="rId135" w:anchor="s0003" w:history="1">
        <w:r w:rsidRPr="00204627">
          <w:rPr>
            <w:rStyle w:val="Hyperlink"/>
            <w:rFonts w:asciiTheme="minorHAnsi" w:hAnsiTheme="minorHAnsi" w:cstheme="minorHAnsi"/>
            <w:color w:val="10147E"/>
            <w:sz w:val="26"/>
            <w:szCs w:val="26"/>
          </w:rPr>
          <w:t>3</w:t>
        </w:r>
      </w:hyperlink>
      <w:r w:rsidRPr="00204627">
        <w:t> and 4 with three different classes of HRF functions, namely, canonical, gamma, and boxcar with different choices for the parameters that define each particular class. For a given HRF, we can select the optimal </w:t>
      </w:r>
      <w:r w:rsidRPr="00204627">
        <w:rPr>
          <w:i/>
          <w:iCs/>
        </w:rPr>
        <w:t>v</w:t>
      </w:r>
      <w:r w:rsidRPr="00204627">
        <w:rPr>
          <w:sz w:val="20"/>
          <w:szCs w:val="20"/>
          <w:vertAlign w:val="subscript"/>
        </w:rPr>
        <w:t>0</w:t>
      </w:r>
      <w:r w:rsidRPr="00204627">
        <w:t> and then choose the HRF and corresponding </w:t>
      </w:r>
      <w:r w:rsidRPr="00204627">
        <w:rPr>
          <w:i/>
          <w:iCs/>
        </w:rPr>
        <w:t>v</w:t>
      </w:r>
      <w:r w:rsidRPr="00204627">
        <w:rPr>
          <w:sz w:val="20"/>
          <w:szCs w:val="20"/>
          <w:vertAlign w:val="subscript"/>
        </w:rPr>
        <w:t>0</w:t>
      </w:r>
      <w:r w:rsidRPr="00204627">
        <w:t> that leads to the smallest MSE (mean squared error) for a particular dataset. Overall we found that the MSEs for the optimal HRFs within each class were comparable. Furthermore, the results in terms of the number and locations of the sites labeled as active were also similar across the optimal HRFs within each class.</w:t>
      </w:r>
    </w:p>
    <w:p w14:paraId="07EF65C5" w14:textId="77777777" w:rsidR="00B57E82" w:rsidRPr="00B57E82" w:rsidRDefault="00B57E82" w:rsidP="00B57E82"/>
    <w:p w14:paraId="5680206E" w14:textId="77777777" w:rsidR="0085528C" w:rsidRPr="00204627" w:rsidRDefault="0085528C" w:rsidP="00811FD2">
      <w:pPr>
        <w:pStyle w:val="Heading3"/>
      </w:pPr>
      <w:r w:rsidRPr="00204627">
        <w:t xml:space="preserve">We studied the sensitivity of our posterior results with respect to the prior distributions. In particular, as mentioned above, we generally assume θ </w:t>
      </w:r>
      <w:r w:rsidRPr="00204627">
        <w:rPr>
          <w:rFonts w:ascii="Cambria Math" w:hAnsi="Cambria Math" w:cs="Cambria Math"/>
        </w:rPr>
        <w:t>∼</w:t>
      </w:r>
      <w:r w:rsidRPr="00204627">
        <w:t xml:space="preserve"> Beta(1, 1). In cases where a sparser structure is desired a priori, that is, when it makes sense biologically to assume that the number of active sites is just a very small percentage of the total number of sites, priors of the form θ </w:t>
      </w:r>
      <w:r w:rsidRPr="00204627">
        <w:rPr>
          <w:rFonts w:ascii="Cambria Math" w:hAnsi="Cambria Math" w:cs="Cambria Math"/>
        </w:rPr>
        <w:t>∼</w:t>
      </w:r>
      <w:r w:rsidRPr="00204627">
        <w:t xml:space="preserve"> Beta(1, </w:t>
      </w:r>
      <w:r w:rsidRPr="00204627">
        <w:rPr>
          <w:i/>
          <w:iCs/>
        </w:rPr>
        <w:t>b</w:t>
      </w:r>
      <w:r w:rsidRPr="00204627">
        <w:t>) with </w:t>
      </w:r>
      <w:r w:rsidRPr="00204627">
        <w:rPr>
          <w:i/>
          <w:iCs/>
        </w:rPr>
        <w:t>b</w:t>
      </w:r>
      <w:r w:rsidRPr="00204627">
        <w:t> large can be used. In this simulation study, we found that the activation results were essentially the same for any prior with </w:t>
      </w:r>
      <w:r w:rsidRPr="00204627">
        <w:rPr>
          <w:i/>
          <w:iCs/>
        </w:rPr>
        <w:t>b</w:t>
      </w:r>
      <w:r w:rsidRPr="00204627">
        <w:t> </w:t>
      </w:r>
      <w:r w:rsidRPr="00204627">
        <w:rPr>
          <w:rFonts w:ascii="Cambria Math" w:hAnsi="Cambria Math" w:cs="Cambria Math"/>
        </w:rPr>
        <w:t>⩽</w:t>
      </w:r>
      <w:r w:rsidRPr="00204627">
        <w:t xml:space="preserve"> 1000. Priors with values of </w:t>
      </w:r>
      <w:r w:rsidRPr="00204627">
        <w:rPr>
          <w:i/>
          <w:iCs/>
        </w:rPr>
        <w:t>b</w:t>
      </w:r>
      <w:r w:rsidRPr="00204627">
        <w:t> &gt; 1000 lead to sparser results (i.e., less active sites) in the simulated data. For the human data presented in Section </w:t>
      </w:r>
      <w:hyperlink r:id="rId136" w:anchor="s0004" w:history="1">
        <w:r w:rsidRPr="00204627">
          <w:rPr>
            <w:rStyle w:val="Hyperlink"/>
            <w:rFonts w:asciiTheme="minorHAnsi" w:hAnsiTheme="minorHAnsi" w:cstheme="minorHAnsi"/>
            <w:color w:val="10147E"/>
            <w:sz w:val="26"/>
            <w:szCs w:val="26"/>
          </w:rPr>
          <w:t>4</w:t>
        </w:r>
      </w:hyperlink>
      <w:r w:rsidRPr="00204627">
        <w:t>, we found that we are able to detect similar numbers and locations of active sites for priors with values of </w:t>
      </w:r>
      <w:r w:rsidRPr="00204627">
        <w:rPr>
          <w:i/>
          <w:iCs/>
        </w:rPr>
        <w:t>b</w:t>
      </w:r>
      <w:r w:rsidRPr="00204627">
        <w:t> </w:t>
      </w:r>
      <w:r w:rsidRPr="00204627">
        <w:rPr>
          <w:rFonts w:ascii="Cambria Math" w:hAnsi="Cambria Math" w:cs="Cambria Math"/>
        </w:rPr>
        <w:t>∈</w:t>
      </w:r>
      <w:r w:rsidRPr="00204627">
        <w:t xml:space="preserve"> [1, 100, 000]. Note that choosing </w:t>
      </w:r>
      <w:r w:rsidRPr="00204627">
        <w:rPr>
          <w:i/>
          <w:iCs/>
        </w:rPr>
        <w:t>b</w:t>
      </w:r>
      <w:r w:rsidRPr="00204627">
        <w:t> = 1000 leads to a fairly informative prior, with about 0.09% of active sites expected a priori and rarely above 0.4% of active sites expected a priori.</w:t>
      </w:r>
    </w:p>
    <w:p w14:paraId="7161A7AB" w14:textId="77777777" w:rsidR="00666569" w:rsidRPr="00666569" w:rsidRDefault="0085528C" w:rsidP="00666569">
      <w:r w:rsidRPr="00666569">
        <w:t>Finally, we assessed the effect of using noncircular complex-normal priors on </w:t>
      </w:r>
      <m:oMath>
        <m:sSup>
          <m:sSupPr>
            <m:ctrlPr>
              <w:rPr>
                <w:rStyle w:val="nlmdisp-formula"/>
                <w:rFonts w:ascii="Cambria Math" w:hAnsi="Cambria Math" w:cstheme="minorHAnsi"/>
                <w:color w:val="333333"/>
              </w:rPr>
            </m:ctrlPr>
          </m:sSupPr>
          <m:e>
            <m:r>
              <m:rPr>
                <m:sty m:val="b"/>
              </m:rPr>
              <w:rPr>
                <w:rStyle w:val="nlmdisp-formula"/>
                <w:rFonts w:ascii="Cambria Math" w:hAnsi="Cambria Math" w:cstheme="minorHAnsi"/>
                <w:color w:val="333333"/>
              </w:rPr>
              <m:t>γ</m:t>
            </m:r>
          </m:e>
          <m:sup>
            <m:r>
              <w:rPr>
                <w:rStyle w:val="nlmdisp-formula"/>
                <w:rFonts w:ascii="Cambria Math" w:hAnsi="Cambria Math" w:cstheme="minorHAnsi"/>
                <w:color w:val="333333"/>
              </w:rPr>
              <m:t>v</m:t>
            </m:r>
          </m:sup>
        </m:sSup>
        <m:r>
          <w:rPr>
            <w:rStyle w:val="nlmdisp-formula"/>
            <w:rFonts w:ascii="Cambria Math" w:hAnsi="Cambria Math" w:cstheme="minorHAnsi"/>
            <w:color w:val="333333"/>
          </w:rPr>
          <m:t>,</m:t>
        </m:r>
      </m:oMath>
      <w:r w:rsidRPr="00666569">
        <w:rPr>
          <w:rStyle w:val="nlmdisp-formula"/>
          <w:rFonts w:cstheme="minorHAnsi"/>
          <w:color w:val="333333"/>
        </w:rPr>
        <w:t>,</w:t>
      </w:r>
      <w:r w:rsidRPr="00666569">
        <w:t> that is, priors of the form </w:t>
      </w:r>
      <m:oMath>
        <m:sSup>
          <m:sSupPr>
            <m:ctrlPr>
              <w:rPr>
                <w:rStyle w:val="nlmdisp-formula"/>
                <w:rFonts w:ascii="Cambria Math" w:hAnsi="Cambria Math" w:cstheme="minorHAnsi"/>
                <w:color w:val="333333"/>
              </w:rPr>
            </m:ctrlPr>
          </m:sSupPr>
          <m:e>
            <m:r>
              <m:rPr>
                <m:sty m:val="b"/>
              </m:rPr>
              <w:rPr>
                <w:rStyle w:val="nlmdisp-formula"/>
                <w:rFonts w:ascii="Cambria Math" w:hAnsi="Cambria Math" w:cstheme="minorHAnsi"/>
                <w:color w:val="333333"/>
              </w:rPr>
              <m:t>γ</m:t>
            </m:r>
          </m:e>
          <m:sup>
            <m:r>
              <w:rPr>
                <w:rStyle w:val="nlmdisp-formula"/>
                <w:rFonts w:ascii="Cambria Math" w:hAnsi="Cambria Math" w:cstheme="minorHAnsi"/>
                <w:color w:val="333333"/>
              </w:rPr>
              <m:t>v</m:t>
            </m:r>
          </m:sup>
        </m:sSup>
        <m:r>
          <w:rPr>
            <w:rStyle w:val="nlmdisp-formula"/>
            <w:rFonts w:ascii="Cambria Math" w:hAnsi="Cambria Math" w:cstheme="minorHAnsi"/>
            <w:color w:val="333333"/>
          </w:rPr>
          <m:t>∣</m:t>
        </m:r>
        <m:sSup>
          <m:sSupPr>
            <m:ctrlPr>
              <w:rPr>
                <w:rStyle w:val="nlmdisp-formula"/>
                <w:rFonts w:ascii="Cambria Math" w:hAnsi="Cambria Math" w:cstheme="minorHAnsi"/>
                <w:color w:val="333333"/>
              </w:rPr>
            </m:ctrlPr>
          </m:sSupPr>
          <m:e>
            <m:r>
              <m:rPr>
                <m:sty m:val="b"/>
              </m:rPr>
              <w:rPr>
                <w:rStyle w:val="nlmdisp-formula"/>
                <w:rFonts w:ascii="Cambria Math" w:hAnsi="Cambria Math" w:cstheme="minorHAnsi"/>
                <w:color w:val="333333"/>
              </w:rPr>
              <m:t>ψ</m:t>
            </m:r>
          </m:e>
          <m:sup>
            <m:r>
              <w:rPr>
                <w:rStyle w:val="nlmdisp-formula"/>
                <w:rFonts w:ascii="Cambria Math" w:hAnsi="Cambria Math" w:cstheme="minorHAnsi"/>
                <w:color w:val="333333"/>
              </w:rPr>
              <m:t>v</m:t>
            </m:r>
          </m:sup>
        </m:sSup>
        <m:r>
          <w:rPr>
            <w:rStyle w:val="nlmdisp-formula"/>
            <w:rFonts w:ascii="Cambria Math" w:hAnsi="Cambria Math" w:cstheme="minorHAnsi"/>
            <w:color w:val="333333"/>
          </w:rPr>
          <m:t>∼</m:t>
        </m:r>
        <m:sSub>
          <m:sSubPr>
            <m:ctrlPr>
              <w:rPr>
                <w:rStyle w:val="nlmdisp-formula"/>
                <w:rFonts w:ascii="Cambria Math" w:hAnsi="Cambria Math" w:cstheme="minorHAnsi"/>
                <w:color w:val="333333"/>
              </w:rPr>
            </m:ctrlPr>
          </m:sSubPr>
          <m:e>
            <m:r>
              <m:rPr>
                <m:sty m:val="p"/>
              </m:rPr>
              <w:rPr>
                <w:rStyle w:val="nlmdisp-formula"/>
                <w:rFonts w:ascii="Cambria Math" w:hAnsi="Cambria Math" w:cstheme="minorHAnsi"/>
                <w:color w:val="333333"/>
              </w:rPr>
              <m:t>CN</m:t>
            </m:r>
          </m:e>
          <m:sub>
            <m:r>
              <w:rPr>
                <w:rStyle w:val="nlmdisp-formula"/>
                <w:rFonts w:ascii="Cambria Math" w:hAnsi="Cambria Math" w:cstheme="minorHAnsi"/>
                <w:color w:val="333333"/>
              </w:rPr>
              <m:t>p</m:t>
            </m:r>
          </m:sub>
        </m:sSub>
        <m:r>
          <w:rPr>
            <w:rStyle w:val="nlmdisp-formula"/>
            <w:rFonts w:ascii="Cambria Math" w:hAnsi="Cambria Math" w:cstheme="minorHAnsi"/>
            <w:color w:val="333333"/>
          </w:rPr>
          <m:t>(</m:t>
        </m:r>
        <m:r>
          <m:rPr>
            <m:sty m:val="b"/>
          </m:rPr>
          <w:rPr>
            <w:rStyle w:val="nlmdisp-formula"/>
            <w:rFonts w:ascii="Cambria Math" w:hAnsi="Cambria Math" w:cstheme="minorHAnsi"/>
            <w:color w:val="333333"/>
          </w:rPr>
          <m:t>0</m:t>
        </m:r>
        <m:r>
          <w:rPr>
            <w:rStyle w:val="nlmdisp-formula"/>
            <w:rFonts w:ascii="Cambria Math" w:hAnsi="Cambria Math" w:cstheme="minorHAnsi"/>
            <w:color w:val="333333"/>
          </w:rPr>
          <m:t>,</m:t>
        </m:r>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σ</m:t>
            </m:r>
          </m:e>
          <m:sub>
            <m:r>
              <w:rPr>
                <w:rStyle w:val="nlmdisp-formula"/>
                <w:rFonts w:ascii="Cambria Math" w:hAnsi="Cambria Math" w:cstheme="minorHAnsi"/>
                <w:color w:val="333333"/>
              </w:rPr>
              <m:t>v</m:t>
            </m:r>
          </m:sub>
          <m:sup>
            <m:r>
              <w:rPr>
                <w:rStyle w:val="nlmdisp-formula"/>
                <w:rFonts w:ascii="Cambria Math" w:hAnsi="Cambria Math" w:cstheme="minorHAnsi"/>
                <w:color w:val="333333"/>
              </w:rPr>
              <m:t>2</m:t>
            </m:r>
          </m:sup>
        </m:sSubSup>
        <m:sSub>
          <m:sSubPr>
            <m:ctrlPr>
              <w:rPr>
                <w:rStyle w:val="nlmdisp-formula"/>
                <w:rFonts w:ascii="Cambria Math" w:hAnsi="Cambria Math" w:cstheme="minorHAnsi"/>
                <w:color w:val="333333"/>
              </w:rPr>
            </m:ctrlPr>
          </m:sSubPr>
          <m:e>
            <m:r>
              <m:rPr>
                <m:sty m:val="b"/>
              </m:rPr>
              <w:rPr>
                <w:rStyle w:val="nlmdisp-formula"/>
                <w:rFonts w:ascii="Cambria Math" w:hAnsi="Cambria Math" w:cstheme="minorHAnsi"/>
                <w:color w:val="333333"/>
              </w:rPr>
              <m:t>Ω</m:t>
            </m:r>
          </m:e>
          <m:sub>
            <m:r>
              <w:rPr>
                <w:rStyle w:val="nlmdisp-formula"/>
                <w:rFonts w:ascii="Cambria Math" w:hAnsi="Cambria Math" w:cstheme="minorHAnsi"/>
                <w:color w:val="333333"/>
              </w:rPr>
              <m:t>v</m:t>
            </m:r>
          </m:sub>
        </m:sSub>
        <m:r>
          <w:rPr>
            <w:rStyle w:val="nlmdisp-formula"/>
            <w:rFonts w:ascii="Cambria Math" w:hAnsi="Cambria Math" w:cstheme="minorHAnsi"/>
            <w:color w:val="333333"/>
          </w:rPr>
          <m:t>,</m:t>
        </m:r>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σ</m:t>
            </m:r>
          </m:e>
          <m:sub>
            <m:r>
              <w:rPr>
                <w:rStyle w:val="nlmdisp-formula"/>
                <w:rFonts w:ascii="Cambria Math" w:hAnsi="Cambria Math" w:cstheme="minorHAnsi"/>
                <w:color w:val="333333"/>
              </w:rPr>
              <m:t>v</m:t>
            </m:r>
          </m:sub>
          <m:sup>
            <m:r>
              <w:rPr>
                <w:rStyle w:val="nlmdisp-formula"/>
                <w:rFonts w:ascii="Cambria Math" w:hAnsi="Cambria Math" w:cstheme="minorHAnsi"/>
                <w:color w:val="333333"/>
              </w:rPr>
              <m:t>2</m:t>
            </m:r>
          </m:sup>
        </m:sSubSup>
        <m:sSub>
          <m:sSubPr>
            <m:ctrlPr>
              <w:rPr>
                <w:rStyle w:val="nlmdisp-formula"/>
                <w:rFonts w:ascii="Cambria Math" w:hAnsi="Cambria Math" w:cstheme="minorHAnsi"/>
                <w:color w:val="333333"/>
              </w:rPr>
            </m:ctrlPr>
          </m:sSubPr>
          <m:e>
            <m:r>
              <m:rPr>
                <m:sty m:val="b"/>
              </m:rPr>
              <w:rPr>
                <w:rStyle w:val="nlmdisp-formula"/>
                <w:rFonts w:ascii="Cambria Math" w:hAnsi="Cambria Math" w:cstheme="minorHAnsi"/>
                <w:color w:val="333333"/>
              </w:rPr>
              <m:t>Λ</m:t>
            </m:r>
          </m:e>
          <m:sub>
            <m:r>
              <w:rPr>
                <w:rStyle w:val="nlmdisp-formula"/>
                <w:rFonts w:ascii="Cambria Math" w:hAnsi="Cambria Math" w:cstheme="minorHAnsi"/>
                <w:color w:val="333333"/>
              </w:rPr>
              <m:t>v</m:t>
            </m:r>
          </m:sub>
        </m:sSub>
        <m:r>
          <w:rPr>
            <w:rStyle w:val="nlmdisp-formula"/>
            <w:rFonts w:ascii="Cambria Math" w:hAnsi="Cambria Math" w:cstheme="minorHAnsi"/>
            <w:color w:val="333333"/>
          </w:rPr>
          <m:t>),</m:t>
        </m:r>
      </m:oMath>
      <w:r w:rsidRPr="00666569">
        <w:t> with </w:t>
      </w:r>
      <m:oMath>
        <m:sSub>
          <m:sSubPr>
            <m:ctrlPr>
              <w:rPr>
                <w:rStyle w:val="nlmdisp-formula"/>
                <w:rFonts w:ascii="Cambria Math" w:hAnsi="Cambria Math" w:cstheme="minorHAnsi"/>
                <w:color w:val="333333"/>
              </w:rPr>
            </m:ctrlPr>
          </m:sSubPr>
          <m:e>
            <m:r>
              <m:rPr>
                <m:sty m:val="b"/>
              </m:rPr>
              <w:rPr>
                <w:rStyle w:val="nlmdisp-formula"/>
                <w:rFonts w:ascii="Cambria Math" w:hAnsi="Cambria Math" w:cstheme="minorHAnsi"/>
                <w:color w:val="333333"/>
              </w:rPr>
              <m:t>Λ</m:t>
            </m:r>
          </m:e>
          <m:sub>
            <m:r>
              <w:rPr>
                <w:rStyle w:val="nlmdisp-formula"/>
                <w:rFonts w:ascii="Cambria Math" w:hAnsi="Cambria Math" w:cstheme="minorHAnsi"/>
                <w:color w:val="333333"/>
              </w:rPr>
              <m:t>v</m:t>
            </m:r>
          </m:sub>
        </m:sSub>
        <m:r>
          <w:rPr>
            <w:rStyle w:val="nlmdisp-formula"/>
            <w:rFonts w:ascii="Cambria Math" w:hAnsi="Cambria Math" w:cstheme="minorHAnsi"/>
            <w:color w:val="333333"/>
          </w:rPr>
          <m:t>≠</m:t>
        </m:r>
        <m:r>
          <m:rPr>
            <m:sty m:val="b"/>
          </m:rPr>
          <w:rPr>
            <w:rStyle w:val="nlmdisp-formula"/>
            <w:rFonts w:ascii="Cambria Math" w:hAnsi="Cambria Math" w:cstheme="minorHAnsi"/>
            <w:color w:val="333333"/>
          </w:rPr>
          <m:t>0</m:t>
        </m:r>
        <m:r>
          <w:rPr>
            <w:rStyle w:val="nlmdisp-formula"/>
            <w:rFonts w:ascii="Cambria Math" w:hAnsi="Cambria Math" w:cstheme="minorHAnsi"/>
            <w:color w:val="333333"/>
          </w:rPr>
          <m:t>,</m:t>
        </m:r>
      </m:oMath>
      <w:r w:rsidRPr="00666569">
        <w:rPr>
          <w:rStyle w:val="nlmdisp-formula"/>
          <w:rFonts w:cstheme="minorHAnsi"/>
          <w:color w:val="333333"/>
        </w:rPr>
        <w:t>,</w:t>
      </w:r>
      <w:r w:rsidRPr="00666569">
        <w:t> so that there is a nonzero correlation between the real and imaginary components of </w:t>
      </w:r>
      <m:oMath>
        <m:sSup>
          <m:sSupPr>
            <m:ctrlPr>
              <w:rPr>
                <w:rStyle w:val="nlmdisp-formula"/>
                <w:rFonts w:ascii="Cambria Math" w:hAnsi="Cambria Math" w:cstheme="minorHAnsi"/>
                <w:color w:val="333333"/>
              </w:rPr>
            </m:ctrlPr>
          </m:sSupPr>
          <m:e>
            <m:r>
              <m:rPr>
                <m:sty m:val="b"/>
              </m:rPr>
              <w:rPr>
                <w:rStyle w:val="nlmdisp-formula"/>
                <w:rFonts w:ascii="Cambria Math" w:hAnsi="Cambria Math" w:cstheme="minorHAnsi"/>
                <w:color w:val="333333"/>
              </w:rPr>
              <m:t>γ</m:t>
            </m:r>
          </m:e>
          <m:sup>
            <m:r>
              <w:rPr>
                <w:rStyle w:val="nlmdisp-formula"/>
                <w:rFonts w:ascii="Cambria Math" w:hAnsi="Cambria Math" w:cstheme="minorHAnsi"/>
                <w:color w:val="333333"/>
              </w:rPr>
              <m:t>v</m:t>
            </m:r>
          </m:sup>
        </m:sSup>
        <m:r>
          <w:rPr>
            <w:rStyle w:val="nlmdisp-formula"/>
            <w:rFonts w:ascii="Cambria Math" w:hAnsi="Cambria Math" w:cstheme="minorHAnsi"/>
            <w:color w:val="333333"/>
          </w:rPr>
          <m:t>.</m:t>
        </m:r>
      </m:oMath>
      <w:r w:rsidRPr="00666569">
        <w:rPr>
          <w:rStyle w:val="nlmdisp-formula"/>
          <w:rFonts w:cstheme="minorHAnsi"/>
          <w:color w:val="333333"/>
        </w:rPr>
        <w:t>.</w:t>
      </w:r>
      <w:r w:rsidRPr="00666569">
        <w:t> As expected, allowing for a correlation structure between the real and imaginary components of </w:t>
      </w:r>
      <m:oMath>
        <m:sSup>
          <m:sSupPr>
            <m:ctrlPr>
              <w:rPr>
                <w:rStyle w:val="nlmdisp-formula"/>
                <w:rFonts w:ascii="Cambria Math" w:hAnsi="Cambria Math" w:cstheme="minorHAnsi"/>
                <w:color w:val="333333"/>
              </w:rPr>
            </m:ctrlPr>
          </m:sSupPr>
          <m:e>
            <m:r>
              <m:rPr>
                <m:sty m:val="b"/>
              </m:rPr>
              <w:rPr>
                <w:rStyle w:val="nlmdisp-formula"/>
                <w:rFonts w:ascii="Cambria Math" w:hAnsi="Cambria Math" w:cstheme="minorHAnsi"/>
                <w:color w:val="333333"/>
              </w:rPr>
              <m:t>γ</m:t>
            </m:r>
          </m:e>
          <m:sup>
            <m:r>
              <w:rPr>
                <w:rStyle w:val="nlmdisp-formula"/>
                <w:rFonts w:ascii="Cambria Math" w:hAnsi="Cambria Math" w:cstheme="minorHAnsi"/>
                <w:color w:val="333333"/>
              </w:rPr>
              <m:t>v</m:t>
            </m:r>
          </m:sup>
        </m:sSup>
        <m:r>
          <w:rPr>
            <w:rStyle w:val="nlmdisp-formula"/>
            <w:rFonts w:ascii="Cambria Math" w:hAnsi="Cambria Math" w:cstheme="minorHAnsi"/>
            <w:color w:val="333333"/>
          </w:rPr>
          <m:t>.</m:t>
        </m:r>
      </m:oMath>
      <w:r w:rsidRPr="00666569">
        <w:t> leads to improved results when such underlying structure is present in the data, that is, having a more flexible prior that accounts for this correlation leads to higher power for detecting activation and reduces the number of false positives. On the other hand, such priors also lead to models that are more computationally costly and may potentially lead to biases in the posterior results. Therefore, we recommend the use of noncircular priors only when there is a strong indication that there is a significant correlation between the real and complex components of </w:t>
      </w:r>
      <m:oMath>
        <m:sSup>
          <m:sSupPr>
            <m:ctrlPr>
              <w:rPr>
                <w:rStyle w:val="nlmdisp-formula"/>
                <w:rFonts w:ascii="Cambria Math" w:hAnsi="Cambria Math" w:cstheme="minorHAnsi"/>
                <w:color w:val="333333"/>
              </w:rPr>
            </m:ctrlPr>
          </m:sSupPr>
          <m:e>
            <m:r>
              <m:rPr>
                <m:sty m:val="b"/>
              </m:rPr>
              <w:rPr>
                <w:rStyle w:val="nlmdisp-formula"/>
                <w:rFonts w:ascii="Cambria Math" w:hAnsi="Cambria Math" w:cstheme="minorHAnsi"/>
                <w:color w:val="333333"/>
              </w:rPr>
              <m:t>γ</m:t>
            </m:r>
          </m:e>
          <m:sup>
            <m:r>
              <w:rPr>
                <w:rStyle w:val="nlmdisp-formula"/>
                <w:rFonts w:ascii="Cambria Math" w:hAnsi="Cambria Math" w:cstheme="minorHAnsi"/>
                <w:color w:val="333333"/>
              </w:rPr>
              <m:t>v</m:t>
            </m:r>
          </m:sup>
        </m:sSup>
        <m:r>
          <w:rPr>
            <w:rStyle w:val="nlmdisp-formula"/>
            <w:rFonts w:ascii="Cambria Math" w:hAnsi="Cambria Math" w:cstheme="minorHAnsi"/>
            <w:color w:val="333333"/>
          </w:rPr>
          <m:t>.</m:t>
        </m:r>
      </m:oMath>
      <w:r w:rsidRPr="00666569">
        <w:rPr>
          <w:rStyle w:val="nlmdisp-formula"/>
          <w:rFonts w:cstheme="minorHAnsi"/>
          <w:color w:val="333333"/>
        </w:rPr>
        <w:t>,</w:t>
      </w:r>
      <w:r w:rsidRPr="00666569">
        <w:t xml:space="preserve"> and that such correlation structure is similar for active and nonactive voxels. Alternative priors will be developed and investigated in the future but are out of the scope of this work. We now illustrate the use of </w:t>
      </w:r>
      <w:r w:rsidRPr="00666569">
        <w:lastRenderedPageBreak/>
        <w:t>noncircular priors in the analysis of a simulated dataset with high correlation among the real and imaginary components for both types of voxels, active and nonactive. The data were simulated following:</w:t>
      </w:r>
    </w:p>
    <w:p w14:paraId="0DD608C4" w14:textId="0FBC706D" w:rsidR="00D944AE" w:rsidRDefault="00DA3549" w:rsidP="0085528C">
      <w:pPr>
        <w:pStyle w:val="NormalWeb"/>
        <w:spacing w:before="240" w:beforeAutospacing="0" w:after="240" w:afterAutospacing="0"/>
        <w:rPr>
          <w:rStyle w:val="nlmdisp-formula"/>
          <w:rFonts w:asciiTheme="minorHAnsi" w:hAnsiTheme="minorHAnsi" w:cstheme="minorHAnsi"/>
          <w:color w:val="333333"/>
          <w:sz w:val="36"/>
          <w:szCs w:val="36"/>
        </w:rPr>
      </w:pPr>
      <m:oMathPara>
        <m:oMath>
          <m:m>
            <m:mPr>
              <m:plcHide m:val="1"/>
              <m:mcs>
                <m:mc>
                  <m:mcPr>
                    <m:count m:val="3"/>
                    <m:mcJc m:val="center"/>
                  </m:mcPr>
                </m:mc>
              </m:mcs>
              <m:ctrlPr>
                <w:rPr>
                  <w:rStyle w:val="nlmdisp-formula"/>
                  <w:rFonts w:ascii="Cambria Math" w:hAnsi="Cambria Math" w:cstheme="minorHAnsi"/>
                  <w:color w:val="333333"/>
                  <w:sz w:val="36"/>
                  <w:szCs w:val="36"/>
                </w:rPr>
              </m:ctrlPr>
            </m:mPr>
            <m:mr>
              <m:e>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y</m:t>
                    </m:r>
                  </m:e>
                  <m:sub>
                    <m:r>
                      <w:rPr>
                        <w:rStyle w:val="nlmdisp-formula"/>
                        <w:rFonts w:ascii="Cambria Math" w:hAnsi="Cambria Math" w:cstheme="minorHAnsi"/>
                        <w:color w:val="333333"/>
                        <w:sz w:val="36"/>
                        <w:szCs w:val="36"/>
                      </w:rPr>
                      <m:t>t,Re</m:t>
                    </m:r>
                  </m:sub>
                  <m:sup>
                    <m:r>
                      <w:rPr>
                        <w:rStyle w:val="nlmdisp-formula"/>
                        <w:rFonts w:ascii="Cambria Math" w:hAnsi="Cambria Math" w:cstheme="minorHAnsi"/>
                        <w:color w:val="333333"/>
                        <w:sz w:val="36"/>
                        <w:szCs w:val="36"/>
                      </w:rPr>
                      <m:t>v</m:t>
                    </m:r>
                  </m:sup>
                </m:sSubSup>
              </m:e>
              <m:e>
                <m:r>
                  <w:rPr>
                    <w:rStyle w:val="nlmdisp-formula"/>
                    <w:rFonts w:ascii="Cambria Math" w:hAnsi="Cambria Math" w:cstheme="minorHAnsi"/>
                    <w:color w:val="333333"/>
                    <w:sz w:val="36"/>
                    <w:szCs w:val="36"/>
                  </w:rPr>
                  <m:t>=</m:t>
                </m:r>
              </m:e>
              <m:e>
                <m:d>
                  <m:dPr>
                    <m:sepChr m:val=""/>
                    <m:ctrlPr>
                      <w:rPr>
                        <w:rStyle w:val="nlmdisp-formula"/>
                        <w:rFonts w:ascii="Cambria Math" w:hAnsi="Cambria Math" w:cstheme="minorHAnsi"/>
                        <w:color w:val="333333"/>
                        <w:sz w:val="36"/>
                        <w:szCs w:val="36"/>
                      </w:rPr>
                    </m:ctrlPr>
                  </m:dPr>
                  <m:e>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β</m:t>
                        </m:r>
                      </m:e>
                      <m:sub>
                        <m:r>
                          <w:rPr>
                            <w:rStyle w:val="nlmdisp-formula"/>
                            <w:rFonts w:ascii="Cambria Math" w:hAnsi="Cambria Math" w:cstheme="minorHAnsi"/>
                            <w:color w:val="333333"/>
                            <w:sz w:val="36"/>
                            <w:szCs w:val="36"/>
                          </w:rPr>
                          <m:t>0</m:t>
                        </m:r>
                      </m:sub>
                    </m:sSub>
                  </m:e>
                  <m:e>
                    <m:r>
                      <w:rPr>
                        <w:rStyle w:val="nlmdisp-formula"/>
                        <w:rFonts w:ascii="Cambria Math" w:hAnsi="Cambria Math" w:cstheme="minorHAnsi"/>
                        <w:color w:val="333333"/>
                        <w:sz w:val="36"/>
                        <w:szCs w:val="36"/>
                      </w:rPr>
                      <m:t>+</m:t>
                    </m:r>
                  </m:e>
                  <m:e>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β</m:t>
                        </m:r>
                      </m:e>
                      <m:sub>
                        <m:r>
                          <w:rPr>
                            <w:rStyle w:val="nlmdisp-formula"/>
                            <w:rFonts w:ascii="Cambria Math" w:hAnsi="Cambria Math" w:cstheme="minorHAnsi"/>
                            <w:color w:val="333333"/>
                            <w:sz w:val="36"/>
                            <w:szCs w:val="36"/>
                          </w:rPr>
                          <m:t>1,Re</m:t>
                        </m:r>
                      </m:sub>
                      <m:sup>
                        <m:r>
                          <w:rPr>
                            <w:rStyle w:val="nlmdisp-formula"/>
                            <w:rFonts w:ascii="Cambria Math" w:hAnsi="Cambria Math" w:cstheme="minorHAnsi"/>
                            <w:color w:val="333333"/>
                            <w:sz w:val="36"/>
                            <w:szCs w:val="36"/>
                          </w:rPr>
                          <m:t>v</m:t>
                        </m:r>
                      </m:sup>
                    </m:sSubSup>
                  </m:e>
                  <m:e>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z</m:t>
                        </m:r>
                      </m:e>
                      <m:sub>
                        <m:r>
                          <w:rPr>
                            <w:rStyle w:val="nlmdisp-formula"/>
                            <w:rFonts w:ascii="Cambria Math" w:hAnsi="Cambria Math" w:cstheme="minorHAnsi"/>
                            <w:color w:val="333333"/>
                            <w:sz w:val="36"/>
                            <w:szCs w:val="36"/>
                          </w:rPr>
                          <m:t>t</m:t>
                        </m:r>
                      </m:sub>
                    </m:sSub>
                  </m:e>
                </m:d>
                <m:r>
                  <w:rPr>
                    <w:rStyle w:val="nlmdisp-formula"/>
                    <w:rFonts w:ascii="Cambria Math" w:hAnsi="Cambria Math" w:cstheme="minorHAnsi"/>
                    <w:color w:val="333333"/>
                    <w:sz w:val="36"/>
                    <w:szCs w:val="36"/>
                  </w:rPr>
                  <m:t>cos</m:t>
                </m:r>
                <m:d>
                  <m:dPr>
                    <m:ctrlPr>
                      <w:rPr>
                        <w:rStyle w:val="nlmdisp-formula"/>
                        <w:rFonts w:ascii="Cambria Math" w:hAnsi="Cambria Math" w:cstheme="minorHAnsi"/>
                        <w:color w:val="333333"/>
                        <w:sz w:val="36"/>
                        <w:szCs w:val="36"/>
                      </w:rPr>
                    </m:ctrlPr>
                  </m:dPr>
                  <m:e>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α</m:t>
                        </m:r>
                      </m:e>
                      <m:sub>
                        <m:r>
                          <w:rPr>
                            <w:rStyle w:val="nlmdisp-formula"/>
                            <w:rFonts w:ascii="Cambria Math" w:hAnsi="Cambria Math" w:cstheme="minorHAnsi"/>
                            <w:color w:val="333333"/>
                            <w:sz w:val="36"/>
                            <w:szCs w:val="36"/>
                          </w:rPr>
                          <m:t>0</m:t>
                        </m:r>
                      </m:sub>
                    </m:sSub>
                  </m:e>
                </m:d>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η</m:t>
                    </m:r>
                  </m:e>
                  <m:sub>
                    <m:r>
                      <w:rPr>
                        <w:rStyle w:val="nlmdisp-formula"/>
                        <w:rFonts w:ascii="Cambria Math" w:hAnsi="Cambria Math" w:cstheme="minorHAnsi"/>
                        <w:color w:val="333333"/>
                        <w:sz w:val="36"/>
                        <w:szCs w:val="36"/>
                      </w:rPr>
                      <m:t>t,Re</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η</m:t>
                    </m:r>
                  </m:e>
                  <m:sub>
                    <m:r>
                      <w:rPr>
                        <w:rStyle w:val="nlmdisp-formula"/>
                        <w:rFonts w:ascii="Cambria Math" w:hAnsi="Cambria Math" w:cstheme="minorHAnsi"/>
                        <w:color w:val="333333"/>
                        <w:sz w:val="36"/>
                        <w:szCs w:val="36"/>
                      </w:rPr>
                      <m:t>t,Re</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∼N(0,</m:t>
                </m:r>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σ</m:t>
                    </m:r>
                  </m:e>
                  <m:sup>
                    <m:r>
                      <w:rPr>
                        <w:rStyle w:val="nlmdisp-formula"/>
                        <w:rFonts w:ascii="Cambria Math" w:hAnsi="Cambria Math" w:cstheme="minorHAnsi"/>
                        <w:color w:val="333333"/>
                        <w:sz w:val="36"/>
                        <w:szCs w:val="36"/>
                      </w:rPr>
                      <m:t>2</m:t>
                    </m:r>
                  </m:sup>
                </m:sSup>
                <m:r>
                  <w:rPr>
                    <w:rStyle w:val="nlmdisp-formula"/>
                    <w:rFonts w:ascii="Cambria Math" w:hAnsi="Cambria Math" w:cstheme="minorHAnsi"/>
                    <w:color w:val="333333"/>
                    <w:sz w:val="36"/>
                    <w:szCs w:val="36"/>
                  </w:rPr>
                  <m:t>),</m:t>
                </m:r>
              </m:e>
            </m:mr>
            <m:mr>
              <m:e>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y</m:t>
                    </m:r>
                  </m:e>
                  <m:sub>
                    <m:r>
                      <w:rPr>
                        <w:rStyle w:val="nlmdisp-formula"/>
                        <w:rFonts w:ascii="Cambria Math" w:hAnsi="Cambria Math" w:cstheme="minorHAnsi"/>
                        <w:color w:val="333333"/>
                        <w:sz w:val="36"/>
                        <w:szCs w:val="36"/>
                      </w:rPr>
                      <m:t>t,Im</m:t>
                    </m:r>
                  </m:sub>
                  <m:sup>
                    <m:r>
                      <w:rPr>
                        <w:rStyle w:val="nlmdisp-formula"/>
                        <w:rFonts w:ascii="Cambria Math" w:hAnsi="Cambria Math" w:cstheme="minorHAnsi"/>
                        <w:color w:val="333333"/>
                        <w:sz w:val="36"/>
                        <w:szCs w:val="36"/>
                      </w:rPr>
                      <m:t>v</m:t>
                    </m:r>
                  </m:sup>
                </m:sSubSup>
              </m:e>
              <m:e>
                <m:r>
                  <w:rPr>
                    <w:rStyle w:val="nlmdisp-formula"/>
                    <w:rFonts w:ascii="Cambria Math" w:hAnsi="Cambria Math" w:cstheme="minorHAnsi"/>
                    <w:color w:val="333333"/>
                    <w:sz w:val="36"/>
                    <w:szCs w:val="36"/>
                  </w:rPr>
                  <m:t>=</m:t>
                </m:r>
              </m:e>
              <m:e>
                <m:d>
                  <m:dPr>
                    <m:sepChr m:val=""/>
                    <m:ctrlPr>
                      <w:rPr>
                        <w:rStyle w:val="nlmdisp-formula"/>
                        <w:rFonts w:ascii="Cambria Math" w:hAnsi="Cambria Math" w:cstheme="minorHAnsi"/>
                        <w:color w:val="333333"/>
                        <w:sz w:val="36"/>
                        <w:szCs w:val="36"/>
                      </w:rPr>
                    </m:ctrlPr>
                  </m:dPr>
                  <m:e>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β</m:t>
                        </m:r>
                      </m:e>
                      <m:sub>
                        <m:r>
                          <w:rPr>
                            <w:rStyle w:val="nlmdisp-formula"/>
                            <w:rFonts w:ascii="Cambria Math" w:hAnsi="Cambria Math" w:cstheme="minorHAnsi"/>
                            <w:color w:val="333333"/>
                            <w:sz w:val="36"/>
                            <w:szCs w:val="36"/>
                          </w:rPr>
                          <m:t>0</m:t>
                        </m:r>
                      </m:sub>
                    </m:sSub>
                  </m:e>
                  <m:e>
                    <m:r>
                      <w:rPr>
                        <w:rStyle w:val="nlmdisp-formula"/>
                        <w:rFonts w:ascii="Cambria Math" w:hAnsi="Cambria Math" w:cstheme="minorHAnsi"/>
                        <w:color w:val="333333"/>
                        <w:sz w:val="36"/>
                        <w:szCs w:val="36"/>
                      </w:rPr>
                      <m:t>+</m:t>
                    </m:r>
                  </m:e>
                  <m:e>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β</m:t>
                        </m:r>
                      </m:e>
                      <m:sub>
                        <m:r>
                          <w:rPr>
                            <w:rStyle w:val="nlmdisp-formula"/>
                            <w:rFonts w:ascii="Cambria Math" w:hAnsi="Cambria Math" w:cstheme="minorHAnsi"/>
                            <w:color w:val="333333"/>
                            <w:sz w:val="36"/>
                            <w:szCs w:val="36"/>
                          </w:rPr>
                          <m:t>1,Im</m:t>
                        </m:r>
                      </m:sub>
                      <m:sup>
                        <m:r>
                          <w:rPr>
                            <w:rStyle w:val="nlmdisp-formula"/>
                            <w:rFonts w:ascii="Cambria Math" w:hAnsi="Cambria Math" w:cstheme="minorHAnsi"/>
                            <w:color w:val="333333"/>
                            <w:sz w:val="36"/>
                            <w:szCs w:val="36"/>
                          </w:rPr>
                          <m:t>v</m:t>
                        </m:r>
                      </m:sup>
                    </m:sSubSup>
                  </m:e>
                  <m:e>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z</m:t>
                        </m:r>
                      </m:e>
                      <m:sub>
                        <m:r>
                          <w:rPr>
                            <w:rStyle w:val="nlmdisp-formula"/>
                            <w:rFonts w:ascii="Cambria Math" w:hAnsi="Cambria Math" w:cstheme="minorHAnsi"/>
                            <w:color w:val="333333"/>
                            <w:sz w:val="36"/>
                            <w:szCs w:val="36"/>
                          </w:rPr>
                          <m:t>t</m:t>
                        </m:r>
                      </m:sub>
                    </m:sSub>
                  </m:e>
                </m:d>
                <m:r>
                  <w:rPr>
                    <w:rStyle w:val="nlmdisp-formula"/>
                    <w:rFonts w:ascii="Cambria Math" w:hAnsi="Cambria Math" w:cstheme="minorHAnsi"/>
                    <w:color w:val="333333"/>
                    <w:sz w:val="36"/>
                    <w:szCs w:val="36"/>
                  </w:rPr>
                  <m:t>sin</m:t>
                </m:r>
                <m:d>
                  <m:dPr>
                    <m:ctrlPr>
                      <w:rPr>
                        <w:rStyle w:val="nlmdisp-formula"/>
                        <w:rFonts w:ascii="Cambria Math" w:hAnsi="Cambria Math" w:cstheme="minorHAnsi"/>
                        <w:color w:val="333333"/>
                        <w:sz w:val="36"/>
                        <w:szCs w:val="36"/>
                      </w:rPr>
                    </m:ctrlPr>
                  </m:dPr>
                  <m:e>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α</m:t>
                        </m:r>
                      </m:e>
                      <m:sub>
                        <m:r>
                          <w:rPr>
                            <w:rStyle w:val="nlmdisp-formula"/>
                            <w:rFonts w:ascii="Cambria Math" w:hAnsi="Cambria Math" w:cstheme="minorHAnsi"/>
                            <w:color w:val="333333"/>
                            <w:sz w:val="36"/>
                            <w:szCs w:val="36"/>
                          </w:rPr>
                          <m:t>0</m:t>
                        </m:r>
                      </m:sub>
                    </m:sSub>
                  </m:e>
                </m:d>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η</m:t>
                    </m:r>
                  </m:e>
                  <m:sub>
                    <m:r>
                      <w:rPr>
                        <w:rStyle w:val="nlmdisp-formula"/>
                        <w:rFonts w:ascii="Cambria Math" w:hAnsi="Cambria Math" w:cstheme="minorHAnsi"/>
                        <w:color w:val="333333"/>
                        <w:sz w:val="36"/>
                        <w:szCs w:val="36"/>
                      </w:rPr>
                      <m:t>t,Im</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η</m:t>
                    </m:r>
                  </m:e>
                  <m:sub>
                    <m:r>
                      <w:rPr>
                        <w:rStyle w:val="nlmdisp-formula"/>
                        <w:rFonts w:ascii="Cambria Math" w:hAnsi="Cambria Math" w:cstheme="minorHAnsi"/>
                        <w:color w:val="333333"/>
                        <w:sz w:val="36"/>
                        <w:szCs w:val="36"/>
                      </w:rPr>
                      <m:t>t,Im</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∼N(0,</m:t>
                </m:r>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σ</m:t>
                    </m:r>
                  </m:e>
                  <m:sup>
                    <m:r>
                      <w:rPr>
                        <w:rStyle w:val="nlmdisp-formula"/>
                        <w:rFonts w:ascii="Cambria Math" w:hAnsi="Cambria Math" w:cstheme="minorHAnsi"/>
                        <w:color w:val="333333"/>
                        <w:sz w:val="36"/>
                        <w:szCs w:val="36"/>
                      </w:rPr>
                      <m:t>2</m:t>
                    </m:r>
                  </m:sup>
                </m:sSup>
                <m:r>
                  <w:rPr>
                    <w:rStyle w:val="nlmdisp-formula"/>
                    <w:rFonts w:ascii="Cambria Math" w:hAnsi="Cambria Math" w:cstheme="minorHAnsi"/>
                    <w:color w:val="333333"/>
                    <w:sz w:val="36"/>
                    <w:szCs w:val="36"/>
                  </w:rPr>
                  <m:t>),</m:t>
                </m:r>
              </m:e>
            </m:mr>
          </m:m>
        </m:oMath>
      </m:oMathPara>
    </w:p>
    <w:p w14:paraId="0C69005E" w14:textId="0040778E" w:rsidR="0085528C" w:rsidRPr="00204627" w:rsidRDefault="0085528C" w:rsidP="00D944AE">
      <w:r w:rsidRPr="00204627">
        <w:t>with α</w:t>
      </w:r>
      <w:r w:rsidRPr="00204627">
        <w:rPr>
          <w:sz w:val="20"/>
          <w:szCs w:val="20"/>
          <w:vertAlign w:val="subscript"/>
        </w:rPr>
        <w:t>0</w:t>
      </w:r>
      <w:r w:rsidRPr="00204627">
        <w:t> = π/4, σ</w:t>
      </w:r>
      <w:r w:rsidRPr="00204627">
        <w:rPr>
          <w:sz w:val="20"/>
          <w:szCs w:val="20"/>
          <w:vertAlign w:val="superscript"/>
        </w:rPr>
        <w:t>2</w:t>
      </w:r>
      <w:r w:rsidRPr="00204627">
        <w:t> = 0.1, SNR = 0.4, β</w:t>
      </w:r>
      <w:r w:rsidRPr="00204627">
        <w:rPr>
          <w:sz w:val="20"/>
          <w:szCs w:val="20"/>
          <w:vertAlign w:val="subscript"/>
        </w:rPr>
        <w:t>0</w:t>
      </w:r>
      <w:r w:rsidRPr="00204627">
        <w:t> = 0.8, and the same </w:t>
      </w:r>
      <w:r w:rsidRPr="00204627">
        <w:rPr>
          <w:i/>
          <w:iCs/>
        </w:rPr>
        <w:t>z</w:t>
      </w:r>
      <w:r w:rsidRPr="00204627">
        <w:rPr>
          <w:i/>
          <w:iCs/>
          <w:sz w:val="20"/>
          <w:szCs w:val="20"/>
          <w:vertAlign w:val="subscript"/>
        </w:rPr>
        <w:t>t</w:t>
      </w:r>
      <w:r w:rsidRPr="00204627">
        <w:t> used in the previous simulation study. In addition, the parameters β</w:t>
      </w:r>
      <w:r w:rsidRPr="00204627">
        <w:rPr>
          <w:i/>
          <w:iCs/>
          <w:sz w:val="20"/>
          <w:szCs w:val="20"/>
          <w:vertAlign w:val="superscript"/>
        </w:rPr>
        <w:t>v</w:t>
      </w:r>
      <w:r w:rsidRPr="00204627">
        <w:rPr>
          <w:sz w:val="20"/>
          <w:szCs w:val="20"/>
          <w:vertAlign w:val="subscript"/>
        </w:rPr>
        <w:t>1, </w:t>
      </w:r>
      <w:r w:rsidRPr="00204627">
        <w:rPr>
          <w:i/>
          <w:iCs/>
          <w:sz w:val="20"/>
          <w:szCs w:val="20"/>
          <w:vertAlign w:val="subscript"/>
        </w:rPr>
        <w:t>Re</w:t>
      </w:r>
      <w:r w:rsidRPr="00204627">
        <w:t> and β</w:t>
      </w:r>
      <w:r w:rsidRPr="00204627">
        <w:rPr>
          <w:i/>
          <w:iCs/>
          <w:sz w:val="20"/>
          <w:szCs w:val="20"/>
          <w:vertAlign w:val="superscript"/>
        </w:rPr>
        <w:t>v</w:t>
      </w:r>
      <w:r w:rsidRPr="00204627">
        <w:rPr>
          <w:sz w:val="20"/>
          <w:szCs w:val="20"/>
          <w:vertAlign w:val="subscript"/>
        </w:rPr>
        <w:t>1, </w:t>
      </w:r>
      <w:r w:rsidRPr="00204627">
        <w:rPr>
          <w:i/>
          <w:iCs/>
          <w:sz w:val="20"/>
          <w:szCs w:val="20"/>
          <w:vertAlign w:val="subscript"/>
        </w:rPr>
        <w:t>Im</w:t>
      </w:r>
      <w:r w:rsidRPr="00204627">
        <w:t> were obtained from complex-normal distributions as follows. For active voxels, we sampled β</w:t>
      </w:r>
      <w:r w:rsidRPr="00204627">
        <w:rPr>
          <w:i/>
          <w:iCs/>
          <w:sz w:val="20"/>
          <w:szCs w:val="20"/>
          <w:vertAlign w:val="superscript"/>
        </w:rPr>
        <w:t>v</w:t>
      </w:r>
      <w:r w:rsidRPr="00204627">
        <w:rPr>
          <w:sz w:val="20"/>
          <w:szCs w:val="20"/>
          <w:vertAlign w:val="subscript"/>
        </w:rPr>
        <w:t>1, </w:t>
      </w:r>
      <w:r w:rsidRPr="00204627">
        <w:rPr>
          <w:i/>
          <w:iCs/>
          <w:sz w:val="20"/>
          <w:szCs w:val="20"/>
          <w:vertAlign w:val="subscript"/>
        </w:rPr>
        <w:t>Re</w:t>
      </w:r>
      <w:r w:rsidRPr="00204627">
        <w:t> + </w:t>
      </w:r>
      <w:r w:rsidRPr="00204627">
        <w:rPr>
          <w:i/>
          <w:iCs/>
        </w:rPr>
        <w:t>i</w:t>
      </w:r>
      <w:r w:rsidRPr="00204627">
        <w:t>β</w:t>
      </w:r>
      <w:r w:rsidRPr="00204627">
        <w:rPr>
          <w:sz w:val="20"/>
          <w:szCs w:val="20"/>
          <w:vertAlign w:val="subscript"/>
        </w:rPr>
        <w:t>1, </w:t>
      </w:r>
      <w:r w:rsidRPr="00204627">
        <w:rPr>
          <w:i/>
          <w:iCs/>
          <w:sz w:val="20"/>
          <w:szCs w:val="20"/>
          <w:vertAlign w:val="subscript"/>
        </w:rPr>
        <w:t>Im</w:t>
      </w:r>
      <w:r w:rsidRPr="00204627">
        <w:rPr>
          <w:i/>
          <w:iCs/>
          <w:sz w:val="20"/>
          <w:szCs w:val="20"/>
          <w:vertAlign w:val="superscript"/>
        </w:rPr>
        <w:t>v</w:t>
      </w:r>
      <w:r w:rsidRPr="00204627">
        <w:t> from a complex noncircular normal with mean 0.7 and covariance and relation values that lead to a correlation of 0.9 between β</w:t>
      </w:r>
      <w:r w:rsidRPr="00204627">
        <w:rPr>
          <w:i/>
          <w:iCs/>
          <w:sz w:val="20"/>
          <w:szCs w:val="20"/>
          <w:vertAlign w:val="superscript"/>
        </w:rPr>
        <w:t>v</w:t>
      </w:r>
      <w:r w:rsidRPr="00204627">
        <w:rPr>
          <w:sz w:val="20"/>
          <w:szCs w:val="20"/>
          <w:vertAlign w:val="subscript"/>
        </w:rPr>
        <w:t>1, </w:t>
      </w:r>
      <w:r w:rsidRPr="00204627">
        <w:rPr>
          <w:i/>
          <w:iCs/>
          <w:sz w:val="20"/>
          <w:szCs w:val="20"/>
          <w:vertAlign w:val="subscript"/>
        </w:rPr>
        <w:t>Re</w:t>
      </w:r>
      <w:r w:rsidRPr="00204627">
        <w:t> and β</w:t>
      </w:r>
      <w:r w:rsidRPr="00204627">
        <w:rPr>
          <w:i/>
          <w:iCs/>
          <w:sz w:val="20"/>
          <w:szCs w:val="20"/>
          <w:vertAlign w:val="superscript"/>
        </w:rPr>
        <w:t>v</w:t>
      </w:r>
      <w:r w:rsidRPr="00204627">
        <w:rPr>
          <w:sz w:val="20"/>
          <w:szCs w:val="20"/>
          <w:vertAlign w:val="subscript"/>
        </w:rPr>
        <w:t>1, </w:t>
      </w:r>
      <w:r w:rsidRPr="00204627">
        <w:rPr>
          <w:i/>
          <w:iCs/>
          <w:sz w:val="20"/>
          <w:szCs w:val="20"/>
          <w:vertAlign w:val="subscript"/>
        </w:rPr>
        <w:t>Im</w:t>
      </w:r>
      <w:r w:rsidRPr="00204627">
        <w:t>. For nonactive voxels, we sampled β</w:t>
      </w:r>
      <w:r w:rsidRPr="00204627">
        <w:rPr>
          <w:i/>
          <w:iCs/>
          <w:sz w:val="20"/>
          <w:szCs w:val="20"/>
          <w:vertAlign w:val="superscript"/>
        </w:rPr>
        <w:t>v</w:t>
      </w:r>
      <w:r w:rsidRPr="00204627">
        <w:rPr>
          <w:sz w:val="20"/>
          <w:szCs w:val="20"/>
          <w:vertAlign w:val="subscript"/>
        </w:rPr>
        <w:t>1, </w:t>
      </w:r>
      <w:r w:rsidRPr="00204627">
        <w:rPr>
          <w:i/>
          <w:iCs/>
          <w:sz w:val="20"/>
          <w:szCs w:val="20"/>
          <w:vertAlign w:val="subscript"/>
        </w:rPr>
        <w:t>Re</w:t>
      </w:r>
      <w:r w:rsidRPr="00204627">
        <w:t> + </w:t>
      </w:r>
      <w:r w:rsidRPr="00204627">
        <w:rPr>
          <w:i/>
          <w:iCs/>
        </w:rPr>
        <w:t>i</w:t>
      </w:r>
      <w:r w:rsidRPr="00204627">
        <w:t>β</w:t>
      </w:r>
      <w:r w:rsidRPr="00204627">
        <w:rPr>
          <w:sz w:val="20"/>
          <w:szCs w:val="20"/>
          <w:vertAlign w:val="subscript"/>
        </w:rPr>
        <w:t>1, </w:t>
      </w:r>
      <w:r w:rsidRPr="00204627">
        <w:rPr>
          <w:i/>
          <w:iCs/>
          <w:sz w:val="20"/>
          <w:szCs w:val="20"/>
          <w:vertAlign w:val="subscript"/>
        </w:rPr>
        <w:t>Im</w:t>
      </w:r>
      <w:r w:rsidRPr="00204627">
        <w:rPr>
          <w:i/>
          <w:iCs/>
          <w:sz w:val="20"/>
          <w:szCs w:val="20"/>
          <w:vertAlign w:val="superscript"/>
        </w:rPr>
        <w:t>v</w:t>
      </w:r>
      <w:r w:rsidRPr="00204627">
        <w:t> from a complex noncircular normal with mean 0 and covariance and relation values that lead to a correlation of 0.9 between β</w:t>
      </w:r>
      <w:r w:rsidRPr="00204627">
        <w:rPr>
          <w:i/>
          <w:iCs/>
          <w:sz w:val="20"/>
          <w:szCs w:val="20"/>
          <w:vertAlign w:val="superscript"/>
        </w:rPr>
        <w:t>v</w:t>
      </w:r>
      <w:r w:rsidRPr="00204627">
        <w:rPr>
          <w:sz w:val="20"/>
          <w:szCs w:val="20"/>
          <w:vertAlign w:val="subscript"/>
        </w:rPr>
        <w:t>1, </w:t>
      </w:r>
      <w:r w:rsidRPr="00204627">
        <w:rPr>
          <w:i/>
          <w:iCs/>
          <w:sz w:val="20"/>
          <w:szCs w:val="20"/>
          <w:vertAlign w:val="subscript"/>
        </w:rPr>
        <w:t>Re</w:t>
      </w:r>
      <w:r w:rsidRPr="00204627">
        <w:t> and β</w:t>
      </w:r>
      <w:r w:rsidRPr="00204627">
        <w:rPr>
          <w:i/>
          <w:iCs/>
          <w:sz w:val="20"/>
          <w:szCs w:val="20"/>
          <w:vertAlign w:val="superscript"/>
        </w:rPr>
        <w:t>v</w:t>
      </w:r>
      <w:r w:rsidRPr="00204627">
        <w:rPr>
          <w:sz w:val="20"/>
          <w:szCs w:val="20"/>
          <w:vertAlign w:val="subscript"/>
        </w:rPr>
        <w:t>1, </w:t>
      </w:r>
      <w:r w:rsidRPr="00204627">
        <w:rPr>
          <w:i/>
          <w:iCs/>
          <w:sz w:val="20"/>
          <w:szCs w:val="20"/>
          <w:vertAlign w:val="subscript"/>
        </w:rPr>
        <w:t>Im</w:t>
      </w:r>
      <w:r w:rsidRPr="00204627">
        <w:t>. Note that η</w:t>
      </w:r>
      <w:r w:rsidRPr="00204627">
        <w:rPr>
          <w:i/>
          <w:iCs/>
          <w:sz w:val="20"/>
          <w:szCs w:val="20"/>
          <w:vertAlign w:val="superscript"/>
        </w:rPr>
        <w:t>v</w:t>
      </w:r>
      <w:r w:rsidRPr="00204627">
        <w:rPr>
          <w:i/>
          <w:iCs/>
          <w:sz w:val="20"/>
          <w:szCs w:val="20"/>
          <w:vertAlign w:val="subscript"/>
        </w:rPr>
        <w:t>t</w:t>
      </w:r>
      <w:r w:rsidRPr="00204627">
        <w:rPr>
          <w:sz w:val="20"/>
          <w:szCs w:val="20"/>
          <w:vertAlign w:val="subscript"/>
        </w:rPr>
        <w:t>, </w:t>
      </w:r>
      <w:r w:rsidRPr="00204627">
        <w:rPr>
          <w:i/>
          <w:iCs/>
          <w:sz w:val="20"/>
          <w:szCs w:val="20"/>
          <w:vertAlign w:val="subscript"/>
        </w:rPr>
        <w:t>Re</w:t>
      </w:r>
      <w:r w:rsidRPr="00204627">
        <w:t> and η</w:t>
      </w:r>
      <w:r w:rsidRPr="00204627">
        <w:rPr>
          <w:i/>
          <w:iCs/>
          <w:sz w:val="20"/>
          <w:szCs w:val="20"/>
          <w:vertAlign w:val="superscript"/>
        </w:rPr>
        <w:t>v</w:t>
      </w:r>
      <w:r w:rsidRPr="00204627">
        <w:rPr>
          <w:i/>
          <w:iCs/>
          <w:sz w:val="20"/>
          <w:szCs w:val="20"/>
          <w:vertAlign w:val="subscript"/>
        </w:rPr>
        <w:t>t</w:t>
      </w:r>
      <w:r w:rsidRPr="00204627">
        <w:rPr>
          <w:sz w:val="20"/>
          <w:szCs w:val="20"/>
          <w:vertAlign w:val="subscript"/>
        </w:rPr>
        <w:t>, </w:t>
      </w:r>
      <w:r w:rsidRPr="00204627">
        <w:rPr>
          <w:i/>
          <w:iCs/>
          <w:sz w:val="20"/>
          <w:szCs w:val="20"/>
          <w:vertAlign w:val="subscript"/>
        </w:rPr>
        <w:t>Im</w:t>
      </w:r>
      <w:r w:rsidRPr="00204627">
        <w:t> are assumed independent for all the voxels and also across time. The location of the active voxels was determined using the same activation map used in the previous simulation and displayed in the left plot of </w:t>
      </w:r>
      <w:hyperlink r:id="rId137" w:anchor="f0003" w:history="1">
        <w:r w:rsidRPr="00204627">
          <w:rPr>
            <w:rStyle w:val="Hyperlink"/>
            <w:rFonts w:eastAsiaTheme="majorEastAsia" w:cstheme="minorHAnsi"/>
            <w:color w:val="10147E"/>
            <w:sz w:val="26"/>
            <w:szCs w:val="26"/>
          </w:rPr>
          <w:t>Figure 3(a)</w:t>
        </w:r>
      </w:hyperlink>
      <w:r w:rsidRPr="00204627">
        <w:t>.</w:t>
      </w:r>
    </w:p>
    <w:p w14:paraId="333FD8E9" w14:textId="77777777" w:rsidR="0085528C" w:rsidRPr="00204627" w:rsidRDefault="00DA3549" w:rsidP="00D944AE">
      <w:hyperlink r:id="rId138" w:anchor="f0006" w:history="1">
        <w:r w:rsidR="0085528C" w:rsidRPr="00204627">
          <w:rPr>
            <w:rStyle w:val="Hyperlink"/>
            <w:rFonts w:eastAsiaTheme="majorEastAsia" w:cstheme="minorHAnsi"/>
            <w:color w:val="10147E"/>
            <w:sz w:val="26"/>
            <w:szCs w:val="26"/>
          </w:rPr>
          <w:t>Figure 6</w:t>
        </w:r>
      </w:hyperlink>
      <w:r w:rsidR="0085528C" w:rsidRPr="00204627">
        <w:t> shows the results obtained from a model that uses a noncircular prior on </w:t>
      </w:r>
      <w:r w:rsidR="0085528C" w:rsidRPr="00204627">
        <w:rPr>
          <w:rStyle w:val="nlmdisp-formula"/>
          <w:rFonts w:cstheme="minorHAnsi"/>
          <w:color w:val="333333"/>
          <w:sz w:val="36"/>
          <w:szCs w:val="36"/>
        </w:rPr>
        <w:t>γv</w:t>
      </w:r>
      <w:r w:rsidR="0085528C" w:rsidRPr="00204627">
        <w:t> that captures the induced correlation structure in these coefficients (left plot) and also shows the results obtained using a circular prior that assumes no correlation structure. Clearly, the model with a noncircular prior leads to much better results as it adequately identifies the active regions and leads to a much smaller number of false positives than those obtained under the model with the circular prior. The model with the noncircular prior also leads to better results in terms of estimation of activation strength and reduced MSE.</w:t>
      </w:r>
    </w:p>
    <w:p w14:paraId="3371366A" w14:textId="77777777" w:rsidR="0085528C" w:rsidRPr="00204627" w:rsidRDefault="0085528C" w:rsidP="00687284">
      <w:pPr>
        <w:spacing w:after="0"/>
      </w:pPr>
      <w:r w:rsidRPr="00204627">
        <w:rPr>
          <w:rStyle w:val="captionlabel"/>
          <w:rFonts w:cstheme="minorHAnsi"/>
          <w:color w:val="333333"/>
          <w:sz w:val="26"/>
          <w:szCs w:val="26"/>
        </w:rPr>
        <w:t>Figure 6. </w:t>
      </w:r>
      <w:r w:rsidRPr="00204627">
        <w:t>Left: Activation results obtained from a model with a noncircular prior. Right: Activation results obtained with a circular prior. The data were simulated so that the real and complex components of the activation coefficients are highly correlated.</w:t>
      </w:r>
    </w:p>
    <w:p w14:paraId="7FDBF5D7" w14:textId="7BDCB72A" w:rsidR="00D944AE" w:rsidRDefault="00687284" w:rsidP="0085528C">
      <w:pPr>
        <w:pStyle w:val="Heading3"/>
        <w:spacing w:before="0" w:after="360" w:line="437" w:lineRule="atLeast"/>
        <w:rPr>
          <w:rFonts w:asciiTheme="minorHAnsi" w:hAnsiTheme="minorHAnsi" w:cstheme="minorHAnsi"/>
          <w:color w:val="333333"/>
          <w:sz w:val="31"/>
          <w:szCs w:val="31"/>
        </w:rPr>
      </w:pPr>
      <w:r w:rsidRPr="00687284">
        <w:rPr>
          <w:noProof/>
        </w:rPr>
        <w:drawing>
          <wp:inline distT="0" distB="0" distL="0" distR="0" wp14:anchorId="5D6BB094" wp14:editId="59D6876B">
            <wp:extent cx="4762500" cy="2457450"/>
            <wp:effectExtent l="0" t="0" r="0" b="0"/>
            <wp:docPr id="22" name="Picture 22" descr="Figure 6. Left: Activation results obtained from a model with a noncircular prior. Right: Activation results obtained with a circular prior. The data were simulated so that the real and complex components of the activation coefficients are highly correl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9"/>
                    <a:stretch>
                      <a:fillRect/>
                    </a:stretch>
                  </pic:blipFill>
                  <pic:spPr>
                    <a:xfrm>
                      <a:off x="0" y="0"/>
                      <a:ext cx="4762500" cy="2457450"/>
                    </a:xfrm>
                    <a:prstGeom prst="rect">
                      <a:avLst/>
                    </a:prstGeom>
                  </pic:spPr>
                </pic:pic>
              </a:graphicData>
            </a:graphic>
          </wp:inline>
        </w:drawing>
      </w:r>
    </w:p>
    <w:p w14:paraId="6DB2E998" w14:textId="6EEFC816" w:rsidR="0085528C" w:rsidRPr="00204627" w:rsidRDefault="0085528C" w:rsidP="00687284">
      <w:pPr>
        <w:pStyle w:val="Heading2"/>
      </w:pPr>
      <w:r w:rsidRPr="00204627">
        <w:t>3.2. Simulation Study II: Physically Realistic Simulated Data</w:t>
      </w:r>
    </w:p>
    <w:p w14:paraId="71939D12" w14:textId="77777777" w:rsidR="00687284" w:rsidRDefault="0085528C" w:rsidP="0085528C">
      <w:pPr>
        <w:pStyle w:val="NormalWeb"/>
        <w:spacing w:before="240" w:beforeAutospacing="0" w:after="240" w:afterAutospacing="0"/>
        <w:rPr>
          <w:rFonts w:asciiTheme="minorHAnsi" w:hAnsiTheme="minorHAnsi" w:cstheme="minorHAnsi"/>
          <w:color w:val="333333"/>
          <w:sz w:val="26"/>
          <w:szCs w:val="26"/>
        </w:rPr>
      </w:pPr>
      <w:r w:rsidRPr="00204627">
        <w:rPr>
          <w:rFonts w:asciiTheme="minorHAnsi" w:hAnsiTheme="minorHAnsi" w:cstheme="minorHAnsi"/>
          <w:color w:val="333333"/>
          <w:sz w:val="26"/>
          <w:szCs w:val="26"/>
        </w:rPr>
        <w:t>A more realistic simulated dataset was</w:t>
      </w:r>
      <w:hyperlink r:id="rId140" w:anchor="f0007%20f0008" w:history="1">
        <w:r w:rsidRPr="00204627">
          <w:rPr>
            <w:rStyle w:val="Hyperlink"/>
            <w:rFonts w:asciiTheme="minorHAnsi" w:eastAsiaTheme="majorEastAsia" w:hAnsiTheme="minorHAnsi" w:cstheme="minorHAnsi"/>
            <w:color w:val="10147E"/>
            <w:sz w:val="20"/>
            <w:szCs w:val="20"/>
            <w:vertAlign w:val="superscript"/>
          </w:rPr>
          <w:t>Figure 7, Figure 8</w:t>
        </w:r>
      </w:hyperlink>
      <w:r w:rsidRPr="00204627">
        <w:rPr>
          <w:rFonts w:asciiTheme="minorHAnsi" w:hAnsiTheme="minorHAnsi" w:cstheme="minorHAnsi"/>
          <w:color w:val="333333"/>
          <w:sz w:val="26"/>
          <w:szCs w:val="26"/>
        </w:rPr>
        <w:t>generated using a discrete version of the magnetic resonance (MR) signal equation after steady-state magnetization (Karaman, Bruce, and Rowe </w:t>
      </w:r>
      <w:hyperlink r:id="rId141" w:history="1">
        <w:r w:rsidRPr="00204627">
          <w:rPr>
            <w:rStyle w:val="Hyperlink"/>
            <w:rFonts w:asciiTheme="minorHAnsi" w:eastAsiaTheme="majorEastAsia" w:hAnsiTheme="minorHAnsi" w:cstheme="minorHAnsi"/>
            <w:color w:val="10147E"/>
            <w:sz w:val="26"/>
            <w:szCs w:val="26"/>
          </w:rPr>
          <w:t>2015</w:t>
        </w:r>
      </w:hyperlink>
      <w:r w:rsidRPr="00204627">
        <w:rPr>
          <w:rFonts w:asciiTheme="minorHAnsi" w:hAnsiTheme="minorHAnsi" w:cstheme="minorHAnsi"/>
          <w:color w:val="333333"/>
          <w:sz w:val="26"/>
          <w:szCs w:val="26"/>
        </w:rPr>
        <w:t>). This equation is given by</w:t>
      </w:r>
    </w:p>
    <w:p w14:paraId="0FA7F34F" w14:textId="4D405ED2" w:rsidR="00687284" w:rsidRDefault="00DA3549" w:rsidP="0085528C">
      <w:pPr>
        <w:pStyle w:val="NormalWeb"/>
        <w:spacing w:before="240" w:beforeAutospacing="0" w:after="240" w:afterAutospacing="0"/>
        <w:rPr>
          <w:rStyle w:val="disp-formula-label"/>
          <w:rFonts w:asciiTheme="minorHAnsi" w:hAnsiTheme="minorHAnsi" w:cstheme="minorHAnsi"/>
          <w:color w:val="333333"/>
          <w:sz w:val="36"/>
          <w:szCs w:val="36"/>
        </w:rPr>
      </w:pPr>
      <m:oMath>
        <m:m>
          <m:mPr>
            <m:plcHide m:val="1"/>
            <m:mcs>
              <m:mc>
                <m:mcPr>
                  <m:count m:val="2"/>
                  <m:mcJc m:val="center"/>
                </m:mcPr>
              </m:mc>
              <m:mc>
                <m:mcPr>
                  <m:count m:val="1"/>
                  <m:mcJc m:val="left"/>
                </m:mcPr>
              </m:mc>
            </m:mcs>
            <m:ctrlPr>
              <w:rPr>
                <w:rStyle w:val="nlmdisp-formula"/>
                <w:rFonts w:ascii="Cambria Math" w:hAnsi="Cambria Math" w:cstheme="minorHAnsi"/>
                <w:color w:val="333333"/>
                <w:sz w:val="36"/>
                <w:szCs w:val="36"/>
              </w:rPr>
            </m:ctrlPr>
          </m:mPr>
          <m:mr>
            <m:e>
              <m:r>
                <w:rPr>
                  <w:rStyle w:val="nlmdisp-formula"/>
                  <w:rFonts w:ascii="Cambria Math" w:hAnsi="Cambria Math" w:cstheme="minorHAnsi"/>
                  <w:color w:val="333333"/>
                  <w:sz w:val="36"/>
                  <w:szCs w:val="36"/>
                </w:rPr>
                <m:t>s(</m:t>
              </m:r>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k</m:t>
                  </m:r>
                </m:e>
                <m:sub>
                  <m:r>
                    <w:rPr>
                      <w:rStyle w:val="nlmdisp-formula"/>
                      <w:rFonts w:ascii="Cambria Math" w:hAnsi="Cambria Math" w:cstheme="minorHAnsi"/>
                      <w:color w:val="333333"/>
                      <w:sz w:val="36"/>
                      <w:szCs w:val="36"/>
                    </w:rPr>
                    <m:t>x</m:t>
                  </m:r>
                </m:sub>
              </m:sSub>
              <m:r>
                <w:rPr>
                  <w:rStyle w:val="nlmdisp-formula"/>
                  <w:rFonts w:ascii="Cambria Math" w:hAnsi="Cambria Math" w:cstheme="minorHAnsi"/>
                  <w:color w:val="333333"/>
                  <w:sz w:val="36"/>
                  <w:szCs w:val="36"/>
                </w:rPr>
                <m:t>,</m:t>
              </m:r>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k</m:t>
                  </m:r>
                </m:e>
                <m:sub>
                  <m:r>
                    <w:rPr>
                      <w:rStyle w:val="nlmdisp-formula"/>
                      <w:rFonts w:ascii="Cambria Math" w:hAnsi="Cambria Math" w:cstheme="minorHAnsi"/>
                      <w:color w:val="333333"/>
                      <w:sz w:val="36"/>
                      <w:szCs w:val="36"/>
                    </w:rPr>
                    <m:t>y</m:t>
                  </m:r>
                </m:sub>
              </m:sSub>
              <m:r>
                <w:rPr>
                  <w:rStyle w:val="nlmdisp-formula"/>
                  <w:rFonts w:ascii="Cambria Math" w:hAnsi="Cambria Math" w:cstheme="minorHAnsi"/>
                  <w:color w:val="333333"/>
                  <w:sz w:val="36"/>
                  <w:szCs w:val="36"/>
                </w:rPr>
                <m:t>∣t)</m:t>
              </m:r>
            </m:e>
            <m:e>
              <m:r>
                <w:rPr>
                  <w:rStyle w:val="nlmdisp-formula"/>
                  <w:rFonts w:ascii="Cambria Math" w:hAnsi="Cambria Math" w:cstheme="minorHAnsi"/>
                  <w:color w:val="333333"/>
                  <w:sz w:val="36"/>
                  <w:szCs w:val="36"/>
                </w:rPr>
                <m:t>=</m:t>
              </m:r>
            </m:e>
            <m:e>
              <m:nary>
                <m:naryPr>
                  <m:limLoc m:val="subSup"/>
                  <m:grow m:val="1"/>
                  <m:ctrlPr>
                    <w:rPr>
                      <w:rStyle w:val="nlmdisp-formula"/>
                      <w:rFonts w:ascii="Cambria Math" w:hAnsi="Cambria Math" w:cstheme="minorHAnsi"/>
                      <w:color w:val="333333"/>
                      <w:sz w:val="36"/>
                      <w:szCs w:val="36"/>
                    </w:rPr>
                  </m:ctrlPr>
                </m:naryPr>
                <m:sub>
                  <m:r>
                    <w:rPr>
                      <w:rStyle w:val="nlmdisp-formula"/>
                      <w:rFonts w:ascii="Cambria Math" w:hAnsi="Cambria Math" w:cstheme="minorHAnsi"/>
                      <w:color w:val="333333"/>
                      <w:sz w:val="36"/>
                      <w:szCs w:val="36"/>
                    </w:rPr>
                    <m:t>-∞</m:t>
                  </m:r>
                </m:sub>
                <m:sup>
                  <m:r>
                    <w:rPr>
                      <w:rStyle w:val="nlmdisp-formula"/>
                      <w:rFonts w:ascii="Cambria Math" w:hAnsi="Cambria Math" w:cstheme="minorHAnsi"/>
                      <w:color w:val="333333"/>
                      <w:sz w:val="36"/>
                      <w:szCs w:val="36"/>
                    </w:rPr>
                    <m:t>∞</m:t>
                  </m:r>
                </m:sup>
                <m:e>
                  <m:r>
                    <w:rPr>
                      <w:rStyle w:val="nlmdisp-formula"/>
                      <w:rFonts w:ascii="Cambria Math" w:hAnsi="Cambria Math" w:cstheme="minorHAnsi"/>
                      <w:color w:val="333333"/>
                      <w:sz w:val="36"/>
                      <w:szCs w:val="36"/>
                    </w:rPr>
                    <m:t xml:space="preserve"> </m:t>
                  </m:r>
                </m:e>
              </m:nary>
              <m:nary>
                <m:naryPr>
                  <m:limLoc m:val="subSup"/>
                  <m:grow m:val="1"/>
                  <m:ctrlPr>
                    <w:rPr>
                      <w:rStyle w:val="nlmdisp-formula"/>
                      <w:rFonts w:ascii="Cambria Math" w:hAnsi="Cambria Math" w:cstheme="minorHAnsi"/>
                      <w:color w:val="333333"/>
                      <w:sz w:val="36"/>
                      <w:szCs w:val="36"/>
                    </w:rPr>
                  </m:ctrlPr>
                </m:naryPr>
                <m:sub>
                  <m:r>
                    <w:rPr>
                      <w:rStyle w:val="nlmdisp-formula"/>
                      <w:rFonts w:ascii="Cambria Math" w:hAnsi="Cambria Math" w:cstheme="minorHAnsi"/>
                      <w:color w:val="333333"/>
                      <w:sz w:val="36"/>
                      <w:szCs w:val="36"/>
                    </w:rPr>
                    <m:t>-∞</m:t>
                  </m:r>
                </m:sub>
                <m:sup>
                  <m:r>
                    <w:rPr>
                      <w:rStyle w:val="nlmdisp-formula"/>
                      <w:rFonts w:ascii="Cambria Math" w:hAnsi="Cambria Math" w:cstheme="minorHAnsi"/>
                      <w:color w:val="333333"/>
                      <w:sz w:val="36"/>
                      <w:szCs w:val="36"/>
                    </w:rPr>
                    <m:t>∞</m:t>
                  </m:r>
                </m:sup>
                <m:e>
                  <m:r>
                    <w:rPr>
                      <w:rStyle w:val="nlmdisp-formula"/>
                      <w:rFonts w:ascii="Cambria Math" w:hAnsi="Cambria Math" w:cstheme="minorHAnsi"/>
                      <w:color w:val="333333"/>
                      <w:sz w:val="36"/>
                      <w:szCs w:val="36"/>
                    </w:rPr>
                    <m:t xml:space="preserve"> </m:t>
                  </m:r>
                </m:e>
              </m:nary>
              <m:r>
                <w:rPr>
                  <w:rStyle w:val="nlmdisp-formula"/>
                  <w:rFonts w:ascii="Cambria Math" w:hAnsi="Cambria Math" w:cstheme="minorHAnsi"/>
                  <w:color w:val="333333"/>
                  <w:sz w:val="36"/>
                  <w:szCs w:val="36"/>
                </w:rPr>
                <m:t>ρ(x,y)</m:t>
              </m:r>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e</m:t>
                  </m:r>
                </m:e>
                <m:sup>
                  <m:r>
                    <w:rPr>
                      <w:rStyle w:val="nlmdisp-formula"/>
                      <w:rFonts w:ascii="Cambria Math" w:hAnsi="Cambria Math" w:cstheme="minorHAnsi"/>
                      <w:color w:val="333333"/>
                      <w:sz w:val="36"/>
                      <w:szCs w:val="36"/>
                    </w:rPr>
                    <m:t>-t/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T</m:t>
                      </m:r>
                    </m:e>
                    <m:sub>
                      <m:r>
                        <w:rPr>
                          <w:rStyle w:val="nlmdisp-formula"/>
                          <w:rFonts w:ascii="Cambria Math" w:hAnsi="Cambria Math" w:cstheme="minorHAnsi"/>
                          <w:color w:val="333333"/>
                          <w:sz w:val="36"/>
                          <w:szCs w:val="36"/>
                        </w:rPr>
                        <m:t>2</m:t>
                      </m:r>
                    </m:sub>
                    <m:sup>
                      <m:r>
                        <w:rPr>
                          <w:rStyle w:val="nlmdisp-formula"/>
                          <w:rFonts w:ascii="Cambria Math" w:hAnsi="Cambria Math" w:cstheme="minorHAnsi"/>
                          <w:color w:val="333333"/>
                          <w:sz w:val="36"/>
                          <w:szCs w:val="36"/>
                        </w:rPr>
                        <m:t>*</m:t>
                      </m:r>
                    </m:sup>
                  </m:sSubSup>
                  <m:r>
                    <w:rPr>
                      <w:rStyle w:val="nlmdisp-formula"/>
                      <w:rFonts w:ascii="Cambria Math" w:hAnsi="Cambria Math" w:cstheme="minorHAnsi"/>
                      <w:color w:val="333333"/>
                      <w:sz w:val="36"/>
                      <w:szCs w:val="36"/>
                    </w:rPr>
                    <m:t>(x,y)</m:t>
                  </m:r>
                </m:sup>
              </m:sSup>
            </m:e>
          </m:mr>
          <m:mr>
            <m:e/>
            <m:e/>
            <m:e>
              <m:r>
                <w:rPr>
                  <w:rStyle w:val="nlmdisp-formula"/>
                  <w:rFonts w:ascii="Cambria Math" w:hAnsi="Cambria Math" w:cstheme="minorHAnsi"/>
                  <w:color w:val="333333"/>
                  <w:sz w:val="36"/>
                  <w:szCs w:val="36"/>
                </w:rPr>
                <m:t>×</m:t>
              </m:r>
              <m:d>
                <m:dPr>
                  <m:sepChr m:val=""/>
                  <m:ctrlPr>
                    <w:rPr>
                      <w:rStyle w:val="nlmdisp-formula"/>
                      <w:rFonts w:ascii="Cambria Math" w:hAnsi="Cambria Math" w:cstheme="minorHAnsi"/>
                      <w:color w:val="333333"/>
                      <w:sz w:val="36"/>
                      <w:szCs w:val="36"/>
                    </w:rPr>
                  </m:ctrlPr>
                </m:dPr>
                <m:e>
                  <m:r>
                    <w:rPr>
                      <w:rStyle w:val="nlmdisp-formula"/>
                      <w:rFonts w:ascii="Cambria Math" w:hAnsi="Cambria Math" w:cstheme="minorHAnsi"/>
                      <w:color w:val="333333"/>
                      <w:sz w:val="36"/>
                      <w:szCs w:val="36"/>
                    </w:rPr>
                    <m:t>1</m:t>
                  </m:r>
                </m:e>
                <m:e>
                  <m:r>
                    <w:rPr>
                      <w:rStyle w:val="nlmdisp-formula"/>
                      <w:rFonts w:ascii="Cambria Math" w:hAnsi="Cambria Math" w:cstheme="minorHAnsi"/>
                      <w:color w:val="333333"/>
                      <w:sz w:val="36"/>
                      <w:szCs w:val="36"/>
                    </w:rPr>
                    <m:t>-</m:t>
                  </m:r>
                </m:e>
                <m:e>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e</m:t>
                      </m:r>
                    </m:e>
                    <m:sup>
                      <m:r>
                        <w:rPr>
                          <w:rStyle w:val="nlmdisp-formula"/>
                          <w:rFonts w:ascii="Cambria Math" w:hAnsi="Cambria Math" w:cstheme="minorHAnsi"/>
                          <w:color w:val="333333"/>
                          <w:sz w:val="36"/>
                          <w:szCs w:val="36"/>
                        </w:rPr>
                        <m:t>-TR/</m:t>
                      </m:r>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T</m:t>
                          </m:r>
                        </m:e>
                        <m:sub>
                          <m:r>
                            <w:rPr>
                              <w:rStyle w:val="nlmdisp-formula"/>
                              <w:rFonts w:ascii="Cambria Math" w:hAnsi="Cambria Math" w:cstheme="minorHAnsi"/>
                              <w:color w:val="333333"/>
                              <w:sz w:val="36"/>
                              <w:szCs w:val="36"/>
                            </w:rPr>
                            <m:t>1</m:t>
                          </m:r>
                        </m:sub>
                      </m:sSub>
                      <m:r>
                        <w:rPr>
                          <w:rStyle w:val="nlmdisp-formula"/>
                          <w:rFonts w:ascii="Cambria Math" w:hAnsi="Cambria Math" w:cstheme="minorHAnsi"/>
                          <w:color w:val="333333"/>
                          <w:sz w:val="36"/>
                          <w:szCs w:val="36"/>
                        </w:rPr>
                        <m:t>(x,y)</m:t>
                      </m:r>
                    </m:sup>
                  </m:sSup>
                </m:e>
              </m:d>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e</m:t>
                  </m:r>
                </m:e>
                <m:sup>
                  <m:r>
                    <w:rPr>
                      <w:rStyle w:val="nlmdisp-formula"/>
                      <w:rFonts w:ascii="Cambria Math" w:hAnsi="Cambria Math" w:cstheme="minorHAnsi"/>
                      <w:color w:val="333333"/>
                      <w:sz w:val="36"/>
                      <w:szCs w:val="36"/>
                    </w:rPr>
                    <m:t>i</m:t>
                  </m:r>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Γ</m:t>
                      </m:r>
                    </m:e>
                    <m:sub>
                      <m:r>
                        <w:rPr>
                          <w:rStyle w:val="nlmdisp-formula"/>
                          <w:rFonts w:ascii="Cambria Math" w:hAnsi="Cambria Math" w:cstheme="minorHAnsi"/>
                          <w:color w:val="333333"/>
                          <w:sz w:val="36"/>
                          <w:szCs w:val="36"/>
                        </w:rPr>
                        <m:t>H</m:t>
                      </m:r>
                    </m:sub>
                  </m:sSub>
                  <m:r>
                    <w:rPr>
                      <w:rStyle w:val="nlmdisp-formula"/>
                      <w:rFonts w:ascii="Cambria Math" w:hAnsi="Cambria Math" w:cstheme="minorHAnsi"/>
                      <w:color w:val="333333"/>
                      <w:sz w:val="36"/>
                      <w:szCs w:val="36"/>
                    </w:rPr>
                    <m:t>ΔB(x,y)t</m:t>
                  </m:r>
                </m:sup>
              </m:sSup>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e</m:t>
                  </m:r>
                </m:e>
                <m:sup>
                  <m:r>
                    <w:rPr>
                      <w:rStyle w:val="nlmdisp-formula"/>
                      <w:rFonts w:ascii="Cambria Math" w:hAnsi="Cambria Math" w:cstheme="minorHAnsi"/>
                      <w:color w:val="333333"/>
                      <w:sz w:val="36"/>
                      <w:szCs w:val="36"/>
                    </w:rPr>
                    <m:t>-i2π(</m:t>
                  </m:r>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k</m:t>
                      </m:r>
                    </m:e>
                    <m:sub>
                      <m:r>
                        <w:rPr>
                          <w:rStyle w:val="nlmdisp-formula"/>
                          <w:rFonts w:ascii="Cambria Math" w:hAnsi="Cambria Math" w:cstheme="minorHAnsi"/>
                          <w:color w:val="333333"/>
                          <w:sz w:val="36"/>
                          <w:szCs w:val="36"/>
                        </w:rPr>
                        <m:t>x</m:t>
                      </m:r>
                    </m:sub>
                  </m:sSub>
                  <m:r>
                    <w:rPr>
                      <w:rStyle w:val="nlmdisp-formula"/>
                      <w:rFonts w:ascii="Cambria Math" w:hAnsi="Cambria Math" w:cstheme="minorHAnsi"/>
                      <w:color w:val="333333"/>
                      <w:sz w:val="36"/>
                      <w:szCs w:val="36"/>
                    </w:rPr>
                    <m:t>x+</m:t>
                  </m:r>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k</m:t>
                      </m:r>
                    </m:e>
                    <m:sub>
                      <m:r>
                        <w:rPr>
                          <w:rStyle w:val="nlmdisp-formula"/>
                          <w:rFonts w:ascii="Cambria Math" w:hAnsi="Cambria Math" w:cstheme="minorHAnsi"/>
                          <w:color w:val="333333"/>
                          <w:sz w:val="36"/>
                          <w:szCs w:val="36"/>
                        </w:rPr>
                        <m:t>y</m:t>
                      </m:r>
                    </m:sub>
                  </m:sSub>
                  <m:r>
                    <w:rPr>
                      <w:rStyle w:val="nlmdisp-formula"/>
                      <w:rFonts w:ascii="Cambria Math" w:hAnsi="Cambria Math" w:cstheme="minorHAnsi"/>
                      <w:color w:val="333333"/>
                      <w:sz w:val="36"/>
                      <w:szCs w:val="36"/>
                    </w:rPr>
                    <m:t>y)</m:t>
                  </m:r>
                </m:sup>
              </m:sSup>
              <m:r>
                <w:rPr>
                  <w:rStyle w:val="nlmdisp-formula"/>
                  <w:rFonts w:ascii="Cambria Math" w:hAnsi="Cambria Math" w:cstheme="minorHAnsi"/>
                  <w:color w:val="333333"/>
                  <w:sz w:val="36"/>
                  <w:szCs w:val="36"/>
                </w:rPr>
                <m:t>dxdy,</m:t>
              </m:r>
            </m:e>
          </m:mr>
        </m:m>
      </m:oMath>
      <w:r w:rsidR="0085528C" w:rsidRPr="00204627">
        <w:rPr>
          <w:rStyle w:val="disp-formula-label"/>
          <w:rFonts w:asciiTheme="minorHAnsi" w:hAnsiTheme="minorHAnsi" w:cstheme="minorHAnsi"/>
          <w:color w:val="333333"/>
          <w:sz w:val="36"/>
          <w:szCs w:val="36"/>
        </w:rPr>
        <w:t>(13)</w:t>
      </w:r>
    </w:p>
    <w:p w14:paraId="7A17D694" w14:textId="77777777" w:rsidR="00841A85" w:rsidRDefault="0085528C" w:rsidP="0085528C">
      <w:pPr>
        <w:pStyle w:val="NormalWeb"/>
        <w:spacing w:before="240" w:beforeAutospacing="0" w:after="240" w:afterAutospacing="0"/>
        <w:rPr>
          <w:rFonts w:asciiTheme="minorHAnsi" w:hAnsiTheme="minorHAnsi" w:cstheme="minorHAnsi"/>
          <w:color w:val="333333"/>
          <w:sz w:val="26"/>
          <w:szCs w:val="26"/>
        </w:rPr>
      </w:pPr>
      <w:r w:rsidRPr="00204627">
        <w:rPr>
          <w:rFonts w:asciiTheme="minorHAnsi" w:hAnsiTheme="minorHAnsi" w:cstheme="minorHAnsi"/>
          <w:color w:val="333333"/>
          <w:sz w:val="26"/>
          <w:szCs w:val="26"/>
        </w:rPr>
        <w:t>where </w:t>
      </w:r>
      <w:r w:rsidRPr="00204627">
        <w:rPr>
          <w:rFonts w:asciiTheme="minorHAnsi" w:hAnsiTheme="minorHAnsi" w:cstheme="minorHAnsi"/>
          <w:i/>
          <w:iCs/>
          <w:color w:val="333333"/>
          <w:sz w:val="26"/>
          <w:szCs w:val="26"/>
        </w:rPr>
        <w:t>s</w:t>
      </w:r>
      <w:r w:rsidRPr="00204627">
        <w:rPr>
          <w:rFonts w:asciiTheme="minorHAnsi" w:hAnsiTheme="minorHAnsi" w:cstheme="minorHAnsi"/>
          <w:color w:val="333333"/>
          <w:sz w:val="26"/>
          <w:szCs w:val="26"/>
        </w:rPr>
        <w:t>(</w:t>
      </w:r>
      <w:r w:rsidRPr="00204627">
        <w:rPr>
          <w:rFonts w:asciiTheme="minorHAnsi" w:hAnsiTheme="minorHAnsi" w:cstheme="minorHAnsi"/>
          <w:i/>
          <w:iCs/>
          <w:color w:val="333333"/>
          <w:sz w:val="26"/>
          <w:szCs w:val="26"/>
        </w:rPr>
        <w:t>k</w:t>
      </w:r>
      <w:r w:rsidRPr="00204627">
        <w:rPr>
          <w:rFonts w:asciiTheme="minorHAnsi" w:hAnsiTheme="minorHAnsi" w:cstheme="minorHAnsi"/>
          <w:i/>
          <w:iCs/>
          <w:color w:val="333333"/>
          <w:sz w:val="20"/>
          <w:szCs w:val="20"/>
          <w:vertAlign w:val="subscript"/>
        </w:rPr>
        <w:t>x</w:t>
      </w:r>
      <w:r w:rsidRPr="00204627">
        <w:rPr>
          <w:rFonts w:asciiTheme="minorHAnsi" w:hAnsiTheme="minorHAnsi" w:cstheme="minorHAnsi"/>
          <w:color w:val="333333"/>
          <w:sz w:val="26"/>
          <w:szCs w:val="26"/>
        </w:rPr>
        <w:t>, </w:t>
      </w:r>
      <w:r w:rsidRPr="00204627">
        <w:rPr>
          <w:rFonts w:asciiTheme="minorHAnsi" w:hAnsiTheme="minorHAnsi" w:cstheme="minorHAnsi"/>
          <w:i/>
          <w:iCs/>
          <w:color w:val="333333"/>
          <w:sz w:val="26"/>
          <w:szCs w:val="26"/>
        </w:rPr>
        <w:t>k</w:t>
      </w:r>
      <w:r w:rsidRPr="00204627">
        <w:rPr>
          <w:rFonts w:asciiTheme="minorHAnsi" w:hAnsiTheme="minorHAnsi" w:cstheme="minorHAnsi"/>
          <w:i/>
          <w:iCs/>
          <w:color w:val="333333"/>
          <w:sz w:val="20"/>
          <w:szCs w:val="20"/>
          <w:vertAlign w:val="subscript"/>
        </w:rPr>
        <w:t>y</w:t>
      </w:r>
      <w:r w:rsidRPr="00204627">
        <w:rPr>
          <w:rFonts w:asciiTheme="minorHAnsi" w:hAnsiTheme="minorHAnsi" w:cstheme="minorHAnsi"/>
          <w:color w:val="333333"/>
          <w:sz w:val="26"/>
          <w:szCs w:val="26"/>
        </w:rPr>
        <w:t>|</w:t>
      </w:r>
      <w:r w:rsidRPr="00204627">
        <w:rPr>
          <w:rFonts w:asciiTheme="minorHAnsi" w:hAnsiTheme="minorHAnsi" w:cstheme="minorHAnsi"/>
          <w:i/>
          <w:iCs/>
          <w:color w:val="333333"/>
          <w:sz w:val="26"/>
          <w:szCs w:val="26"/>
        </w:rPr>
        <w:t>t</w:t>
      </w:r>
      <w:r w:rsidRPr="00204627">
        <w:rPr>
          <w:rFonts w:asciiTheme="minorHAnsi" w:hAnsiTheme="minorHAnsi" w:cstheme="minorHAnsi"/>
          <w:color w:val="333333"/>
          <w:sz w:val="26"/>
          <w:szCs w:val="26"/>
        </w:rPr>
        <w:t>) is the </w:t>
      </w:r>
      <w:r w:rsidRPr="00204627">
        <w:rPr>
          <w:rFonts w:asciiTheme="minorHAnsi" w:hAnsiTheme="minorHAnsi" w:cstheme="minorHAnsi"/>
          <w:i/>
          <w:iCs/>
          <w:color w:val="333333"/>
          <w:sz w:val="26"/>
          <w:szCs w:val="26"/>
        </w:rPr>
        <w:t>k</w:t>
      </w:r>
      <w:r w:rsidRPr="00204627">
        <w:rPr>
          <w:rFonts w:asciiTheme="minorHAnsi" w:hAnsiTheme="minorHAnsi" w:cstheme="minorHAnsi"/>
          <w:color w:val="333333"/>
          <w:sz w:val="26"/>
          <w:szCs w:val="26"/>
        </w:rPr>
        <w:t>-space location at intra slice time </w:t>
      </w:r>
      <w:r w:rsidRPr="00204627">
        <w:rPr>
          <w:rFonts w:asciiTheme="minorHAnsi" w:hAnsiTheme="minorHAnsi" w:cstheme="minorHAnsi"/>
          <w:i/>
          <w:iCs/>
          <w:color w:val="333333"/>
          <w:sz w:val="26"/>
          <w:szCs w:val="26"/>
        </w:rPr>
        <w:t>t</w:t>
      </w:r>
      <w:r w:rsidRPr="00204627">
        <w:rPr>
          <w:rFonts w:asciiTheme="minorHAnsi" w:hAnsiTheme="minorHAnsi" w:cstheme="minorHAnsi"/>
          <w:color w:val="333333"/>
          <w:sz w:val="26"/>
          <w:szCs w:val="26"/>
        </w:rPr>
        <w:t>, ρ(</w:t>
      </w:r>
      <w:r w:rsidRPr="00204627">
        <w:rPr>
          <w:rFonts w:asciiTheme="minorHAnsi" w:hAnsiTheme="minorHAnsi" w:cstheme="minorHAnsi"/>
          <w:i/>
          <w:iCs/>
          <w:color w:val="333333"/>
          <w:sz w:val="26"/>
          <w:szCs w:val="26"/>
        </w:rPr>
        <w:t>x</w:t>
      </w:r>
      <w:r w:rsidRPr="00204627">
        <w:rPr>
          <w:rFonts w:asciiTheme="minorHAnsi" w:hAnsiTheme="minorHAnsi" w:cstheme="minorHAnsi"/>
          <w:color w:val="333333"/>
          <w:sz w:val="26"/>
          <w:szCs w:val="26"/>
        </w:rPr>
        <w:t>, </w:t>
      </w:r>
      <w:r w:rsidRPr="00204627">
        <w:rPr>
          <w:rFonts w:asciiTheme="minorHAnsi" w:hAnsiTheme="minorHAnsi" w:cstheme="minorHAnsi"/>
          <w:i/>
          <w:iCs/>
          <w:color w:val="333333"/>
          <w:sz w:val="26"/>
          <w:szCs w:val="26"/>
        </w:rPr>
        <w:t>y</w:t>
      </w:r>
      <w:r w:rsidRPr="00204627">
        <w:rPr>
          <w:rFonts w:asciiTheme="minorHAnsi" w:hAnsiTheme="minorHAnsi" w:cstheme="minorHAnsi"/>
          <w:color w:val="333333"/>
          <w:sz w:val="26"/>
          <w:szCs w:val="26"/>
        </w:rPr>
        <w:t>) is the proton spin density (PSD), </w:t>
      </w:r>
      <w:r w:rsidRPr="00204627">
        <w:rPr>
          <w:rFonts w:asciiTheme="minorHAnsi" w:hAnsiTheme="minorHAnsi" w:cstheme="minorHAnsi"/>
          <w:i/>
          <w:iCs/>
          <w:color w:val="333333"/>
          <w:sz w:val="26"/>
          <w:szCs w:val="26"/>
        </w:rPr>
        <w:t>T</w:t>
      </w:r>
      <w:r w:rsidRPr="00204627">
        <w:rPr>
          <w:rFonts w:asciiTheme="minorHAnsi" w:hAnsiTheme="minorHAnsi" w:cstheme="minorHAnsi"/>
          <w:color w:val="333333"/>
          <w:sz w:val="26"/>
          <w:szCs w:val="26"/>
        </w:rPr>
        <w:t>*</w:t>
      </w:r>
      <w:r w:rsidRPr="00204627">
        <w:rPr>
          <w:rFonts w:asciiTheme="minorHAnsi" w:hAnsiTheme="minorHAnsi" w:cstheme="minorHAnsi"/>
          <w:color w:val="333333"/>
          <w:sz w:val="20"/>
          <w:szCs w:val="20"/>
          <w:vertAlign w:val="subscript"/>
        </w:rPr>
        <w:t>2</w:t>
      </w:r>
      <w:r w:rsidRPr="00204627">
        <w:rPr>
          <w:rFonts w:asciiTheme="minorHAnsi" w:hAnsiTheme="minorHAnsi" w:cstheme="minorHAnsi"/>
          <w:color w:val="333333"/>
          <w:sz w:val="26"/>
          <w:szCs w:val="26"/>
        </w:rPr>
        <w:t>(</w:t>
      </w:r>
      <w:r w:rsidRPr="00204627">
        <w:rPr>
          <w:rFonts w:asciiTheme="minorHAnsi" w:hAnsiTheme="minorHAnsi" w:cstheme="minorHAnsi"/>
          <w:i/>
          <w:iCs/>
          <w:color w:val="333333"/>
          <w:sz w:val="26"/>
          <w:szCs w:val="26"/>
        </w:rPr>
        <w:t>x</w:t>
      </w:r>
      <w:r w:rsidRPr="00204627">
        <w:rPr>
          <w:rFonts w:asciiTheme="minorHAnsi" w:hAnsiTheme="minorHAnsi" w:cstheme="minorHAnsi"/>
          <w:color w:val="333333"/>
          <w:sz w:val="26"/>
          <w:szCs w:val="26"/>
        </w:rPr>
        <w:t>, </w:t>
      </w:r>
      <w:r w:rsidRPr="00204627">
        <w:rPr>
          <w:rFonts w:asciiTheme="minorHAnsi" w:hAnsiTheme="minorHAnsi" w:cstheme="minorHAnsi"/>
          <w:i/>
          <w:iCs/>
          <w:color w:val="333333"/>
          <w:sz w:val="26"/>
          <w:szCs w:val="26"/>
        </w:rPr>
        <w:t>y</w:t>
      </w:r>
      <w:r w:rsidRPr="00204627">
        <w:rPr>
          <w:rFonts w:asciiTheme="minorHAnsi" w:hAnsiTheme="minorHAnsi" w:cstheme="minorHAnsi"/>
          <w:color w:val="333333"/>
          <w:sz w:val="26"/>
          <w:szCs w:val="26"/>
        </w:rPr>
        <w:t>) is the transverse relaxation rate (TRR), </w:t>
      </w:r>
      <w:r w:rsidRPr="00204627">
        <w:rPr>
          <w:rFonts w:asciiTheme="minorHAnsi" w:hAnsiTheme="minorHAnsi" w:cstheme="minorHAnsi"/>
          <w:i/>
          <w:iCs/>
          <w:color w:val="333333"/>
          <w:sz w:val="26"/>
          <w:szCs w:val="26"/>
        </w:rPr>
        <w:t>T</w:t>
      </w:r>
      <w:r w:rsidRPr="00204627">
        <w:rPr>
          <w:rFonts w:asciiTheme="minorHAnsi" w:hAnsiTheme="minorHAnsi" w:cstheme="minorHAnsi"/>
          <w:color w:val="333333"/>
          <w:sz w:val="20"/>
          <w:szCs w:val="20"/>
          <w:vertAlign w:val="subscript"/>
        </w:rPr>
        <w:t>1</w:t>
      </w:r>
      <w:r w:rsidRPr="00204627">
        <w:rPr>
          <w:rFonts w:asciiTheme="minorHAnsi" w:hAnsiTheme="minorHAnsi" w:cstheme="minorHAnsi"/>
          <w:color w:val="333333"/>
          <w:sz w:val="26"/>
          <w:szCs w:val="26"/>
        </w:rPr>
        <w:t>(</w:t>
      </w:r>
      <w:r w:rsidRPr="00204627">
        <w:rPr>
          <w:rFonts w:asciiTheme="minorHAnsi" w:hAnsiTheme="minorHAnsi" w:cstheme="minorHAnsi"/>
          <w:i/>
          <w:iCs/>
          <w:color w:val="333333"/>
          <w:sz w:val="26"/>
          <w:szCs w:val="26"/>
        </w:rPr>
        <w:t>x</w:t>
      </w:r>
      <w:r w:rsidRPr="00204627">
        <w:rPr>
          <w:rFonts w:asciiTheme="minorHAnsi" w:hAnsiTheme="minorHAnsi" w:cstheme="minorHAnsi"/>
          <w:color w:val="333333"/>
          <w:sz w:val="26"/>
          <w:szCs w:val="26"/>
        </w:rPr>
        <w:t>, </w:t>
      </w:r>
      <w:r w:rsidRPr="00204627">
        <w:rPr>
          <w:rFonts w:asciiTheme="minorHAnsi" w:hAnsiTheme="minorHAnsi" w:cstheme="minorHAnsi"/>
          <w:i/>
          <w:iCs/>
          <w:color w:val="333333"/>
          <w:sz w:val="26"/>
          <w:szCs w:val="26"/>
        </w:rPr>
        <w:t>y</w:t>
      </w:r>
      <w:r w:rsidRPr="00204627">
        <w:rPr>
          <w:rFonts w:asciiTheme="minorHAnsi" w:hAnsiTheme="minorHAnsi" w:cstheme="minorHAnsi"/>
          <w:color w:val="333333"/>
          <w:sz w:val="26"/>
          <w:szCs w:val="26"/>
        </w:rPr>
        <w:t>) is the longitudinal relaxation rate (LRR), Δ</w:t>
      </w:r>
      <w:r w:rsidRPr="00204627">
        <w:rPr>
          <w:rFonts w:asciiTheme="minorHAnsi" w:hAnsiTheme="minorHAnsi" w:cstheme="minorHAnsi"/>
          <w:i/>
          <w:iCs/>
          <w:color w:val="333333"/>
          <w:sz w:val="26"/>
          <w:szCs w:val="26"/>
        </w:rPr>
        <w:t>B</w:t>
      </w:r>
      <w:r w:rsidRPr="00204627">
        <w:rPr>
          <w:rFonts w:asciiTheme="minorHAnsi" w:hAnsiTheme="minorHAnsi" w:cstheme="minorHAnsi"/>
          <w:color w:val="333333"/>
          <w:sz w:val="26"/>
          <w:szCs w:val="26"/>
        </w:rPr>
        <w:t>(</w:t>
      </w:r>
      <w:r w:rsidRPr="00204627">
        <w:rPr>
          <w:rFonts w:asciiTheme="minorHAnsi" w:hAnsiTheme="minorHAnsi" w:cstheme="minorHAnsi"/>
          <w:i/>
          <w:iCs/>
          <w:color w:val="333333"/>
          <w:sz w:val="26"/>
          <w:szCs w:val="26"/>
        </w:rPr>
        <w:t>x</w:t>
      </w:r>
      <w:r w:rsidRPr="00204627">
        <w:rPr>
          <w:rFonts w:asciiTheme="minorHAnsi" w:hAnsiTheme="minorHAnsi" w:cstheme="minorHAnsi"/>
          <w:color w:val="333333"/>
          <w:sz w:val="26"/>
          <w:szCs w:val="26"/>
        </w:rPr>
        <w:t>, </w:t>
      </w:r>
      <w:r w:rsidRPr="00204627">
        <w:rPr>
          <w:rFonts w:asciiTheme="minorHAnsi" w:hAnsiTheme="minorHAnsi" w:cstheme="minorHAnsi"/>
          <w:i/>
          <w:iCs/>
          <w:color w:val="333333"/>
          <w:sz w:val="26"/>
          <w:szCs w:val="26"/>
        </w:rPr>
        <w:t>y</w:t>
      </w:r>
      <w:r w:rsidRPr="00204627">
        <w:rPr>
          <w:rFonts w:asciiTheme="minorHAnsi" w:hAnsiTheme="minorHAnsi" w:cstheme="minorHAnsi"/>
          <w:color w:val="333333"/>
          <w:sz w:val="26"/>
          <w:szCs w:val="26"/>
        </w:rPr>
        <w:t>) is the magnetic field inhomogeneity (MFI), and Γ</w:t>
      </w:r>
      <w:r w:rsidRPr="00204627">
        <w:rPr>
          <w:rFonts w:asciiTheme="minorHAnsi" w:hAnsiTheme="minorHAnsi" w:cstheme="minorHAnsi"/>
          <w:i/>
          <w:iCs/>
          <w:color w:val="333333"/>
          <w:sz w:val="20"/>
          <w:szCs w:val="20"/>
          <w:vertAlign w:val="subscript"/>
        </w:rPr>
        <w:t>H</w:t>
      </w:r>
      <w:r w:rsidRPr="00204627">
        <w:rPr>
          <w:rFonts w:asciiTheme="minorHAnsi" w:hAnsiTheme="minorHAnsi" w:cstheme="minorHAnsi"/>
          <w:color w:val="333333"/>
          <w:sz w:val="26"/>
          <w:szCs w:val="26"/>
        </w:rPr>
        <w:t> is the proton gyromagnetic ratio (Haacke et al. </w:t>
      </w:r>
      <w:hyperlink r:id="rId142" w:history="1">
        <w:r w:rsidRPr="00204627">
          <w:rPr>
            <w:rStyle w:val="Hyperlink"/>
            <w:rFonts w:asciiTheme="minorHAnsi" w:eastAsiaTheme="majorEastAsia" w:hAnsiTheme="minorHAnsi" w:cstheme="minorHAnsi"/>
            <w:color w:val="10147E"/>
            <w:sz w:val="26"/>
            <w:szCs w:val="26"/>
          </w:rPr>
          <w:t>1999</w:t>
        </w:r>
      </w:hyperlink>
      <w:r w:rsidRPr="00204627">
        <w:rPr>
          <w:rStyle w:val="hlfld-contribauthor"/>
          <w:rFonts w:asciiTheme="minorHAnsi" w:hAnsiTheme="minorHAnsi" w:cstheme="minorHAnsi"/>
          <w:color w:val="333333"/>
          <w:sz w:val="26"/>
          <w:szCs w:val="26"/>
          <w:shd w:val="clear" w:color="auto" w:fill="FFFFFF"/>
        </w:rPr>
        <w:t>Haacke, </w:t>
      </w:r>
      <w:r w:rsidRPr="00204627">
        <w:rPr>
          <w:rStyle w:val="nlmgiven-names"/>
          <w:rFonts w:asciiTheme="minorHAnsi" w:hAnsiTheme="minorHAnsi" w:cstheme="minorHAnsi"/>
          <w:color w:val="333333"/>
          <w:sz w:val="26"/>
          <w:szCs w:val="26"/>
          <w:shd w:val="clear" w:color="auto" w:fill="FFFFFF"/>
        </w:rPr>
        <w:t>E.</w:t>
      </w:r>
      <w:r w:rsidRPr="00204627">
        <w:rPr>
          <w:rStyle w:val="ref-overlay"/>
          <w:rFonts w:asciiTheme="minorHAnsi" w:hAnsiTheme="minorHAnsi" w:cstheme="minorHAnsi"/>
          <w:color w:val="333333"/>
          <w:sz w:val="26"/>
          <w:szCs w:val="26"/>
          <w:shd w:val="clear" w:color="auto" w:fill="FFFFFF"/>
        </w:rPr>
        <w:t>, </w:t>
      </w:r>
      <w:r w:rsidRPr="00204627">
        <w:rPr>
          <w:rStyle w:val="hlfld-contribauthor"/>
          <w:rFonts w:asciiTheme="minorHAnsi" w:hAnsiTheme="minorHAnsi" w:cstheme="minorHAnsi"/>
          <w:color w:val="333333"/>
          <w:sz w:val="26"/>
          <w:szCs w:val="26"/>
          <w:shd w:val="clear" w:color="auto" w:fill="FFFFFF"/>
        </w:rPr>
        <w:t>Brown, </w:t>
      </w:r>
      <w:r w:rsidRPr="00204627">
        <w:rPr>
          <w:rStyle w:val="nlmgiven-names"/>
          <w:rFonts w:asciiTheme="minorHAnsi" w:hAnsiTheme="minorHAnsi" w:cstheme="minorHAnsi"/>
          <w:color w:val="333333"/>
          <w:sz w:val="26"/>
          <w:szCs w:val="26"/>
          <w:shd w:val="clear" w:color="auto" w:fill="FFFFFF"/>
        </w:rPr>
        <w:t>R.</w:t>
      </w:r>
      <w:r w:rsidRPr="00204627">
        <w:rPr>
          <w:rStyle w:val="ref-overlay"/>
          <w:rFonts w:asciiTheme="minorHAnsi" w:hAnsiTheme="minorHAnsi" w:cstheme="minorHAnsi"/>
          <w:color w:val="333333"/>
          <w:sz w:val="26"/>
          <w:szCs w:val="26"/>
          <w:shd w:val="clear" w:color="auto" w:fill="FFFFFF"/>
        </w:rPr>
        <w:t>, </w:t>
      </w:r>
      <w:r w:rsidRPr="00204627">
        <w:rPr>
          <w:rStyle w:val="hlfld-contribauthor"/>
          <w:rFonts w:asciiTheme="minorHAnsi" w:hAnsiTheme="minorHAnsi" w:cstheme="minorHAnsi"/>
          <w:color w:val="333333"/>
          <w:sz w:val="26"/>
          <w:szCs w:val="26"/>
          <w:shd w:val="clear" w:color="auto" w:fill="FFFFFF"/>
        </w:rPr>
        <w:t>Thompson, </w:t>
      </w:r>
      <w:r w:rsidRPr="00204627">
        <w:rPr>
          <w:rStyle w:val="nlmgiven-names"/>
          <w:rFonts w:asciiTheme="minorHAnsi" w:hAnsiTheme="minorHAnsi" w:cstheme="minorHAnsi"/>
          <w:color w:val="333333"/>
          <w:sz w:val="26"/>
          <w:szCs w:val="26"/>
          <w:shd w:val="clear" w:color="auto" w:fill="FFFFFF"/>
        </w:rPr>
        <w:t>M.</w:t>
      </w:r>
      <w:r w:rsidRPr="00204627">
        <w:rPr>
          <w:rStyle w:val="ref-overlay"/>
          <w:rFonts w:asciiTheme="minorHAnsi" w:hAnsiTheme="minorHAnsi" w:cstheme="minorHAnsi"/>
          <w:color w:val="333333"/>
          <w:sz w:val="26"/>
          <w:szCs w:val="26"/>
          <w:shd w:val="clear" w:color="auto" w:fill="FFFFFF"/>
        </w:rPr>
        <w:t>, and </w:t>
      </w:r>
      <w:r w:rsidRPr="00204627">
        <w:rPr>
          <w:rStyle w:val="hlfld-contribauthor"/>
          <w:rFonts w:asciiTheme="minorHAnsi" w:hAnsiTheme="minorHAnsi" w:cstheme="minorHAnsi"/>
          <w:color w:val="333333"/>
          <w:sz w:val="26"/>
          <w:szCs w:val="26"/>
          <w:shd w:val="clear" w:color="auto" w:fill="FFFFFF"/>
        </w:rPr>
        <w:t>Venkatesan, </w:t>
      </w:r>
      <w:r w:rsidRPr="00204627">
        <w:rPr>
          <w:rStyle w:val="nlmgiven-names"/>
          <w:rFonts w:asciiTheme="minorHAnsi" w:hAnsiTheme="minorHAnsi" w:cstheme="minorHAnsi"/>
          <w:color w:val="333333"/>
          <w:sz w:val="26"/>
          <w:szCs w:val="26"/>
          <w:shd w:val="clear" w:color="auto" w:fill="FFFFFF"/>
        </w:rPr>
        <w:t>R</w:t>
      </w:r>
      <w:r w:rsidRPr="00204627">
        <w:rPr>
          <w:rStyle w:val="ref-overlay"/>
          <w:rFonts w:asciiTheme="minorHAnsi" w:hAnsiTheme="minorHAnsi" w:cstheme="minorHAnsi"/>
          <w:color w:val="333333"/>
          <w:sz w:val="26"/>
          <w:szCs w:val="26"/>
          <w:shd w:val="clear" w:color="auto" w:fill="FFFFFF"/>
        </w:rPr>
        <w:t>. (</w:t>
      </w:r>
      <w:r w:rsidRPr="00204627">
        <w:rPr>
          <w:rStyle w:val="nlmyear"/>
          <w:rFonts w:asciiTheme="minorHAnsi" w:hAnsiTheme="minorHAnsi" w:cstheme="minorHAnsi"/>
          <w:color w:val="333333"/>
          <w:sz w:val="26"/>
          <w:szCs w:val="26"/>
          <w:shd w:val="clear" w:color="auto" w:fill="FFFFFF"/>
        </w:rPr>
        <w:t>1999</w:t>
      </w:r>
      <w:r w:rsidRPr="00204627">
        <w:rPr>
          <w:rStyle w:val="ref-overlay"/>
          <w:rFonts w:asciiTheme="minorHAnsi" w:hAnsiTheme="minorHAnsi" w:cstheme="minorHAnsi"/>
          <w:color w:val="333333"/>
          <w:sz w:val="26"/>
          <w:szCs w:val="26"/>
          <w:shd w:val="clear" w:color="auto" w:fill="FFFFFF"/>
        </w:rPr>
        <w:t>), </w:t>
      </w:r>
      <w:r w:rsidRPr="00204627">
        <w:rPr>
          <w:rStyle w:val="ref-overlay"/>
          <w:rFonts w:asciiTheme="minorHAnsi" w:hAnsiTheme="minorHAnsi" w:cstheme="minorHAnsi"/>
          <w:i/>
          <w:iCs/>
          <w:color w:val="333333"/>
          <w:sz w:val="26"/>
          <w:szCs w:val="26"/>
          <w:shd w:val="clear" w:color="auto" w:fill="FFFFFF"/>
        </w:rPr>
        <w:t>Magnetic Resonance Imaging: Principles and Sequence Design</w:t>
      </w:r>
      <w:r w:rsidRPr="00204627">
        <w:rPr>
          <w:rStyle w:val="ref-overlay"/>
          <w:rFonts w:asciiTheme="minorHAnsi" w:hAnsiTheme="minorHAnsi" w:cstheme="minorHAnsi"/>
          <w:color w:val="333333"/>
          <w:sz w:val="26"/>
          <w:szCs w:val="26"/>
          <w:shd w:val="clear" w:color="auto" w:fill="FFFFFF"/>
        </w:rPr>
        <w:t>, </w:t>
      </w:r>
      <w:r w:rsidRPr="00204627">
        <w:rPr>
          <w:rStyle w:val="nlmpublisher-loc"/>
          <w:rFonts w:asciiTheme="minorHAnsi" w:hAnsiTheme="minorHAnsi" w:cstheme="minorHAnsi"/>
          <w:color w:val="333333"/>
          <w:sz w:val="26"/>
          <w:szCs w:val="26"/>
          <w:shd w:val="clear" w:color="auto" w:fill="FFFFFF"/>
        </w:rPr>
        <w:t>New York</w:t>
      </w:r>
      <w:r w:rsidRPr="00204627">
        <w:rPr>
          <w:rStyle w:val="ref-overlay"/>
          <w:rFonts w:asciiTheme="minorHAnsi" w:hAnsiTheme="minorHAnsi" w:cstheme="minorHAnsi"/>
          <w:color w:val="333333"/>
          <w:sz w:val="26"/>
          <w:szCs w:val="26"/>
          <w:shd w:val="clear" w:color="auto" w:fill="FFFFFF"/>
        </w:rPr>
        <w:t>: </w:t>
      </w:r>
      <w:r w:rsidRPr="00204627">
        <w:rPr>
          <w:rStyle w:val="nlmpublisher-name"/>
          <w:rFonts w:asciiTheme="minorHAnsi" w:hAnsiTheme="minorHAnsi" w:cstheme="minorHAnsi"/>
          <w:color w:val="333333"/>
          <w:sz w:val="26"/>
          <w:szCs w:val="26"/>
          <w:shd w:val="clear" w:color="auto" w:fill="FFFFFF"/>
        </w:rPr>
        <w:t>Wiley</w:t>
      </w:r>
      <w:r w:rsidRPr="00204627">
        <w:rPr>
          <w:rStyle w:val="ref-overlay"/>
          <w:rFonts w:asciiTheme="minorHAnsi" w:hAnsiTheme="minorHAnsi" w:cstheme="minorHAnsi"/>
          <w:color w:val="333333"/>
          <w:sz w:val="26"/>
          <w:szCs w:val="26"/>
          <w:shd w:val="clear" w:color="auto" w:fill="FFFFFF"/>
        </w:rPr>
        <w:t>.</w:t>
      </w:r>
      <w:r w:rsidRPr="00204627">
        <w:rPr>
          <w:rStyle w:val="ref-links"/>
          <w:rFonts w:asciiTheme="minorHAnsi" w:hAnsiTheme="minorHAnsi" w:cstheme="minorHAnsi"/>
          <w:color w:val="333333"/>
          <w:sz w:val="26"/>
          <w:szCs w:val="26"/>
          <w:shd w:val="clear" w:color="auto" w:fill="FFFFFF"/>
        </w:rPr>
        <w:t> </w:t>
      </w:r>
      <w:hyperlink r:id="rId143" w:tgtFrame="_blank" w:history="1">
        <w:r w:rsidRPr="00204627">
          <w:rPr>
            <w:rStyle w:val="Hyperlink"/>
            <w:rFonts w:asciiTheme="minorHAnsi" w:eastAsiaTheme="majorEastAsia" w:hAnsiTheme="minorHAnsi" w:cstheme="minorHAnsi"/>
            <w:color w:val="10147E"/>
            <w:sz w:val="26"/>
            <w:szCs w:val="26"/>
          </w:rPr>
          <w:t>[Google Scholar]</w:t>
        </w:r>
      </w:hyperlink>
      <w:r w:rsidRPr="00204627">
        <w:rPr>
          <w:rFonts w:asciiTheme="minorHAnsi" w:hAnsiTheme="minorHAnsi" w:cstheme="minorHAnsi"/>
          <w:color w:val="333333"/>
          <w:sz w:val="26"/>
          <w:szCs w:val="26"/>
        </w:rPr>
        <w:t>). The </w:t>
      </w:r>
      <w:r w:rsidRPr="00204627">
        <w:rPr>
          <w:rFonts w:asciiTheme="minorHAnsi" w:hAnsiTheme="minorHAnsi" w:cstheme="minorHAnsi"/>
          <w:i/>
          <w:iCs/>
          <w:color w:val="333333"/>
          <w:sz w:val="26"/>
          <w:szCs w:val="26"/>
        </w:rPr>
        <w:t>k</w:t>
      </w:r>
      <w:r w:rsidRPr="00204627">
        <w:rPr>
          <w:rFonts w:asciiTheme="minorHAnsi" w:hAnsiTheme="minorHAnsi" w:cstheme="minorHAnsi"/>
          <w:color w:val="333333"/>
          <w:sz w:val="26"/>
          <w:szCs w:val="26"/>
        </w:rPr>
        <w:t>-space points in (</w:t>
      </w:r>
      <w:hyperlink r:id="rId144" w:anchor="m0013" w:history="1">
        <w:r w:rsidRPr="00204627">
          <w:rPr>
            <w:rStyle w:val="Hyperlink"/>
            <w:rFonts w:asciiTheme="minorHAnsi" w:eastAsiaTheme="majorEastAsia" w:hAnsiTheme="minorHAnsi" w:cstheme="minorHAnsi"/>
            <w:color w:val="10147E"/>
            <w:sz w:val="26"/>
            <w:szCs w:val="26"/>
          </w:rPr>
          <w:t>13</w:t>
        </w:r>
      </w:hyperlink>
      <w:r w:rsidRPr="00204627">
        <w:rPr>
          <w:rFonts w:asciiTheme="minorHAnsi" w:hAnsiTheme="minorHAnsi" w:cstheme="minorHAnsi"/>
          <w:color w:val="333333"/>
          <w:sz w:val="26"/>
          <w:szCs w:val="26"/>
        </w:rPr>
        <w:t>) are defined by the temporal integral of the magnetic field gradients </w:t>
      </w:r>
      <w:r w:rsidRPr="00204627">
        <w:rPr>
          <w:rFonts w:asciiTheme="minorHAnsi" w:hAnsiTheme="minorHAnsi" w:cstheme="minorHAnsi"/>
          <w:i/>
          <w:iCs/>
          <w:color w:val="333333"/>
          <w:sz w:val="26"/>
          <w:szCs w:val="26"/>
        </w:rPr>
        <w:t>G</w:t>
      </w:r>
      <w:r w:rsidRPr="00204627">
        <w:rPr>
          <w:rFonts w:asciiTheme="minorHAnsi" w:hAnsiTheme="minorHAnsi" w:cstheme="minorHAnsi"/>
          <w:i/>
          <w:iCs/>
          <w:color w:val="333333"/>
          <w:sz w:val="20"/>
          <w:szCs w:val="20"/>
          <w:vertAlign w:val="subscript"/>
        </w:rPr>
        <w:t>x</w:t>
      </w:r>
      <w:r w:rsidRPr="00204627">
        <w:rPr>
          <w:rFonts w:asciiTheme="minorHAnsi" w:hAnsiTheme="minorHAnsi" w:cstheme="minorHAnsi"/>
          <w:color w:val="333333"/>
          <w:sz w:val="26"/>
          <w:szCs w:val="26"/>
        </w:rPr>
        <w:t>( · ) and </w:t>
      </w:r>
      <w:r w:rsidRPr="00204627">
        <w:rPr>
          <w:rFonts w:asciiTheme="minorHAnsi" w:hAnsiTheme="minorHAnsi" w:cstheme="minorHAnsi"/>
          <w:i/>
          <w:iCs/>
          <w:color w:val="333333"/>
          <w:sz w:val="26"/>
          <w:szCs w:val="26"/>
        </w:rPr>
        <w:t>G</w:t>
      </w:r>
      <w:r w:rsidRPr="00204627">
        <w:rPr>
          <w:rFonts w:asciiTheme="minorHAnsi" w:hAnsiTheme="minorHAnsi" w:cstheme="minorHAnsi"/>
          <w:i/>
          <w:iCs/>
          <w:color w:val="333333"/>
          <w:sz w:val="20"/>
          <w:szCs w:val="20"/>
          <w:vertAlign w:val="subscript"/>
        </w:rPr>
        <w:t>y</w:t>
      </w:r>
      <w:r w:rsidRPr="00204627">
        <w:rPr>
          <w:rFonts w:asciiTheme="minorHAnsi" w:hAnsiTheme="minorHAnsi" w:cstheme="minorHAnsi"/>
          <w:color w:val="333333"/>
          <w:sz w:val="26"/>
          <w:szCs w:val="26"/>
        </w:rPr>
        <w:t>( · ):</w:t>
      </w:r>
    </w:p>
    <w:p w14:paraId="5111472F" w14:textId="300340AD" w:rsidR="00841A85" w:rsidRDefault="00DA3549" w:rsidP="0085528C">
      <w:pPr>
        <w:pStyle w:val="NormalWeb"/>
        <w:spacing w:before="240" w:beforeAutospacing="0" w:after="240" w:afterAutospacing="0"/>
        <w:rPr>
          <w:rStyle w:val="nlmdisp-formula"/>
          <w:rFonts w:asciiTheme="minorHAnsi" w:hAnsiTheme="minorHAnsi" w:cstheme="minorHAnsi"/>
          <w:color w:val="333333"/>
          <w:sz w:val="36"/>
          <w:szCs w:val="36"/>
        </w:rPr>
      </w:pPr>
      <m:oMathPara>
        <m:oMath>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k</m:t>
              </m:r>
            </m:e>
            <m:sub>
              <m:r>
                <w:rPr>
                  <w:rStyle w:val="nlmdisp-formula"/>
                  <w:rFonts w:ascii="Cambria Math" w:hAnsi="Cambria Math" w:cstheme="minorHAnsi"/>
                  <w:color w:val="333333"/>
                  <w:sz w:val="36"/>
                  <w:szCs w:val="36"/>
                </w:rPr>
                <m:t>x</m:t>
              </m:r>
            </m:sub>
          </m:sSub>
          <m:r>
            <w:rPr>
              <w:rStyle w:val="nlmdisp-formula"/>
              <w:rFonts w:ascii="Cambria Math" w:hAnsi="Cambria Math" w:cstheme="minorHAnsi"/>
              <w:color w:val="333333"/>
              <w:sz w:val="36"/>
              <w:szCs w:val="36"/>
            </w:rPr>
            <m:t>=</m:t>
          </m:r>
          <m:f>
            <m:fPr>
              <m:ctrlPr>
                <w:rPr>
                  <w:rStyle w:val="nlmdisp-formula"/>
                  <w:rFonts w:ascii="Cambria Math" w:hAnsi="Cambria Math" w:cstheme="minorHAnsi"/>
                  <w:color w:val="333333"/>
                  <w:sz w:val="36"/>
                  <w:szCs w:val="36"/>
                </w:rPr>
              </m:ctrlPr>
            </m:fPr>
            <m:num>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Γ</m:t>
                  </m:r>
                </m:e>
                <m:sub>
                  <m:r>
                    <w:rPr>
                      <w:rStyle w:val="nlmdisp-formula"/>
                      <w:rFonts w:ascii="Cambria Math" w:hAnsi="Cambria Math" w:cstheme="minorHAnsi"/>
                      <w:color w:val="333333"/>
                      <w:sz w:val="36"/>
                      <w:szCs w:val="36"/>
                    </w:rPr>
                    <m:t>H</m:t>
                  </m:r>
                </m:sub>
              </m:sSub>
            </m:num>
            <m:den>
              <m:r>
                <w:rPr>
                  <w:rStyle w:val="nlmdisp-formula"/>
                  <w:rFonts w:ascii="Cambria Math" w:hAnsi="Cambria Math" w:cstheme="minorHAnsi"/>
                  <w:color w:val="333333"/>
                  <w:sz w:val="36"/>
                  <w:szCs w:val="36"/>
                </w:rPr>
                <m:t>2π</m:t>
              </m:r>
            </m:den>
          </m:f>
          <m:nary>
            <m:naryPr>
              <m:limLoc m:val="subSup"/>
              <m:grow m:val="1"/>
              <m:ctrlPr>
                <w:rPr>
                  <w:rStyle w:val="nlmdisp-formula"/>
                  <w:rFonts w:ascii="Cambria Math" w:hAnsi="Cambria Math" w:cstheme="minorHAnsi"/>
                  <w:color w:val="333333"/>
                  <w:sz w:val="36"/>
                  <w:szCs w:val="36"/>
                </w:rPr>
              </m:ctrlPr>
            </m:naryPr>
            <m:sub>
              <m:r>
                <w:rPr>
                  <w:rStyle w:val="nlmdisp-formula"/>
                  <w:rFonts w:ascii="Cambria Math" w:hAnsi="Cambria Math" w:cstheme="minorHAnsi"/>
                  <w:color w:val="333333"/>
                  <w:sz w:val="36"/>
                  <w:szCs w:val="36"/>
                </w:rPr>
                <m:t>0</m:t>
              </m:r>
            </m:sub>
            <m:sup>
              <m:r>
                <w:rPr>
                  <w:rStyle w:val="nlmdisp-formula"/>
                  <w:rFonts w:ascii="Cambria Math" w:hAnsi="Cambria Math" w:cstheme="minorHAnsi"/>
                  <w:color w:val="333333"/>
                  <w:sz w:val="36"/>
                  <w:szCs w:val="36"/>
                </w:rPr>
                <m:t>t</m:t>
              </m:r>
            </m:sup>
            <m:e>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G</m:t>
                  </m:r>
                </m:e>
                <m:sub>
                  <m:r>
                    <w:rPr>
                      <w:rStyle w:val="nlmdisp-formula"/>
                      <w:rFonts w:ascii="Cambria Math" w:hAnsi="Cambria Math" w:cstheme="minorHAnsi"/>
                      <w:color w:val="333333"/>
                      <w:sz w:val="36"/>
                      <w:szCs w:val="36"/>
                    </w:rPr>
                    <m:t>x</m:t>
                  </m:r>
                </m:sub>
              </m:sSub>
              <m:r>
                <w:rPr>
                  <w:rStyle w:val="nlmdisp-formula"/>
                  <w:rFonts w:ascii="Cambria Math" w:hAnsi="Cambria Math" w:cstheme="minorHAnsi"/>
                  <w:color w:val="333333"/>
                  <w:sz w:val="36"/>
                  <w:szCs w:val="36"/>
                </w:rPr>
                <m:t>(</m:t>
              </m:r>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t</m:t>
                  </m:r>
                </m:e>
                <m:sup>
                  <m:r>
                    <w:rPr>
                      <w:rStyle w:val="nlmdisp-formula"/>
                      <w:rFonts w:ascii="Cambria Math" w:hAnsi="Cambria Math" w:cstheme="minorHAnsi"/>
                      <w:color w:val="333333"/>
                      <w:sz w:val="36"/>
                      <w:szCs w:val="36"/>
                    </w:rPr>
                    <m:t>'</m:t>
                  </m:r>
                </m:sup>
              </m:sSup>
              <m:r>
                <w:rPr>
                  <w:rStyle w:val="nlmdisp-formula"/>
                  <w:rFonts w:ascii="Cambria Math" w:hAnsi="Cambria Math" w:cstheme="minorHAnsi"/>
                  <w:color w:val="333333"/>
                  <w:sz w:val="36"/>
                  <w:szCs w:val="36"/>
                </w:rPr>
                <m:t>)d</m:t>
              </m:r>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t</m:t>
                  </m:r>
                </m:e>
                <m:sup>
                  <m:r>
                    <w:rPr>
                      <w:rStyle w:val="nlmdisp-formula"/>
                      <w:rFonts w:ascii="Cambria Math" w:hAnsi="Cambria Math" w:cstheme="minorHAnsi"/>
                      <w:color w:val="333333"/>
                      <w:sz w:val="36"/>
                      <w:szCs w:val="36"/>
                    </w:rPr>
                    <m:t>'</m:t>
                  </m:r>
                </m:sup>
              </m:sSup>
              <m:r>
                <w:rPr>
                  <w:rStyle w:val="nlmdisp-formula"/>
                  <w:rFonts w:ascii="Cambria Math" w:hAnsi="Cambria Math" w:cstheme="minorHAnsi"/>
                  <w:color w:val="333333"/>
                  <w:sz w:val="36"/>
                  <w:szCs w:val="36"/>
                </w:rPr>
                <m:t>,</m:t>
              </m:r>
              <m:r>
                <m:rPr>
                  <m:nor/>
                </m:rPr>
                <w:rPr>
                  <w:rStyle w:val="nlmdisp-formula"/>
                  <w:rFonts w:asciiTheme="minorHAnsi" w:hAnsiTheme="minorHAnsi" w:cstheme="minorHAnsi"/>
                  <w:color w:val="333333"/>
                  <w:sz w:val="36"/>
                  <w:szCs w:val="36"/>
                </w:rPr>
                <m:t>and</m:t>
              </m:r>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k</m:t>
                  </m:r>
                </m:e>
                <m:sub>
                  <m:r>
                    <w:rPr>
                      <w:rStyle w:val="nlmdisp-formula"/>
                      <w:rFonts w:ascii="Cambria Math" w:hAnsi="Cambria Math" w:cstheme="minorHAnsi"/>
                      <w:color w:val="333333"/>
                      <w:sz w:val="36"/>
                      <w:szCs w:val="36"/>
                    </w:rPr>
                    <m:t>y</m:t>
                  </m:r>
                </m:sub>
              </m:sSub>
            </m:e>
          </m:nary>
          <m:r>
            <w:rPr>
              <w:rStyle w:val="nlmdisp-formula"/>
              <w:rFonts w:ascii="Cambria Math" w:hAnsi="Cambria Math" w:cstheme="minorHAnsi"/>
              <w:color w:val="333333"/>
              <w:sz w:val="36"/>
              <w:szCs w:val="36"/>
            </w:rPr>
            <m:t>=</m:t>
          </m:r>
          <m:f>
            <m:fPr>
              <m:ctrlPr>
                <w:rPr>
                  <w:rStyle w:val="nlmdisp-formula"/>
                  <w:rFonts w:ascii="Cambria Math" w:hAnsi="Cambria Math" w:cstheme="minorHAnsi"/>
                  <w:color w:val="333333"/>
                  <w:sz w:val="36"/>
                  <w:szCs w:val="36"/>
                </w:rPr>
              </m:ctrlPr>
            </m:fPr>
            <m:num>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Γ</m:t>
                  </m:r>
                </m:e>
                <m:sub>
                  <m:r>
                    <w:rPr>
                      <w:rStyle w:val="nlmdisp-formula"/>
                      <w:rFonts w:ascii="Cambria Math" w:hAnsi="Cambria Math" w:cstheme="minorHAnsi"/>
                      <w:color w:val="333333"/>
                      <w:sz w:val="36"/>
                      <w:szCs w:val="36"/>
                    </w:rPr>
                    <m:t>H</m:t>
                  </m:r>
                </m:sub>
              </m:sSub>
            </m:num>
            <m:den>
              <m:r>
                <w:rPr>
                  <w:rStyle w:val="nlmdisp-formula"/>
                  <w:rFonts w:ascii="Cambria Math" w:hAnsi="Cambria Math" w:cstheme="minorHAnsi"/>
                  <w:color w:val="333333"/>
                  <w:sz w:val="36"/>
                  <w:szCs w:val="36"/>
                </w:rPr>
                <m:t>2π</m:t>
              </m:r>
            </m:den>
          </m:f>
          <m:nary>
            <m:naryPr>
              <m:limLoc m:val="subSup"/>
              <m:grow m:val="1"/>
              <m:ctrlPr>
                <w:rPr>
                  <w:rStyle w:val="nlmdisp-formula"/>
                  <w:rFonts w:ascii="Cambria Math" w:hAnsi="Cambria Math" w:cstheme="minorHAnsi"/>
                  <w:color w:val="333333"/>
                  <w:sz w:val="36"/>
                  <w:szCs w:val="36"/>
                </w:rPr>
              </m:ctrlPr>
            </m:naryPr>
            <m:sub>
              <m:r>
                <w:rPr>
                  <w:rStyle w:val="nlmdisp-formula"/>
                  <w:rFonts w:ascii="Cambria Math" w:hAnsi="Cambria Math" w:cstheme="minorHAnsi"/>
                  <w:color w:val="333333"/>
                  <w:sz w:val="36"/>
                  <w:szCs w:val="36"/>
                </w:rPr>
                <m:t>0</m:t>
              </m:r>
            </m:sub>
            <m:sup>
              <m:r>
                <w:rPr>
                  <w:rStyle w:val="nlmdisp-formula"/>
                  <w:rFonts w:ascii="Cambria Math" w:hAnsi="Cambria Math" w:cstheme="minorHAnsi"/>
                  <w:color w:val="333333"/>
                  <w:sz w:val="36"/>
                  <w:szCs w:val="36"/>
                </w:rPr>
                <m:t>t</m:t>
              </m:r>
            </m:sup>
            <m:e>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G</m:t>
                  </m:r>
                </m:e>
                <m:sub>
                  <m:r>
                    <w:rPr>
                      <w:rStyle w:val="nlmdisp-formula"/>
                      <w:rFonts w:ascii="Cambria Math" w:hAnsi="Cambria Math" w:cstheme="minorHAnsi"/>
                      <w:color w:val="333333"/>
                      <w:sz w:val="36"/>
                      <w:szCs w:val="36"/>
                    </w:rPr>
                    <m:t>y</m:t>
                  </m:r>
                </m:sub>
              </m:sSub>
              <m:r>
                <w:rPr>
                  <w:rStyle w:val="nlmdisp-formula"/>
                  <w:rFonts w:ascii="Cambria Math" w:hAnsi="Cambria Math" w:cstheme="minorHAnsi"/>
                  <w:color w:val="333333"/>
                  <w:sz w:val="36"/>
                  <w:szCs w:val="36"/>
                </w:rPr>
                <m:t>(</m:t>
              </m:r>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t</m:t>
                  </m:r>
                </m:e>
                <m:sup>
                  <m:r>
                    <w:rPr>
                      <w:rStyle w:val="nlmdisp-formula"/>
                      <w:rFonts w:ascii="Cambria Math" w:hAnsi="Cambria Math" w:cstheme="minorHAnsi"/>
                      <w:color w:val="333333"/>
                      <w:sz w:val="36"/>
                      <w:szCs w:val="36"/>
                    </w:rPr>
                    <m:t>'</m:t>
                  </m:r>
                </m:sup>
              </m:sSup>
              <m:r>
                <w:rPr>
                  <w:rStyle w:val="nlmdisp-formula"/>
                  <w:rFonts w:ascii="Cambria Math" w:hAnsi="Cambria Math" w:cstheme="minorHAnsi"/>
                  <w:color w:val="333333"/>
                  <w:sz w:val="36"/>
                  <w:szCs w:val="36"/>
                </w:rPr>
                <m:t>)d</m:t>
              </m:r>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t</m:t>
                  </m:r>
                </m:e>
                <m:sup>
                  <m:r>
                    <w:rPr>
                      <w:rStyle w:val="nlmdisp-formula"/>
                      <w:rFonts w:ascii="Cambria Math" w:hAnsi="Cambria Math" w:cstheme="minorHAnsi"/>
                      <w:color w:val="333333"/>
                      <w:sz w:val="36"/>
                      <w:szCs w:val="36"/>
                    </w:rPr>
                    <m:t>'</m:t>
                  </m:r>
                </m:sup>
              </m:sSup>
              <m:r>
                <w:rPr>
                  <w:rStyle w:val="nlmdisp-formula"/>
                  <w:rFonts w:ascii="Cambria Math" w:hAnsi="Cambria Math" w:cstheme="minorHAnsi"/>
                  <w:color w:val="333333"/>
                  <w:sz w:val="36"/>
                  <w:szCs w:val="36"/>
                </w:rPr>
                <m:t>.</m:t>
              </m:r>
            </m:e>
          </m:nary>
        </m:oMath>
      </m:oMathPara>
    </w:p>
    <w:p w14:paraId="45578007" w14:textId="77777777" w:rsidR="00841A85" w:rsidRDefault="00841A85" w:rsidP="0085528C">
      <w:pPr>
        <w:pStyle w:val="NormalWeb"/>
        <w:spacing w:before="240" w:beforeAutospacing="0" w:after="240" w:afterAutospacing="0"/>
        <w:rPr>
          <w:rStyle w:val="nlmdisp-formula"/>
          <w:rFonts w:asciiTheme="minorHAnsi" w:hAnsiTheme="minorHAnsi" w:cstheme="minorHAnsi"/>
          <w:color w:val="333333"/>
          <w:sz w:val="36"/>
          <w:szCs w:val="36"/>
        </w:rPr>
      </w:pPr>
    </w:p>
    <w:p w14:paraId="03B86F1F" w14:textId="18378490" w:rsidR="0085528C" w:rsidRDefault="0085528C" w:rsidP="00E35E1C">
      <w:pPr>
        <w:spacing w:after="0"/>
      </w:pPr>
      <w:r w:rsidRPr="0052253A">
        <w:t>As input to this data-generation process, 3.0 T tissue specific physical parameters (Peters et al. </w:t>
      </w:r>
      <w:hyperlink r:id="rId145" w:history="1">
        <w:r w:rsidRPr="0052253A">
          <w:rPr>
            <w:rStyle w:val="Hyperlink"/>
            <w:rFonts w:eastAsiaTheme="majorEastAsia" w:cstheme="minorHAnsi"/>
            <w:color w:val="10147E"/>
          </w:rPr>
          <w:t>2006</w:t>
        </w:r>
      </w:hyperlink>
      <w:r w:rsidRPr="0052253A">
        <w:t>) for the brain slice as given in Table 2 and displayed in </w:t>
      </w:r>
      <w:hyperlink r:id="rId146" w:anchor="f0007" w:history="1">
        <w:r w:rsidRPr="0052253A">
          <w:rPr>
            <w:rStyle w:val="Hyperlink"/>
            <w:rFonts w:eastAsiaTheme="majorEastAsia" w:cstheme="minorHAnsi"/>
            <w:color w:val="10147E"/>
          </w:rPr>
          <w:t>Figure 7</w:t>
        </w:r>
      </w:hyperlink>
      <w:r w:rsidRPr="0052253A">
        <w:t> were used. The units of measurement for </w:t>
      </w:r>
      <w:r w:rsidRPr="0052253A">
        <w:rPr>
          <w:i/>
          <w:iCs/>
        </w:rPr>
        <w:t>T</w:t>
      </w:r>
      <w:r w:rsidRPr="0052253A">
        <w:t>*</w:t>
      </w:r>
      <w:r w:rsidRPr="0052253A">
        <w:rPr>
          <w:vertAlign w:val="subscript"/>
        </w:rPr>
        <w:t>2</w:t>
      </w:r>
      <w:r w:rsidRPr="0052253A">
        <w:t> and </w:t>
      </w:r>
      <w:r w:rsidRPr="0052253A">
        <w:rPr>
          <w:i/>
          <w:iCs/>
        </w:rPr>
        <w:t>T</w:t>
      </w:r>
      <w:r w:rsidRPr="0052253A">
        <w:rPr>
          <w:vertAlign w:val="subscript"/>
        </w:rPr>
        <w:t>1</w:t>
      </w:r>
      <w:r w:rsidRPr="0052253A">
        <w:t> are msec. In generating these data, a simplified version of (</w:t>
      </w:r>
      <w:hyperlink r:id="rId147" w:anchor="m0013" w:history="1">
        <w:r w:rsidRPr="0052253A">
          <w:rPr>
            <w:rStyle w:val="Hyperlink"/>
            <w:rFonts w:eastAsiaTheme="majorEastAsia" w:cstheme="minorHAnsi"/>
            <w:color w:val="10147E"/>
          </w:rPr>
          <w:t>13</w:t>
        </w:r>
      </w:hyperlink>
      <w:r w:rsidRPr="0052253A">
        <w:t>) was used where the MFI Δ</w:t>
      </w:r>
      <w:r w:rsidRPr="0052253A">
        <w:rPr>
          <w:i/>
          <w:iCs/>
        </w:rPr>
        <w:t>B</w:t>
      </w:r>
      <w:r w:rsidRPr="0052253A">
        <w:t>(</w:t>
      </w:r>
      <w:r w:rsidRPr="0052253A">
        <w:rPr>
          <w:i/>
          <w:iCs/>
        </w:rPr>
        <w:t>x</w:t>
      </w:r>
      <w:r w:rsidRPr="0052253A">
        <w:t>, </w:t>
      </w:r>
      <w:r w:rsidRPr="0052253A">
        <w:rPr>
          <w:i/>
          <w:iCs/>
        </w:rPr>
        <w:t>y</w:t>
      </w:r>
      <w:r w:rsidRPr="0052253A">
        <w:t>) was not included. Without the inclusion of Δ</w:t>
      </w:r>
      <w:r w:rsidRPr="0052253A">
        <w:rPr>
          <w:i/>
          <w:iCs/>
        </w:rPr>
        <w:t>B</w:t>
      </w:r>
      <w:r w:rsidRPr="0052253A">
        <w:t>(</w:t>
      </w:r>
      <w:r w:rsidRPr="0052253A">
        <w:rPr>
          <w:i/>
          <w:iCs/>
        </w:rPr>
        <w:t>x</w:t>
      </w:r>
      <w:r w:rsidRPr="0052253A">
        <w:t>, </w:t>
      </w:r>
      <w:r w:rsidRPr="0052253A">
        <w:rPr>
          <w:i/>
          <w:iCs/>
        </w:rPr>
        <w:t>y</w:t>
      </w:r>
      <w:r w:rsidRPr="0052253A">
        <w:t>) MFI, the </w:t>
      </w:r>
      <w:r w:rsidRPr="0052253A">
        <w:rPr>
          <w:i/>
          <w:iCs/>
        </w:rPr>
        <w:t>k</w:t>
      </w:r>
      <w:r w:rsidRPr="0052253A">
        <w:t xml:space="preserve">-space array after being reconstructed yielded a real-valued image </w:t>
      </w:r>
      <w:r w:rsidRPr="00731A1B">
        <w:t>with a maximum around one. The average value in gray matter of this image was computed, and the entire image multiplied by a magnitude signal-to-noise ratio </w:t>
      </w:r>
      <m:oMath>
        <m:sSub>
          <m:sSubPr>
            <m:ctrlPr>
              <w:rPr>
                <w:rFonts w:ascii="Cambria Math" w:hAnsi="Cambria Math"/>
              </w:rPr>
            </m:ctrlPr>
          </m:sSubPr>
          <m:e>
            <m:r>
              <m:rPr>
                <m:sty m:val="p"/>
              </m:rPr>
              <w:rPr>
                <w:rFonts w:ascii="Cambria Math" w:hAnsi="Cambria Math"/>
              </w:rPr>
              <m:t>SNR</m:t>
            </m:r>
          </m:e>
          <m:sub>
            <m:r>
              <m:rPr>
                <m:sty m:val="p"/>
              </m:rPr>
              <w:rPr>
                <w:rFonts w:ascii="Cambria Math" w:hAnsi="Cambria Math"/>
              </w:rPr>
              <m:t>M</m:t>
            </m:r>
          </m:sub>
        </m:sSub>
        <m:r>
          <w:rPr>
            <w:rFonts w:ascii="Cambria Math" w:hAnsi="Cambria Math"/>
          </w:rPr>
          <m:t>×σ/</m:t>
        </m:r>
        <m:limUpp>
          <m:limUppPr>
            <m:ctrlPr>
              <w:rPr>
                <w:rFonts w:ascii="Cambria Math" w:hAnsi="Cambria Math"/>
              </w:rPr>
            </m:ctrlPr>
          </m:limUppPr>
          <m:e>
            <m:r>
              <m:rPr>
                <m:nor/>
              </m:rPr>
              <m:t>GM</m:t>
            </m:r>
          </m:e>
          <m:lim>
            <m:r>
              <w:rPr>
                <w:rFonts w:ascii="Cambria Math" w:hAnsi="Cambria Math"/>
              </w:rPr>
              <m:t>‾</m:t>
            </m:r>
          </m:lim>
        </m:limUpp>
        <m:r>
          <w:rPr>
            <w:rFonts w:ascii="Cambria Math" w:hAnsi="Cambria Math"/>
          </w:rPr>
          <m:t>,</m:t>
        </m:r>
      </m:oMath>
      <w:r w:rsidRPr="00731A1B">
        <w:t> where σ = 1 is the standard deviation of noise added to the simulation, SNRM = 25 is the signal-to-noise ratio for the simulation, and </w:t>
      </w:r>
      <m:oMath>
        <m:limUpp>
          <m:limUppPr>
            <m:ctrlPr>
              <w:rPr>
                <w:rFonts w:ascii="Cambria Math" w:hAnsi="Cambria Math"/>
              </w:rPr>
            </m:ctrlPr>
          </m:limUppPr>
          <m:e>
            <m:r>
              <m:rPr>
                <m:nor/>
              </m:rPr>
              <m:t>GM</m:t>
            </m:r>
          </m:e>
          <m:lim>
            <m:r>
              <w:rPr>
                <w:rFonts w:ascii="Cambria Math" w:hAnsi="Cambria Math"/>
              </w:rPr>
              <m:t>‾</m:t>
            </m:r>
          </m:lim>
        </m:limUpp>
        <m:r>
          <w:rPr>
            <w:rFonts w:ascii="Cambria Math" w:hAnsi="Cambria Math"/>
          </w:rPr>
          <m:t>=0.3545</m:t>
        </m:r>
      </m:oMath>
      <w:r w:rsidRPr="00731A1B">
        <w:t> is the</w:t>
      </w:r>
      <w:r w:rsidRPr="0052253A">
        <w:t xml:space="preserve"> average gray matter value before scaling. This scaled real-valued image was used as the magnitude of the true images. To have nonzero mean phase, baseline phase as shown in </w:t>
      </w:r>
      <w:hyperlink r:id="rId148" w:anchor="f0008" w:history="1">
        <w:r w:rsidRPr="0052253A">
          <w:rPr>
            <w:rStyle w:val="Hyperlink"/>
            <w:rFonts w:eastAsiaTheme="majorEastAsia" w:cstheme="minorHAnsi"/>
            <w:color w:val="10147E"/>
          </w:rPr>
          <w:t>Figure 8</w:t>
        </w:r>
      </w:hyperlink>
      <w:r w:rsidRPr="0052253A">
        <w:t>(b) was added to each tissue type according to α</w:t>
      </w:r>
      <w:r w:rsidRPr="0052253A">
        <w:rPr>
          <w:vertAlign w:val="subscript"/>
        </w:rPr>
        <w:t>0, OB</w:t>
      </w:r>
      <w:r w:rsidRPr="0052253A">
        <w:t> = 0 for outside brain, α</w:t>
      </w:r>
      <w:r w:rsidRPr="0052253A">
        <w:rPr>
          <w:vertAlign w:val="subscript"/>
        </w:rPr>
        <w:t>0, WM</w:t>
      </w:r>
      <w:r w:rsidRPr="0052253A">
        <w:t> = π/12 for white matter, α</w:t>
      </w:r>
      <w:r w:rsidRPr="0052253A">
        <w:rPr>
          <w:vertAlign w:val="subscript"/>
        </w:rPr>
        <w:t>0, GM</w:t>
      </w:r>
      <w:r w:rsidRPr="0052253A">
        <w:t> = π/6 for gray matter, and α</w:t>
      </w:r>
      <w:r w:rsidRPr="0052253A">
        <w:rPr>
          <w:vertAlign w:val="subscript"/>
        </w:rPr>
        <w:t>0, CSF</w:t>
      </w:r>
      <w:r w:rsidRPr="0052253A">
        <w:t> = π/4 for cerebrospinal fluid. The remaining imaging parameters were selected to mirror those of an experimental dataset with field of view (</w:t>
      </w:r>
      <m:oMath>
        <m:r>
          <m:rPr>
            <m:nor/>
          </m:rPr>
          <w:rPr>
            <w:rStyle w:val="nlmdisp-formula"/>
            <w:rFonts w:cstheme="minorHAnsi"/>
            <w:color w:val="333333"/>
          </w:rPr>
          <m:t>FOV</m:t>
        </m:r>
      </m:oMath>
      <w:r w:rsidRPr="0052253A">
        <w:t>) = 240 mm, time to echo (</w:t>
      </w:r>
      <m:oMath>
        <m:r>
          <m:rPr>
            <m:nor/>
          </m:rPr>
          <w:rPr>
            <w:rStyle w:val="nlmdisp-formula"/>
            <w:rFonts w:cstheme="minorHAnsi"/>
            <w:color w:val="333333"/>
          </w:rPr>
          <m:t>TE</m:t>
        </m:r>
      </m:oMath>
      <w:r w:rsidRPr="0052253A">
        <w:t>) = 50 msec, flip angle (</w:t>
      </w:r>
      <m:oMath>
        <m:r>
          <m:rPr>
            <m:nor/>
          </m:rPr>
          <w:rPr>
            <w:rStyle w:val="nlmdisp-formula"/>
            <w:rFonts w:cstheme="minorHAnsi"/>
            <w:color w:val="333333"/>
          </w:rPr>
          <m:t>FA</m:t>
        </m:r>
      </m:oMath>
      <w:r w:rsidRPr="0052253A">
        <w:t>) = 90°, effective echo spacing (</w:t>
      </w:r>
      <m:oMath>
        <m:r>
          <m:rPr>
            <m:nor/>
          </m:rPr>
          <w:rPr>
            <w:rStyle w:val="nlmdisp-formula"/>
            <w:rFonts w:cstheme="minorHAnsi"/>
            <w:color w:val="333333"/>
          </w:rPr>
          <m:t>EESP</m:t>
        </m:r>
      </m:oMath>
      <w:r w:rsidRPr="0052253A">
        <w:t>) = 720 μsec, and bandwidth (</w:t>
      </w:r>
      <m:oMath>
        <m:r>
          <m:rPr>
            <m:nor/>
          </m:rPr>
          <w:rPr>
            <w:rStyle w:val="nlmdisp-formula"/>
            <w:rFonts w:cstheme="minorHAnsi"/>
            <w:color w:val="333333"/>
          </w:rPr>
          <m:t>BW</m:t>
        </m:r>
      </m:oMath>
      <w:r w:rsidRPr="0052253A">
        <w:t>) = 125 kHz.</w:t>
      </w:r>
    </w:p>
    <w:p w14:paraId="24E5520B" w14:textId="77777777" w:rsidR="00E35E1C" w:rsidRPr="0052253A" w:rsidRDefault="00E35E1C" w:rsidP="00E35E1C">
      <w:pPr>
        <w:spacing w:after="0"/>
      </w:pPr>
    </w:p>
    <w:p w14:paraId="558BB853" w14:textId="77777777" w:rsidR="0085528C" w:rsidRPr="0052253A" w:rsidRDefault="0085528C" w:rsidP="007947C7">
      <w:pPr>
        <w:spacing w:after="0"/>
      </w:pPr>
      <w:r w:rsidRPr="0052253A">
        <w:rPr>
          <w:rStyle w:val="captionlabel"/>
          <w:rFonts w:cstheme="minorHAnsi"/>
          <w:color w:val="333333"/>
        </w:rPr>
        <w:t>Figure 7. </w:t>
      </w:r>
      <w:r w:rsidRPr="0052253A">
        <w:t>Slice physical parameters.</w:t>
      </w:r>
    </w:p>
    <w:p w14:paraId="4F816AE6" w14:textId="5F8FFF6A" w:rsidR="0085528C" w:rsidRPr="00204627" w:rsidRDefault="007947C7" w:rsidP="0085528C">
      <w:pPr>
        <w:rPr>
          <w:rFonts w:cstheme="minorHAnsi"/>
          <w:color w:val="333333"/>
          <w:sz w:val="26"/>
          <w:szCs w:val="26"/>
        </w:rPr>
      </w:pPr>
      <w:r>
        <w:rPr>
          <w:noProof/>
        </w:rPr>
        <w:drawing>
          <wp:inline distT="0" distB="0" distL="0" distR="0" wp14:anchorId="32467FB8" wp14:editId="0E919F18">
            <wp:extent cx="4762500" cy="1202055"/>
            <wp:effectExtent l="0" t="0" r="0" b="0"/>
            <wp:docPr id="23" name="Picture 23" descr="Figure 7. Slice physical parame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4762500" cy="1202055"/>
                    </a:xfrm>
                    <a:prstGeom prst="rect">
                      <a:avLst/>
                    </a:prstGeom>
                    <a:noFill/>
                    <a:ln>
                      <a:noFill/>
                    </a:ln>
                  </pic:spPr>
                </pic:pic>
              </a:graphicData>
            </a:graphic>
          </wp:inline>
        </w:drawing>
      </w:r>
    </w:p>
    <w:p w14:paraId="32EEE06F" w14:textId="77777777" w:rsidR="0085528C" w:rsidRPr="00204627" w:rsidRDefault="0085528C" w:rsidP="007947C7">
      <w:pPr>
        <w:spacing w:after="0"/>
      </w:pPr>
      <w:r w:rsidRPr="00204627">
        <w:rPr>
          <w:rStyle w:val="captionlabel"/>
          <w:rFonts w:cstheme="minorHAnsi"/>
          <w:color w:val="333333"/>
          <w:sz w:val="26"/>
          <w:szCs w:val="26"/>
        </w:rPr>
        <w:t>Figure 8. </w:t>
      </w:r>
      <w:r w:rsidRPr="00204627">
        <w:t>True simulated image values.</w:t>
      </w:r>
    </w:p>
    <w:p w14:paraId="4AA11126" w14:textId="7FE41071" w:rsidR="0085528C" w:rsidRPr="00204627" w:rsidRDefault="00DE4C9D" w:rsidP="0085528C">
      <w:pPr>
        <w:rPr>
          <w:rFonts w:cstheme="minorHAnsi"/>
          <w:color w:val="333333"/>
          <w:sz w:val="26"/>
          <w:szCs w:val="26"/>
        </w:rPr>
      </w:pPr>
      <w:r>
        <w:rPr>
          <w:noProof/>
        </w:rPr>
        <w:lastRenderedPageBreak/>
        <w:drawing>
          <wp:inline distT="0" distB="0" distL="0" distR="0" wp14:anchorId="6B57A9F9" wp14:editId="62763D26">
            <wp:extent cx="4762500" cy="1190625"/>
            <wp:effectExtent l="0" t="0" r="0" b="9525"/>
            <wp:docPr id="24" name="Picture 24" descr="Figure 8. True simulated image val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4762500" cy="1190625"/>
                    </a:xfrm>
                    <a:prstGeom prst="rect">
                      <a:avLst/>
                    </a:prstGeom>
                    <a:noFill/>
                    <a:ln>
                      <a:noFill/>
                    </a:ln>
                  </pic:spPr>
                </pic:pic>
              </a:graphicData>
            </a:graphic>
          </wp:inline>
        </w:drawing>
      </w:r>
    </w:p>
    <w:p w14:paraId="201BC7DB" w14:textId="77777777" w:rsidR="0085528C" w:rsidRPr="00204627" w:rsidRDefault="0085528C" w:rsidP="00C567F9">
      <w:pPr>
        <w:pStyle w:val="NoSpacing"/>
      </w:pPr>
      <w:r w:rsidRPr="00204627">
        <w:rPr>
          <w:rStyle w:val="captionlabel"/>
          <w:rFonts w:cstheme="minorHAnsi"/>
          <w:color w:val="333333"/>
          <w:sz w:val="30"/>
          <w:szCs w:val="30"/>
        </w:rPr>
        <w:t>Table 2. </w:t>
      </w:r>
      <w:r w:rsidRPr="00204627">
        <w:t>Tissue physical parameter values.</w:t>
      </w:r>
    </w:p>
    <w:tbl>
      <w:tblPr>
        <w:tblStyle w:val="TableGrid"/>
        <w:tblW w:w="5000" w:type="pct"/>
        <w:tblLook w:val="04A0" w:firstRow="1" w:lastRow="0" w:firstColumn="1" w:lastColumn="0" w:noHBand="0" w:noVBand="1"/>
      </w:tblPr>
      <w:tblGrid>
        <w:gridCol w:w="858"/>
        <w:gridCol w:w="2009"/>
        <w:gridCol w:w="2175"/>
        <w:gridCol w:w="2961"/>
        <w:gridCol w:w="2207"/>
      </w:tblGrid>
      <w:tr w:rsidR="00946AD9" w:rsidRPr="00C24632" w14:paraId="03F898CE" w14:textId="77777777" w:rsidTr="00C24632">
        <w:tc>
          <w:tcPr>
            <w:tcW w:w="420" w:type="pct"/>
            <w:hideMark/>
          </w:tcPr>
          <w:p w14:paraId="5E385310" w14:textId="77777777" w:rsidR="00C24632" w:rsidRPr="00C24632" w:rsidRDefault="00C24632" w:rsidP="00B57E82">
            <w:pPr>
              <w:pStyle w:val="NoSpacing"/>
            </w:pPr>
            <w:r w:rsidRPr="00C24632">
              <w:t> </w:t>
            </w:r>
          </w:p>
        </w:tc>
        <w:tc>
          <w:tcPr>
            <w:tcW w:w="984" w:type="pct"/>
            <w:hideMark/>
          </w:tcPr>
          <w:p w14:paraId="31D785AC" w14:textId="77777777" w:rsidR="00C24632" w:rsidRPr="00C24632" w:rsidRDefault="00C24632" w:rsidP="00B57E82">
            <w:pPr>
              <w:pStyle w:val="NoSpacing"/>
            </w:pPr>
            <w:r w:rsidRPr="00C24632">
              <w:t>Gray matter</w:t>
            </w:r>
          </w:p>
        </w:tc>
        <w:tc>
          <w:tcPr>
            <w:tcW w:w="1065" w:type="pct"/>
            <w:hideMark/>
          </w:tcPr>
          <w:p w14:paraId="342FF0CD" w14:textId="77777777" w:rsidR="00C24632" w:rsidRPr="00C24632" w:rsidRDefault="00C24632" w:rsidP="00B57E82">
            <w:pPr>
              <w:pStyle w:val="NoSpacing"/>
            </w:pPr>
            <w:r w:rsidRPr="00C24632">
              <w:t>White matter</w:t>
            </w:r>
          </w:p>
        </w:tc>
        <w:tc>
          <w:tcPr>
            <w:tcW w:w="1450" w:type="pct"/>
            <w:hideMark/>
          </w:tcPr>
          <w:p w14:paraId="2E35AFBB" w14:textId="77777777" w:rsidR="00C24632" w:rsidRPr="00C24632" w:rsidRDefault="00C24632" w:rsidP="00B57E82">
            <w:pPr>
              <w:pStyle w:val="NoSpacing"/>
            </w:pPr>
            <w:r w:rsidRPr="00C24632">
              <w:t>Cerebrospinal fluid</w:t>
            </w:r>
          </w:p>
        </w:tc>
        <w:tc>
          <w:tcPr>
            <w:tcW w:w="1081" w:type="pct"/>
            <w:hideMark/>
          </w:tcPr>
          <w:p w14:paraId="5CA368CE" w14:textId="77777777" w:rsidR="00C24632" w:rsidRPr="00C24632" w:rsidRDefault="00C24632" w:rsidP="00B57E82">
            <w:pPr>
              <w:pStyle w:val="NoSpacing"/>
            </w:pPr>
            <w:r w:rsidRPr="00C24632">
              <w:t>Outside brain</w:t>
            </w:r>
          </w:p>
        </w:tc>
      </w:tr>
      <w:tr w:rsidR="00946AD9" w:rsidRPr="00C24632" w14:paraId="02A2F74C" w14:textId="77777777" w:rsidTr="00C24632">
        <w:tc>
          <w:tcPr>
            <w:tcW w:w="420" w:type="pct"/>
            <w:hideMark/>
          </w:tcPr>
          <w:p w14:paraId="730AD4E0" w14:textId="77777777" w:rsidR="00C24632" w:rsidRPr="00C24632" w:rsidRDefault="00C24632" w:rsidP="00B57E82">
            <w:pPr>
              <w:pStyle w:val="NoSpacing"/>
            </w:pPr>
            <w:r w:rsidRPr="00C24632">
              <w:t>PSD</w:t>
            </w:r>
          </w:p>
        </w:tc>
        <w:tc>
          <w:tcPr>
            <w:tcW w:w="984" w:type="pct"/>
            <w:hideMark/>
          </w:tcPr>
          <w:p w14:paraId="01957E81" w14:textId="77777777" w:rsidR="00C24632" w:rsidRPr="00C24632" w:rsidRDefault="00C24632" w:rsidP="00B57E82">
            <w:pPr>
              <w:pStyle w:val="NoSpacing"/>
            </w:pPr>
            <w:r w:rsidRPr="00C24632">
              <w:t>0.83</w:t>
            </w:r>
          </w:p>
        </w:tc>
        <w:tc>
          <w:tcPr>
            <w:tcW w:w="1065" w:type="pct"/>
            <w:hideMark/>
          </w:tcPr>
          <w:p w14:paraId="5F22C858" w14:textId="77777777" w:rsidR="00C24632" w:rsidRPr="00C24632" w:rsidRDefault="00C24632" w:rsidP="00B57E82">
            <w:pPr>
              <w:pStyle w:val="NoSpacing"/>
            </w:pPr>
            <w:r w:rsidRPr="00C24632">
              <w:t>0.71</w:t>
            </w:r>
          </w:p>
        </w:tc>
        <w:tc>
          <w:tcPr>
            <w:tcW w:w="1450" w:type="pct"/>
            <w:hideMark/>
          </w:tcPr>
          <w:p w14:paraId="546CBBA0" w14:textId="77777777" w:rsidR="00C24632" w:rsidRPr="00C24632" w:rsidRDefault="00C24632" w:rsidP="00B57E82">
            <w:pPr>
              <w:pStyle w:val="NoSpacing"/>
            </w:pPr>
            <w:r w:rsidRPr="00C24632">
              <w:t>1.00</w:t>
            </w:r>
          </w:p>
        </w:tc>
        <w:tc>
          <w:tcPr>
            <w:tcW w:w="1081" w:type="pct"/>
            <w:hideMark/>
          </w:tcPr>
          <w:p w14:paraId="6A66BE64" w14:textId="77777777" w:rsidR="00C24632" w:rsidRPr="00C24632" w:rsidRDefault="00C24632" w:rsidP="00B57E82">
            <w:pPr>
              <w:pStyle w:val="NoSpacing"/>
            </w:pPr>
            <w:r w:rsidRPr="00C24632">
              <w:t>10</w:t>
            </w:r>
            <w:r w:rsidRPr="00C24632">
              <w:rPr>
                <w:sz w:val="11"/>
                <w:szCs w:val="11"/>
                <w:vertAlign w:val="superscript"/>
              </w:rPr>
              <w:t>−9</w:t>
            </w:r>
          </w:p>
        </w:tc>
      </w:tr>
      <w:tr w:rsidR="00946AD9" w:rsidRPr="00C24632" w14:paraId="66D05E9B" w14:textId="77777777" w:rsidTr="00C24632">
        <w:tc>
          <w:tcPr>
            <w:tcW w:w="420" w:type="pct"/>
            <w:hideMark/>
          </w:tcPr>
          <w:p w14:paraId="40F5C07A" w14:textId="77777777" w:rsidR="00C24632" w:rsidRPr="00C24632" w:rsidRDefault="00C24632" w:rsidP="00B57E82">
            <w:pPr>
              <w:pStyle w:val="NoSpacing"/>
            </w:pPr>
            <w:r w:rsidRPr="00C24632">
              <w:rPr>
                <w:i/>
                <w:iCs/>
              </w:rPr>
              <w:t>T</w:t>
            </w:r>
            <w:r w:rsidRPr="00C24632">
              <w:t>*</w:t>
            </w:r>
            <w:r w:rsidRPr="00C24632">
              <w:rPr>
                <w:sz w:val="11"/>
                <w:szCs w:val="11"/>
                <w:vertAlign w:val="subscript"/>
              </w:rPr>
              <w:t>2</w:t>
            </w:r>
          </w:p>
        </w:tc>
        <w:tc>
          <w:tcPr>
            <w:tcW w:w="984" w:type="pct"/>
            <w:hideMark/>
          </w:tcPr>
          <w:p w14:paraId="2EE5E60F" w14:textId="77777777" w:rsidR="00C24632" w:rsidRPr="00C24632" w:rsidRDefault="00C24632" w:rsidP="00B57E82">
            <w:pPr>
              <w:pStyle w:val="NoSpacing"/>
            </w:pPr>
            <w:r w:rsidRPr="00C24632">
              <w:t>59.7</w:t>
            </w:r>
          </w:p>
        </w:tc>
        <w:tc>
          <w:tcPr>
            <w:tcW w:w="1065" w:type="pct"/>
            <w:hideMark/>
          </w:tcPr>
          <w:p w14:paraId="44B7A0D8" w14:textId="77777777" w:rsidR="00C24632" w:rsidRPr="00C24632" w:rsidRDefault="00C24632" w:rsidP="00B57E82">
            <w:pPr>
              <w:pStyle w:val="NoSpacing"/>
            </w:pPr>
            <w:r w:rsidRPr="00C24632">
              <w:t>54.6</w:t>
            </w:r>
          </w:p>
        </w:tc>
        <w:tc>
          <w:tcPr>
            <w:tcW w:w="1450" w:type="pct"/>
            <w:hideMark/>
          </w:tcPr>
          <w:p w14:paraId="53A25EAD" w14:textId="77777777" w:rsidR="00C24632" w:rsidRPr="00C24632" w:rsidRDefault="00C24632" w:rsidP="00B57E82">
            <w:pPr>
              <w:pStyle w:val="NoSpacing"/>
            </w:pPr>
            <w:r w:rsidRPr="00C24632">
              <w:t>2200</w:t>
            </w:r>
          </w:p>
        </w:tc>
        <w:tc>
          <w:tcPr>
            <w:tcW w:w="1081" w:type="pct"/>
            <w:hideMark/>
          </w:tcPr>
          <w:p w14:paraId="1716F562" w14:textId="77777777" w:rsidR="00C24632" w:rsidRPr="00C24632" w:rsidRDefault="00C24632" w:rsidP="00B57E82">
            <w:pPr>
              <w:pStyle w:val="NoSpacing"/>
            </w:pPr>
            <w:r w:rsidRPr="00C24632">
              <w:t>10</w:t>
            </w:r>
            <w:r w:rsidRPr="00C24632">
              <w:rPr>
                <w:sz w:val="11"/>
                <w:szCs w:val="11"/>
                <w:vertAlign w:val="superscript"/>
              </w:rPr>
              <w:t>10</w:t>
            </w:r>
          </w:p>
        </w:tc>
      </w:tr>
      <w:tr w:rsidR="00946AD9" w:rsidRPr="00C24632" w14:paraId="5CF642FF" w14:textId="77777777" w:rsidTr="00C24632">
        <w:tc>
          <w:tcPr>
            <w:tcW w:w="420" w:type="pct"/>
            <w:hideMark/>
          </w:tcPr>
          <w:p w14:paraId="62CA4E60" w14:textId="77777777" w:rsidR="00C24632" w:rsidRPr="00C24632" w:rsidRDefault="00C24632" w:rsidP="00B57E82">
            <w:pPr>
              <w:pStyle w:val="NoSpacing"/>
            </w:pPr>
            <w:r w:rsidRPr="00C24632">
              <w:rPr>
                <w:i/>
                <w:iCs/>
              </w:rPr>
              <w:t>T</w:t>
            </w:r>
            <w:r w:rsidRPr="00C24632">
              <w:rPr>
                <w:sz w:val="11"/>
                <w:szCs w:val="11"/>
                <w:vertAlign w:val="subscript"/>
              </w:rPr>
              <w:t>1</w:t>
            </w:r>
          </w:p>
        </w:tc>
        <w:tc>
          <w:tcPr>
            <w:tcW w:w="984" w:type="pct"/>
            <w:hideMark/>
          </w:tcPr>
          <w:p w14:paraId="062DB290" w14:textId="77777777" w:rsidR="00C24632" w:rsidRPr="00C24632" w:rsidRDefault="00C24632" w:rsidP="00B57E82">
            <w:pPr>
              <w:pStyle w:val="NoSpacing"/>
            </w:pPr>
            <w:r w:rsidRPr="00C24632">
              <w:t>1331</w:t>
            </w:r>
          </w:p>
        </w:tc>
        <w:tc>
          <w:tcPr>
            <w:tcW w:w="1065" w:type="pct"/>
            <w:hideMark/>
          </w:tcPr>
          <w:p w14:paraId="2227F131" w14:textId="77777777" w:rsidR="00C24632" w:rsidRPr="00C24632" w:rsidRDefault="00C24632" w:rsidP="00B57E82">
            <w:pPr>
              <w:pStyle w:val="NoSpacing"/>
            </w:pPr>
            <w:r w:rsidRPr="00C24632">
              <w:t>832</w:t>
            </w:r>
          </w:p>
        </w:tc>
        <w:tc>
          <w:tcPr>
            <w:tcW w:w="1450" w:type="pct"/>
            <w:hideMark/>
          </w:tcPr>
          <w:p w14:paraId="715CA516" w14:textId="77777777" w:rsidR="00C24632" w:rsidRPr="00C24632" w:rsidRDefault="00C24632" w:rsidP="00B57E82">
            <w:pPr>
              <w:pStyle w:val="NoSpacing"/>
            </w:pPr>
            <w:r w:rsidRPr="00C24632">
              <w:t>4000</w:t>
            </w:r>
          </w:p>
        </w:tc>
        <w:tc>
          <w:tcPr>
            <w:tcW w:w="1081" w:type="pct"/>
            <w:hideMark/>
          </w:tcPr>
          <w:p w14:paraId="0A36375B" w14:textId="77777777" w:rsidR="00C24632" w:rsidRPr="00C24632" w:rsidRDefault="00C24632" w:rsidP="00B57E82">
            <w:pPr>
              <w:pStyle w:val="NoSpacing"/>
            </w:pPr>
            <w:r w:rsidRPr="00C24632">
              <w:t>10</w:t>
            </w:r>
            <w:r w:rsidRPr="00C24632">
              <w:rPr>
                <w:sz w:val="11"/>
                <w:szCs w:val="11"/>
                <w:vertAlign w:val="superscript"/>
              </w:rPr>
              <w:t>−6</w:t>
            </w:r>
          </w:p>
        </w:tc>
      </w:tr>
    </w:tbl>
    <w:p w14:paraId="68A00B61" w14:textId="77777777" w:rsidR="00B57E82" w:rsidRDefault="00B57E82" w:rsidP="00BD4141"/>
    <w:p w14:paraId="70DB4F3A" w14:textId="6C2BD53A" w:rsidR="0085528C" w:rsidRPr="00BD4141" w:rsidRDefault="0085528C" w:rsidP="00BD4141">
      <w:r w:rsidRPr="00BD4141">
        <w:t>The simulated data have slices of dimension 96 × 96 over </w:t>
      </w:r>
      <w:r w:rsidRPr="00BD4141">
        <w:rPr>
          <w:i/>
          <w:iCs/>
        </w:rPr>
        <w:t>T</w:t>
      </w:r>
      <w:r w:rsidRPr="00BD4141">
        <w:t> = 490 time points. The true activation regions are the two 5 × 5 red squares shown in the left panel of </w:t>
      </w:r>
      <w:hyperlink r:id="rId151" w:anchor="f0009" w:history="1">
        <w:r w:rsidRPr="00BD4141">
          <w:rPr>
            <w:rStyle w:val="Hyperlink"/>
            <w:rFonts w:eastAsiaTheme="majorEastAsia" w:cstheme="minorHAnsi"/>
            <w:color w:val="10147E"/>
          </w:rPr>
          <w:t>Figure 9</w:t>
        </w:r>
      </w:hyperlink>
      <w:r w:rsidRPr="00BD4141">
        <w:t>. Each active voxel has different intensity and the voxels near the center of the region have stronger intensities than the ones around the edges of the region. At each time point, the magnitude contrast (β</w:t>
      </w:r>
      <w:r w:rsidRPr="00BD4141">
        <w:rPr>
          <w:vertAlign w:val="subscript"/>
        </w:rPr>
        <w:t>1</w:t>
      </w:r>
      <w:r w:rsidRPr="00BD4141">
        <w:t>) in </w:t>
      </w:r>
      <w:hyperlink r:id="rId152" w:anchor="f0008" w:history="1">
        <w:r w:rsidRPr="00BD4141">
          <w:rPr>
            <w:rStyle w:val="Hyperlink"/>
            <w:rFonts w:eastAsiaTheme="majorEastAsia" w:cstheme="minorHAnsi"/>
            <w:color w:val="10147E"/>
          </w:rPr>
          <w:t>Figure 8</w:t>
        </w:r>
      </w:hyperlink>
      <w:r w:rsidRPr="00BD4141">
        <w:t>(c) was multiplied by a task response waveform and then added to the magnitude baseline (β</w:t>
      </w:r>
      <w:r w:rsidRPr="00BD4141">
        <w:rPr>
          <w:vertAlign w:val="subscript"/>
        </w:rPr>
        <w:t>0</w:t>
      </w:r>
      <w:r w:rsidRPr="00BD4141">
        <w:t>) in </w:t>
      </w:r>
      <w:hyperlink r:id="rId153" w:anchor="f0008" w:history="1">
        <w:r w:rsidRPr="00BD4141">
          <w:rPr>
            <w:rStyle w:val="Hyperlink"/>
            <w:rFonts w:eastAsiaTheme="majorEastAsia" w:cstheme="minorHAnsi"/>
            <w:color w:val="10147E"/>
          </w:rPr>
          <w:t>Figure 8</w:t>
        </w:r>
      </w:hyperlink>
      <w:r w:rsidRPr="00BD4141">
        <w:t>(a) to form the image magnitude. At each time point, the phase contrast (α</w:t>
      </w:r>
      <w:r w:rsidRPr="00BD4141">
        <w:rPr>
          <w:vertAlign w:val="subscript"/>
        </w:rPr>
        <w:t>1</w:t>
      </w:r>
      <w:r w:rsidRPr="00BD4141">
        <w:t>) in </w:t>
      </w:r>
      <w:hyperlink r:id="rId154" w:anchor="f0008" w:history="1">
        <w:r w:rsidRPr="00BD4141">
          <w:rPr>
            <w:rStyle w:val="Hyperlink"/>
            <w:rFonts w:eastAsiaTheme="majorEastAsia" w:cstheme="minorHAnsi"/>
            <w:color w:val="10147E"/>
          </w:rPr>
          <w:t>Figure 8</w:t>
        </w:r>
      </w:hyperlink>
      <w:r w:rsidRPr="00BD4141">
        <w:t>(d) was multiplied by a task response waveform then added to the phase baseline (α</w:t>
      </w:r>
      <w:r w:rsidRPr="00BD4141">
        <w:rPr>
          <w:vertAlign w:val="subscript"/>
        </w:rPr>
        <w:t>0</w:t>
      </w:r>
      <w:r w:rsidRPr="00BD4141">
        <w:t>) in </w:t>
      </w:r>
      <w:hyperlink r:id="rId155" w:anchor="f0008" w:history="1">
        <w:r w:rsidRPr="00BD4141">
          <w:rPr>
            <w:rStyle w:val="Hyperlink"/>
            <w:rFonts w:eastAsiaTheme="majorEastAsia" w:cstheme="minorHAnsi"/>
            <w:color w:val="10147E"/>
          </w:rPr>
          <w:t>Figure 8</w:t>
        </w:r>
      </w:hyperlink>
      <w:r w:rsidRPr="00BD4141">
        <w:t>(b) to form the image phase. Independent zero mean and unit variance normal noise was also added to the real and imaginary parts at each time point. In this simulation, the maximum magnitude CNR in the center of each ROI was set to CNR</w:t>
      </w:r>
      <w:r w:rsidRPr="00BD4141">
        <w:rPr>
          <w:vertAlign w:val="subscript"/>
        </w:rPr>
        <w:t>M</w:t>
      </w:r>
      <w:r w:rsidRPr="00BD4141">
        <w:t> = β</w:t>
      </w:r>
      <w:r w:rsidRPr="00BD4141">
        <w:rPr>
          <w:vertAlign w:val="subscript"/>
        </w:rPr>
        <w:t>1</w:t>
      </w:r>
      <w:r w:rsidRPr="00BD4141">
        <w:t>/σ = 0.5/1 and the maximum phase CNR in each ROI was set to </w:t>
      </w:r>
      <m:oMath>
        <m:sSub>
          <m:sSubPr>
            <m:ctrlPr>
              <w:rPr>
                <w:rStyle w:val="nlmdisp-formula"/>
                <w:rFonts w:ascii="Cambria Math" w:hAnsi="Cambria Math" w:cstheme="minorHAnsi"/>
                <w:color w:val="333333"/>
              </w:rPr>
            </m:ctrlPr>
          </m:sSubPr>
          <m:e>
            <m:r>
              <m:rPr>
                <m:sty m:val="p"/>
              </m:rPr>
              <w:rPr>
                <w:rStyle w:val="nlmdisp-formula"/>
                <w:rFonts w:ascii="Cambria Math" w:hAnsi="Cambria Math" w:cstheme="minorHAnsi"/>
                <w:color w:val="333333"/>
              </w:rPr>
              <m:t>CNR</m:t>
            </m:r>
          </m:e>
          <m:sub>
            <m:r>
              <m:rPr>
                <m:sty m:val="p"/>
              </m:rPr>
              <w:rPr>
                <w:rStyle w:val="nlmdisp-formula"/>
                <w:rFonts w:ascii="Cambria Math" w:hAnsi="Cambria Math" w:cstheme="minorHAnsi"/>
                <w:color w:val="333333"/>
              </w:rPr>
              <m:t>P</m:t>
            </m:r>
          </m:sub>
        </m:sSub>
        <m:r>
          <w:rPr>
            <w:rStyle w:val="nlmdisp-formula"/>
            <w:rFonts w:ascii="Cambria Math" w:hAnsi="Cambria Math" w:cstheme="minorHAnsi"/>
            <w:color w:val="333333"/>
          </w:rPr>
          <m:t>=</m:t>
        </m:r>
        <m:sSub>
          <m:sSubPr>
            <m:ctrlPr>
              <w:rPr>
                <w:rStyle w:val="nlmdisp-formula"/>
                <w:rFonts w:ascii="Cambria Math" w:hAnsi="Cambria Math" w:cstheme="minorHAnsi"/>
                <w:color w:val="333333"/>
              </w:rPr>
            </m:ctrlPr>
          </m:sSubPr>
          <m:e>
            <m:r>
              <w:rPr>
                <w:rStyle w:val="nlmdisp-formula"/>
                <w:rFonts w:ascii="Cambria Math" w:hAnsi="Cambria Math" w:cstheme="minorHAnsi"/>
                <w:color w:val="333333"/>
              </w:rPr>
              <m:t>α</m:t>
            </m:r>
          </m:e>
          <m:sub>
            <m:r>
              <w:rPr>
                <w:rStyle w:val="nlmdisp-formula"/>
                <w:rFonts w:ascii="Cambria Math" w:hAnsi="Cambria Math" w:cstheme="minorHAnsi"/>
                <w:color w:val="333333"/>
              </w:rPr>
              <m:t>1</m:t>
            </m:r>
          </m:sub>
        </m:sSub>
        <m:r>
          <w:rPr>
            <w:rStyle w:val="nlmdisp-formula"/>
            <w:rFonts w:ascii="Cambria Math" w:hAnsi="Cambria Math" w:cstheme="minorHAnsi"/>
            <w:color w:val="333333"/>
          </w:rPr>
          <m:t>/</m:t>
        </m:r>
        <m:sSub>
          <m:sSubPr>
            <m:ctrlPr>
              <w:rPr>
                <w:rStyle w:val="nlmdisp-formula"/>
                <w:rFonts w:ascii="Cambria Math" w:hAnsi="Cambria Math" w:cstheme="minorHAnsi"/>
                <w:color w:val="333333"/>
              </w:rPr>
            </m:ctrlPr>
          </m:sSubPr>
          <m:e>
            <m:r>
              <m:rPr>
                <m:sty m:val="p"/>
              </m:rPr>
              <w:rPr>
                <w:rStyle w:val="nlmdisp-formula"/>
                <w:rFonts w:ascii="Cambria Math" w:hAnsi="Cambria Math" w:cstheme="minorHAnsi"/>
                <w:color w:val="333333"/>
              </w:rPr>
              <m:t>SNR</m:t>
            </m:r>
          </m:e>
          <m:sub>
            <m:r>
              <m:rPr>
                <m:sty m:val="p"/>
              </m:rPr>
              <w:rPr>
                <w:rStyle w:val="nlmdisp-formula"/>
                <w:rFonts w:ascii="Cambria Math" w:hAnsi="Cambria Math" w:cstheme="minorHAnsi"/>
                <w:color w:val="333333"/>
              </w:rPr>
              <m:t>M</m:t>
            </m:r>
          </m:sub>
        </m:sSub>
        <m:r>
          <w:rPr>
            <w:rStyle w:val="nlmdisp-formula"/>
            <w:rFonts w:ascii="Cambria Math" w:hAnsi="Cambria Math" w:cstheme="minorHAnsi"/>
            <w:color w:val="333333"/>
          </w:rPr>
          <m:t>=(π/120)/25</m:t>
        </m:r>
      </m:oMath>
      <w:r w:rsidRPr="00BD4141">
        <w:t>. The contrast values (β</w:t>
      </w:r>
      <w:r w:rsidRPr="00BD4141">
        <w:rPr>
          <w:vertAlign w:val="subscript"/>
        </w:rPr>
        <w:t>1</w:t>
      </w:r>
      <w:r w:rsidRPr="00BD4141">
        <w:t> and α</w:t>
      </w:r>
      <w:r w:rsidRPr="00BD4141">
        <w:rPr>
          <w:vertAlign w:val="subscript"/>
        </w:rPr>
        <w:t>1</w:t>
      </w:r>
      <w:r w:rsidRPr="00BD4141">
        <w:t>) in each ROI were then multiplied by an unnormalized Gaussian kernel with full-width-at-half-max (</w:t>
      </w:r>
      <m:oMath>
        <m:r>
          <m:rPr>
            <m:nor/>
          </m:rPr>
          <w:rPr>
            <w:rStyle w:val="nlmdisp-formula"/>
            <w:rFonts w:cstheme="minorHAnsi"/>
            <w:color w:val="333333"/>
          </w:rPr>
          <m:t>FWHM</m:t>
        </m:r>
      </m:oMath>
      <w:r w:rsidRPr="00BD4141">
        <w:t>) = 4 voxels.</w:t>
      </w:r>
    </w:p>
    <w:p w14:paraId="287B57FC" w14:textId="77777777" w:rsidR="0085528C" w:rsidRPr="00BD4141" w:rsidRDefault="0085528C" w:rsidP="00890479">
      <w:pPr>
        <w:spacing w:after="0"/>
      </w:pPr>
      <w:r w:rsidRPr="00BD4141">
        <w:rPr>
          <w:rStyle w:val="captionlabel"/>
          <w:rFonts w:cstheme="minorHAnsi"/>
          <w:color w:val="333333"/>
        </w:rPr>
        <w:t>Figure 9. </w:t>
      </w:r>
      <w:r w:rsidRPr="00BD4141">
        <w:t>Left: True activation map. Middle: Activation map from C-EMVS at optimal </w:t>
      </w:r>
      <w:r w:rsidRPr="00BD4141">
        <w:rPr>
          <w:i/>
          <w:iCs/>
        </w:rPr>
        <w:t>v</w:t>
      </w:r>
      <w:r w:rsidRPr="00BD4141">
        <w:rPr>
          <w:vertAlign w:val="subscript"/>
        </w:rPr>
        <w:t>0</w:t>
      </w:r>
      <w:r w:rsidRPr="00BD4141">
        <w:t>. Right: Activation map from magnitude-only EMVS at optimal </w:t>
      </w:r>
      <w:r w:rsidRPr="00BD4141">
        <w:rPr>
          <w:i/>
          <w:iCs/>
        </w:rPr>
        <w:t>v</w:t>
      </w:r>
      <w:r w:rsidRPr="00BD4141">
        <w:rPr>
          <w:vertAlign w:val="subscript"/>
        </w:rPr>
        <w:t>0</w:t>
      </w:r>
      <w:r w:rsidRPr="00BD4141">
        <w:t>.</w:t>
      </w:r>
    </w:p>
    <w:p w14:paraId="40DEFFA3" w14:textId="73E862D8" w:rsidR="0085528C" w:rsidRPr="00204627" w:rsidRDefault="00890479" w:rsidP="0085528C">
      <w:pPr>
        <w:rPr>
          <w:rFonts w:cstheme="minorHAnsi"/>
          <w:color w:val="333333"/>
          <w:sz w:val="26"/>
          <w:szCs w:val="26"/>
        </w:rPr>
      </w:pPr>
      <w:r>
        <w:rPr>
          <w:noProof/>
        </w:rPr>
        <w:drawing>
          <wp:inline distT="0" distB="0" distL="0" distR="0" wp14:anchorId="421650B2" wp14:editId="14562B0E">
            <wp:extent cx="4762500" cy="1544955"/>
            <wp:effectExtent l="0" t="0" r="0" b="0"/>
            <wp:docPr id="25" name="Picture 25" descr="Figure 9. Left: True activation map. Middle: Activation map from C-EMVS at optimal v0. Right: Activation map from magnitude-only EMVS at optimal v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4762500" cy="1544955"/>
                    </a:xfrm>
                    <a:prstGeom prst="rect">
                      <a:avLst/>
                    </a:prstGeom>
                    <a:noFill/>
                    <a:ln>
                      <a:noFill/>
                    </a:ln>
                  </pic:spPr>
                </pic:pic>
              </a:graphicData>
            </a:graphic>
          </wp:inline>
        </w:drawing>
      </w:r>
    </w:p>
    <w:p w14:paraId="6F8C5D8D" w14:textId="77777777" w:rsidR="00890479" w:rsidRPr="006F33D2" w:rsidRDefault="0085528C" w:rsidP="006F33D2">
      <w:r w:rsidRPr="006F33D2">
        <w:t>We fitted a Bayesian complex-valued (CV) model given by</w:t>
      </w:r>
    </w:p>
    <w:p w14:paraId="1E028378" w14:textId="5F297CA8" w:rsidR="00890479" w:rsidRDefault="00DA3549" w:rsidP="0085528C">
      <w:pPr>
        <w:pStyle w:val="NormalWeb"/>
        <w:spacing w:before="240" w:beforeAutospacing="0" w:after="240" w:afterAutospacing="0"/>
        <w:rPr>
          <w:rStyle w:val="disp-formula-label"/>
          <w:rFonts w:asciiTheme="minorHAnsi" w:hAnsiTheme="minorHAnsi" w:cstheme="minorHAnsi"/>
          <w:color w:val="333333"/>
          <w:sz w:val="36"/>
          <w:szCs w:val="36"/>
        </w:rPr>
      </w:pPr>
      <m:oMath>
        <m:eqArr>
          <m:eqArrPr>
            <m:ctrlPr>
              <w:rPr>
                <w:rStyle w:val="nlmdisp-formula"/>
                <w:rFonts w:ascii="Cambria Math" w:hAnsi="Cambria Math" w:cstheme="minorHAnsi"/>
                <w:color w:val="333333"/>
                <w:sz w:val="36"/>
                <w:szCs w:val="36"/>
              </w:rPr>
            </m:ctrlPr>
          </m:eqArrPr>
          <m:e>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y</m:t>
                </m:r>
              </m:e>
              <m:sub>
                <m:r>
                  <w:rPr>
                    <w:rStyle w:val="nlmdisp-formula"/>
                    <w:rFonts w:ascii="Cambria Math" w:hAnsi="Cambria Math" w:cstheme="minorHAnsi"/>
                    <w:color w:val="333333"/>
                    <w:sz w:val="36"/>
                    <w:szCs w:val="36"/>
                  </w:rPr>
                  <m:t>t</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γ</m:t>
                </m:r>
              </m:e>
              <m:sub>
                <m:r>
                  <w:rPr>
                    <w:rStyle w:val="nlmdisp-formula"/>
                    <w:rFonts w:ascii="Cambria Math" w:hAnsi="Cambria Math" w:cstheme="minorHAnsi"/>
                    <w:color w:val="333333"/>
                    <w:sz w:val="36"/>
                    <w:szCs w:val="36"/>
                  </w:rPr>
                  <m:t>1</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γ</m:t>
                </m:r>
              </m:e>
              <m:sub>
                <m:r>
                  <w:rPr>
                    <w:rStyle w:val="nlmdisp-formula"/>
                    <w:rFonts w:ascii="Cambria Math" w:hAnsi="Cambria Math" w:cstheme="minorHAnsi"/>
                    <w:color w:val="333333"/>
                    <w:sz w:val="36"/>
                    <w:szCs w:val="36"/>
                  </w:rPr>
                  <m:t>2</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t/T+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γ</m:t>
                </m:r>
              </m:e>
              <m:sub>
                <m:r>
                  <w:rPr>
                    <w:rStyle w:val="nlmdisp-formula"/>
                    <w:rFonts w:ascii="Cambria Math" w:hAnsi="Cambria Math" w:cstheme="minorHAnsi"/>
                    <w:color w:val="333333"/>
                    <w:sz w:val="36"/>
                    <w:szCs w:val="36"/>
                  </w:rPr>
                  <m:t>3</m:t>
                </m:r>
              </m:sub>
              <m:sup>
                <m:r>
                  <w:rPr>
                    <w:rStyle w:val="nlmdisp-formula"/>
                    <w:rFonts w:ascii="Cambria Math" w:hAnsi="Cambria Math" w:cstheme="minorHAnsi"/>
                    <w:color w:val="333333"/>
                    <w:sz w:val="36"/>
                    <w:szCs w:val="36"/>
                  </w:rPr>
                  <m:t>*,v</m:t>
                </m:r>
              </m:sup>
            </m:sSubSup>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x</m:t>
                </m:r>
              </m:e>
              <m:sub>
                <m:r>
                  <w:rPr>
                    <w:rStyle w:val="nlmdisp-formula"/>
                    <w:rFonts w:ascii="Cambria Math" w:hAnsi="Cambria Math" w:cstheme="minorHAnsi"/>
                    <w:color w:val="333333"/>
                    <w:sz w:val="36"/>
                    <w:szCs w:val="36"/>
                  </w:rPr>
                  <m:t>t</m:t>
                </m:r>
              </m:sub>
            </m:sSub>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η</m:t>
                </m:r>
              </m:e>
              <m:sub>
                <m:r>
                  <w:rPr>
                    <w:rStyle w:val="nlmdisp-formula"/>
                    <w:rFonts w:ascii="Cambria Math" w:hAnsi="Cambria Math" w:cstheme="minorHAnsi"/>
                    <w:color w:val="333333"/>
                    <w:sz w:val="36"/>
                    <w:szCs w:val="36"/>
                  </w:rPr>
                  <m:t>t</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η</m:t>
                </m:r>
              </m:e>
              <m:sub>
                <m:r>
                  <w:rPr>
                    <w:rStyle w:val="nlmdisp-formula"/>
                    <w:rFonts w:ascii="Cambria Math" w:hAnsi="Cambria Math" w:cstheme="minorHAnsi"/>
                    <w:color w:val="333333"/>
                    <w:sz w:val="36"/>
                    <w:szCs w:val="36"/>
                  </w:rPr>
                  <m:t>t</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sSub>
              <m:sSubPr>
                <m:ctrlPr>
                  <w:rPr>
                    <w:rStyle w:val="nlmdisp-formula"/>
                    <w:rFonts w:ascii="Cambria Math" w:hAnsi="Cambria Math" w:cstheme="minorHAnsi"/>
                    <w:color w:val="333333"/>
                    <w:sz w:val="36"/>
                    <w:szCs w:val="36"/>
                  </w:rPr>
                </m:ctrlPr>
              </m:sSubPr>
              <m:e>
                <m:r>
                  <m:rPr>
                    <m:sty m:val="p"/>
                  </m:rPr>
                  <w:rPr>
                    <w:rStyle w:val="nlmdisp-formula"/>
                    <w:rFonts w:ascii="Cambria Math" w:hAnsi="Cambria Math" w:cstheme="minorHAnsi"/>
                    <w:color w:val="333333"/>
                    <w:sz w:val="36"/>
                    <w:szCs w:val="36"/>
                  </w:rPr>
                  <m:t>CN</m:t>
                </m:r>
              </m:e>
              <m:sub>
                <m:r>
                  <w:rPr>
                    <w:rStyle w:val="nlmdisp-formula"/>
                    <w:rFonts w:ascii="Cambria Math" w:hAnsi="Cambria Math" w:cstheme="minorHAnsi"/>
                    <w:color w:val="333333"/>
                    <w:sz w:val="36"/>
                    <w:szCs w:val="36"/>
                  </w:rPr>
                  <m:t>1</m:t>
                </m:r>
              </m:sub>
            </m:sSub>
            <m:d>
              <m:dPr>
                <m:sepChr m:val=""/>
                <m:ctrlPr>
                  <w:rPr>
                    <w:rStyle w:val="nlmdisp-formula"/>
                    <w:rFonts w:ascii="Cambria Math" w:hAnsi="Cambria Math" w:cstheme="minorHAnsi"/>
                    <w:color w:val="333333"/>
                    <w:sz w:val="36"/>
                    <w:szCs w:val="36"/>
                  </w:rPr>
                </m:ctrlPr>
              </m:dPr>
              <m:e>
                <m:r>
                  <w:rPr>
                    <w:rStyle w:val="nlmdisp-formula"/>
                    <w:rFonts w:ascii="Cambria Math" w:hAnsi="Cambria Math" w:cstheme="minorHAnsi"/>
                    <w:color w:val="333333"/>
                    <w:sz w:val="36"/>
                    <w:szCs w:val="36"/>
                  </w:rPr>
                  <m:t>0</m:t>
                </m:r>
              </m:e>
              <m:e>
                <m:r>
                  <w:rPr>
                    <w:rStyle w:val="nlmdisp-formula"/>
                    <w:rFonts w:ascii="Cambria Math" w:hAnsi="Cambria Math" w:cstheme="minorHAnsi"/>
                    <w:color w:val="333333"/>
                    <w:sz w:val="36"/>
                    <w:szCs w:val="36"/>
                  </w:rPr>
                  <m:t>,</m:t>
                </m:r>
              </m:e>
              <m:e>
                <m:r>
                  <w:rPr>
                    <w:rStyle w:val="nlmdisp-formula"/>
                    <w:rFonts w:ascii="Cambria Math" w:hAnsi="Cambria Math" w:cstheme="minorHAnsi"/>
                    <w:color w:val="333333"/>
                    <w:sz w:val="36"/>
                    <w:szCs w:val="36"/>
                  </w:rPr>
                  <m:t>2</m:t>
                </m:r>
              </m:e>
              <m:e>
                <m:sSup>
                  <m:sSupPr>
                    <m:ctrlPr>
                      <w:rPr>
                        <w:rStyle w:val="nlmdisp-formula"/>
                        <w:rFonts w:ascii="Cambria Math" w:hAnsi="Cambria Math" w:cstheme="minorHAnsi"/>
                        <w:color w:val="333333"/>
                        <w:sz w:val="36"/>
                        <w:szCs w:val="36"/>
                      </w:rPr>
                    </m:ctrlPr>
                  </m:sSupPr>
                  <m:e>
                    <m:r>
                      <w:rPr>
                        <w:rStyle w:val="nlmdisp-formula"/>
                        <w:rFonts w:ascii="Cambria Math" w:hAnsi="Cambria Math" w:cstheme="minorHAnsi"/>
                        <w:color w:val="333333"/>
                        <w:sz w:val="36"/>
                        <w:szCs w:val="36"/>
                      </w:rPr>
                      <m:t>σ</m:t>
                    </m:r>
                  </m:e>
                  <m:sup>
                    <m:r>
                      <w:rPr>
                        <w:rStyle w:val="nlmdisp-formula"/>
                        <w:rFonts w:ascii="Cambria Math" w:hAnsi="Cambria Math" w:cstheme="minorHAnsi"/>
                        <w:color w:val="333333"/>
                        <w:sz w:val="36"/>
                        <w:szCs w:val="36"/>
                      </w:rPr>
                      <m:t>2</m:t>
                    </m:r>
                  </m:sup>
                </m:sSup>
              </m:e>
              <m:e>
                <m:r>
                  <w:rPr>
                    <w:rStyle w:val="nlmdisp-formula"/>
                    <w:rFonts w:ascii="Cambria Math" w:hAnsi="Cambria Math" w:cstheme="minorHAnsi"/>
                    <w:color w:val="333333"/>
                    <w:sz w:val="36"/>
                    <w:szCs w:val="36"/>
                  </w:rPr>
                  <m:t>,</m:t>
                </m:r>
              </m:e>
              <m:e>
                <m:r>
                  <w:rPr>
                    <w:rStyle w:val="nlmdisp-formula"/>
                    <w:rFonts w:ascii="Cambria Math" w:hAnsi="Cambria Math" w:cstheme="minorHAnsi"/>
                    <w:color w:val="333333"/>
                    <w:sz w:val="36"/>
                    <w:szCs w:val="36"/>
                  </w:rPr>
                  <m:t>0</m:t>
                </m:r>
              </m:e>
            </m:d>
            <m:r>
              <w:rPr>
                <w:rStyle w:val="nlmdisp-formula"/>
                <w:rFonts w:ascii="Cambria Math" w:hAnsi="Cambria Math" w:cstheme="minorHAnsi"/>
                <w:color w:val="333333"/>
                <w:sz w:val="36"/>
                <w:szCs w:val="36"/>
              </w:rPr>
              <m:t>,</m:t>
            </m:r>
          </m:e>
        </m:eqArr>
      </m:oMath>
      <w:r w:rsidR="0085528C" w:rsidRPr="00204627">
        <w:rPr>
          <w:rStyle w:val="disp-formula-label"/>
          <w:rFonts w:asciiTheme="minorHAnsi" w:hAnsiTheme="minorHAnsi" w:cstheme="minorHAnsi"/>
          <w:color w:val="333333"/>
          <w:sz w:val="36"/>
          <w:szCs w:val="36"/>
        </w:rPr>
        <w:t>(14)</w:t>
      </w:r>
    </w:p>
    <w:p w14:paraId="4601E99B" w14:textId="74E8FC5B" w:rsidR="0085528C" w:rsidRPr="006F33D2" w:rsidRDefault="0085528C" w:rsidP="006F33D2">
      <w:pPr>
        <w:rPr>
          <w:color w:val="333333"/>
        </w:rPr>
      </w:pPr>
      <w:r w:rsidRPr="006F33D2">
        <w:rPr>
          <w:color w:val="333333"/>
        </w:rPr>
        <w:t>with γ*</w:t>
      </w:r>
      <w:r w:rsidRPr="006F33D2">
        <w:rPr>
          <w:color w:val="333333"/>
          <w:vertAlign w:val="superscript"/>
        </w:rPr>
        <w:t>, </w:t>
      </w:r>
      <w:r w:rsidRPr="006F33D2">
        <w:rPr>
          <w:i/>
          <w:iCs/>
          <w:color w:val="333333"/>
          <w:vertAlign w:val="superscript"/>
        </w:rPr>
        <w:t>v</w:t>
      </w:r>
      <w:r w:rsidRPr="006F33D2">
        <w:rPr>
          <w:color w:val="333333"/>
          <w:vertAlign w:val="subscript"/>
        </w:rPr>
        <w:t>1</w:t>
      </w:r>
      <w:r w:rsidRPr="006F33D2">
        <w:rPr>
          <w:color w:val="333333"/>
        </w:rPr>
        <w:t> and γ*</w:t>
      </w:r>
      <w:r w:rsidRPr="006F33D2">
        <w:rPr>
          <w:color w:val="333333"/>
          <w:vertAlign w:val="superscript"/>
        </w:rPr>
        <w:t>, </w:t>
      </w:r>
      <w:r w:rsidRPr="006F33D2">
        <w:rPr>
          <w:i/>
          <w:iCs/>
          <w:color w:val="333333"/>
          <w:vertAlign w:val="superscript"/>
        </w:rPr>
        <w:t>v</w:t>
      </w:r>
      <w:r w:rsidRPr="006F33D2">
        <w:rPr>
          <w:color w:val="333333"/>
          <w:vertAlign w:val="subscript"/>
        </w:rPr>
        <w:t>2</w:t>
      </w:r>
      <w:r w:rsidRPr="006F33D2">
        <w:rPr>
          <w:color w:val="333333"/>
        </w:rPr>
        <w:t> baseline</w:t>
      </w:r>
      <w:hyperlink r:id="rId157" w:anchor="f0009" w:history="1">
        <w:r w:rsidRPr="006F33D2">
          <w:rPr>
            <w:rStyle w:val="Hyperlink"/>
            <w:rFonts w:eastAsiaTheme="majorEastAsia" w:cstheme="minorHAnsi"/>
            <w:color w:val="10147E"/>
            <w:vertAlign w:val="superscript"/>
          </w:rPr>
          <w:t>Figure 9</w:t>
        </w:r>
      </w:hyperlink>
      <w:r w:rsidRPr="006F33D2">
        <w:rPr>
          <w:color w:val="333333"/>
          <w:vertAlign w:val="superscript"/>
        </w:rPr>
        <w:t>Table 3</w:t>
      </w:r>
      <w:hyperlink r:id="rId158" w:anchor="f0010" w:history="1">
        <w:r w:rsidRPr="006F33D2">
          <w:rPr>
            <w:rStyle w:val="Hyperlink"/>
            <w:rFonts w:eastAsiaTheme="majorEastAsia" w:cstheme="minorHAnsi"/>
            <w:color w:val="10147E"/>
            <w:vertAlign w:val="superscript"/>
          </w:rPr>
          <w:t>Figure 10</w:t>
        </w:r>
      </w:hyperlink>
      <w:r w:rsidRPr="006F33D2">
        <w:rPr>
          <w:color w:val="333333"/>
        </w:rPr>
        <w:t>and trend parameters, and γ*</w:t>
      </w:r>
      <w:r w:rsidRPr="006F33D2">
        <w:rPr>
          <w:color w:val="333333"/>
          <w:vertAlign w:val="superscript"/>
        </w:rPr>
        <w:t>, </w:t>
      </w:r>
      <w:r w:rsidRPr="006F33D2">
        <w:rPr>
          <w:i/>
          <w:iCs/>
          <w:color w:val="333333"/>
          <w:vertAlign w:val="superscript"/>
        </w:rPr>
        <w:t>v</w:t>
      </w:r>
      <w:r w:rsidRPr="006F33D2">
        <w:rPr>
          <w:color w:val="333333"/>
          <w:vertAlign w:val="subscript"/>
        </w:rPr>
        <w:t>3</w:t>
      </w:r>
      <w:r w:rsidRPr="006F33D2">
        <w:rPr>
          <w:color w:val="333333"/>
        </w:rPr>
        <w:t> the activation parameters for </w:t>
      </w:r>
      <w:r w:rsidRPr="006F33D2">
        <w:rPr>
          <w:i/>
          <w:iCs/>
          <w:color w:val="333333"/>
        </w:rPr>
        <w:t>v</w:t>
      </w:r>
      <w:r w:rsidRPr="006F33D2">
        <w:rPr>
          <w:color w:val="333333"/>
        </w:rPr>
        <w:t> = 1, …, </w:t>
      </w:r>
      <w:r w:rsidRPr="006F33D2">
        <w:rPr>
          <w:i/>
          <w:iCs/>
          <w:color w:val="333333"/>
        </w:rPr>
        <w:t>V</w:t>
      </w:r>
      <w:r w:rsidRPr="006F33D2">
        <w:rPr>
          <w:color w:val="333333"/>
        </w:rPr>
        <w:t>. Here, we set </w:t>
      </w:r>
      <w:r w:rsidRPr="006F33D2">
        <w:rPr>
          <w:i/>
          <w:iCs/>
          <w:color w:val="333333"/>
        </w:rPr>
        <w:t>x</w:t>
      </w:r>
      <w:r w:rsidRPr="006F33D2">
        <w:rPr>
          <w:i/>
          <w:iCs/>
          <w:color w:val="333333"/>
          <w:vertAlign w:val="subscript"/>
        </w:rPr>
        <w:t>t</w:t>
      </w:r>
      <w:r w:rsidRPr="006F33D2">
        <w:rPr>
          <w:color w:val="333333"/>
        </w:rPr>
        <w:t> to be the BOLD response obtained from the convolution of the experimental block design and the canonical HRF. We used priors of the form π(γ*</w:t>
      </w:r>
      <w:r w:rsidRPr="006F33D2">
        <w:rPr>
          <w:color w:val="333333"/>
          <w:vertAlign w:val="superscript"/>
        </w:rPr>
        <w:t>, </w:t>
      </w:r>
      <w:r w:rsidRPr="006F33D2">
        <w:rPr>
          <w:i/>
          <w:iCs/>
          <w:color w:val="333333"/>
          <w:vertAlign w:val="superscript"/>
        </w:rPr>
        <w:t>v</w:t>
      </w:r>
      <w:r w:rsidRPr="006F33D2">
        <w:rPr>
          <w:color w:val="333333"/>
          <w:vertAlign w:val="subscript"/>
        </w:rPr>
        <w:t>1</w:t>
      </w:r>
      <w:r w:rsidRPr="006F33D2">
        <w:rPr>
          <w:color w:val="333333"/>
        </w:rPr>
        <w:t>)</w:t>
      </w:r>
      <w:r w:rsidRPr="006F33D2">
        <w:rPr>
          <w:rFonts w:ascii="Cambria Math" w:hAnsi="Cambria Math" w:cs="Cambria Math"/>
          <w:color w:val="333333"/>
        </w:rPr>
        <w:t>∝</w:t>
      </w:r>
      <w:r w:rsidRPr="006F33D2">
        <w:rPr>
          <w:color w:val="333333"/>
        </w:rPr>
        <w:t>1 and π(γ*</w:t>
      </w:r>
      <w:r w:rsidRPr="006F33D2">
        <w:rPr>
          <w:color w:val="333333"/>
          <w:vertAlign w:val="superscript"/>
        </w:rPr>
        <w:t>, </w:t>
      </w:r>
      <w:r w:rsidRPr="006F33D2">
        <w:rPr>
          <w:i/>
          <w:iCs/>
          <w:color w:val="333333"/>
          <w:vertAlign w:val="superscript"/>
        </w:rPr>
        <w:t>v</w:t>
      </w:r>
      <w:r w:rsidRPr="006F33D2">
        <w:rPr>
          <w:color w:val="333333"/>
          <w:vertAlign w:val="subscript"/>
        </w:rPr>
        <w:t>2</w:t>
      </w:r>
      <w:r w:rsidRPr="006F33D2">
        <w:rPr>
          <w:color w:val="333333"/>
        </w:rPr>
        <w:t>)</w:t>
      </w:r>
      <w:r w:rsidRPr="006F33D2">
        <w:rPr>
          <w:rFonts w:ascii="Cambria Math" w:hAnsi="Cambria Math" w:cs="Cambria Math"/>
          <w:color w:val="333333"/>
        </w:rPr>
        <w:t>∝</w:t>
      </w:r>
      <w:r w:rsidRPr="006F33D2">
        <w:rPr>
          <w:color w:val="333333"/>
        </w:rPr>
        <w:t>1 for the baseline and trend parameters. For the activation parameters γ*</w:t>
      </w:r>
      <w:r w:rsidRPr="006F33D2">
        <w:rPr>
          <w:color w:val="333333"/>
          <w:vertAlign w:val="superscript"/>
        </w:rPr>
        <w:t>, </w:t>
      </w:r>
      <w:r w:rsidRPr="006F33D2">
        <w:rPr>
          <w:i/>
          <w:iCs/>
          <w:color w:val="333333"/>
          <w:vertAlign w:val="superscript"/>
        </w:rPr>
        <w:t>v</w:t>
      </w:r>
      <w:r w:rsidRPr="006F33D2">
        <w:rPr>
          <w:color w:val="333333"/>
          <w:vertAlign w:val="subscript"/>
        </w:rPr>
        <w:t>3</w:t>
      </w:r>
      <w:r w:rsidRPr="006F33D2">
        <w:rPr>
          <w:color w:val="333333"/>
        </w:rPr>
        <w:t> for </w:t>
      </w:r>
      <w:r w:rsidRPr="006F33D2">
        <w:rPr>
          <w:i/>
          <w:iCs/>
          <w:color w:val="333333"/>
        </w:rPr>
        <w:t>v</w:t>
      </w:r>
      <w:r w:rsidRPr="006F33D2">
        <w:rPr>
          <w:color w:val="333333"/>
        </w:rPr>
        <w:t> = 1, …, </w:t>
      </w:r>
      <w:r w:rsidRPr="006F33D2">
        <w:rPr>
          <w:i/>
          <w:iCs/>
          <w:color w:val="333333"/>
        </w:rPr>
        <w:t>V</w:t>
      </w:r>
      <w:r w:rsidRPr="006F33D2">
        <w:rPr>
          <w:color w:val="333333"/>
        </w:rPr>
        <w:t>, we used priors of the form γ*</w:t>
      </w:r>
      <w:r w:rsidRPr="006F33D2">
        <w:rPr>
          <w:color w:val="333333"/>
          <w:vertAlign w:val="superscript"/>
        </w:rPr>
        <w:t>, </w:t>
      </w:r>
      <w:r w:rsidRPr="006F33D2">
        <w:rPr>
          <w:i/>
          <w:iCs/>
          <w:color w:val="333333"/>
          <w:vertAlign w:val="superscript"/>
        </w:rPr>
        <w:t>v</w:t>
      </w:r>
      <w:r w:rsidRPr="006F33D2">
        <w:rPr>
          <w:color w:val="333333"/>
          <w:vertAlign w:val="subscript"/>
        </w:rPr>
        <w:t>3</w:t>
      </w:r>
      <w:r w:rsidRPr="006F33D2">
        <w:rPr>
          <w:rFonts w:ascii="Cambria Math" w:hAnsi="Cambria Math" w:cs="Cambria Math"/>
          <w:color w:val="333333"/>
        </w:rPr>
        <w:t>∣</w:t>
      </w:r>
      <w:r w:rsidRPr="006F33D2">
        <w:rPr>
          <w:color w:val="333333"/>
        </w:rPr>
        <w:t>ψ</w:t>
      </w:r>
      <w:r w:rsidRPr="006F33D2">
        <w:rPr>
          <w:i/>
          <w:iCs/>
          <w:color w:val="333333"/>
          <w:vertAlign w:val="superscript"/>
        </w:rPr>
        <w:t>v</w:t>
      </w:r>
      <w:r w:rsidRPr="006F33D2">
        <w:rPr>
          <w:color w:val="333333"/>
        </w:rPr>
        <w:t> </w:t>
      </w:r>
      <w:r w:rsidRPr="006F33D2">
        <w:rPr>
          <w:rFonts w:ascii="Cambria Math" w:hAnsi="Cambria Math" w:cs="Cambria Math"/>
          <w:color w:val="333333"/>
        </w:rPr>
        <w:t>∼</w:t>
      </w:r>
      <w:r w:rsidRPr="006F33D2">
        <w:rPr>
          <w:color w:val="333333"/>
        </w:rPr>
        <w:t xml:space="preserve"> (1 − ψ</w:t>
      </w:r>
      <w:r w:rsidRPr="006F33D2">
        <w:rPr>
          <w:i/>
          <w:iCs/>
          <w:color w:val="333333"/>
          <w:vertAlign w:val="superscript"/>
        </w:rPr>
        <w:t>v</w:t>
      </w:r>
      <w:r w:rsidRPr="006F33D2">
        <w:rPr>
          <w:color w:val="333333"/>
        </w:rPr>
        <w:t>)</w:t>
      </w:r>
      <w:r w:rsidRPr="006F33D2">
        <w:rPr>
          <w:i/>
          <w:iCs/>
          <w:color w:val="333333"/>
        </w:rPr>
        <w:t>CN</w:t>
      </w:r>
      <w:r w:rsidRPr="006F33D2">
        <w:rPr>
          <w:color w:val="333333"/>
          <w:vertAlign w:val="subscript"/>
        </w:rPr>
        <w:t>1</w:t>
      </w:r>
      <w:r w:rsidRPr="006F33D2">
        <w:rPr>
          <w:color w:val="333333"/>
        </w:rPr>
        <w:t>(0, 2</w:t>
      </w:r>
      <w:r w:rsidRPr="006F33D2">
        <w:rPr>
          <w:i/>
          <w:iCs/>
          <w:color w:val="333333"/>
        </w:rPr>
        <w:t>v</w:t>
      </w:r>
      <w:r w:rsidRPr="006F33D2">
        <w:rPr>
          <w:color w:val="333333"/>
          <w:vertAlign w:val="subscript"/>
        </w:rPr>
        <w:t>0</w:t>
      </w:r>
      <w:r w:rsidRPr="006F33D2">
        <w:rPr>
          <w:color w:val="333333"/>
        </w:rPr>
        <w:t>σ</w:t>
      </w:r>
      <w:r w:rsidRPr="006F33D2">
        <w:rPr>
          <w:color w:val="333333"/>
          <w:vertAlign w:val="superscript"/>
        </w:rPr>
        <w:t>2</w:t>
      </w:r>
      <w:r w:rsidRPr="006F33D2">
        <w:rPr>
          <w:color w:val="333333"/>
        </w:rPr>
        <w:t>, 0) + ψ</w:t>
      </w:r>
      <w:r w:rsidRPr="006F33D2">
        <w:rPr>
          <w:i/>
          <w:iCs/>
          <w:color w:val="333333"/>
          <w:vertAlign w:val="superscript"/>
        </w:rPr>
        <w:t>v</w:t>
      </w:r>
      <w:r w:rsidRPr="006F33D2">
        <w:rPr>
          <w:i/>
          <w:iCs/>
          <w:color w:val="333333"/>
        </w:rPr>
        <w:t>CN</w:t>
      </w:r>
      <w:r w:rsidRPr="006F33D2">
        <w:rPr>
          <w:color w:val="333333"/>
          <w:vertAlign w:val="subscript"/>
        </w:rPr>
        <w:t>1</w:t>
      </w:r>
      <w:r w:rsidRPr="006F33D2">
        <w:rPr>
          <w:color w:val="333333"/>
        </w:rPr>
        <w:t>(0, 2</w:t>
      </w:r>
      <w:r w:rsidRPr="006F33D2">
        <w:rPr>
          <w:i/>
          <w:iCs/>
          <w:color w:val="333333"/>
        </w:rPr>
        <w:t>v</w:t>
      </w:r>
      <w:r w:rsidRPr="006F33D2">
        <w:rPr>
          <w:color w:val="333333"/>
          <w:vertAlign w:val="subscript"/>
        </w:rPr>
        <w:t>1</w:t>
      </w:r>
      <w:r w:rsidRPr="006F33D2">
        <w:rPr>
          <w:color w:val="333333"/>
        </w:rPr>
        <w:t>σ</w:t>
      </w:r>
      <w:r w:rsidRPr="006F33D2">
        <w:rPr>
          <w:color w:val="333333"/>
          <w:vertAlign w:val="superscript"/>
        </w:rPr>
        <w:t>2</w:t>
      </w:r>
      <w:r w:rsidRPr="006F33D2">
        <w:rPr>
          <w:color w:val="333333"/>
        </w:rPr>
        <w:t>, 0), and for σ</w:t>
      </w:r>
      <w:r w:rsidRPr="006F33D2">
        <w:rPr>
          <w:color w:val="333333"/>
          <w:vertAlign w:val="superscript"/>
        </w:rPr>
        <w:t>2</w:t>
      </w:r>
      <w:r w:rsidRPr="006F33D2">
        <w:rPr>
          <w:color w:val="333333"/>
        </w:rPr>
        <w:t>, ψ</w:t>
      </w:r>
      <w:r w:rsidRPr="006F33D2">
        <w:rPr>
          <w:i/>
          <w:iCs/>
          <w:color w:val="333333"/>
          <w:vertAlign w:val="superscript"/>
        </w:rPr>
        <w:t>v</w:t>
      </w:r>
      <w:r w:rsidRPr="006F33D2">
        <w:rPr>
          <w:color w:val="333333"/>
        </w:rPr>
        <w:t>, and θ we used the priors given in (</w:t>
      </w:r>
      <w:hyperlink r:id="rId159" w:anchor="m0012" w:history="1">
        <w:r w:rsidRPr="006F33D2">
          <w:rPr>
            <w:rStyle w:val="Hyperlink"/>
            <w:rFonts w:eastAsiaTheme="majorEastAsia" w:cstheme="minorHAnsi"/>
            <w:color w:val="10147E"/>
          </w:rPr>
          <w:t>12</w:t>
        </w:r>
      </w:hyperlink>
      <w:r w:rsidRPr="006F33D2">
        <w:rPr>
          <w:color w:val="333333"/>
        </w:rPr>
        <w:t xml:space="preserve">). As done in the simulation study I, we also fitted a magnitude-only version of this model (MO). The posterior results for both models summarized here were obtained after integrating out the baseline and trend parameters. In both models, </w:t>
      </w:r>
      <w:r w:rsidRPr="006F33D2">
        <w:rPr>
          <w:color w:val="333333"/>
        </w:rPr>
        <w:lastRenderedPageBreak/>
        <w:t>we chose the optimal values of </w:t>
      </w:r>
      <w:r w:rsidRPr="006F33D2">
        <w:rPr>
          <w:i/>
          <w:iCs/>
          <w:color w:val="333333"/>
        </w:rPr>
        <w:t>v</w:t>
      </w:r>
      <w:r w:rsidRPr="006F33D2">
        <w:rPr>
          <w:color w:val="333333"/>
          <w:vertAlign w:val="subscript"/>
        </w:rPr>
        <w:t>0</w:t>
      </w:r>
      <w:r w:rsidRPr="006F33D2">
        <w:rPr>
          <w:color w:val="333333"/>
        </w:rPr>
        <w:t> by maximizing the marginal posterior </w:t>
      </w:r>
      <m:oMath>
        <m:sSub>
          <m:sSubPr>
            <m:ctrlPr>
              <w:rPr>
                <w:rStyle w:val="nlmdisp-formula"/>
                <w:rFonts w:ascii="Cambria Math" w:hAnsi="Cambria Math" w:cstheme="minorHAnsi"/>
                <w:color w:val="333333"/>
              </w:rPr>
            </m:ctrlPr>
          </m:sSubPr>
          <m:e>
            <m:r>
              <w:rPr>
                <w:rStyle w:val="nlmdisp-formula"/>
                <w:rFonts w:ascii="Cambria Math" w:hAnsi="Cambria Math" w:cstheme="minorHAnsi"/>
                <w:color w:val="333333"/>
              </w:rPr>
              <m:t>π</m:t>
            </m:r>
          </m:e>
          <m:sub>
            <m:r>
              <w:rPr>
                <w:rStyle w:val="nlmdisp-formula"/>
                <w:rFonts w:ascii="Cambria Math" w:hAnsi="Cambria Math" w:cstheme="minorHAnsi"/>
                <w:color w:val="333333"/>
              </w:rPr>
              <m:t>0</m:t>
            </m:r>
          </m:sub>
        </m:sSub>
        <m:r>
          <w:rPr>
            <w:rStyle w:val="nlmdisp-formula"/>
            <w:rFonts w:ascii="Cambria Math" w:hAnsi="Cambria Math" w:cstheme="minorHAnsi"/>
            <w:color w:val="333333"/>
          </w:rPr>
          <m:t>(</m:t>
        </m:r>
        <m:r>
          <m:rPr>
            <m:sty m:val="b"/>
          </m:rPr>
          <w:rPr>
            <w:rStyle w:val="nlmdisp-formula"/>
            <w:rFonts w:ascii="Cambria Math" w:hAnsi="Cambria Math" w:cstheme="minorHAnsi"/>
            <w:color w:val="333333"/>
          </w:rPr>
          <m:t>ψ</m:t>
        </m:r>
        <m:r>
          <w:rPr>
            <w:rStyle w:val="nlmdisp-formula"/>
            <w:rFonts w:ascii="Cambria Math" w:hAnsi="Cambria Math" w:cstheme="minorHAnsi"/>
            <w:color w:val="333333"/>
          </w:rPr>
          <m:t>∣</m:t>
        </m:r>
        <m:r>
          <m:rPr>
            <m:nor/>
          </m:rPr>
          <w:rPr>
            <w:rStyle w:val="nlmdisp-formula"/>
            <w:rFonts w:cstheme="minorHAnsi"/>
            <w:color w:val="333333"/>
          </w:rPr>
          <m:t>y</m:t>
        </m:r>
        <m:r>
          <w:rPr>
            <w:rStyle w:val="nlmdisp-formula"/>
            <w:rFonts w:ascii="Cambria Math" w:hAnsi="Cambria Math" w:cstheme="minorHAnsi"/>
            <w:color w:val="333333"/>
          </w:rPr>
          <m:t>)</m:t>
        </m:r>
      </m:oMath>
      <w:r w:rsidRPr="006F33D2">
        <w:rPr>
          <w:color w:val="333333"/>
        </w:rPr>
        <w:t> as described in the previous simulation study. In this case, the optimal </w:t>
      </w:r>
      <w:r w:rsidRPr="006F33D2">
        <w:rPr>
          <w:i/>
          <w:iCs/>
          <w:color w:val="333333"/>
        </w:rPr>
        <w:t>v</w:t>
      </w:r>
      <w:r w:rsidRPr="006F33D2">
        <w:rPr>
          <w:color w:val="333333"/>
          <w:vertAlign w:val="subscript"/>
        </w:rPr>
        <w:t>0</w:t>
      </w:r>
      <w:r w:rsidRPr="006F33D2">
        <w:rPr>
          <w:color w:val="333333"/>
        </w:rPr>
        <w:t> values were found to be </w:t>
      </w:r>
      <m:oMath>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v</m:t>
            </m:r>
          </m:e>
          <m:sub>
            <m:r>
              <w:rPr>
                <w:rStyle w:val="nlmdisp-formula"/>
                <w:rFonts w:ascii="Cambria Math" w:hAnsi="Cambria Math" w:cstheme="minorHAnsi"/>
                <w:color w:val="333333"/>
              </w:rPr>
              <m:t>0</m:t>
            </m:r>
          </m:sub>
          <m:sup>
            <m:r>
              <m:rPr>
                <m:nor/>
              </m:rPr>
              <w:rPr>
                <w:rStyle w:val="nlmdisp-formula"/>
                <w:rFonts w:cstheme="minorHAnsi"/>
                <w:color w:val="333333"/>
              </w:rPr>
              <m:t>MO</m:t>
            </m:r>
          </m:sup>
        </m:sSubSup>
        <m:r>
          <w:rPr>
            <w:rStyle w:val="nlmdisp-formula"/>
            <w:rFonts w:ascii="Cambria Math" w:hAnsi="Cambria Math" w:cstheme="minorHAnsi"/>
            <w:color w:val="333333"/>
          </w:rPr>
          <m:t>=</m:t>
        </m:r>
        <m:sSubSup>
          <m:sSubSupPr>
            <m:ctrlPr>
              <w:rPr>
                <w:rStyle w:val="nlmdisp-formula"/>
                <w:rFonts w:ascii="Cambria Math" w:hAnsi="Cambria Math" w:cstheme="minorHAnsi"/>
                <w:color w:val="333333"/>
              </w:rPr>
            </m:ctrlPr>
          </m:sSubSupPr>
          <m:e>
            <m:r>
              <w:rPr>
                <w:rStyle w:val="nlmdisp-formula"/>
                <w:rFonts w:ascii="Cambria Math" w:hAnsi="Cambria Math" w:cstheme="minorHAnsi"/>
                <w:color w:val="333333"/>
              </w:rPr>
              <m:t>v</m:t>
            </m:r>
          </m:e>
          <m:sub>
            <m:r>
              <w:rPr>
                <w:rStyle w:val="nlmdisp-formula"/>
                <w:rFonts w:ascii="Cambria Math" w:hAnsi="Cambria Math" w:cstheme="minorHAnsi"/>
                <w:color w:val="333333"/>
              </w:rPr>
              <m:t>0</m:t>
            </m:r>
          </m:sub>
          <m:sup>
            <m:r>
              <m:rPr>
                <m:nor/>
              </m:rPr>
              <w:rPr>
                <w:rStyle w:val="nlmdisp-formula"/>
                <w:rFonts w:cstheme="minorHAnsi"/>
                <w:color w:val="333333"/>
              </w:rPr>
              <m:t>CV</m:t>
            </m:r>
          </m:sup>
        </m:sSubSup>
        <m:r>
          <w:rPr>
            <w:rStyle w:val="nlmdisp-formula"/>
            <w:rFonts w:ascii="Cambria Math" w:hAnsi="Cambria Math" w:cstheme="minorHAnsi"/>
            <w:color w:val="333333"/>
          </w:rPr>
          <m:t>=0.006.</m:t>
        </m:r>
      </m:oMath>
      <w:r w:rsidRPr="006F33D2">
        <w:rPr>
          <w:rStyle w:val="nlmdisp-formula"/>
          <w:rFonts w:cstheme="minorHAnsi"/>
          <w:color w:val="333333"/>
        </w:rPr>
        <w:t>.</w:t>
      </w:r>
    </w:p>
    <w:p w14:paraId="526BAD88" w14:textId="77777777" w:rsidR="0085528C" w:rsidRPr="006F33D2" w:rsidRDefault="0085528C" w:rsidP="006F33D2">
      <w:pPr>
        <w:rPr>
          <w:color w:val="333333"/>
        </w:rPr>
      </w:pPr>
      <w:r w:rsidRPr="006F33D2">
        <w:rPr>
          <w:color w:val="333333"/>
        </w:rPr>
        <w:t>The posterior activation maps for each model are shown in </w:t>
      </w:r>
      <w:hyperlink r:id="rId160" w:anchor="f0009" w:history="1">
        <w:r w:rsidRPr="006F33D2">
          <w:rPr>
            <w:rStyle w:val="Hyperlink"/>
            <w:rFonts w:eastAsiaTheme="majorEastAsia" w:cstheme="minorHAnsi"/>
            <w:color w:val="10147E"/>
          </w:rPr>
          <w:t>Figure 9</w:t>
        </w:r>
      </w:hyperlink>
      <w:r w:rsidRPr="006F33D2">
        <w:rPr>
          <w:color w:val="333333"/>
        </w:rPr>
        <w:t>. First note that both Bayesian models, the complex-valued model (CV) and the magnitude-only one (MO), perform reasonably well in terms of detecting active sites, particularly considering that the CV-fMRI data were not generated from these models and instead followed a much more complicated physically realistic model, and also considering the low SNR and CNR in this setting. The main advantage of the Bayesian CV and MO models is that their linear structure allows us to obtain posterior estimates in a computationally feasible manner that scales well with the large dimension of the images. Regarding the comparison between the complex-valued and magnitude-only models, we see that, once again, the CV model shows a better performance than the MO model. The MO model produces a larger number of false positives without detecting more true positives than the CV model. Table 3 shows the performance measures for both models. We also see that the mean squared errors are smaller for the CV model.</w:t>
      </w:r>
    </w:p>
    <w:p w14:paraId="37E20CB4" w14:textId="4E8FDF7D" w:rsidR="00DC0925" w:rsidRPr="00204627" w:rsidRDefault="0085528C" w:rsidP="00DC0925">
      <w:pPr>
        <w:spacing w:after="0"/>
        <w:rPr>
          <w:rFonts w:cstheme="minorHAnsi"/>
          <w:color w:val="FFFFFF"/>
          <w:sz w:val="26"/>
          <w:szCs w:val="26"/>
        </w:rPr>
      </w:pPr>
      <w:r w:rsidRPr="006F33D2">
        <w:rPr>
          <w:rStyle w:val="captionlabel"/>
          <w:rFonts w:cstheme="minorHAnsi"/>
          <w:color w:val="333333"/>
        </w:rPr>
        <w:t>Table 3. </w:t>
      </w:r>
      <w:r w:rsidRPr="006F33D2">
        <w:rPr>
          <w:color w:val="333333"/>
        </w:rPr>
        <w:t>Performance measures obtained from the complex-valued EMVS and magnitude-only EMVS in simulation study II.</w:t>
      </w:r>
      <w:r w:rsidR="00DC0925" w:rsidRPr="00204627">
        <w:rPr>
          <w:rFonts w:cstheme="minorHAnsi"/>
          <w:color w:val="FFFFFF"/>
          <w:sz w:val="26"/>
          <w:szCs w:val="26"/>
        </w:rPr>
        <w:t xml:space="preserve"> </w:t>
      </w:r>
    </w:p>
    <w:tbl>
      <w:tblPr>
        <w:tblStyle w:val="TableGrid"/>
        <w:tblW w:w="5000" w:type="pct"/>
        <w:tblLook w:val="04A0" w:firstRow="1" w:lastRow="0" w:firstColumn="1" w:lastColumn="0" w:noHBand="0" w:noVBand="1"/>
      </w:tblPr>
      <w:tblGrid>
        <w:gridCol w:w="989"/>
        <w:gridCol w:w="1939"/>
        <w:gridCol w:w="2316"/>
        <w:gridCol w:w="1366"/>
        <w:gridCol w:w="1348"/>
        <w:gridCol w:w="1031"/>
        <w:gridCol w:w="1221"/>
      </w:tblGrid>
      <w:tr w:rsidR="00DC0925" w:rsidRPr="00DC0925" w14:paraId="3B12B4B4" w14:textId="77777777" w:rsidTr="00DC0925">
        <w:tc>
          <w:tcPr>
            <w:tcW w:w="484" w:type="pct"/>
            <w:hideMark/>
          </w:tcPr>
          <w:p w14:paraId="760E1F31" w14:textId="77777777" w:rsidR="00DC0925" w:rsidRPr="00DC0925" w:rsidRDefault="00DC0925" w:rsidP="00B57E82">
            <w:pPr>
              <w:pStyle w:val="NoSpacing"/>
            </w:pPr>
            <w:r w:rsidRPr="00DC0925">
              <w:t> </w:t>
            </w:r>
          </w:p>
        </w:tc>
        <w:tc>
          <w:tcPr>
            <w:tcW w:w="949" w:type="pct"/>
            <w:hideMark/>
          </w:tcPr>
          <w:p w14:paraId="16CF97C9" w14:textId="77777777" w:rsidR="00DC0925" w:rsidRPr="00DC0925" w:rsidRDefault="00DC0925" w:rsidP="00B57E82">
            <w:pPr>
              <w:pStyle w:val="NoSpacing"/>
            </w:pPr>
            <w:r w:rsidRPr="00DC0925">
              <w:t>True positives</w:t>
            </w:r>
          </w:p>
        </w:tc>
        <w:tc>
          <w:tcPr>
            <w:tcW w:w="1134" w:type="pct"/>
            <w:hideMark/>
          </w:tcPr>
          <w:p w14:paraId="34FEAC99" w14:textId="77777777" w:rsidR="00DC0925" w:rsidRPr="00DC0925" w:rsidRDefault="00DC0925" w:rsidP="00B57E82">
            <w:pPr>
              <w:pStyle w:val="NoSpacing"/>
            </w:pPr>
            <w:r w:rsidRPr="00DC0925">
              <w:t>False positives</w:t>
            </w:r>
          </w:p>
        </w:tc>
        <w:tc>
          <w:tcPr>
            <w:tcW w:w="669" w:type="pct"/>
            <w:hideMark/>
          </w:tcPr>
          <w:p w14:paraId="2930345D" w14:textId="77777777" w:rsidR="00DC0925" w:rsidRPr="00DC0925" w:rsidRDefault="00DC0925" w:rsidP="00B57E82">
            <w:pPr>
              <w:pStyle w:val="NoSpacing"/>
            </w:pPr>
            <w:r w:rsidRPr="00DC0925">
              <w:t> </w:t>
            </w:r>
          </w:p>
        </w:tc>
        <w:tc>
          <w:tcPr>
            <w:tcW w:w="660" w:type="pct"/>
            <w:hideMark/>
          </w:tcPr>
          <w:p w14:paraId="395591E7" w14:textId="77777777" w:rsidR="00DC0925" w:rsidRPr="00DC0925" w:rsidRDefault="00DC0925" w:rsidP="00B57E82">
            <w:pPr>
              <w:pStyle w:val="NoSpacing"/>
            </w:pPr>
            <w:r w:rsidRPr="00DC0925">
              <w:t> </w:t>
            </w:r>
          </w:p>
        </w:tc>
        <w:tc>
          <w:tcPr>
            <w:tcW w:w="505" w:type="pct"/>
            <w:hideMark/>
          </w:tcPr>
          <w:p w14:paraId="22CB14A6" w14:textId="77777777" w:rsidR="00DC0925" w:rsidRPr="00DC0925" w:rsidRDefault="00DC0925" w:rsidP="00B57E82">
            <w:pPr>
              <w:pStyle w:val="NoSpacing"/>
            </w:pPr>
            <w:r w:rsidRPr="00DC0925">
              <w:t>MSE</w:t>
            </w:r>
          </w:p>
        </w:tc>
        <w:tc>
          <w:tcPr>
            <w:tcW w:w="598" w:type="pct"/>
            <w:hideMark/>
          </w:tcPr>
          <w:p w14:paraId="63E3F3F4" w14:textId="77777777" w:rsidR="00DC0925" w:rsidRPr="00DC0925" w:rsidRDefault="00DC0925" w:rsidP="00B57E82">
            <w:pPr>
              <w:pStyle w:val="NoSpacing"/>
            </w:pPr>
            <w:r w:rsidRPr="00DC0925">
              <w:t>MSE</w:t>
            </w:r>
          </w:p>
        </w:tc>
      </w:tr>
      <w:tr w:rsidR="00DC0925" w:rsidRPr="00DC0925" w14:paraId="79302DF9" w14:textId="77777777" w:rsidTr="00DC0925">
        <w:tc>
          <w:tcPr>
            <w:tcW w:w="484" w:type="pct"/>
            <w:hideMark/>
          </w:tcPr>
          <w:p w14:paraId="57AB27CB" w14:textId="77777777" w:rsidR="00DC0925" w:rsidRPr="00DC0925" w:rsidRDefault="00DC0925" w:rsidP="00B57E82">
            <w:pPr>
              <w:pStyle w:val="NoSpacing"/>
            </w:pPr>
            <w:r w:rsidRPr="00DC0925">
              <w:t>Model</w:t>
            </w:r>
          </w:p>
        </w:tc>
        <w:tc>
          <w:tcPr>
            <w:tcW w:w="949" w:type="pct"/>
            <w:hideMark/>
          </w:tcPr>
          <w:p w14:paraId="5C227EBF" w14:textId="77777777" w:rsidR="00DC0925" w:rsidRPr="00DC0925" w:rsidRDefault="00DC0925" w:rsidP="00B57E82">
            <w:pPr>
              <w:pStyle w:val="NoSpacing"/>
            </w:pPr>
            <w:r w:rsidRPr="00DC0925">
              <w:t>(50 active)</w:t>
            </w:r>
          </w:p>
        </w:tc>
        <w:tc>
          <w:tcPr>
            <w:tcW w:w="1134" w:type="pct"/>
            <w:hideMark/>
          </w:tcPr>
          <w:p w14:paraId="326543B9" w14:textId="77777777" w:rsidR="00DC0925" w:rsidRPr="00DC0925" w:rsidRDefault="00DC0925" w:rsidP="00B57E82">
            <w:pPr>
              <w:pStyle w:val="NoSpacing"/>
            </w:pPr>
            <w:r w:rsidRPr="00DC0925">
              <w:t>(9166 nonactive)</w:t>
            </w:r>
          </w:p>
        </w:tc>
        <w:tc>
          <w:tcPr>
            <w:tcW w:w="669" w:type="pct"/>
            <w:hideMark/>
          </w:tcPr>
          <w:p w14:paraId="71E3DDFB" w14:textId="77777777" w:rsidR="00DC0925" w:rsidRPr="00DC0925" w:rsidRDefault="00DC0925" w:rsidP="00B57E82">
            <w:pPr>
              <w:pStyle w:val="NoSpacing"/>
            </w:pPr>
            <w:r w:rsidRPr="00DC0925">
              <w:t>Precision</w:t>
            </w:r>
          </w:p>
        </w:tc>
        <w:tc>
          <w:tcPr>
            <w:tcW w:w="660" w:type="pct"/>
            <w:hideMark/>
          </w:tcPr>
          <w:p w14:paraId="4DC7D4DA" w14:textId="77777777" w:rsidR="00DC0925" w:rsidRPr="00DC0925" w:rsidRDefault="00DC0925" w:rsidP="00B57E82">
            <w:pPr>
              <w:pStyle w:val="NoSpacing"/>
            </w:pPr>
            <w:r w:rsidRPr="00DC0925">
              <w:t>Accuracy</w:t>
            </w:r>
          </w:p>
        </w:tc>
        <w:tc>
          <w:tcPr>
            <w:tcW w:w="505" w:type="pct"/>
            <w:hideMark/>
          </w:tcPr>
          <w:p w14:paraId="063D93FA" w14:textId="77777777" w:rsidR="00DC0925" w:rsidRPr="00DC0925" w:rsidRDefault="00DC0925" w:rsidP="00B57E82">
            <w:pPr>
              <w:pStyle w:val="NoSpacing"/>
            </w:pPr>
            <w:r w:rsidRPr="00DC0925">
              <w:t>(all)</w:t>
            </w:r>
          </w:p>
        </w:tc>
        <w:tc>
          <w:tcPr>
            <w:tcW w:w="598" w:type="pct"/>
            <w:hideMark/>
          </w:tcPr>
          <w:p w14:paraId="03629D10" w14:textId="77777777" w:rsidR="00DC0925" w:rsidRPr="00DC0925" w:rsidRDefault="00DC0925" w:rsidP="00B57E82">
            <w:pPr>
              <w:pStyle w:val="NoSpacing"/>
            </w:pPr>
            <w:r w:rsidRPr="00DC0925">
              <w:t>(active)</w:t>
            </w:r>
          </w:p>
        </w:tc>
      </w:tr>
      <w:tr w:rsidR="00DC0925" w:rsidRPr="00DC0925" w14:paraId="72BE4DE1" w14:textId="77777777" w:rsidTr="00DC0925">
        <w:tc>
          <w:tcPr>
            <w:tcW w:w="484" w:type="pct"/>
            <w:hideMark/>
          </w:tcPr>
          <w:p w14:paraId="4860AE61" w14:textId="77777777" w:rsidR="00DC0925" w:rsidRPr="00DC0925" w:rsidRDefault="00DC0925" w:rsidP="00B57E82">
            <w:pPr>
              <w:pStyle w:val="NoSpacing"/>
            </w:pPr>
            <w:r w:rsidRPr="00DC0925">
              <w:t>CV</w:t>
            </w:r>
          </w:p>
        </w:tc>
        <w:tc>
          <w:tcPr>
            <w:tcW w:w="949" w:type="pct"/>
            <w:hideMark/>
          </w:tcPr>
          <w:p w14:paraId="400EA212" w14:textId="77777777" w:rsidR="00DC0925" w:rsidRPr="00DC0925" w:rsidRDefault="00DC0925" w:rsidP="00B57E82">
            <w:pPr>
              <w:pStyle w:val="NoSpacing"/>
            </w:pPr>
            <w:r w:rsidRPr="00DC0925">
              <w:t>24</w:t>
            </w:r>
          </w:p>
        </w:tc>
        <w:tc>
          <w:tcPr>
            <w:tcW w:w="1134" w:type="pct"/>
            <w:hideMark/>
          </w:tcPr>
          <w:p w14:paraId="0C6C566C" w14:textId="77777777" w:rsidR="00DC0925" w:rsidRPr="00DC0925" w:rsidRDefault="00DC0925" w:rsidP="00B57E82">
            <w:pPr>
              <w:pStyle w:val="NoSpacing"/>
            </w:pPr>
            <w:r w:rsidRPr="00DC0925">
              <w:t>0</w:t>
            </w:r>
          </w:p>
        </w:tc>
        <w:tc>
          <w:tcPr>
            <w:tcW w:w="669" w:type="pct"/>
            <w:hideMark/>
          </w:tcPr>
          <w:p w14:paraId="333C2475" w14:textId="77777777" w:rsidR="00DC0925" w:rsidRPr="00DC0925" w:rsidRDefault="00DC0925" w:rsidP="00B57E82">
            <w:pPr>
              <w:pStyle w:val="NoSpacing"/>
            </w:pPr>
            <w:r w:rsidRPr="00DC0925">
              <w:t>1.000</w:t>
            </w:r>
          </w:p>
        </w:tc>
        <w:tc>
          <w:tcPr>
            <w:tcW w:w="660" w:type="pct"/>
            <w:hideMark/>
          </w:tcPr>
          <w:p w14:paraId="254F7153" w14:textId="77777777" w:rsidR="00DC0925" w:rsidRPr="00DC0925" w:rsidRDefault="00DC0925" w:rsidP="00B57E82">
            <w:pPr>
              <w:pStyle w:val="NoSpacing"/>
            </w:pPr>
            <w:r w:rsidRPr="00DC0925">
              <w:t>0.9972</w:t>
            </w:r>
          </w:p>
        </w:tc>
        <w:tc>
          <w:tcPr>
            <w:tcW w:w="505" w:type="pct"/>
            <w:hideMark/>
          </w:tcPr>
          <w:p w14:paraId="73BB484D" w14:textId="77777777" w:rsidR="00DC0925" w:rsidRPr="00DC0925" w:rsidRDefault="00DC0925" w:rsidP="00B57E82">
            <w:pPr>
              <w:pStyle w:val="NoSpacing"/>
            </w:pPr>
            <w:r w:rsidRPr="00DC0925">
              <w:t>0.0046</w:t>
            </w:r>
          </w:p>
        </w:tc>
        <w:tc>
          <w:tcPr>
            <w:tcW w:w="598" w:type="pct"/>
            <w:hideMark/>
          </w:tcPr>
          <w:p w14:paraId="72D1B94A" w14:textId="77777777" w:rsidR="00DC0925" w:rsidRPr="00DC0925" w:rsidRDefault="00DC0925" w:rsidP="00B57E82">
            <w:pPr>
              <w:pStyle w:val="NoSpacing"/>
            </w:pPr>
            <w:r w:rsidRPr="00DC0925">
              <w:t>0.0147</w:t>
            </w:r>
          </w:p>
        </w:tc>
      </w:tr>
      <w:tr w:rsidR="00DC0925" w:rsidRPr="00DC0925" w14:paraId="61AFB518" w14:textId="77777777" w:rsidTr="00DC0925">
        <w:tc>
          <w:tcPr>
            <w:tcW w:w="484" w:type="pct"/>
            <w:hideMark/>
          </w:tcPr>
          <w:p w14:paraId="09BEB6A4" w14:textId="77777777" w:rsidR="00DC0925" w:rsidRPr="00DC0925" w:rsidRDefault="00DC0925" w:rsidP="00B57E82">
            <w:pPr>
              <w:pStyle w:val="NoSpacing"/>
            </w:pPr>
            <w:r w:rsidRPr="00DC0925">
              <w:t>MO</w:t>
            </w:r>
          </w:p>
        </w:tc>
        <w:tc>
          <w:tcPr>
            <w:tcW w:w="949" w:type="pct"/>
            <w:hideMark/>
          </w:tcPr>
          <w:p w14:paraId="74715577" w14:textId="77777777" w:rsidR="00DC0925" w:rsidRPr="00DC0925" w:rsidRDefault="00DC0925" w:rsidP="00B57E82">
            <w:pPr>
              <w:pStyle w:val="NoSpacing"/>
            </w:pPr>
            <w:r w:rsidRPr="00DC0925">
              <w:t>23</w:t>
            </w:r>
          </w:p>
        </w:tc>
        <w:tc>
          <w:tcPr>
            <w:tcW w:w="1134" w:type="pct"/>
            <w:hideMark/>
          </w:tcPr>
          <w:p w14:paraId="3AE8B6A9" w14:textId="77777777" w:rsidR="00DC0925" w:rsidRPr="00DC0925" w:rsidRDefault="00DC0925" w:rsidP="00B57E82">
            <w:pPr>
              <w:pStyle w:val="NoSpacing"/>
            </w:pPr>
            <w:r w:rsidRPr="00DC0925">
              <w:t>5</w:t>
            </w:r>
          </w:p>
        </w:tc>
        <w:tc>
          <w:tcPr>
            <w:tcW w:w="669" w:type="pct"/>
            <w:hideMark/>
          </w:tcPr>
          <w:p w14:paraId="0CB431C3" w14:textId="77777777" w:rsidR="00DC0925" w:rsidRPr="00DC0925" w:rsidRDefault="00DC0925" w:rsidP="00B57E82">
            <w:pPr>
              <w:pStyle w:val="NoSpacing"/>
            </w:pPr>
            <w:r w:rsidRPr="00DC0925">
              <w:t>0.821</w:t>
            </w:r>
          </w:p>
        </w:tc>
        <w:tc>
          <w:tcPr>
            <w:tcW w:w="660" w:type="pct"/>
            <w:hideMark/>
          </w:tcPr>
          <w:p w14:paraId="77E5BA70" w14:textId="77777777" w:rsidR="00DC0925" w:rsidRPr="00DC0925" w:rsidRDefault="00DC0925" w:rsidP="00B57E82">
            <w:pPr>
              <w:pStyle w:val="NoSpacing"/>
            </w:pPr>
            <w:r w:rsidRPr="00DC0925">
              <w:t>0.9965</w:t>
            </w:r>
          </w:p>
        </w:tc>
        <w:tc>
          <w:tcPr>
            <w:tcW w:w="505" w:type="pct"/>
            <w:hideMark/>
          </w:tcPr>
          <w:p w14:paraId="432E4828" w14:textId="77777777" w:rsidR="00DC0925" w:rsidRPr="00DC0925" w:rsidRDefault="00DC0925" w:rsidP="00B57E82">
            <w:pPr>
              <w:pStyle w:val="NoSpacing"/>
            </w:pPr>
            <w:r w:rsidRPr="00DC0925">
              <w:t>0.1582</w:t>
            </w:r>
          </w:p>
        </w:tc>
        <w:tc>
          <w:tcPr>
            <w:tcW w:w="598" w:type="pct"/>
            <w:hideMark/>
          </w:tcPr>
          <w:p w14:paraId="61930EE8" w14:textId="77777777" w:rsidR="00DC0925" w:rsidRPr="00DC0925" w:rsidRDefault="00DC0925" w:rsidP="00B57E82">
            <w:pPr>
              <w:pStyle w:val="NoSpacing"/>
            </w:pPr>
            <w:r w:rsidRPr="00DC0925">
              <w:t>0.0915</w:t>
            </w:r>
          </w:p>
        </w:tc>
      </w:tr>
    </w:tbl>
    <w:p w14:paraId="1658EA93" w14:textId="77777777" w:rsidR="00B57E82" w:rsidRDefault="00B57E82" w:rsidP="00DC0925"/>
    <w:p w14:paraId="7E0AF9E9" w14:textId="1CB2E71C" w:rsidR="0085528C" w:rsidRPr="00DC0925" w:rsidRDefault="0085528C" w:rsidP="00DC0925">
      <w:r w:rsidRPr="00DC0925">
        <w:t>In terms of the strength, the CV model also leads to more accurate results. </w:t>
      </w:r>
      <w:hyperlink r:id="rId161" w:anchor="f0010" w:history="1">
        <w:r w:rsidRPr="00DC0925">
          <w:rPr>
            <w:rStyle w:val="Hyperlink"/>
            <w:rFonts w:eastAsiaTheme="majorEastAsia" w:cstheme="minorHAnsi"/>
            <w:color w:val="10147E"/>
          </w:rPr>
          <w:t>Figure 10</w:t>
        </w:r>
      </w:hyperlink>
      <w:r w:rsidRPr="00DC0925">
        <w:t> shows the estimated strengths obtained from the C-EMVS and MO EMVS approaches with their corresponding optimal </w:t>
      </w:r>
      <w:r w:rsidRPr="00DC0925">
        <w:rPr>
          <w:i/>
          <w:iCs/>
        </w:rPr>
        <w:t>v</w:t>
      </w:r>
      <w:r w:rsidRPr="00DC0925">
        <w:rPr>
          <w:vertAlign w:val="subscript"/>
        </w:rPr>
        <w:t>0</w:t>
      </w:r>
      <w:r w:rsidRPr="00DC0925">
        <w:t> values. The magnitude-only model overestimates the strengths for the true active sites and does not appropriately capture the fading effect observed in the true strength map. Finally, we note that full posterior results obtained via MCMC (not shown) were similar to those obtained through the EM approaches for both models.</w:t>
      </w:r>
    </w:p>
    <w:p w14:paraId="06225A88" w14:textId="77777777" w:rsidR="0085528C" w:rsidRPr="00DC0925" w:rsidRDefault="0085528C" w:rsidP="000B3000">
      <w:pPr>
        <w:spacing w:after="0"/>
      </w:pPr>
      <w:r w:rsidRPr="00DC0925">
        <w:rPr>
          <w:rStyle w:val="captionlabel"/>
          <w:rFonts w:cstheme="minorHAnsi"/>
          <w:color w:val="333333"/>
        </w:rPr>
        <w:t>Figure 10. </w:t>
      </w:r>
      <w:r w:rsidRPr="00DC0925">
        <w:t>Left: True strength map. Middle: Strength map from C-EMVS at optimal </w:t>
      </w:r>
      <w:r w:rsidRPr="00DC0925">
        <w:rPr>
          <w:i/>
          <w:iCs/>
        </w:rPr>
        <w:t>v</w:t>
      </w:r>
      <w:r w:rsidRPr="00DC0925">
        <w:rPr>
          <w:vertAlign w:val="subscript"/>
        </w:rPr>
        <w:t>0</w:t>
      </w:r>
      <w:r w:rsidRPr="00DC0925">
        <w:t>. Right: Strength map from magnitude-only EMVS at optimal </w:t>
      </w:r>
      <w:r w:rsidRPr="00DC0925">
        <w:rPr>
          <w:i/>
          <w:iCs/>
        </w:rPr>
        <w:t>v</w:t>
      </w:r>
      <w:r w:rsidRPr="00DC0925">
        <w:rPr>
          <w:vertAlign w:val="subscript"/>
        </w:rPr>
        <w:t>0</w:t>
      </w:r>
      <w:r w:rsidRPr="00DC0925">
        <w:t>.</w:t>
      </w:r>
    </w:p>
    <w:p w14:paraId="3F1C0916" w14:textId="0B1CCA65" w:rsidR="00DC0925" w:rsidRDefault="000B3000" w:rsidP="0085528C">
      <w:pPr>
        <w:pStyle w:val="Heading2"/>
        <w:spacing w:before="0" w:after="480" w:line="437" w:lineRule="atLeast"/>
        <w:rPr>
          <w:rFonts w:asciiTheme="minorHAnsi" w:hAnsiTheme="minorHAnsi" w:cstheme="minorHAnsi"/>
          <w:color w:val="333333"/>
          <w:sz w:val="34"/>
          <w:szCs w:val="34"/>
        </w:rPr>
      </w:pPr>
      <w:r>
        <w:rPr>
          <w:noProof/>
        </w:rPr>
        <w:drawing>
          <wp:inline distT="0" distB="0" distL="0" distR="0" wp14:anchorId="6A8D3E3C" wp14:editId="1F8D6D44">
            <wp:extent cx="4762500" cy="1708150"/>
            <wp:effectExtent l="0" t="0" r="0" b="6350"/>
            <wp:docPr id="26" name="Picture 26" descr="Figure 10. Left: True strength map. Middle: Strength map from C-EMVS at optimal v0. Right: Strength map from magnitude-only EMVS at optimal v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4762500" cy="1708150"/>
                    </a:xfrm>
                    <a:prstGeom prst="rect">
                      <a:avLst/>
                    </a:prstGeom>
                    <a:noFill/>
                    <a:ln>
                      <a:noFill/>
                    </a:ln>
                  </pic:spPr>
                </pic:pic>
              </a:graphicData>
            </a:graphic>
          </wp:inline>
        </w:drawing>
      </w:r>
    </w:p>
    <w:p w14:paraId="116B6498" w14:textId="6E409835" w:rsidR="0085528C" w:rsidRPr="00204627" w:rsidRDefault="0085528C" w:rsidP="000B3000">
      <w:pPr>
        <w:pStyle w:val="Heading1"/>
      </w:pPr>
      <w:r w:rsidRPr="00204627">
        <w:t>4. Analysis of Human CV-fMRI Data</w:t>
      </w:r>
    </w:p>
    <w:p w14:paraId="5FFEE266" w14:textId="3AA59E52" w:rsidR="0085528C" w:rsidRPr="000B3000" w:rsidRDefault="0085528C" w:rsidP="000B3000">
      <w:r w:rsidRPr="000B3000">
        <w:t>We analyzed human</w:t>
      </w:r>
      <w:hyperlink r:id="rId163" w:anchor="f0011" w:history="1">
        <w:r w:rsidRPr="000B3000">
          <w:rPr>
            <w:rStyle w:val="Hyperlink"/>
            <w:rFonts w:eastAsiaTheme="majorEastAsia" w:cstheme="minorHAnsi"/>
            <w:color w:val="10147E"/>
            <w:vertAlign w:val="superscript"/>
          </w:rPr>
          <w:t>Figure 11</w:t>
        </w:r>
      </w:hyperlink>
      <w:r w:rsidRPr="000B3000">
        <w:t>data recorded during an fMRI experiment performed on a single subject on a 3.0-T General Electric Signa LX magnetic resonance imager. The experiment consisted of a unilateral finger-tapping task performed with a visual cue indicating whether to tap or rest. A block designed experiment with an initial 20 sec of rest followed by 16 epochs of 15 sec on and 15 sec off was used. The full dataset is composed of seven 2.5 mm thick axial slices of dimension 96 × 96. A single slice was used for the analysis presented here. Further details about the experiment, the dataset and previous analyses of these data are found in Karaman, Bruce, and Rowe (</w:t>
      </w:r>
      <w:hyperlink r:id="rId164" w:history="1">
        <w:r w:rsidRPr="000B3000">
          <w:rPr>
            <w:rStyle w:val="Hyperlink"/>
            <w:rFonts w:eastAsiaTheme="majorEastAsia" w:cstheme="minorHAnsi"/>
            <w:color w:val="10147E"/>
          </w:rPr>
          <w:t>2014</w:t>
        </w:r>
      </w:hyperlink>
      <w:r w:rsidRPr="000B3000">
        <w:t>). The original time series at each voxel had 510 TRs, however, following the approach of Karaman, Bruce, and Rowe (</w:t>
      </w:r>
      <w:hyperlink r:id="rId165" w:history="1">
        <w:r w:rsidRPr="000B3000">
          <w:rPr>
            <w:rStyle w:val="Hyperlink"/>
            <w:rFonts w:eastAsiaTheme="majorEastAsia" w:cstheme="minorHAnsi"/>
            <w:color w:val="10147E"/>
          </w:rPr>
          <w:t>2014</w:t>
        </w:r>
      </w:hyperlink>
      <w:r w:rsidRPr="000B3000">
        <w:t xml:space="preserve">), we discarded the first 20 observations for the analysis with the C-EMVS approach. Activation </w:t>
      </w:r>
      <w:r w:rsidRPr="000B3000">
        <w:lastRenderedPageBreak/>
        <w:t>from this finger-tapping experiment is well-studied. However, the methods that have been used so far could have limitations in detecting activation—as suggested by the simulation studies. Our goal here is to demonstrate that our novel Bayesian complex-valued method is able to simultaneously produce activation results that are consistent with previous results and additionally lead to a reduction of spurious results, such as activation outside of the brain or in regions that are not implicated in the finger tapping task.</w:t>
      </w:r>
    </w:p>
    <w:p w14:paraId="50405253" w14:textId="1F4F530C" w:rsidR="0085528C" w:rsidRPr="000B3000" w:rsidRDefault="0085528C" w:rsidP="000B3000">
      <w:r w:rsidRPr="000B3000">
        <w:t>Karaman, Bruce,</w:t>
      </w:r>
      <w:r w:rsidRPr="000B3000">
        <w:rPr>
          <w:vertAlign w:val="superscript"/>
        </w:rPr>
        <w:t>Table 4</w:t>
      </w:r>
      <w:r w:rsidRPr="000B3000">
        <w:t>and Rowe (</w:t>
      </w:r>
      <w:hyperlink r:id="rId166" w:history="1">
        <w:r w:rsidRPr="000B3000">
          <w:rPr>
            <w:rStyle w:val="Hyperlink"/>
            <w:rFonts w:eastAsiaTheme="majorEastAsia" w:cstheme="minorHAnsi"/>
            <w:color w:val="10147E"/>
          </w:rPr>
          <w:t>2014</w:t>
        </w:r>
      </w:hyperlink>
      <w:r w:rsidRPr="000B3000">
        <w:t>) analyzed these data with three different models: a complex-valued constant phase activation model that linearly describes the temporally varying magnitude (we refer to this model as KBR14-CV), a similar magnitude-only activation model (KBR14-MO), and a nonlinear model referred to as DeTeCT-ING that incorporates tissue and imaging parameters </w:t>
      </w:r>
      <w:r w:rsidRPr="000B3000">
        <w:rPr>
          <w:i/>
          <w:iCs/>
        </w:rPr>
        <w:t>T</w:t>
      </w:r>
      <w:r w:rsidRPr="000B3000">
        <w:rPr>
          <w:vertAlign w:val="subscript"/>
        </w:rPr>
        <w:t>1</w:t>
      </w:r>
      <w:r w:rsidRPr="000B3000">
        <w:t> and </w:t>
      </w:r>
      <w:r w:rsidRPr="000B3000">
        <w:rPr>
          <w:i/>
          <w:iCs/>
        </w:rPr>
        <w:t>T</w:t>
      </w:r>
      <w:r w:rsidRPr="000B3000">
        <w:t>*</w:t>
      </w:r>
      <w:r w:rsidRPr="000B3000">
        <w:rPr>
          <w:vertAlign w:val="subscript"/>
        </w:rPr>
        <w:t>2</w:t>
      </w:r>
      <w:r w:rsidRPr="000B3000">
        <w:t> into physical magnetization equation to model magnetic resonance (MR) magnetization. More specifically, the DeTeCT-ING model considers the physical nonlinear signal equation to model MR magnetization, uses the first scans of the CV-fMRI data to estimate the parameters </w:t>
      </w:r>
      <w:r w:rsidRPr="000B3000">
        <w:rPr>
          <w:i/>
          <w:iCs/>
        </w:rPr>
        <w:t>T</w:t>
      </w:r>
      <w:r w:rsidRPr="000B3000">
        <w:rPr>
          <w:vertAlign w:val="subscript"/>
        </w:rPr>
        <w:t>1</w:t>
      </w:r>
      <w:r w:rsidRPr="000B3000">
        <w:t> and </w:t>
      </w:r>
      <w:r w:rsidRPr="000B3000">
        <w:rPr>
          <w:i/>
          <w:iCs/>
        </w:rPr>
        <w:t>T</w:t>
      </w:r>
      <w:r w:rsidRPr="000B3000">
        <w:t>*</w:t>
      </w:r>
      <w:r w:rsidRPr="000B3000">
        <w:rPr>
          <w:vertAlign w:val="subscript"/>
        </w:rPr>
        <w:t>2</w:t>
      </w:r>
      <w:r w:rsidRPr="000B3000">
        <w:t>, and incorporates these GM (gray matter) parameter values to detect active voxels. Further details about these models and related activation maps obtained by Karaman, Bruce, and Rowe (</w:t>
      </w:r>
      <w:hyperlink r:id="rId167" w:history="1">
        <w:r w:rsidRPr="000B3000">
          <w:rPr>
            <w:rStyle w:val="Hyperlink"/>
            <w:rFonts w:eastAsiaTheme="majorEastAsia" w:cstheme="minorHAnsi"/>
            <w:color w:val="10147E"/>
          </w:rPr>
          <w:t>2014</w:t>
        </w:r>
      </w:hyperlink>
      <w:r w:rsidRPr="000B3000">
        <w:t>) are included in the Appendices.</w:t>
      </w:r>
    </w:p>
    <w:p w14:paraId="1880DEFF" w14:textId="77777777" w:rsidR="000B3000" w:rsidRPr="000B3000" w:rsidRDefault="0085528C" w:rsidP="000B3000">
      <w:r w:rsidRPr="000B3000">
        <w:t>We applied the C-EMVS approach to these human CV-fMRI data using models with baseline, trend, and activation parameters and considered different noise structures. As in the previous examples, we used reference priors on the baseline and trend parameters and the proposed complex-valued spike-and-slab prior on activation parameters. We also used the canonical HRF to obtain the BOLD signals for all the voxels. Other classes of HRFs were considered, as explained in Section </w:t>
      </w:r>
      <w:hyperlink r:id="rId168" w:anchor="s0003" w:history="1">
        <w:r w:rsidRPr="000B3000">
          <w:rPr>
            <w:rStyle w:val="Hyperlink"/>
            <w:rFonts w:eastAsiaTheme="majorEastAsia" w:cstheme="minorHAnsi"/>
            <w:color w:val="10147E"/>
          </w:rPr>
          <w:t>3</w:t>
        </w:r>
      </w:hyperlink>
      <w:r w:rsidRPr="000B3000">
        <w:t>, resulting in similar activation results to those presented here for the canonical HRF. Regarding the noise structure, we considered independent noise and noise with a temporal correlation modeled in terms of an autoregressive process of order one or AR(1). The model with AR(1) noise was specified as follows,</w:t>
      </w:r>
      <w:r w:rsidR="000B3000" w:rsidRPr="000B3000">
        <w:t xml:space="preserve"> </w:t>
      </w:r>
    </w:p>
    <w:p w14:paraId="0942A0F2" w14:textId="4CB7CFC4" w:rsidR="000B3000" w:rsidRDefault="00DA3549" w:rsidP="0085528C">
      <w:pPr>
        <w:pStyle w:val="NormalWeb"/>
        <w:spacing w:before="240" w:beforeAutospacing="0" w:after="240" w:afterAutospacing="0"/>
        <w:rPr>
          <w:rStyle w:val="nlmdisp-formula"/>
          <w:rFonts w:asciiTheme="minorHAnsi" w:hAnsiTheme="minorHAnsi" w:cstheme="minorHAnsi"/>
          <w:color w:val="333333"/>
          <w:sz w:val="36"/>
          <w:szCs w:val="36"/>
        </w:rPr>
      </w:pPr>
      <m:oMathPara>
        <m:oMath>
          <m:m>
            <m:mPr>
              <m:plcHide m:val="1"/>
              <m:mcs>
                <m:mc>
                  <m:mcPr>
                    <m:count m:val="2"/>
                    <m:mcJc m:val="center"/>
                  </m:mcPr>
                </m:mc>
                <m:mc>
                  <m:mcPr>
                    <m:count m:val="1"/>
                    <m:mcJc m:val="left"/>
                  </m:mcPr>
                </m:mc>
              </m:mcs>
              <m:ctrlPr>
                <w:rPr>
                  <w:rStyle w:val="nlmdisp-formula"/>
                  <w:rFonts w:ascii="Cambria Math" w:hAnsi="Cambria Math" w:cstheme="minorHAnsi"/>
                  <w:color w:val="333333"/>
                  <w:sz w:val="36"/>
                  <w:szCs w:val="36"/>
                </w:rPr>
              </m:ctrlPr>
            </m:mPr>
            <m:mr>
              <m:e>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y</m:t>
                    </m:r>
                  </m:e>
                  <m:sub>
                    <m:r>
                      <w:rPr>
                        <w:rStyle w:val="nlmdisp-formula"/>
                        <w:rFonts w:ascii="Cambria Math" w:hAnsi="Cambria Math" w:cstheme="minorHAnsi"/>
                        <w:color w:val="333333"/>
                        <w:sz w:val="36"/>
                        <w:szCs w:val="36"/>
                      </w:rPr>
                      <m:t>t</m:t>
                    </m:r>
                  </m:sub>
                  <m:sup>
                    <m:r>
                      <w:rPr>
                        <w:rStyle w:val="nlmdisp-formula"/>
                        <w:rFonts w:ascii="Cambria Math" w:hAnsi="Cambria Math" w:cstheme="minorHAnsi"/>
                        <w:color w:val="333333"/>
                        <w:sz w:val="36"/>
                        <w:szCs w:val="36"/>
                      </w:rPr>
                      <m:t>v</m:t>
                    </m:r>
                  </m:sup>
                </m:sSubSup>
              </m:e>
              <m:e>
                <m:r>
                  <w:rPr>
                    <w:rStyle w:val="nlmdisp-formula"/>
                    <w:rFonts w:ascii="Cambria Math" w:hAnsi="Cambria Math" w:cstheme="minorHAnsi"/>
                    <w:color w:val="333333"/>
                    <w:sz w:val="36"/>
                    <w:szCs w:val="36"/>
                  </w:rPr>
                  <m:t>=</m:t>
                </m:r>
              </m:e>
              <m:e>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γ</m:t>
                    </m:r>
                  </m:e>
                  <m:sub>
                    <m:r>
                      <w:rPr>
                        <w:rStyle w:val="nlmdisp-formula"/>
                        <w:rFonts w:ascii="Cambria Math" w:hAnsi="Cambria Math" w:cstheme="minorHAnsi"/>
                        <w:color w:val="333333"/>
                        <w:sz w:val="36"/>
                        <w:szCs w:val="36"/>
                      </w:rPr>
                      <m:t>1</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γ</m:t>
                    </m:r>
                  </m:e>
                  <m:sub>
                    <m:r>
                      <w:rPr>
                        <w:rStyle w:val="nlmdisp-formula"/>
                        <w:rFonts w:ascii="Cambria Math" w:hAnsi="Cambria Math" w:cstheme="minorHAnsi"/>
                        <w:color w:val="333333"/>
                        <w:sz w:val="36"/>
                        <w:szCs w:val="36"/>
                      </w:rPr>
                      <m:t>2</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t/T+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γ</m:t>
                    </m:r>
                  </m:e>
                  <m:sub>
                    <m:r>
                      <w:rPr>
                        <w:rStyle w:val="nlmdisp-formula"/>
                        <w:rFonts w:ascii="Cambria Math" w:hAnsi="Cambria Math" w:cstheme="minorHAnsi"/>
                        <w:color w:val="333333"/>
                        <w:sz w:val="36"/>
                        <w:szCs w:val="36"/>
                      </w:rPr>
                      <m:t>3</m:t>
                    </m:r>
                  </m:sub>
                  <m:sup>
                    <m:r>
                      <w:rPr>
                        <w:rStyle w:val="nlmdisp-formula"/>
                        <w:rFonts w:ascii="Cambria Math" w:hAnsi="Cambria Math" w:cstheme="minorHAnsi"/>
                        <w:color w:val="333333"/>
                        <w:sz w:val="36"/>
                        <w:szCs w:val="36"/>
                      </w:rPr>
                      <m:t>v,*</m:t>
                    </m:r>
                  </m:sup>
                </m:sSubSup>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x</m:t>
                    </m:r>
                  </m:e>
                  <m:sub>
                    <m:r>
                      <w:rPr>
                        <w:rStyle w:val="nlmdisp-formula"/>
                        <w:rFonts w:ascii="Cambria Math" w:hAnsi="Cambria Math" w:cstheme="minorHAnsi"/>
                        <w:color w:val="333333"/>
                        <w:sz w:val="36"/>
                        <w:szCs w:val="36"/>
                      </w:rPr>
                      <m:t>t</m:t>
                    </m:r>
                  </m:sub>
                </m:sSub>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η</m:t>
                    </m:r>
                  </m:e>
                  <m:sub>
                    <m:r>
                      <w:rPr>
                        <w:rStyle w:val="nlmdisp-formula"/>
                        <w:rFonts w:ascii="Cambria Math" w:hAnsi="Cambria Math" w:cstheme="minorHAnsi"/>
                        <w:color w:val="333333"/>
                        <w:sz w:val="36"/>
                        <w:szCs w:val="36"/>
                      </w:rPr>
                      <m:t>t</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e>
            </m:mr>
            <m:mr>
              <m:e>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η</m:t>
                    </m:r>
                  </m:e>
                  <m:sub>
                    <m:r>
                      <w:rPr>
                        <w:rStyle w:val="nlmdisp-formula"/>
                        <w:rFonts w:ascii="Cambria Math" w:hAnsi="Cambria Math" w:cstheme="minorHAnsi"/>
                        <w:color w:val="333333"/>
                        <w:sz w:val="36"/>
                        <w:szCs w:val="36"/>
                      </w:rPr>
                      <m:t>t</m:t>
                    </m:r>
                  </m:sub>
                  <m:sup>
                    <m:r>
                      <w:rPr>
                        <w:rStyle w:val="nlmdisp-formula"/>
                        <w:rFonts w:ascii="Cambria Math" w:hAnsi="Cambria Math" w:cstheme="minorHAnsi"/>
                        <w:color w:val="333333"/>
                        <w:sz w:val="36"/>
                        <w:szCs w:val="36"/>
                      </w:rPr>
                      <m:t>v</m:t>
                    </m:r>
                  </m:sup>
                </m:sSubSup>
              </m:e>
              <m:e>
                <m:r>
                  <w:rPr>
                    <w:rStyle w:val="nlmdisp-formula"/>
                    <w:rFonts w:ascii="Cambria Math" w:hAnsi="Cambria Math" w:cstheme="minorHAnsi"/>
                    <w:color w:val="333333"/>
                    <w:sz w:val="36"/>
                    <w:szCs w:val="36"/>
                  </w:rPr>
                  <m:t>=</m:t>
                </m:r>
              </m:e>
              <m:e>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φ</m:t>
                    </m:r>
                  </m:e>
                  <m:sub>
                    <m:r>
                      <w:rPr>
                        <w:rStyle w:val="nlmdisp-formula"/>
                        <w:rFonts w:ascii="Cambria Math" w:hAnsi="Cambria Math" w:cstheme="minorHAnsi"/>
                        <w:color w:val="333333"/>
                        <w:sz w:val="36"/>
                        <w:szCs w:val="36"/>
                      </w:rPr>
                      <m:t>v</m:t>
                    </m:r>
                  </m:sub>
                </m:sSub>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η</m:t>
                    </m:r>
                  </m:e>
                  <m:sub>
                    <m:r>
                      <w:rPr>
                        <w:rStyle w:val="nlmdisp-formula"/>
                        <w:rFonts w:ascii="Cambria Math" w:hAnsi="Cambria Math" w:cstheme="minorHAnsi"/>
                        <w:color w:val="333333"/>
                        <w:sz w:val="36"/>
                        <w:szCs w:val="36"/>
                      </w:rPr>
                      <m:t>t-1</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ζ</m:t>
                    </m:r>
                  </m:e>
                  <m:sub>
                    <m:r>
                      <w:rPr>
                        <w:rStyle w:val="nlmdisp-formula"/>
                        <w:rFonts w:ascii="Cambria Math" w:hAnsi="Cambria Math" w:cstheme="minorHAnsi"/>
                        <w:color w:val="333333"/>
                        <w:sz w:val="36"/>
                        <w:szCs w:val="36"/>
                      </w:rPr>
                      <m:t>t</m:t>
                    </m:r>
                  </m:sub>
                  <m:sup>
                    <m:r>
                      <w:rPr>
                        <w:rStyle w:val="nlmdisp-formula"/>
                        <w:rFonts w:ascii="Cambria Math" w:hAnsi="Cambria Math" w:cstheme="minorHAnsi"/>
                        <w:color w:val="333333"/>
                        <w:sz w:val="36"/>
                        <w:szCs w:val="36"/>
                      </w:rPr>
                      <m:t>v</m:t>
                    </m:r>
                  </m:sup>
                </m:sSubSup>
                <m:r>
                  <w:rPr>
                    <w:rStyle w:val="nlmdisp-formula"/>
                    <w:rFonts w:ascii="Cambria Math" w:hAnsi="Cambria Math" w:cstheme="minorHAnsi"/>
                    <w:color w:val="333333"/>
                    <w:sz w:val="36"/>
                    <w:szCs w:val="36"/>
                  </w:rPr>
                  <m:t>,</m:t>
                </m:r>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ζ</m:t>
                    </m:r>
                  </m:e>
                  <m:sub>
                    <m:r>
                      <w:rPr>
                        <w:rStyle w:val="nlmdisp-formula"/>
                        <w:rFonts w:ascii="Cambria Math" w:hAnsi="Cambria Math" w:cstheme="minorHAnsi"/>
                        <w:color w:val="333333"/>
                        <w:sz w:val="36"/>
                        <w:szCs w:val="36"/>
                      </w:rPr>
                      <m:t>t</m:t>
                    </m:r>
                  </m:sub>
                  <m:sup>
                    <m:r>
                      <w:rPr>
                        <w:rStyle w:val="nlmdisp-formula"/>
                        <w:rFonts w:ascii="Cambria Math" w:hAnsi="Cambria Math" w:cstheme="minorHAnsi"/>
                        <w:color w:val="333333"/>
                        <w:sz w:val="36"/>
                        <w:szCs w:val="36"/>
                      </w:rPr>
                      <m:t>v</m:t>
                    </m:r>
                  </m:sup>
                </m:sSubSup>
                <m:limUpp>
                  <m:limUppPr>
                    <m:ctrlPr>
                      <w:rPr>
                        <w:rStyle w:val="nlmdisp-formula"/>
                        <w:rFonts w:ascii="Cambria Math" w:hAnsi="Cambria Math" w:cstheme="minorHAnsi"/>
                        <w:color w:val="333333"/>
                        <w:sz w:val="36"/>
                        <w:szCs w:val="36"/>
                      </w:rPr>
                    </m:ctrlPr>
                  </m:limUppPr>
                  <m:e>
                    <m:r>
                      <w:rPr>
                        <w:rStyle w:val="nlmdisp-formula"/>
                        <w:rFonts w:ascii="Cambria Math" w:hAnsi="Cambria Math" w:cstheme="minorHAnsi"/>
                        <w:color w:val="333333"/>
                        <w:sz w:val="36"/>
                        <w:szCs w:val="36"/>
                      </w:rPr>
                      <m:t>∼</m:t>
                    </m:r>
                  </m:e>
                  <m:lim>
                    <m:r>
                      <m:rPr>
                        <m:sty m:val="p"/>
                      </m:rPr>
                      <w:rPr>
                        <w:rStyle w:val="nlmdisp-formula"/>
                        <w:rFonts w:ascii="Cambria Math" w:hAnsi="Cambria Math" w:cstheme="minorHAnsi"/>
                        <w:color w:val="333333"/>
                        <w:sz w:val="36"/>
                        <w:szCs w:val="36"/>
                      </w:rPr>
                      <m:t>iid</m:t>
                    </m:r>
                  </m:lim>
                </m:limUpp>
                <m:r>
                  <w:rPr>
                    <w:rStyle w:val="nlmdisp-formula"/>
                    <w:rFonts w:ascii="Cambria Math" w:hAnsi="Cambria Math" w:cstheme="minorHAnsi"/>
                    <w:color w:val="333333"/>
                    <w:sz w:val="36"/>
                    <w:szCs w:val="36"/>
                  </w:rPr>
                  <m:t>C</m:t>
                </m:r>
                <m:sSub>
                  <m:sSubPr>
                    <m:ctrlPr>
                      <w:rPr>
                        <w:rStyle w:val="nlmdisp-formula"/>
                        <w:rFonts w:ascii="Cambria Math" w:hAnsi="Cambria Math" w:cstheme="minorHAnsi"/>
                        <w:color w:val="333333"/>
                        <w:sz w:val="36"/>
                        <w:szCs w:val="36"/>
                      </w:rPr>
                    </m:ctrlPr>
                  </m:sSubPr>
                  <m:e>
                    <m:r>
                      <w:rPr>
                        <w:rStyle w:val="nlmdisp-formula"/>
                        <w:rFonts w:ascii="Cambria Math" w:hAnsi="Cambria Math" w:cstheme="minorHAnsi"/>
                        <w:color w:val="333333"/>
                        <w:sz w:val="36"/>
                        <w:szCs w:val="36"/>
                      </w:rPr>
                      <m:t>N</m:t>
                    </m:r>
                  </m:e>
                  <m:sub>
                    <m:r>
                      <w:rPr>
                        <w:rStyle w:val="nlmdisp-formula"/>
                        <w:rFonts w:ascii="Cambria Math" w:hAnsi="Cambria Math" w:cstheme="minorHAnsi"/>
                        <w:color w:val="333333"/>
                        <w:sz w:val="36"/>
                        <w:szCs w:val="36"/>
                      </w:rPr>
                      <m:t>1</m:t>
                    </m:r>
                  </m:sub>
                </m:sSub>
                <m:d>
                  <m:dPr>
                    <m:sepChr m:val=""/>
                    <m:ctrlPr>
                      <w:rPr>
                        <w:rStyle w:val="nlmdisp-formula"/>
                        <w:rFonts w:ascii="Cambria Math" w:hAnsi="Cambria Math" w:cstheme="minorHAnsi"/>
                        <w:color w:val="333333"/>
                        <w:sz w:val="36"/>
                        <w:szCs w:val="36"/>
                      </w:rPr>
                    </m:ctrlPr>
                  </m:dPr>
                  <m:e>
                    <m:r>
                      <w:rPr>
                        <w:rStyle w:val="nlmdisp-formula"/>
                        <w:rFonts w:ascii="Cambria Math" w:hAnsi="Cambria Math" w:cstheme="minorHAnsi"/>
                        <w:color w:val="333333"/>
                        <w:sz w:val="36"/>
                        <w:szCs w:val="36"/>
                      </w:rPr>
                      <m:t>0</m:t>
                    </m:r>
                  </m:e>
                  <m:e>
                    <m:r>
                      <w:rPr>
                        <w:rStyle w:val="nlmdisp-formula"/>
                        <w:rFonts w:ascii="Cambria Math" w:hAnsi="Cambria Math" w:cstheme="minorHAnsi"/>
                        <w:color w:val="333333"/>
                        <w:sz w:val="36"/>
                        <w:szCs w:val="36"/>
                      </w:rPr>
                      <m:t>,</m:t>
                    </m:r>
                  </m:e>
                  <m:e>
                    <m:r>
                      <w:rPr>
                        <w:rStyle w:val="nlmdisp-formula"/>
                        <w:rFonts w:ascii="Cambria Math" w:hAnsi="Cambria Math" w:cstheme="minorHAnsi"/>
                        <w:color w:val="333333"/>
                        <w:sz w:val="36"/>
                        <w:szCs w:val="36"/>
                      </w:rPr>
                      <m:t>2</m:t>
                    </m:r>
                  </m:e>
                  <m:e>
                    <m:sSubSup>
                      <m:sSubSupPr>
                        <m:ctrlPr>
                          <w:rPr>
                            <w:rStyle w:val="nlmdisp-formula"/>
                            <w:rFonts w:ascii="Cambria Math" w:hAnsi="Cambria Math" w:cstheme="minorHAnsi"/>
                            <w:color w:val="333333"/>
                            <w:sz w:val="36"/>
                            <w:szCs w:val="36"/>
                          </w:rPr>
                        </m:ctrlPr>
                      </m:sSubSupPr>
                      <m:e>
                        <m:r>
                          <w:rPr>
                            <w:rStyle w:val="nlmdisp-formula"/>
                            <w:rFonts w:ascii="Cambria Math" w:hAnsi="Cambria Math" w:cstheme="minorHAnsi"/>
                            <w:color w:val="333333"/>
                            <w:sz w:val="36"/>
                            <w:szCs w:val="36"/>
                          </w:rPr>
                          <m:t>σ</m:t>
                        </m:r>
                      </m:e>
                      <m:sub>
                        <m:r>
                          <w:rPr>
                            <w:rStyle w:val="nlmdisp-formula"/>
                            <w:rFonts w:ascii="Cambria Math" w:hAnsi="Cambria Math" w:cstheme="minorHAnsi"/>
                            <w:color w:val="333333"/>
                            <w:sz w:val="36"/>
                            <w:szCs w:val="36"/>
                          </w:rPr>
                          <m:t>v</m:t>
                        </m:r>
                      </m:sub>
                      <m:sup>
                        <m:r>
                          <w:rPr>
                            <w:rStyle w:val="nlmdisp-formula"/>
                            <w:rFonts w:ascii="Cambria Math" w:hAnsi="Cambria Math" w:cstheme="minorHAnsi"/>
                            <w:color w:val="333333"/>
                            <w:sz w:val="36"/>
                            <w:szCs w:val="36"/>
                          </w:rPr>
                          <m:t>2</m:t>
                        </m:r>
                      </m:sup>
                    </m:sSubSup>
                  </m:e>
                  <m:e>
                    <m:r>
                      <w:rPr>
                        <w:rStyle w:val="nlmdisp-formula"/>
                        <w:rFonts w:ascii="Cambria Math" w:hAnsi="Cambria Math" w:cstheme="minorHAnsi"/>
                        <w:color w:val="333333"/>
                        <w:sz w:val="36"/>
                        <w:szCs w:val="36"/>
                      </w:rPr>
                      <m:t>,</m:t>
                    </m:r>
                  </m:e>
                  <m:e>
                    <m:r>
                      <w:rPr>
                        <w:rStyle w:val="nlmdisp-formula"/>
                        <w:rFonts w:ascii="Cambria Math" w:hAnsi="Cambria Math" w:cstheme="minorHAnsi"/>
                        <w:color w:val="333333"/>
                        <w:sz w:val="36"/>
                        <w:szCs w:val="36"/>
                      </w:rPr>
                      <m:t>0</m:t>
                    </m:r>
                  </m:e>
                </m:d>
                <m:r>
                  <w:rPr>
                    <w:rStyle w:val="nlmdisp-formula"/>
                    <w:rFonts w:ascii="Cambria Math" w:hAnsi="Cambria Math" w:cstheme="minorHAnsi"/>
                    <w:color w:val="333333"/>
                    <w:sz w:val="36"/>
                    <w:szCs w:val="36"/>
                  </w:rPr>
                  <m:t>,</m:t>
                </m:r>
              </m:e>
            </m:mr>
          </m:m>
        </m:oMath>
      </m:oMathPara>
    </w:p>
    <w:p w14:paraId="4EA309E0" w14:textId="007AFCD8" w:rsidR="0085528C" w:rsidRPr="00FA0CDF" w:rsidRDefault="0085528C" w:rsidP="00FA0CDF">
      <w:r w:rsidRPr="00FA0CDF">
        <w:t>where ϕ</w:t>
      </w:r>
      <w:r w:rsidRPr="00FA0CDF">
        <w:rPr>
          <w:i/>
          <w:iCs/>
          <w:vertAlign w:val="subscript"/>
        </w:rPr>
        <w:t>v</w:t>
      </w:r>
      <w:r w:rsidRPr="00FA0CDF">
        <w:t> is the AR(1) coefficient for voxel </w:t>
      </w:r>
      <w:r w:rsidRPr="00FA0CDF">
        <w:rPr>
          <w:i/>
          <w:iCs/>
        </w:rPr>
        <w:t>v</w:t>
      </w:r>
      <w:r w:rsidRPr="00FA0CDF">
        <w:t>. For this model, we considered a prior structure with π(γ*</w:t>
      </w:r>
      <w:r w:rsidRPr="00FA0CDF">
        <w:rPr>
          <w:vertAlign w:val="superscript"/>
        </w:rPr>
        <w:t>, </w:t>
      </w:r>
      <w:r w:rsidRPr="00FA0CDF">
        <w:rPr>
          <w:i/>
          <w:iCs/>
          <w:vertAlign w:val="superscript"/>
        </w:rPr>
        <w:t>v</w:t>
      </w:r>
      <w:r w:rsidRPr="00FA0CDF">
        <w:rPr>
          <w:vertAlign w:val="subscript"/>
        </w:rPr>
        <w:t>1</w:t>
      </w:r>
      <w:r w:rsidRPr="00FA0CDF">
        <w:t>)</w:t>
      </w:r>
      <w:r w:rsidRPr="00FA0CDF">
        <w:rPr>
          <w:rFonts w:ascii="Cambria Math" w:hAnsi="Cambria Math" w:cs="Cambria Math"/>
        </w:rPr>
        <w:t>∝</w:t>
      </w:r>
      <w:r w:rsidRPr="00FA0CDF">
        <w:t>1, π(γ*</w:t>
      </w:r>
      <w:r w:rsidRPr="00FA0CDF">
        <w:rPr>
          <w:vertAlign w:val="superscript"/>
        </w:rPr>
        <w:t>, </w:t>
      </w:r>
      <w:r w:rsidRPr="00FA0CDF">
        <w:rPr>
          <w:i/>
          <w:iCs/>
          <w:vertAlign w:val="superscript"/>
        </w:rPr>
        <w:t>v</w:t>
      </w:r>
      <w:r w:rsidRPr="00FA0CDF">
        <w:rPr>
          <w:vertAlign w:val="subscript"/>
        </w:rPr>
        <w:t>2</w:t>
      </w:r>
      <w:r w:rsidRPr="00FA0CDF">
        <w:t>)</w:t>
      </w:r>
      <w:r w:rsidRPr="00FA0CDF">
        <w:rPr>
          <w:rFonts w:ascii="Cambria Math" w:hAnsi="Cambria Math" w:cs="Cambria Math"/>
        </w:rPr>
        <w:t>∝</w:t>
      </w:r>
      <w:r w:rsidRPr="00FA0CDF">
        <w:t>1, γ*</w:t>
      </w:r>
      <w:r w:rsidRPr="00FA0CDF">
        <w:rPr>
          <w:vertAlign w:val="superscript"/>
        </w:rPr>
        <w:t>, </w:t>
      </w:r>
      <w:r w:rsidRPr="00FA0CDF">
        <w:rPr>
          <w:i/>
          <w:iCs/>
          <w:vertAlign w:val="superscript"/>
        </w:rPr>
        <w:t>v</w:t>
      </w:r>
      <w:r w:rsidRPr="00FA0CDF">
        <w:rPr>
          <w:vertAlign w:val="subscript"/>
        </w:rPr>
        <w:t>3</w:t>
      </w:r>
      <w:r w:rsidRPr="00FA0CDF">
        <w:rPr>
          <w:rFonts w:ascii="Cambria Math" w:hAnsi="Cambria Math" w:cs="Cambria Math"/>
        </w:rPr>
        <w:t>∣</w:t>
      </w:r>
      <w:r w:rsidRPr="00FA0CDF">
        <w:t>ψ</w:t>
      </w:r>
      <w:r w:rsidRPr="00FA0CDF">
        <w:rPr>
          <w:i/>
          <w:iCs/>
          <w:vertAlign w:val="superscript"/>
        </w:rPr>
        <w:t>v</w:t>
      </w:r>
      <w:r w:rsidRPr="00FA0CDF">
        <w:t> </w:t>
      </w:r>
      <w:r w:rsidRPr="00FA0CDF">
        <w:rPr>
          <w:rFonts w:ascii="Cambria Math" w:hAnsi="Cambria Math" w:cs="Cambria Math"/>
        </w:rPr>
        <w:t>∼</w:t>
      </w:r>
      <w:r w:rsidRPr="00FA0CDF">
        <w:t xml:space="preserve"> (1 − ψ</w:t>
      </w:r>
      <w:r w:rsidRPr="00FA0CDF">
        <w:rPr>
          <w:i/>
          <w:iCs/>
          <w:vertAlign w:val="superscript"/>
        </w:rPr>
        <w:t>v</w:t>
      </w:r>
      <w:r w:rsidRPr="00FA0CDF">
        <w:t>)CN</w:t>
      </w:r>
      <w:r w:rsidRPr="00FA0CDF">
        <w:rPr>
          <w:vertAlign w:val="subscript"/>
        </w:rPr>
        <w:t>1</w:t>
      </w:r>
      <w:r w:rsidRPr="00FA0CDF">
        <w:t>(0, 2</w:t>
      </w:r>
      <w:r w:rsidRPr="00FA0CDF">
        <w:rPr>
          <w:i/>
          <w:iCs/>
        </w:rPr>
        <w:t>v</w:t>
      </w:r>
      <w:r w:rsidRPr="00FA0CDF">
        <w:rPr>
          <w:vertAlign w:val="subscript"/>
        </w:rPr>
        <w:t>0</w:t>
      </w:r>
      <w:r w:rsidRPr="00FA0CDF">
        <w:t>σ</w:t>
      </w:r>
      <w:r w:rsidRPr="00FA0CDF">
        <w:rPr>
          <w:vertAlign w:val="superscript"/>
        </w:rPr>
        <w:t>2</w:t>
      </w:r>
      <w:r w:rsidRPr="00FA0CDF">
        <w:rPr>
          <w:i/>
          <w:iCs/>
          <w:vertAlign w:val="subscript"/>
        </w:rPr>
        <w:t>v</w:t>
      </w:r>
      <w:r w:rsidRPr="00FA0CDF">
        <w:t>, 0) + ψ</w:t>
      </w:r>
      <w:r w:rsidRPr="00FA0CDF">
        <w:rPr>
          <w:i/>
          <w:iCs/>
          <w:vertAlign w:val="superscript"/>
        </w:rPr>
        <w:t>v</w:t>
      </w:r>
      <w:r w:rsidRPr="00FA0CDF">
        <w:t>CN</w:t>
      </w:r>
      <w:r w:rsidRPr="00FA0CDF">
        <w:rPr>
          <w:vertAlign w:val="subscript"/>
        </w:rPr>
        <w:t>1</w:t>
      </w:r>
      <w:r w:rsidRPr="00FA0CDF">
        <w:t>(0, 2</w:t>
      </w:r>
      <w:r w:rsidRPr="00FA0CDF">
        <w:rPr>
          <w:i/>
          <w:iCs/>
        </w:rPr>
        <w:t>v</w:t>
      </w:r>
      <w:r w:rsidRPr="00FA0CDF">
        <w:rPr>
          <w:vertAlign w:val="subscript"/>
        </w:rPr>
        <w:t>1</w:t>
      </w:r>
      <w:r w:rsidRPr="00FA0CDF">
        <w:t>σ</w:t>
      </w:r>
      <w:r w:rsidRPr="00FA0CDF">
        <w:rPr>
          <w:vertAlign w:val="superscript"/>
        </w:rPr>
        <w:t>2</w:t>
      </w:r>
      <w:r w:rsidRPr="00FA0CDF">
        <w:rPr>
          <w:i/>
          <w:iCs/>
          <w:vertAlign w:val="subscript"/>
        </w:rPr>
        <w:t>v</w:t>
      </w:r>
      <w:r w:rsidRPr="00FA0CDF">
        <w:t>, 0),σ</w:t>
      </w:r>
      <w:r w:rsidRPr="00FA0CDF">
        <w:rPr>
          <w:vertAlign w:val="superscript"/>
        </w:rPr>
        <w:t>2</w:t>
      </w:r>
      <w:r w:rsidRPr="00FA0CDF">
        <w:rPr>
          <w:i/>
          <w:iCs/>
          <w:vertAlign w:val="subscript"/>
        </w:rPr>
        <w:t>v</w:t>
      </w:r>
      <w:r w:rsidRPr="00FA0CDF">
        <w:t> </w:t>
      </w:r>
      <w:r w:rsidRPr="00FA0CDF">
        <w:rPr>
          <w:rFonts w:ascii="Cambria Math" w:hAnsi="Cambria Math" w:cs="Cambria Math"/>
        </w:rPr>
        <w:t>∼</w:t>
      </w:r>
      <w:r w:rsidRPr="00FA0CDF">
        <w:t xml:space="preserve"> IG(1/2, 1/2), ψ</w:t>
      </w:r>
      <w:r w:rsidRPr="00FA0CDF">
        <w:rPr>
          <w:i/>
          <w:iCs/>
          <w:vertAlign w:val="superscript"/>
        </w:rPr>
        <w:t>v</w:t>
      </w:r>
      <w:r w:rsidRPr="00FA0CDF">
        <w:rPr>
          <w:rFonts w:ascii="Cambria Math" w:hAnsi="Cambria Math" w:cs="Cambria Math"/>
        </w:rPr>
        <w:t>∣</w:t>
      </w:r>
      <w:r w:rsidRPr="00FA0CDF">
        <w:t xml:space="preserve">θ </w:t>
      </w:r>
      <w:r w:rsidRPr="00FA0CDF">
        <w:rPr>
          <w:rFonts w:ascii="Cambria Math" w:hAnsi="Cambria Math" w:cs="Cambria Math"/>
        </w:rPr>
        <w:t>∼</w:t>
      </w:r>
      <w:r w:rsidRPr="00FA0CDF">
        <w:t xml:space="preserve"> Bernoulli(θ), θ </w:t>
      </w:r>
      <w:r w:rsidRPr="00FA0CDF">
        <w:rPr>
          <w:rFonts w:ascii="Cambria Math" w:hAnsi="Cambria Math" w:cs="Cambria Math"/>
        </w:rPr>
        <w:t>∼</w:t>
      </w:r>
      <w:r w:rsidRPr="00FA0CDF">
        <w:t xml:space="preserve"> Beta(1, 1), and ϕ</w:t>
      </w:r>
      <w:r w:rsidRPr="00FA0CDF">
        <w:rPr>
          <w:i/>
          <w:iCs/>
          <w:vertAlign w:val="subscript"/>
        </w:rPr>
        <w:t>v</w:t>
      </w:r>
      <w:r w:rsidRPr="00FA0CDF">
        <w:t> </w:t>
      </w:r>
      <w:r w:rsidRPr="00FA0CDF">
        <w:rPr>
          <w:rFonts w:ascii="Cambria Math" w:hAnsi="Cambria Math" w:cs="Cambria Math"/>
        </w:rPr>
        <w:t>∼</w:t>
      </w:r>
      <w:r w:rsidRPr="00FA0CDF">
        <w:t> </w:t>
      </w:r>
      <w:r w:rsidRPr="00FA0CDF">
        <w:rPr>
          <w:i/>
          <w:iCs/>
        </w:rPr>
        <w:t>U</w:t>
      </w:r>
      <w:r w:rsidRPr="00FA0CDF">
        <w:t>( − 1, 1). In addition, we also considered models with common variance for all voxels, that is, σ</w:t>
      </w:r>
      <w:r w:rsidRPr="00FA0CDF">
        <w:rPr>
          <w:vertAlign w:val="superscript"/>
        </w:rPr>
        <w:t>2</w:t>
      </w:r>
      <w:r w:rsidRPr="00FA0CDF">
        <w:rPr>
          <w:i/>
          <w:iCs/>
          <w:vertAlign w:val="subscript"/>
        </w:rPr>
        <w:t>v</w:t>
      </w:r>
      <w:r w:rsidRPr="00FA0CDF">
        <w:t> = σ</w:t>
      </w:r>
      <w:r w:rsidRPr="00FA0CDF">
        <w:rPr>
          <w:vertAlign w:val="superscript"/>
        </w:rPr>
        <w:t>2</w:t>
      </w:r>
      <w:r w:rsidRPr="00FA0CDF">
        <w:t> for all </w:t>
      </w:r>
      <w:r w:rsidRPr="00FA0CDF">
        <w:rPr>
          <w:i/>
          <w:iCs/>
        </w:rPr>
        <w:t>v</w:t>
      </w:r>
      <w:r w:rsidRPr="00FA0CDF">
        <w:t> and σ</w:t>
      </w:r>
      <w:r w:rsidRPr="00FA0CDF">
        <w:rPr>
          <w:vertAlign w:val="superscript"/>
        </w:rPr>
        <w:t>2</w:t>
      </w:r>
      <w:r w:rsidRPr="00FA0CDF">
        <w:t> </w:t>
      </w:r>
      <w:r w:rsidRPr="00FA0CDF">
        <w:rPr>
          <w:rFonts w:ascii="Cambria Math" w:hAnsi="Cambria Math" w:cs="Cambria Math"/>
        </w:rPr>
        <w:t>∼</w:t>
      </w:r>
      <w:r w:rsidRPr="00FA0CDF">
        <w:t xml:space="preserve"> IG(1/2, 1/2) and models with common AR coefficient for all voxels, that is, ϕ</w:t>
      </w:r>
      <w:r w:rsidRPr="00FA0CDF">
        <w:rPr>
          <w:i/>
          <w:iCs/>
          <w:vertAlign w:val="subscript"/>
        </w:rPr>
        <w:t>v</w:t>
      </w:r>
      <w:r w:rsidRPr="00FA0CDF">
        <w:t xml:space="preserve"> = ϕ with ϕ </w:t>
      </w:r>
      <w:r w:rsidRPr="00FA0CDF">
        <w:rPr>
          <w:rFonts w:ascii="Cambria Math" w:hAnsi="Cambria Math" w:cs="Cambria Math"/>
        </w:rPr>
        <w:t>∼</w:t>
      </w:r>
      <w:r w:rsidRPr="00FA0CDF">
        <w:t> </w:t>
      </w:r>
      <w:r w:rsidRPr="00FA0CDF">
        <w:rPr>
          <w:i/>
          <w:iCs/>
        </w:rPr>
        <w:t>U</w:t>
      </w:r>
      <w:r w:rsidRPr="00FA0CDF">
        <w:t>( − 1, 1). All the different models that were considered are summarized in Table 4.</w:t>
      </w:r>
    </w:p>
    <w:p w14:paraId="5FBEBA67" w14:textId="7AF72D8D" w:rsidR="0085528C" w:rsidRDefault="0085528C" w:rsidP="00FA0CDF">
      <w:r w:rsidRPr="00FA0CDF">
        <w:rPr>
          <w:rStyle w:val="captionlabel"/>
          <w:rFonts w:cstheme="minorHAnsi"/>
          <w:color w:val="333333"/>
        </w:rPr>
        <w:t>Table 4. </w:t>
      </w:r>
      <w:r w:rsidRPr="00FA0CDF">
        <w:t>CV models considered for the human CV-fMRI data.</w:t>
      </w:r>
    </w:p>
    <w:tbl>
      <w:tblPr>
        <w:tblStyle w:val="TableGrid"/>
        <w:tblW w:w="5000" w:type="pct"/>
        <w:tblLook w:val="04A0" w:firstRow="1" w:lastRow="0" w:firstColumn="1" w:lastColumn="0" w:noHBand="0" w:noVBand="1"/>
      </w:tblPr>
      <w:tblGrid>
        <w:gridCol w:w="4344"/>
        <w:gridCol w:w="2603"/>
        <w:gridCol w:w="3263"/>
      </w:tblGrid>
      <w:tr w:rsidR="0028073D" w:rsidRPr="0028073D" w14:paraId="24D29CFD" w14:textId="77777777" w:rsidTr="0028073D">
        <w:tc>
          <w:tcPr>
            <w:tcW w:w="2127" w:type="pct"/>
            <w:hideMark/>
          </w:tcPr>
          <w:p w14:paraId="0373E990" w14:textId="77777777" w:rsidR="0028073D" w:rsidRPr="0028073D" w:rsidRDefault="0028073D" w:rsidP="0028073D">
            <w:pPr>
              <w:pStyle w:val="NoSpacing"/>
            </w:pPr>
            <w:r w:rsidRPr="0028073D">
              <w:t>Error structure</w:t>
            </w:r>
          </w:p>
        </w:tc>
        <w:tc>
          <w:tcPr>
            <w:tcW w:w="1274" w:type="pct"/>
            <w:hideMark/>
          </w:tcPr>
          <w:p w14:paraId="10D3E646" w14:textId="77777777" w:rsidR="0028073D" w:rsidRPr="0028073D" w:rsidRDefault="0028073D" w:rsidP="0028073D">
            <w:pPr>
              <w:pStyle w:val="NoSpacing"/>
            </w:pPr>
            <w:r w:rsidRPr="0028073D">
              <w:t>Common variance</w:t>
            </w:r>
          </w:p>
        </w:tc>
        <w:tc>
          <w:tcPr>
            <w:tcW w:w="1598" w:type="pct"/>
            <w:hideMark/>
          </w:tcPr>
          <w:p w14:paraId="2C35BE4F" w14:textId="77777777" w:rsidR="0028073D" w:rsidRPr="0028073D" w:rsidRDefault="0028073D" w:rsidP="0028073D">
            <w:pPr>
              <w:pStyle w:val="NoSpacing"/>
            </w:pPr>
            <w:r w:rsidRPr="0028073D">
              <w:t>Voxel-specific variance</w:t>
            </w:r>
          </w:p>
        </w:tc>
      </w:tr>
      <w:tr w:rsidR="0028073D" w:rsidRPr="0028073D" w14:paraId="29CDFA89" w14:textId="77777777" w:rsidTr="0028073D">
        <w:tc>
          <w:tcPr>
            <w:tcW w:w="2127" w:type="pct"/>
            <w:hideMark/>
          </w:tcPr>
          <w:p w14:paraId="3EDD69E8" w14:textId="77777777" w:rsidR="0028073D" w:rsidRPr="0028073D" w:rsidRDefault="0028073D" w:rsidP="0028073D">
            <w:pPr>
              <w:pStyle w:val="NoSpacing"/>
            </w:pPr>
            <w:r w:rsidRPr="0028073D">
              <w:t>independent</w:t>
            </w:r>
          </w:p>
        </w:tc>
        <w:tc>
          <w:tcPr>
            <w:tcW w:w="1274" w:type="pct"/>
            <w:hideMark/>
          </w:tcPr>
          <w:p w14:paraId="4F34B482" w14:textId="77777777" w:rsidR="0028073D" w:rsidRPr="0028073D" w:rsidRDefault="0028073D" w:rsidP="0028073D">
            <w:pPr>
              <w:pStyle w:val="NoSpacing"/>
            </w:pPr>
            <w:r w:rsidRPr="0028073D">
              <w:t>model (i): σ</w:t>
            </w:r>
            <w:r w:rsidRPr="0028073D">
              <w:rPr>
                <w:sz w:val="11"/>
                <w:szCs w:val="11"/>
                <w:vertAlign w:val="superscript"/>
              </w:rPr>
              <w:t>2</w:t>
            </w:r>
          </w:p>
        </w:tc>
        <w:tc>
          <w:tcPr>
            <w:tcW w:w="1598" w:type="pct"/>
            <w:hideMark/>
          </w:tcPr>
          <w:p w14:paraId="33FDC727" w14:textId="77777777" w:rsidR="0028073D" w:rsidRPr="0028073D" w:rsidRDefault="0028073D" w:rsidP="0028073D">
            <w:pPr>
              <w:pStyle w:val="NoSpacing"/>
            </w:pPr>
            <w:r w:rsidRPr="0028073D">
              <w:t>model (iv): σ</w:t>
            </w:r>
            <w:r w:rsidRPr="0028073D">
              <w:rPr>
                <w:sz w:val="11"/>
                <w:szCs w:val="11"/>
                <w:vertAlign w:val="superscript"/>
              </w:rPr>
              <w:t>2</w:t>
            </w:r>
            <w:r w:rsidRPr="0028073D">
              <w:rPr>
                <w:i/>
                <w:iCs/>
                <w:sz w:val="11"/>
                <w:szCs w:val="11"/>
                <w:vertAlign w:val="subscript"/>
              </w:rPr>
              <w:t>v</w:t>
            </w:r>
          </w:p>
        </w:tc>
      </w:tr>
      <w:tr w:rsidR="0028073D" w:rsidRPr="0028073D" w14:paraId="18CFE828" w14:textId="77777777" w:rsidTr="0028073D">
        <w:tc>
          <w:tcPr>
            <w:tcW w:w="2127" w:type="pct"/>
            <w:hideMark/>
          </w:tcPr>
          <w:p w14:paraId="5E112BAA" w14:textId="77777777" w:rsidR="0028073D" w:rsidRPr="0028073D" w:rsidRDefault="0028073D" w:rsidP="0028073D">
            <w:pPr>
              <w:pStyle w:val="NoSpacing"/>
            </w:pPr>
            <w:r w:rsidRPr="0028073D">
              <w:t>AR(1), common AR parameter</w:t>
            </w:r>
          </w:p>
        </w:tc>
        <w:tc>
          <w:tcPr>
            <w:tcW w:w="1274" w:type="pct"/>
            <w:hideMark/>
          </w:tcPr>
          <w:p w14:paraId="53C5070D" w14:textId="77777777" w:rsidR="0028073D" w:rsidRPr="0028073D" w:rsidRDefault="0028073D" w:rsidP="0028073D">
            <w:pPr>
              <w:pStyle w:val="NoSpacing"/>
            </w:pPr>
            <w:r w:rsidRPr="0028073D">
              <w:t>model (ii): σ</w:t>
            </w:r>
            <w:r w:rsidRPr="0028073D">
              <w:rPr>
                <w:sz w:val="11"/>
                <w:szCs w:val="11"/>
                <w:vertAlign w:val="superscript"/>
              </w:rPr>
              <w:t>2</w:t>
            </w:r>
            <w:r w:rsidRPr="0028073D">
              <w:t xml:space="preserve">, </w:t>
            </w:r>
            <w:r w:rsidRPr="0028073D">
              <w:rPr>
                <w:rFonts w:ascii="Calibri" w:hAnsi="Calibri" w:cs="Calibri"/>
              </w:rPr>
              <w:t>ϕ</w:t>
            </w:r>
          </w:p>
        </w:tc>
        <w:tc>
          <w:tcPr>
            <w:tcW w:w="1598" w:type="pct"/>
            <w:hideMark/>
          </w:tcPr>
          <w:p w14:paraId="48AC65F3" w14:textId="77777777" w:rsidR="0028073D" w:rsidRPr="0028073D" w:rsidRDefault="0028073D" w:rsidP="0028073D">
            <w:pPr>
              <w:pStyle w:val="NoSpacing"/>
            </w:pPr>
            <w:r w:rsidRPr="0028073D">
              <w:t>model (v): σ</w:t>
            </w:r>
            <w:r w:rsidRPr="0028073D">
              <w:rPr>
                <w:sz w:val="11"/>
                <w:szCs w:val="11"/>
                <w:vertAlign w:val="superscript"/>
              </w:rPr>
              <w:t>2</w:t>
            </w:r>
            <w:r w:rsidRPr="0028073D">
              <w:rPr>
                <w:i/>
                <w:iCs/>
                <w:sz w:val="11"/>
                <w:szCs w:val="11"/>
                <w:vertAlign w:val="subscript"/>
              </w:rPr>
              <w:t>v</w:t>
            </w:r>
            <w:r w:rsidRPr="0028073D">
              <w:t xml:space="preserve">, </w:t>
            </w:r>
            <w:r w:rsidRPr="0028073D">
              <w:rPr>
                <w:rFonts w:ascii="Calibri" w:hAnsi="Calibri" w:cs="Calibri"/>
              </w:rPr>
              <w:t>ϕ</w:t>
            </w:r>
          </w:p>
        </w:tc>
      </w:tr>
      <w:tr w:rsidR="0028073D" w:rsidRPr="0028073D" w14:paraId="15C8F35B" w14:textId="77777777" w:rsidTr="0028073D">
        <w:tc>
          <w:tcPr>
            <w:tcW w:w="2127" w:type="pct"/>
            <w:hideMark/>
          </w:tcPr>
          <w:p w14:paraId="7B0A07F1" w14:textId="77777777" w:rsidR="0028073D" w:rsidRPr="0028073D" w:rsidRDefault="0028073D" w:rsidP="0028073D">
            <w:pPr>
              <w:pStyle w:val="NoSpacing"/>
            </w:pPr>
            <w:r w:rsidRPr="0028073D">
              <w:t>AR(1), voxel-specific AR parameter</w:t>
            </w:r>
          </w:p>
        </w:tc>
        <w:tc>
          <w:tcPr>
            <w:tcW w:w="1274" w:type="pct"/>
            <w:hideMark/>
          </w:tcPr>
          <w:p w14:paraId="4ADF9858" w14:textId="77777777" w:rsidR="0028073D" w:rsidRPr="0028073D" w:rsidRDefault="0028073D" w:rsidP="0028073D">
            <w:pPr>
              <w:pStyle w:val="NoSpacing"/>
            </w:pPr>
            <w:r w:rsidRPr="0028073D">
              <w:t>model (iii): σ</w:t>
            </w:r>
            <w:r w:rsidRPr="0028073D">
              <w:rPr>
                <w:sz w:val="11"/>
                <w:szCs w:val="11"/>
                <w:vertAlign w:val="superscript"/>
              </w:rPr>
              <w:t>2</w:t>
            </w:r>
            <w:r w:rsidRPr="0028073D">
              <w:t xml:space="preserve">, </w:t>
            </w:r>
            <w:r w:rsidRPr="0028073D">
              <w:rPr>
                <w:rFonts w:ascii="Calibri" w:hAnsi="Calibri" w:cs="Calibri"/>
              </w:rPr>
              <w:t>ϕ</w:t>
            </w:r>
            <w:r w:rsidRPr="0028073D">
              <w:rPr>
                <w:i/>
                <w:iCs/>
                <w:sz w:val="11"/>
                <w:szCs w:val="11"/>
                <w:vertAlign w:val="subscript"/>
              </w:rPr>
              <w:t>v</w:t>
            </w:r>
          </w:p>
        </w:tc>
        <w:tc>
          <w:tcPr>
            <w:tcW w:w="1598" w:type="pct"/>
            <w:hideMark/>
          </w:tcPr>
          <w:p w14:paraId="7EE4421B" w14:textId="77777777" w:rsidR="0028073D" w:rsidRPr="0028073D" w:rsidRDefault="0028073D" w:rsidP="0028073D">
            <w:pPr>
              <w:pStyle w:val="NoSpacing"/>
            </w:pPr>
            <w:r w:rsidRPr="0028073D">
              <w:t>model (vi): σ</w:t>
            </w:r>
            <w:r w:rsidRPr="0028073D">
              <w:rPr>
                <w:sz w:val="11"/>
                <w:szCs w:val="11"/>
                <w:vertAlign w:val="superscript"/>
              </w:rPr>
              <w:t>2</w:t>
            </w:r>
            <w:r w:rsidRPr="0028073D">
              <w:rPr>
                <w:i/>
                <w:iCs/>
                <w:sz w:val="11"/>
                <w:szCs w:val="11"/>
                <w:vertAlign w:val="subscript"/>
              </w:rPr>
              <w:t>v</w:t>
            </w:r>
            <w:r w:rsidRPr="0028073D">
              <w:t xml:space="preserve">, </w:t>
            </w:r>
            <w:r w:rsidRPr="0028073D">
              <w:rPr>
                <w:rFonts w:ascii="Calibri" w:hAnsi="Calibri" w:cs="Calibri"/>
              </w:rPr>
              <w:t>ϕ</w:t>
            </w:r>
            <w:r w:rsidRPr="0028073D">
              <w:rPr>
                <w:i/>
                <w:iCs/>
                <w:sz w:val="11"/>
                <w:szCs w:val="11"/>
                <w:vertAlign w:val="subscript"/>
              </w:rPr>
              <w:t>v</w:t>
            </w:r>
          </w:p>
        </w:tc>
      </w:tr>
    </w:tbl>
    <w:p w14:paraId="6C16C42F" w14:textId="611CDA92" w:rsidR="0085528C" w:rsidRPr="002E3573" w:rsidRDefault="0085528C" w:rsidP="002E3573">
      <w:r w:rsidRPr="002E3573">
        <w:t>Here, we only present the results for models (iii) and (vi). We found that these two models led to better activation maps (i.e., smaller numbers of clear false positives in areas outside the brain) than the other models considered. The left and center plots in </w:t>
      </w:r>
      <w:hyperlink r:id="rId169" w:anchor="f0011" w:history="1">
        <w:r w:rsidRPr="002E3573">
          <w:rPr>
            <w:rStyle w:val="Hyperlink"/>
            <w:rFonts w:eastAsiaTheme="majorEastAsia" w:cstheme="minorHAnsi"/>
            <w:color w:val="10147E"/>
          </w:rPr>
          <w:t>Figure 11</w:t>
        </w:r>
      </w:hyperlink>
      <w:r w:rsidRPr="002E3573">
        <w:t> show the estimated values of ϕ</w:t>
      </w:r>
      <w:r w:rsidRPr="002E3573">
        <w:rPr>
          <w:i/>
          <w:iCs/>
          <w:vertAlign w:val="subscript"/>
        </w:rPr>
        <w:t>v</w:t>
      </w:r>
      <w:r w:rsidRPr="002E3573">
        <w:t> for models (iii) and (vi). These pictures demonstrate that there is a large variability in the estimated AR coefficients at the voxel level. The voxels outside the brain essentially show no temporal correlation since the estimated AR coefficient values are close to zero. We also see that some voxels have relatively large temporal correlation with </w:t>
      </w:r>
      <m:oMath>
        <m:sSub>
          <m:sSubPr>
            <m:ctrlPr>
              <w:rPr>
                <w:rStyle w:val="nlmdisp-formula"/>
                <w:rFonts w:ascii="Cambria Math" w:hAnsi="Cambria Math" w:cstheme="minorHAnsi"/>
                <w:color w:val="333333"/>
              </w:rPr>
            </m:ctrlPr>
          </m:sSubPr>
          <m:e>
            <m:acc>
              <m:accPr>
                <m:ctrlPr>
                  <w:rPr>
                    <w:rStyle w:val="nlmdisp-formula"/>
                    <w:rFonts w:ascii="Cambria Math" w:hAnsi="Cambria Math" w:cstheme="minorHAnsi"/>
                    <w:color w:val="333333"/>
                  </w:rPr>
                </m:ctrlPr>
              </m:accPr>
              <m:e>
                <m:r>
                  <w:rPr>
                    <w:rStyle w:val="nlmdisp-formula"/>
                    <w:rFonts w:ascii="Cambria Math" w:hAnsi="Cambria Math" w:cstheme="minorHAnsi"/>
                    <w:color w:val="333333"/>
                  </w:rPr>
                  <m:t>φ</m:t>
                </m:r>
              </m:e>
            </m:acc>
          </m:e>
          <m:sub>
            <m:r>
              <w:rPr>
                <w:rStyle w:val="nlmdisp-formula"/>
                <w:rFonts w:ascii="Cambria Math" w:hAnsi="Cambria Math" w:cstheme="minorHAnsi"/>
                <w:color w:val="333333"/>
              </w:rPr>
              <m:t>v</m:t>
            </m:r>
          </m:sub>
        </m:sSub>
        <m:r>
          <w:rPr>
            <w:rStyle w:val="nlmdisp-formula"/>
            <w:rFonts w:ascii="Cambria Math" w:cstheme="minorHAnsi"/>
            <w:color w:val="333333"/>
          </w:rPr>
          <m:t xml:space="preserve"> </m:t>
        </m:r>
      </m:oMath>
      <w:r w:rsidRPr="002E3573">
        <w:t>around 0.6, however these voxels do not lie in the activation areas. </w:t>
      </w:r>
      <w:hyperlink r:id="rId170" w:anchor="f0011" w:history="1">
        <w:r w:rsidRPr="002E3573">
          <w:rPr>
            <w:rStyle w:val="Hyperlink"/>
            <w:rFonts w:eastAsiaTheme="majorEastAsia" w:cstheme="minorHAnsi"/>
            <w:color w:val="10147E"/>
          </w:rPr>
          <w:t>Figure 11</w:t>
        </w:r>
      </w:hyperlink>
      <w:r w:rsidRPr="002E3573">
        <w:t> also shows the estimated values of σ</w:t>
      </w:r>
      <w:r w:rsidRPr="002E3573">
        <w:rPr>
          <w:vertAlign w:val="superscript"/>
        </w:rPr>
        <w:t>2</w:t>
      </w:r>
      <w:r w:rsidRPr="002E3573">
        <w:rPr>
          <w:i/>
          <w:iCs/>
          <w:vertAlign w:val="subscript"/>
        </w:rPr>
        <w:t>v</w:t>
      </w:r>
      <w:r w:rsidRPr="002E3573">
        <w:t> from model (vi) (right plot). It is clear from this plot that the estimated σ</w:t>
      </w:r>
      <w:r w:rsidRPr="002E3573">
        <w:rPr>
          <w:vertAlign w:val="superscript"/>
        </w:rPr>
        <w:t>2</w:t>
      </w:r>
      <w:r w:rsidRPr="002E3573">
        <w:rPr>
          <w:i/>
          <w:iCs/>
          <w:vertAlign w:val="subscript"/>
        </w:rPr>
        <w:t>v</w:t>
      </w:r>
      <w:r w:rsidRPr="002E3573">
        <w:t xml:space="preserve"> are larger for those voxels inside the brain than for those outside. These estimated values are also able to differentiate gray matter from the rest and are consistent with results in </w:t>
      </w:r>
      <w:r w:rsidRPr="002E3573">
        <w:lastRenderedPageBreak/>
        <w:t>Karaman, Bruce, and Rowe (</w:t>
      </w:r>
      <w:hyperlink r:id="rId171" w:history="1">
        <w:r w:rsidRPr="002E3573">
          <w:rPr>
            <w:rStyle w:val="Hyperlink"/>
            <w:rFonts w:eastAsiaTheme="majorEastAsia" w:cstheme="minorHAnsi"/>
            <w:color w:val="10147E"/>
          </w:rPr>
          <w:t>2015</w:t>
        </w:r>
      </w:hyperlink>
      <w:r w:rsidRPr="002E3573">
        <w:t>). In particular, the right plot in </w:t>
      </w:r>
      <w:hyperlink r:id="rId172" w:anchor="f0011" w:history="1">
        <w:r w:rsidRPr="002E3573">
          <w:rPr>
            <w:rStyle w:val="Hyperlink"/>
            <w:rFonts w:eastAsiaTheme="majorEastAsia" w:cstheme="minorHAnsi"/>
            <w:color w:val="10147E"/>
          </w:rPr>
          <w:t>Figure 11</w:t>
        </w:r>
      </w:hyperlink>
      <w:r w:rsidRPr="002E3573">
        <w:t> shares similarities with the estimated </w:t>
      </w:r>
      <w:r w:rsidRPr="002E3573">
        <w:rPr>
          <w:i/>
          <w:iCs/>
        </w:rPr>
        <w:t>T</w:t>
      </w:r>
      <w:r w:rsidRPr="002E3573">
        <w:rPr>
          <w:vertAlign w:val="subscript"/>
        </w:rPr>
        <w:t>1</w:t>
      </w:r>
      <w:r w:rsidRPr="002E3573">
        <w:t> map in Karaman, Bruce, and Rowe (</w:t>
      </w:r>
      <w:hyperlink r:id="rId173" w:history="1">
        <w:r w:rsidRPr="002E3573">
          <w:rPr>
            <w:rStyle w:val="Hyperlink"/>
            <w:rFonts w:eastAsiaTheme="majorEastAsia" w:cstheme="minorHAnsi"/>
            <w:color w:val="10147E"/>
          </w:rPr>
          <w:t>2015</w:t>
        </w:r>
      </w:hyperlink>
      <w:r w:rsidRPr="002E3573">
        <w:t>). This is an important result given that our proposed models are able to capture a relatively sophisticated brain structure without incorporating nonlinear physically based components that would make posterior computations extremely challenging for these large dimensional data.</w:t>
      </w:r>
    </w:p>
    <w:p w14:paraId="40714040" w14:textId="77777777" w:rsidR="0085528C" w:rsidRPr="002E3573" w:rsidRDefault="0085528C" w:rsidP="002E3573">
      <w:pPr>
        <w:spacing w:after="0"/>
      </w:pPr>
      <w:r w:rsidRPr="002E3573">
        <w:rPr>
          <w:rStyle w:val="captionlabel"/>
          <w:rFonts w:cstheme="minorHAnsi"/>
          <w:color w:val="333333"/>
        </w:rPr>
        <w:t>Figure 11. </w:t>
      </w:r>
      <w:r w:rsidRPr="002E3573">
        <w:t>Human data: Estimated values of ϕ</w:t>
      </w:r>
      <w:r w:rsidRPr="002E3573">
        <w:rPr>
          <w:vertAlign w:val="superscript"/>
        </w:rPr>
        <w:t>2</w:t>
      </w:r>
      <w:r w:rsidRPr="002E3573">
        <w:rPr>
          <w:i/>
          <w:iCs/>
          <w:vertAlign w:val="subscript"/>
        </w:rPr>
        <w:t>v</w:t>
      </w:r>
      <w:r w:rsidRPr="002E3573">
        <w:t> for the CV model with a single σ</w:t>
      </w:r>
      <w:r w:rsidRPr="002E3573">
        <w:rPr>
          <w:vertAlign w:val="superscript"/>
        </w:rPr>
        <w:t>2</w:t>
      </w:r>
      <w:r w:rsidRPr="002E3573">
        <w:t> (model (iii), left plot) and the CV model with voxel-specific σ</w:t>
      </w:r>
      <w:r w:rsidRPr="002E3573">
        <w:rPr>
          <w:vertAlign w:val="superscript"/>
        </w:rPr>
        <w:t>2</w:t>
      </w:r>
      <w:r w:rsidRPr="002E3573">
        <w:rPr>
          <w:i/>
          <w:iCs/>
          <w:vertAlign w:val="subscript"/>
        </w:rPr>
        <w:t>v</w:t>
      </w:r>
      <w:r w:rsidRPr="002E3573">
        <w:t> (model (vi), center plot); estimated values of the ϕ</w:t>
      </w:r>
      <w:r w:rsidRPr="002E3573">
        <w:rPr>
          <w:i/>
          <w:iCs/>
          <w:vertAlign w:val="subscript"/>
        </w:rPr>
        <w:t>v</w:t>
      </w:r>
      <w:r w:rsidRPr="002E3573">
        <w:t>s in model (vi).</w:t>
      </w:r>
    </w:p>
    <w:p w14:paraId="3D030733" w14:textId="3481B5AD" w:rsidR="0085528C" w:rsidRPr="00204627" w:rsidRDefault="00EE72C8" w:rsidP="0085528C">
      <w:pPr>
        <w:rPr>
          <w:rFonts w:cstheme="minorHAnsi"/>
          <w:color w:val="333333"/>
          <w:sz w:val="26"/>
          <w:szCs w:val="26"/>
        </w:rPr>
      </w:pPr>
      <w:r>
        <w:rPr>
          <w:noProof/>
        </w:rPr>
        <w:drawing>
          <wp:inline distT="0" distB="0" distL="0" distR="0" wp14:anchorId="374D6D56" wp14:editId="64CBFBE1">
            <wp:extent cx="4762500" cy="1287780"/>
            <wp:effectExtent l="0" t="0" r="0" b="7620"/>
            <wp:docPr id="27" name="Picture 27" descr="Figure 11. Human data: Estimated values of ϕ2v for the CV model with a single σ2 (model (iii), left plot) and the CV model with voxel-specific σ2v (model (vi), center plot); estimated values of the ϕvs in model (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4762500" cy="1287780"/>
                    </a:xfrm>
                    <a:prstGeom prst="rect">
                      <a:avLst/>
                    </a:prstGeom>
                    <a:noFill/>
                    <a:ln>
                      <a:noFill/>
                    </a:ln>
                  </pic:spPr>
                </pic:pic>
              </a:graphicData>
            </a:graphic>
          </wp:inline>
        </w:drawing>
      </w:r>
    </w:p>
    <w:p w14:paraId="383802A0" w14:textId="6855250E" w:rsidR="0085528C" w:rsidRPr="00EE72C8" w:rsidRDefault="00DA3549" w:rsidP="00EE72C8">
      <w:hyperlink r:id="rId175" w:anchor="f0012" w:history="1">
        <w:r w:rsidR="0085528C" w:rsidRPr="00EE72C8">
          <w:rPr>
            <w:rStyle w:val="Hyperlink"/>
            <w:rFonts w:eastAsiaTheme="majorEastAsia" w:cstheme="minorHAnsi"/>
            <w:color w:val="10147E"/>
          </w:rPr>
          <w:t>Figure 12</w:t>
        </w:r>
      </w:hyperlink>
      <w:r w:rsidR="0085528C" w:rsidRPr="00EE72C8">
        <w:t> shows the strength maps obtained from models (iii) (left plot) and (vi) (right plot). These maps are fairly similar for both models. Comparing these C-EMVS results with those results obtained from the model of Karaman, Bruce, and Rowe (</w:t>
      </w:r>
      <w:hyperlink r:id="rId176" w:history="1">
        <w:r w:rsidR="0085528C" w:rsidRPr="00EE72C8">
          <w:rPr>
            <w:rStyle w:val="Hyperlink"/>
            <w:rFonts w:eastAsiaTheme="majorEastAsia" w:cstheme="minorHAnsi"/>
            <w:color w:val="10147E"/>
          </w:rPr>
          <w:t>2014</w:t>
        </w:r>
      </w:hyperlink>
      <w:r w:rsidR="0085528C" w:rsidRPr="00EE72C8">
        <w:t>), we observe that the C-EMVS models have higher power of detecting active sites than the magnitude-only KBR14-MO model, and also show a better performance than the complex-valued KBR14-CV model (KBR14 maps provided in the online Appendices). The maps obtained from models (iii) and (vi) show either no false positives outside of the brain and also no false positives in the upper left side of the brain close to the no signal area (model (iii)), or a much more reduced number of false positives (model (vi)) when compared to the activation map obtained from model KBR14-CV. In addition, The KBR14-MO and KBR14-CV models both use an FWE of 5% and are therefore procedures that require two steps. The Bayesian C-EMVS approach is a one-step procedure and does not require additional adjustments for multiple comparisons. The C-EMVS approach also compares favorably with the more physically realistic nonlinear DeTeCT-ING model. Models (iii) and (iv) identify most of the sites in the left and supplementary motor region and produce none or a reduced number of the false positive sites in the anterior left side of the brain than those that were obtained by the DeTeCT-ING model. These findings are not trivial especially given that, unlike the DeTeCT-ING model, the proposed Bayesian C-EMVS approach does not incorporate any physical aspects to model MR magnetization. This example shows that methods with improved power for detecting activations, such as the one developed here, are essential to increase the understanding of human brain function, particularly in scenarios that involve CV-fMRI images with low SNR.</w:t>
      </w:r>
    </w:p>
    <w:p w14:paraId="57C97875" w14:textId="77777777" w:rsidR="0085528C" w:rsidRPr="00EE72C8" w:rsidRDefault="0085528C" w:rsidP="00A15623">
      <w:pPr>
        <w:spacing w:after="0"/>
      </w:pPr>
      <w:r w:rsidRPr="00EE72C8">
        <w:rPr>
          <w:rStyle w:val="captionlabel"/>
          <w:rFonts w:cstheme="minorHAnsi"/>
          <w:color w:val="333333"/>
        </w:rPr>
        <w:t>Figure 12. </w:t>
      </w:r>
      <w:r w:rsidRPr="00EE72C8">
        <w:t>Human data: Strength maps obtained from models (iii) (left) and (vi) right.</w:t>
      </w:r>
    </w:p>
    <w:p w14:paraId="2E3CA830" w14:textId="120EEA77" w:rsidR="0085528C" w:rsidRPr="00204627" w:rsidRDefault="00A15623" w:rsidP="0085528C">
      <w:pPr>
        <w:rPr>
          <w:rFonts w:cstheme="minorHAnsi"/>
          <w:color w:val="333333"/>
          <w:sz w:val="26"/>
          <w:szCs w:val="26"/>
        </w:rPr>
      </w:pPr>
      <w:r>
        <w:rPr>
          <w:noProof/>
        </w:rPr>
        <w:drawing>
          <wp:inline distT="0" distB="0" distL="0" distR="0" wp14:anchorId="6145A4C8" wp14:editId="5AF98438">
            <wp:extent cx="4762500" cy="2011680"/>
            <wp:effectExtent l="0" t="0" r="0" b="7620"/>
            <wp:docPr id="2" name="Picture 2" descr="Figure 12. Human data: Strength maps obtained from models (iii) (left) and (vi)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4762500" cy="2011680"/>
                    </a:xfrm>
                    <a:prstGeom prst="rect">
                      <a:avLst/>
                    </a:prstGeom>
                    <a:noFill/>
                    <a:ln>
                      <a:noFill/>
                    </a:ln>
                  </pic:spPr>
                </pic:pic>
              </a:graphicData>
            </a:graphic>
          </wp:inline>
        </w:drawing>
      </w:r>
    </w:p>
    <w:p w14:paraId="680D0F3A" w14:textId="77777777" w:rsidR="0085528C" w:rsidRPr="00204627" w:rsidRDefault="0085528C" w:rsidP="00A15623">
      <w:pPr>
        <w:pStyle w:val="Heading1"/>
      </w:pPr>
      <w:r w:rsidRPr="00204627">
        <w:lastRenderedPageBreak/>
        <w:t>5. Conclusion</w:t>
      </w:r>
    </w:p>
    <w:p w14:paraId="580E2372" w14:textId="77777777" w:rsidR="0085528C" w:rsidRPr="00204627" w:rsidRDefault="0085528C" w:rsidP="00A15623">
      <w:r w:rsidRPr="00204627">
        <w:t>Our main contribution in this article is a new Bayesian variable selection approach for detection of brain activation from single or multi-task complex-valued fMRI signals at the voxel-specific level. Although we focused on circular complex-valued priors and the methods were only illustrated in the context of CV-fMRI data, the models and algorithms proposed here are general, and can be applied to the general case of noncircular complex-valued priors and to other types of data.</w:t>
      </w:r>
    </w:p>
    <w:p w14:paraId="3172C486" w14:textId="77777777" w:rsidR="0085528C" w:rsidRPr="00204627" w:rsidRDefault="0085528C" w:rsidP="00A15623">
      <w:r w:rsidRPr="00204627">
        <w:t>Our simulation studies show that by considering both, real and imaginary information, the Bayesian complex-valued variable selection methods are able to detect more true positives and less false positives than magnitude-only models, especially when the SNR is small. We also found that both, the Bayesian complex-valued and magnitude-only EMVS approaches performed better than lasso and adaptive lasso and were computationally fast, with run times comparable to those needed by lasso or adaptive lasso. Finally, we demonstrated that the activation results in the finger-tapping experiment obtained from the C-EMVS approach compared favorably to those results obtained from more sophisticated nonlinear models that are physically realistic as they incorporate tissue and imaging parameters. The computational efficiency and the performance obtained in the analysis of experimental and simulated complex-valued fMRI data presented here make the C-EMVS approach a very useful tool for detecting brain activation.</w:t>
      </w:r>
    </w:p>
    <w:p w14:paraId="1AEA290A" w14:textId="77777777" w:rsidR="0085528C" w:rsidRPr="00204627" w:rsidRDefault="0085528C" w:rsidP="00A15623">
      <w:r w:rsidRPr="00204627">
        <w:t>We note that the new Bayesian complex-valued models considered here do not use any sophisticated spatio-temporal structure that can more appropriately describe fMRI data (we only considered an AR(1) temporal structure). Adding spatio-temporal structure that can better describe the data could potentially lead to further improved results, but would also lead to more computationally intensive models that may be not be feasible for detecting brain activation at the voxel-specific level. Future work will explore Bayesian complex-valued spatio-temporal extensions that are computationally scalable as well as multi-subject models. The C-EMVS methods presented here serve as a highly useful starting point, especially for analyzing high-dimensional CV-fMRI data.</w:t>
      </w:r>
    </w:p>
    <w:p w14:paraId="35FD7DD0" w14:textId="77777777" w:rsidR="002560D7" w:rsidRPr="002560D7" w:rsidRDefault="002560D7" w:rsidP="002560D7">
      <w:pPr>
        <w:pStyle w:val="Heading1"/>
      </w:pPr>
      <w:r w:rsidRPr="002560D7">
        <w:t>References</w:t>
      </w:r>
    </w:p>
    <w:p w14:paraId="58D0609D" w14:textId="77777777" w:rsidR="002560D7" w:rsidRPr="002560D7" w:rsidRDefault="002560D7" w:rsidP="004E6DBA">
      <w:pPr>
        <w:spacing w:after="0"/>
        <w:ind w:left="720" w:hanging="720"/>
      </w:pPr>
      <w:r w:rsidRPr="002560D7">
        <w:t>Adrian, D. W., Maitra, R., and Rowe, D. B. (2013), “Ricean Over Gaussian Modelling in Magnitude fMRI Analysis–Added Complexity With Negligible Practical Benefits,” </w:t>
      </w:r>
      <w:r w:rsidRPr="002560D7">
        <w:rPr>
          <w:i/>
          <w:iCs/>
        </w:rPr>
        <w:t>Stat</w:t>
      </w:r>
      <w:r w:rsidRPr="002560D7">
        <w:t>, 2, 303–316. </w:t>
      </w:r>
    </w:p>
    <w:p w14:paraId="5C8B364D" w14:textId="77777777" w:rsidR="002560D7" w:rsidRPr="002560D7" w:rsidRDefault="002560D7" w:rsidP="004E6DBA">
      <w:pPr>
        <w:spacing w:after="0"/>
        <w:ind w:left="720" w:hanging="720"/>
      </w:pPr>
      <w:r w:rsidRPr="002560D7">
        <w:t>Adrian, D. W., Maitra, R., and Rowe, D. B. (2017), “Complex-Valued Time-Series Modeling for Improved Accuracy of Activation Detection in fMRI Studies,” </w:t>
      </w:r>
      <w:r w:rsidRPr="002560D7">
        <w:rPr>
          <w:i/>
          <w:iCs/>
        </w:rPr>
        <w:t>Annals of Applied Statistics</w:t>
      </w:r>
      <w:r w:rsidRPr="002560D7">
        <w:t>, Accepted. </w:t>
      </w:r>
    </w:p>
    <w:p w14:paraId="4EE7B793" w14:textId="77777777" w:rsidR="002560D7" w:rsidRPr="002560D7" w:rsidRDefault="002560D7" w:rsidP="004E6DBA">
      <w:pPr>
        <w:spacing w:after="0"/>
        <w:ind w:left="720" w:hanging="720"/>
      </w:pPr>
      <w:r w:rsidRPr="002560D7">
        <w:t>Bandettini, P. A., Wong, E. C., Hinks, R. S., Tikofsky, R. S., and Hyde, J. S. (1992), “Time Course EPI of Human Brain Function During Task Activation,” </w:t>
      </w:r>
      <w:r w:rsidRPr="002560D7">
        <w:rPr>
          <w:i/>
          <w:iCs/>
        </w:rPr>
        <w:t>Magnetic Resonance in Medicine</w:t>
      </w:r>
      <w:r w:rsidRPr="002560D7">
        <w:t>, 25, 390–397. </w:t>
      </w:r>
    </w:p>
    <w:p w14:paraId="7E50F066" w14:textId="77777777" w:rsidR="002560D7" w:rsidRPr="002560D7" w:rsidRDefault="002560D7" w:rsidP="004E6DBA">
      <w:pPr>
        <w:spacing w:after="0"/>
        <w:ind w:left="720" w:hanging="720"/>
      </w:pPr>
      <w:r w:rsidRPr="002560D7">
        <w:t>Barbieri, M. M., and Berger, J. O. (2004), “Optimal Predictive Model Selection,” </w:t>
      </w:r>
      <w:r w:rsidRPr="002560D7">
        <w:rPr>
          <w:i/>
          <w:iCs/>
        </w:rPr>
        <w:t>Annals of Statistics</w:t>
      </w:r>
      <w:r w:rsidRPr="002560D7">
        <w:t>, 32, 870–897. </w:t>
      </w:r>
    </w:p>
    <w:p w14:paraId="55494A9A" w14:textId="77777777" w:rsidR="002560D7" w:rsidRPr="002560D7" w:rsidRDefault="002560D7" w:rsidP="004E6DBA">
      <w:pPr>
        <w:spacing w:after="0"/>
        <w:ind w:left="720" w:hanging="720"/>
      </w:pPr>
      <w:r w:rsidRPr="002560D7">
        <w:t>Bernstein, M. A., Thomasson, D. M., and Perman, W. H. (1989), “Improved Detectability in Low Signal-to-Noise Ratio Magnetic Resonance Images by Means of a Phase-Corrected Real Reconstruction,” </w:t>
      </w:r>
      <w:r w:rsidRPr="002560D7">
        <w:rPr>
          <w:i/>
          <w:iCs/>
        </w:rPr>
        <w:t>Medical Physics</w:t>
      </w:r>
      <w:r w:rsidRPr="002560D7">
        <w:t>, 16, 813–817. </w:t>
      </w:r>
    </w:p>
    <w:p w14:paraId="7717520A" w14:textId="77777777" w:rsidR="002560D7" w:rsidRPr="002560D7" w:rsidRDefault="002560D7" w:rsidP="004E6DBA">
      <w:pPr>
        <w:spacing w:after="0"/>
        <w:ind w:left="720" w:hanging="720"/>
      </w:pPr>
      <w:r w:rsidRPr="002560D7">
        <w:t>Bowman, D. F., Caffo, B., Bassett, S. S., and Kilts, C. (2008), “A Bayesian Hierarchical Framework for Spatial Modeling of fMRI Data,” </w:t>
      </w:r>
      <w:r w:rsidRPr="002560D7">
        <w:rPr>
          <w:i/>
          <w:iCs/>
        </w:rPr>
        <w:t>NeuroImage</w:t>
      </w:r>
      <w:r w:rsidRPr="002560D7">
        <w:t>, 39, 146–156. </w:t>
      </w:r>
    </w:p>
    <w:p w14:paraId="55B66EBD" w14:textId="77777777" w:rsidR="002560D7" w:rsidRPr="002560D7" w:rsidRDefault="002560D7" w:rsidP="004E6DBA">
      <w:pPr>
        <w:spacing w:after="0"/>
        <w:ind w:left="720" w:hanging="720"/>
      </w:pPr>
      <w:r w:rsidRPr="002560D7">
        <w:t>Brandwood, D. H. (1983), “A Complex Gradient Operator and Its Application in Adaptive Array Theory,” </w:t>
      </w:r>
      <w:r w:rsidRPr="002560D7">
        <w:rPr>
          <w:i/>
          <w:iCs/>
        </w:rPr>
        <w:t>Communications, Radar and Signal Processing, IEE Proceedings F</w:t>
      </w:r>
      <w:r w:rsidRPr="002560D7">
        <w:t>, 130, 11–16. </w:t>
      </w:r>
    </w:p>
    <w:p w14:paraId="4BBA89B3" w14:textId="77777777" w:rsidR="002560D7" w:rsidRPr="002560D7" w:rsidRDefault="002560D7" w:rsidP="004E6DBA">
      <w:pPr>
        <w:spacing w:after="0"/>
        <w:ind w:left="720" w:hanging="720"/>
      </w:pPr>
      <w:r w:rsidRPr="002560D7">
        <w:t>Calhoun, V. D., Adali, T., Pearlson, G. D., van Zijl, P. C. M., and Pekar, J. J. (2002), “Independent Component Analysis of fMRI Data in the Complex Domain,” </w:t>
      </w:r>
      <w:r w:rsidRPr="002560D7">
        <w:rPr>
          <w:i/>
          <w:iCs/>
        </w:rPr>
        <w:t>Magnetic Resonance in Medicine</w:t>
      </w:r>
      <w:r w:rsidRPr="002560D7">
        <w:t>, 48, 180–192. </w:t>
      </w:r>
    </w:p>
    <w:p w14:paraId="576164B0" w14:textId="77777777" w:rsidR="002560D7" w:rsidRPr="002560D7" w:rsidRDefault="002560D7" w:rsidP="004E6DBA">
      <w:pPr>
        <w:spacing w:after="0"/>
        <w:ind w:left="720" w:hanging="720"/>
      </w:pPr>
      <w:r w:rsidRPr="002560D7">
        <w:t>Chiang, S., Guindani, M., Yeh, H. J., Haneef, Z., Stern, J. M., and Vannucci, M. (2017), “A Hierarchical Bayesian Model for Identification of PET Markers Associated to the Prediction of Surgical Outcome After Anterior Temporal Lobe Resection,” </w:t>
      </w:r>
      <w:r w:rsidRPr="002560D7">
        <w:rPr>
          <w:i/>
          <w:iCs/>
        </w:rPr>
        <w:t>Frontiers in Neuroscience</w:t>
      </w:r>
      <w:r w:rsidRPr="002560D7">
        <w:t>, 11, 1–16. </w:t>
      </w:r>
    </w:p>
    <w:p w14:paraId="6A738E38" w14:textId="77777777" w:rsidR="002560D7" w:rsidRPr="002560D7" w:rsidRDefault="002560D7" w:rsidP="004E6DBA">
      <w:pPr>
        <w:spacing w:after="0"/>
        <w:ind w:left="720" w:hanging="720"/>
      </w:pPr>
      <w:r w:rsidRPr="002560D7">
        <w:t>Friedman, J., Hastie, T., and Tibshirani, R. (2010), “Regularization Paths for Generalized Linear Models via Coordinate Descent,” </w:t>
      </w:r>
      <w:r w:rsidRPr="002560D7">
        <w:rPr>
          <w:i/>
          <w:iCs/>
        </w:rPr>
        <w:t>Journal of Statistical Software</w:t>
      </w:r>
      <w:r w:rsidRPr="002560D7">
        <w:t>, 33, 1–22. </w:t>
      </w:r>
    </w:p>
    <w:p w14:paraId="2E330761" w14:textId="77777777" w:rsidR="002560D7" w:rsidRPr="002560D7" w:rsidRDefault="002560D7" w:rsidP="004E6DBA">
      <w:pPr>
        <w:spacing w:after="0"/>
        <w:ind w:left="720" w:hanging="720"/>
      </w:pPr>
      <w:r w:rsidRPr="002560D7">
        <w:lastRenderedPageBreak/>
        <w:t>Friston, K. J., Ashburner, J. T., Kiebel, S. J., Nichols, T. E., and Penny, W. D. (2007), </w:t>
      </w:r>
      <w:r w:rsidRPr="002560D7">
        <w:rPr>
          <w:i/>
          <w:iCs/>
        </w:rPr>
        <w:t>Statistical Parametric Mapping: The Analysis of Functional Brain Images</w:t>
      </w:r>
      <w:r w:rsidRPr="002560D7">
        <w:t>, London: Academic Press. </w:t>
      </w:r>
    </w:p>
    <w:p w14:paraId="2EA2D5F1" w14:textId="77777777" w:rsidR="002560D7" w:rsidRPr="002560D7" w:rsidRDefault="002560D7" w:rsidP="004E6DBA">
      <w:pPr>
        <w:spacing w:after="0"/>
        <w:ind w:left="720" w:hanging="720"/>
      </w:pPr>
      <w:r w:rsidRPr="002560D7">
        <w:t>Friston, K. J., Jezzard, P., and Turner, R. (1994), “Analysis of Functional MRI Time-Series,” </w:t>
      </w:r>
      <w:r w:rsidRPr="002560D7">
        <w:rPr>
          <w:i/>
          <w:iCs/>
        </w:rPr>
        <w:t>Human Brain Mapping</w:t>
      </w:r>
      <w:r w:rsidRPr="002560D7">
        <w:t>, 1, 153–171. </w:t>
      </w:r>
    </w:p>
    <w:p w14:paraId="6F19F600" w14:textId="77777777" w:rsidR="002560D7" w:rsidRPr="002560D7" w:rsidRDefault="002560D7" w:rsidP="004E6DBA">
      <w:pPr>
        <w:spacing w:after="0"/>
        <w:ind w:left="720" w:hanging="720"/>
      </w:pPr>
      <w:r w:rsidRPr="002560D7">
        <w:t>George, E. I., and McCulloch, R. E. (1993), “Variable Selection via Gibbs Sampling,” </w:t>
      </w:r>
      <w:r w:rsidRPr="002560D7">
        <w:rPr>
          <w:i/>
          <w:iCs/>
        </w:rPr>
        <w:t>Journal of the American Statistical Association</w:t>
      </w:r>
      <w:r w:rsidRPr="002560D7">
        <w:t>, 88, 881–889. </w:t>
      </w:r>
    </w:p>
    <w:p w14:paraId="4BBD558A" w14:textId="77777777" w:rsidR="002560D7" w:rsidRPr="002560D7" w:rsidRDefault="002560D7" w:rsidP="004E6DBA">
      <w:pPr>
        <w:spacing w:after="0"/>
        <w:ind w:left="720" w:hanging="720"/>
      </w:pPr>
      <w:r w:rsidRPr="002560D7">
        <w:t>——— (1997), “Approaches for Bayesian Variable Selection,” </w:t>
      </w:r>
      <w:r w:rsidRPr="002560D7">
        <w:rPr>
          <w:i/>
          <w:iCs/>
        </w:rPr>
        <w:t>Statistica Sinica</w:t>
      </w:r>
      <w:r w:rsidRPr="002560D7">
        <w:t>, 7, 339–373. </w:t>
      </w:r>
    </w:p>
    <w:p w14:paraId="7ABC7E32" w14:textId="77777777" w:rsidR="002560D7" w:rsidRPr="002560D7" w:rsidRDefault="002560D7" w:rsidP="004E6DBA">
      <w:pPr>
        <w:spacing w:after="0"/>
        <w:ind w:left="720" w:hanging="720"/>
      </w:pPr>
      <w:r w:rsidRPr="002560D7">
        <w:t>Gudbjartsson, H., and Patz, S. (1995), “The Rician Distribution of Noisy MRI Data,” </w:t>
      </w:r>
      <w:r w:rsidRPr="002560D7">
        <w:rPr>
          <w:i/>
          <w:iCs/>
        </w:rPr>
        <w:t>Magnetic Resonance in Medicine</w:t>
      </w:r>
      <w:r w:rsidRPr="002560D7">
        <w:t>, 34, 910–914. </w:t>
      </w:r>
    </w:p>
    <w:p w14:paraId="17BC67B1" w14:textId="77777777" w:rsidR="002560D7" w:rsidRPr="002560D7" w:rsidRDefault="002560D7" w:rsidP="004E6DBA">
      <w:pPr>
        <w:spacing w:after="0"/>
        <w:ind w:left="720" w:hanging="720"/>
      </w:pPr>
      <w:r w:rsidRPr="002560D7">
        <w:t>Haacke, E., Brown, R., Thompson, M., and Venkatesan, R. (1999), </w:t>
      </w:r>
      <w:r w:rsidRPr="002560D7">
        <w:rPr>
          <w:i/>
          <w:iCs/>
        </w:rPr>
        <w:t>Magnetic Resonance Imaging: Principles and Sequence Design</w:t>
      </w:r>
      <w:r w:rsidRPr="002560D7">
        <w:t>, New York: Wiley. </w:t>
      </w:r>
    </w:p>
    <w:p w14:paraId="61EBD487" w14:textId="77777777" w:rsidR="002560D7" w:rsidRPr="002560D7" w:rsidRDefault="002560D7" w:rsidP="004E6DBA">
      <w:pPr>
        <w:spacing w:after="0"/>
        <w:ind w:left="720" w:hanging="720"/>
      </w:pPr>
      <w:r w:rsidRPr="002560D7">
        <w:t>Hjørungnes, A., and Gesbert, D. (2007), “Complex-Valued Matrix Differentiation: Techniques and Key Results,” </w:t>
      </w:r>
      <w:r w:rsidRPr="002560D7">
        <w:rPr>
          <w:i/>
          <w:iCs/>
        </w:rPr>
        <w:t>IEEE Transactions on Signal Processing</w:t>
      </w:r>
      <w:r w:rsidRPr="002560D7">
        <w:t>, 55, 2740–2746. </w:t>
      </w:r>
    </w:p>
    <w:p w14:paraId="472F6944" w14:textId="77777777" w:rsidR="002560D7" w:rsidRPr="002560D7" w:rsidRDefault="002560D7" w:rsidP="004E6DBA">
      <w:pPr>
        <w:spacing w:after="0"/>
        <w:ind w:left="720" w:hanging="720"/>
      </w:pPr>
      <w:r w:rsidRPr="002560D7">
        <w:t>Karaman, M., Bruce, I. P., and Rowe, D. B. (2015), “Incorporating Relaxivities to More Accurately Reconstruct MR Images,” </w:t>
      </w:r>
      <w:r w:rsidRPr="002560D7">
        <w:rPr>
          <w:i/>
          <w:iCs/>
        </w:rPr>
        <w:t>Magnetic Resonance Imaging</w:t>
      </w:r>
      <w:r w:rsidRPr="002560D7">
        <w:t>, 33, 374–384. </w:t>
      </w:r>
    </w:p>
    <w:p w14:paraId="7BA82FA9" w14:textId="77777777" w:rsidR="002560D7" w:rsidRPr="002560D7" w:rsidRDefault="002560D7" w:rsidP="004E6DBA">
      <w:pPr>
        <w:spacing w:after="0"/>
        <w:ind w:left="720" w:hanging="720"/>
      </w:pPr>
      <w:r w:rsidRPr="002560D7">
        <w:t>Karaman, M. M., Bruce, I. P., and Rowe, D. B. (2014), “A Statistical fMRI Model for Differential T2* Contrast Incorporating T1 and T2 of Gray Matter,” </w:t>
      </w:r>
      <w:r w:rsidRPr="002560D7">
        <w:rPr>
          <w:i/>
          <w:iCs/>
        </w:rPr>
        <w:t>Magnetic Resonance Imaging</w:t>
      </w:r>
      <w:r w:rsidRPr="002560D7">
        <w:t>, 32, 9–27. </w:t>
      </w:r>
    </w:p>
    <w:p w14:paraId="205BD73E" w14:textId="77777777" w:rsidR="002560D7" w:rsidRPr="002560D7" w:rsidRDefault="002560D7" w:rsidP="004E6DBA">
      <w:pPr>
        <w:spacing w:after="0"/>
        <w:ind w:left="720" w:hanging="720"/>
      </w:pPr>
      <w:r w:rsidRPr="002560D7">
        <w:t>Kociuba, M. C., and Rowe, D. B. (2016), “Complex-Valued Time-Series Correlation Increases Sensitivity in fMRI Analysis,” </w:t>
      </w:r>
      <w:r w:rsidRPr="002560D7">
        <w:rPr>
          <w:i/>
          <w:iCs/>
        </w:rPr>
        <w:t>Magnetic Resonance Imaging</w:t>
      </w:r>
      <w:r w:rsidRPr="002560D7">
        <w:t>, 34, 765–770. </w:t>
      </w:r>
    </w:p>
    <w:p w14:paraId="67886367" w14:textId="77777777" w:rsidR="002560D7" w:rsidRPr="002560D7" w:rsidRDefault="002560D7" w:rsidP="004E6DBA">
      <w:pPr>
        <w:spacing w:after="0"/>
        <w:ind w:left="720" w:hanging="720"/>
      </w:pPr>
      <w:r w:rsidRPr="002560D7">
        <w:t>Lai, S., and Glover, G. H. (1997), “Detection of BOLD fMRI Signals Using Complex Data,” in Proceedings of the 5th Annual Meeting of ISMRM, Vancouver, BC, Canada, p. 1671. </w:t>
      </w:r>
    </w:p>
    <w:p w14:paraId="0298F089" w14:textId="77777777" w:rsidR="002560D7" w:rsidRPr="002560D7" w:rsidRDefault="002560D7" w:rsidP="004E6DBA">
      <w:pPr>
        <w:spacing w:after="0"/>
        <w:ind w:left="720" w:hanging="720"/>
      </w:pPr>
      <w:r w:rsidRPr="002560D7">
        <w:t>Lee, J., Shahram, M., and Pauly, J. M. (2009), “Combining Complex Signal Change in Functional MRI,” </w:t>
      </w:r>
      <w:r w:rsidRPr="002560D7">
        <w:rPr>
          <w:i/>
          <w:iCs/>
        </w:rPr>
        <w:t>Magnetic Resonance in Medicine</w:t>
      </w:r>
      <w:r w:rsidRPr="002560D7">
        <w:t>, 62, 1358–1360. </w:t>
      </w:r>
    </w:p>
    <w:p w14:paraId="45B54660" w14:textId="77777777" w:rsidR="002560D7" w:rsidRPr="002560D7" w:rsidRDefault="002560D7" w:rsidP="004E6DBA">
      <w:pPr>
        <w:spacing w:after="0"/>
        <w:ind w:left="720" w:hanging="720"/>
      </w:pPr>
      <w:r w:rsidRPr="002560D7">
        <w:t>Lee, J., Shahram, M., Schwartzman, A., and Pauly, J. M. (2007), “Complex Data Analysis in High-Resolution SSFP fMRI,” </w:t>
      </w:r>
      <w:r w:rsidRPr="002560D7">
        <w:rPr>
          <w:i/>
          <w:iCs/>
        </w:rPr>
        <w:t>Magnetic Resonance in Medicine</w:t>
      </w:r>
      <w:r w:rsidRPr="002560D7">
        <w:t>, 57, 905–917. </w:t>
      </w:r>
    </w:p>
    <w:p w14:paraId="7FA91EE7" w14:textId="77777777" w:rsidR="002560D7" w:rsidRPr="002560D7" w:rsidRDefault="002560D7" w:rsidP="004E6DBA">
      <w:pPr>
        <w:spacing w:after="0"/>
        <w:ind w:left="720" w:hanging="720"/>
      </w:pPr>
      <w:r w:rsidRPr="002560D7">
        <w:t>Lee, K. J., Jones, G. L., Caffo, B. S., and Bassett, S. S. (2014), “Spatial Bayesian Variable Selection Models on Functional Magnetic Resonance Imaging Time-Series Data,” </w:t>
      </w:r>
      <w:r w:rsidRPr="002560D7">
        <w:rPr>
          <w:i/>
          <w:iCs/>
        </w:rPr>
        <w:t>Bayesian Analysis</w:t>
      </w:r>
      <w:r w:rsidRPr="002560D7">
        <w:t>, 9, 699–732. </w:t>
      </w:r>
    </w:p>
    <w:p w14:paraId="0CAC29A1" w14:textId="77777777" w:rsidR="002560D7" w:rsidRPr="002560D7" w:rsidRDefault="002560D7" w:rsidP="004E6DBA">
      <w:pPr>
        <w:spacing w:after="0"/>
        <w:ind w:left="720" w:hanging="720"/>
      </w:pPr>
      <w:r w:rsidRPr="002560D7">
        <w:t>Macovski, A. (1996), “Noise in MRI,” </w:t>
      </w:r>
      <w:r w:rsidRPr="002560D7">
        <w:rPr>
          <w:i/>
          <w:iCs/>
        </w:rPr>
        <w:t>Magnetic Resonance in Medicine</w:t>
      </w:r>
      <w:r w:rsidRPr="002560D7">
        <w:t>, 36, 494–497. </w:t>
      </w:r>
    </w:p>
    <w:p w14:paraId="34FA812A" w14:textId="77777777" w:rsidR="002560D7" w:rsidRPr="002560D7" w:rsidRDefault="002560D7" w:rsidP="004E6DBA">
      <w:pPr>
        <w:spacing w:after="0"/>
        <w:ind w:left="720" w:hanging="720"/>
      </w:pPr>
      <w:r w:rsidRPr="002560D7">
        <w:t>Mandic, P. D., and Goh, V. S. L. (2009), </w:t>
      </w:r>
      <w:r w:rsidRPr="002560D7">
        <w:rPr>
          <w:i/>
          <w:iCs/>
        </w:rPr>
        <w:t>Complex-valued Nonlinear Adaptive Filters</w:t>
      </w:r>
      <w:r w:rsidRPr="002560D7">
        <w:t>, New York: Wiley. </w:t>
      </w:r>
    </w:p>
    <w:p w14:paraId="0D281C08" w14:textId="77777777" w:rsidR="002560D7" w:rsidRPr="002560D7" w:rsidRDefault="002560D7" w:rsidP="004E6DBA">
      <w:pPr>
        <w:spacing w:after="0"/>
        <w:ind w:left="720" w:hanging="720"/>
      </w:pPr>
      <w:r w:rsidRPr="002560D7">
        <w:t>Müeller, P., Parmigiani, G., and Rice, K. (2006), “FDR and Bayesian Multiple Comparisons Rule,” in </w:t>
      </w:r>
      <w:r w:rsidRPr="002560D7">
        <w:rPr>
          <w:i/>
          <w:iCs/>
        </w:rPr>
        <w:t>Bayesian Statistics 8: Proceedings of the Eighth Valencia International Meeting</w:t>
      </w:r>
      <w:r w:rsidRPr="002560D7">
        <w:t>, eds. J. M. Bernardo, M. J. Bayarri, J. O. Berger, A. P. Dawid, D. Heckerman, A. F. M. Smith, and M. West, Oxford: Oxford University Press. </w:t>
      </w:r>
    </w:p>
    <w:p w14:paraId="53FA70D5" w14:textId="77777777" w:rsidR="002560D7" w:rsidRPr="002560D7" w:rsidRDefault="002560D7" w:rsidP="004E6DBA">
      <w:pPr>
        <w:spacing w:after="0"/>
        <w:ind w:left="720" w:hanging="720"/>
      </w:pPr>
      <w:r w:rsidRPr="002560D7">
        <w:t>Oppenheim, A. V., and Lim, J. S. (1981), “The Importance of Phase in Signals,” </w:t>
      </w:r>
      <w:r w:rsidRPr="002560D7">
        <w:rPr>
          <w:i/>
          <w:iCs/>
        </w:rPr>
        <w:t>Proceedings of the IEEE</w:t>
      </w:r>
      <w:r w:rsidRPr="002560D7">
        <w:t>, 69, 529–541. </w:t>
      </w:r>
    </w:p>
    <w:p w14:paraId="094C91D8" w14:textId="77777777" w:rsidR="002560D7" w:rsidRPr="002560D7" w:rsidRDefault="002560D7" w:rsidP="004E6DBA">
      <w:pPr>
        <w:spacing w:after="0"/>
        <w:ind w:left="720" w:hanging="720"/>
      </w:pPr>
      <w:r w:rsidRPr="002560D7">
        <w:t>Peters, A. M., Broooks, M. J., Hoogenrad, F. G., Gowland, P. A., Francis, S. T., Morris, P. G., and Bowtell, R. W. (2006), “Comparison of T2* Measurements in Human Brain at 1.5, 3 and 7 T,” in </w:t>
      </w:r>
      <w:r w:rsidRPr="002560D7">
        <w:rPr>
          <w:i/>
          <w:iCs/>
        </w:rPr>
        <w:t>Proceedings of the International Society for Magnetic Resonance in Medicine</w:t>
      </w:r>
      <w:r w:rsidRPr="002560D7">
        <w:t> (Vol. 14), Seattle, WA: Wiley, p. 926. </w:t>
      </w:r>
    </w:p>
    <w:p w14:paraId="2CBA2D2D" w14:textId="77777777" w:rsidR="002560D7" w:rsidRPr="002560D7" w:rsidRDefault="002560D7" w:rsidP="004E6DBA">
      <w:pPr>
        <w:spacing w:after="0"/>
        <w:ind w:left="720" w:hanging="720"/>
      </w:pPr>
      <w:r w:rsidRPr="002560D7">
        <w:t>Picinbono, B. (1996), “Second-Order Complex Random Vectors and Normal Distributions,” </w:t>
      </w:r>
      <w:r w:rsidRPr="002560D7">
        <w:rPr>
          <w:i/>
          <w:iCs/>
        </w:rPr>
        <w:t>IEEE Transactions on Signal Processing</w:t>
      </w:r>
      <w:r w:rsidRPr="002560D7">
        <w:t>, 44, 2637–2640. </w:t>
      </w:r>
    </w:p>
    <w:p w14:paraId="38842616" w14:textId="77777777" w:rsidR="002560D7" w:rsidRPr="002560D7" w:rsidRDefault="002560D7" w:rsidP="004E6DBA">
      <w:pPr>
        <w:spacing w:after="0"/>
        <w:ind w:left="720" w:hanging="720"/>
      </w:pPr>
      <w:r w:rsidRPr="002560D7">
        <w:t>Prah, D. E., Paulson, E. S., Nencka, A. S., and Schmainda, K. M. (2010), “A Simple Method for Rectified Noise Floor Suppression: Phase-Corrected Real Data Reconstruction With Application to Diffusion-Weighted Imaging,” </w:t>
      </w:r>
      <w:r w:rsidRPr="002560D7">
        <w:rPr>
          <w:i/>
          <w:iCs/>
        </w:rPr>
        <w:t>Magnetic Resonance in Medicine</w:t>
      </w:r>
      <w:r w:rsidRPr="002560D7">
        <w:t>, 64, 418–429. </w:t>
      </w:r>
    </w:p>
    <w:p w14:paraId="229E119C" w14:textId="77777777" w:rsidR="002560D7" w:rsidRPr="002560D7" w:rsidRDefault="002560D7" w:rsidP="004E6DBA">
      <w:pPr>
        <w:spacing w:after="0"/>
        <w:ind w:left="720" w:hanging="720"/>
      </w:pPr>
      <w:r w:rsidRPr="002560D7">
        <w:t>Rice, S. O. (1944), “Mathematical Analysis of Random Noise,” </w:t>
      </w:r>
      <w:r w:rsidRPr="002560D7">
        <w:rPr>
          <w:i/>
          <w:iCs/>
        </w:rPr>
        <w:t>The Bell System Technical Journal</w:t>
      </w:r>
      <w:r w:rsidRPr="002560D7">
        <w:t>, 23, 282–332. </w:t>
      </w:r>
    </w:p>
    <w:p w14:paraId="74BB4C2A" w14:textId="77777777" w:rsidR="002560D7" w:rsidRPr="002560D7" w:rsidRDefault="002560D7" w:rsidP="004E6DBA">
      <w:pPr>
        <w:spacing w:after="0"/>
        <w:ind w:left="720" w:hanging="720"/>
      </w:pPr>
      <w:r w:rsidRPr="002560D7">
        <w:t>Rockova, V., and George, E. I. (2014), “EMVS: The EM Approach to Bayesian Variable Selection,” </w:t>
      </w:r>
      <w:r w:rsidRPr="002560D7">
        <w:rPr>
          <w:i/>
          <w:iCs/>
        </w:rPr>
        <w:t>Journal of the American Statistical Association</w:t>
      </w:r>
      <w:r w:rsidRPr="002560D7">
        <w:t>, 109, 828–846. </w:t>
      </w:r>
    </w:p>
    <w:p w14:paraId="7C351599" w14:textId="77777777" w:rsidR="002560D7" w:rsidRPr="002560D7" w:rsidRDefault="002560D7" w:rsidP="004E6DBA">
      <w:pPr>
        <w:spacing w:after="0"/>
        <w:ind w:left="720" w:hanging="720"/>
      </w:pPr>
      <w:r w:rsidRPr="002560D7">
        <w:t>Rowe, D. B. (2005a), “Modeling Both the Magnitude and Phase of Complex-Valued fMRI Data,” </w:t>
      </w:r>
      <w:r w:rsidRPr="002560D7">
        <w:rPr>
          <w:i/>
          <w:iCs/>
        </w:rPr>
        <w:t>NeuroImage</w:t>
      </w:r>
      <w:r w:rsidRPr="002560D7">
        <w:t>, 25, 1310–1324. </w:t>
      </w:r>
    </w:p>
    <w:p w14:paraId="2A642B7F" w14:textId="77777777" w:rsidR="002560D7" w:rsidRPr="002560D7" w:rsidRDefault="002560D7" w:rsidP="004E6DBA">
      <w:pPr>
        <w:spacing w:after="0"/>
        <w:ind w:left="720" w:hanging="720"/>
      </w:pPr>
      <w:r w:rsidRPr="002560D7">
        <w:lastRenderedPageBreak/>
        <w:t>——— (2005b), “Parameter Estimation in the Magnitude-Only and Complex-Valued fMRI Data Models,” </w:t>
      </w:r>
      <w:r w:rsidRPr="002560D7">
        <w:rPr>
          <w:i/>
          <w:iCs/>
        </w:rPr>
        <w:t>NeuroImage</w:t>
      </w:r>
      <w:r w:rsidRPr="002560D7">
        <w:t>, 25, 1124–1132. </w:t>
      </w:r>
    </w:p>
    <w:p w14:paraId="00B77DD6" w14:textId="77777777" w:rsidR="002560D7" w:rsidRPr="002560D7" w:rsidRDefault="002560D7" w:rsidP="004E6DBA">
      <w:pPr>
        <w:spacing w:after="0"/>
        <w:ind w:left="720" w:hanging="720"/>
      </w:pPr>
      <w:r w:rsidRPr="002560D7">
        <w:t>——— (2009), “Magnitude and Phase Signal Detection in Complex-Valued fMRI Data,” </w:t>
      </w:r>
      <w:r w:rsidRPr="002560D7">
        <w:rPr>
          <w:i/>
          <w:iCs/>
        </w:rPr>
        <w:t>Magnetic Resonance in Medicine</w:t>
      </w:r>
      <w:r w:rsidRPr="002560D7">
        <w:t>, 62, 1356–1357. </w:t>
      </w:r>
    </w:p>
    <w:p w14:paraId="082C6C6C" w14:textId="77777777" w:rsidR="002560D7" w:rsidRPr="002560D7" w:rsidRDefault="002560D7" w:rsidP="004E6DBA">
      <w:pPr>
        <w:spacing w:after="0"/>
        <w:ind w:left="720" w:hanging="720"/>
      </w:pPr>
      <w:r w:rsidRPr="002560D7">
        <w:t>Rowe, D. B., and Logan, B. R. (2004), “A Complex Way to Compute fMRI Activation,” </w:t>
      </w:r>
      <w:r w:rsidRPr="002560D7">
        <w:rPr>
          <w:i/>
          <w:iCs/>
        </w:rPr>
        <w:t>NeuroImage</w:t>
      </w:r>
      <w:r w:rsidRPr="002560D7">
        <w:t>, 23, 1078–1092. </w:t>
      </w:r>
    </w:p>
    <w:p w14:paraId="339555C8" w14:textId="77777777" w:rsidR="002560D7" w:rsidRPr="002560D7" w:rsidRDefault="002560D7" w:rsidP="004E6DBA">
      <w:pPr>
        <w:spacing w:after="0"/>
        <w:ind w:left="720" w:hanging="720"/>
      </w:pPr>
      <w:r w:rsidRPr="002560D7">
        <w:t>——— (2005), “Complex fMRI Analysis With Unrestricted Phase is Equivalent to a Magnitude-Only Model,” </w:t>
      </w:r>
      <w:r w:rsidRPr="002560D7">
        <w:rPr>
          <w:i/>
          <w:iCs/>
        </w:rPr>
        <w:t>NeuroImage</w:t>
      </w:r>
      <w:r w:rsidRPr="002560D7">
        <w:t>, 24, 603–606. </w:t>
      </w:r>
    </w:p>
    <w:p w14:paraId="3A48379F" w14:textId="77777777" w:rsidR="002560D7" w:rsidRPr="002560D7" w:rsidRDefault="002560D7" w:rsidP="004E6DBA">
      <w:pPr>
        <w:spacing w:after="0"/>
        <w:ind w:left="720" w:hanging="720"/>
      </w:pPr>
      <w:r w:rsidRPr="002560D7">
        <w:t>Scott, J. G., and Berger, J. O. (2006), “An Exploration of Aspects of Bayesian Multiple Testing,” </w:t>
      </w:r>
      <w:r w:rsidRPr="002560D7">
        <w:rPr>
          <w:i/>
          <w:iCs/>
        </w:rPr>
        <w:t>Journal of Statistical Planning and Inference</w:t>
      </w:r>
      <w:r w:rsidRPr="002560D7">
        <w:t>, 136, 2144–2162. </w:t>
      </w:r>
    </w:p>
    <w:p w14:paraId="0B9E5C52" w14:textId="77777777" w:rsidR="002560D7" w:rsidRPr="002560D7" w:rsidRDefault="002560D7" w:rsidP="004E6DBA">
      <w:pPr>
        <w:spacing w:after="0"/>
        <w:ind w:left="720" w:hanging="720"/>
      </w:pPr>
      <w:r w:rsidRPr="002560D7">
        <w:t>Smith, M., and Fahrmeir, L. (2007), “Spatial Bayesian Variable Selection With Application to Functional Magnetic Resonance Imaging,” </w:t>
      </w:r>
      <w:r w:rsidRPr="002560D7">
        <w:rPr>
          <w:i/>
          <w:iCs/>
        </w:rPr>
        <w:t>Journal of the American Statistical Association</w:t>
      </w:r>
      <w:r w:rsidRPr="002560D7">
        <w:t>, 102, 417–431. </w:t>
      </w:r>
    </w:p>
    <w:p w14:paraId="680EC0DF" w14:textId="77777777" w:rsidR="002560D7" w:rsidRPr="002560D7" w:rsidRDefault="002560D7" w:rsidP="004E6DBA">
      <w:pPr>
        <w:spacing w:after="0"/>
        <w:ind w:left="720" w:hanging="720"/>
      </w:pPr>
      <w:r w:rsidRPr="002560D7">
        <w:t>Sun, W., Reich, B., Cai, T., Guindani, M., and Schwartzman, A. (2015), “False Discovery Control in Large-Scale Spatial Multiple Testing,” </w:t>
      </w:r>
      <w:r w:rsidRPr="002560D7">
        <w:rPr>
          <w:i/>
          <w:iCs/>
        </w:rPr>
        <w:t>Journal of the Royal Statistical Association</w:t>
      </w:r>
      <w:r w:rsidRPr="002560D7">
        <w:t>, Series B, 77, 59–83. </w:t>
      </w:r>
    </w:p>
    <w:p w14:paraId="3290D80A" w14:textId="77777777" w:rsidR="002560D7" w:rsidRPr="002560D7" w:rsidRDefault="002560D7" w:rsidP="004E6DBA">
      <w:pPr>
        <w:spacing w:after="0"/>
        <w:ind w:left="720" w:hanging="720"/>
      </w:pPr>
      <w:r w:rsidRPr="002560D7">
        <w:t>Tibshirani, R. (1996), “Regression Shrinkage and Selection via the Lasso,” </w:t>
      </w:r>
      <w:r w:rsidRPr="002560D7">
        <w:rPr>
          <w:i/>
          <w:iCs/>
        </w:rPr>
        <w:t>Journal of the Royal Statistical Society</w:t>
      </w:r>
      <w:r w:rsidRPr="002560D7">
        <w:t>, Series B, 58, 267–288. </w:t>
      </w:r>
    </w:p>
    <w:p w14:paraId="5813CACA" w14:textId="77777777" w:rsidR="002560D7" w:rsidRPr="002560D7" w:rsidRDefault="002560D7" w:rsidP="004E6DBA">
      <w:pPr>
        <w:spacing w:after="0"/>
        <w:ind w:left="720" w:hanging="720"/>
      </w:pPr>
      <w:r w:rsidRPr="002560D7">
        <w:t>van den Bos, A. (1995), “The Multivariate Complex Normal Distribution—A Generalization,” </w:t>
      </w:r>
      <w:r w:rsidRPr="002560D7">
        <w:rPr>
          <w:i/>
          <w:iCs/>
        </w:rPr>
        <w:t>IEEE Transactions on Information Theory</w:t>
      </w:r>
      <w:r w:rsidRPr="002560D7">
        <w:t>, 41, 537–539. </w:t>
      </w:r>
    </w:p>
    <w:p w14:paraId="4E90BF31" w14:textId="77777777" w:rsidR="002560D7" w:rsidRPr="002560D7" w:rsidRDefault="002560D7" w:rsidP="004E6DBA">
      <w:pPr>
        <w:spacing w:after="0"/>
        <w:ind w:left="720" w:hanging="720"/>
      </w:pPr>
      <w:r w:rsidRPr="002560D7">
        <w:t>Wang, J., Liang, F., Li, Y., and Zhu, Y. (2015), “A Scalable Algorithm for Bayesian Variable Selection (SAR) with Application to miRNA-mRNA Regulation in Cancer,” submitted. </w:t>
      </w:r>
    </w:p>
    <w:p w14:paraId="7CE61AB5" w14:textId="77777777" w:rsidR="002560D7" w:rsidRPr="002560D7" w:rsidRDefault="002560D7" w:rsidP="004E6DBA">
      <w:pPr>
        <w:spacing w:after="0"/>
        <w:ind w:left="720" w:hanging="720"/>
      </w:pPr>
      <w:r w:rsidRPr="002560D7">
        <w:t>Welvaert, M., Durnez, J., Moerkerke, B., Verdoolaege, G., and Rosseel, Y. (2011), “neuRosim: An R Package for Generating fMRI Data,” </w:t>
      </w:r>
      <w:r w:rsidRPr="002560D7">
        <w:rPr>
          <w:i/>
          <w:iCs/>
        </w:rPr>
        <w:t>Journal of Statistical Software</w:t>
      </w:r>
      <w:r w:rsidRPr="002560D7">
        <w:t>, 44, 1–18. </w:t>
      </w:r>
    </w:p>
    <w:p w14:paraId="1DC2D185" w14:textId="77777777" w:rsidR="002560D7" w:rsidRPr="002560D7" w:rsidRDefault="002560D7" w:rsidP="004E6DBA">
      <w:pPr>
        <w:spacing w:after="0"/>
        <w:ind w:left="720" w:hanging="720"/>
      </w:pPr>
      <w:r w:rsidRPr="002560D7">
        <w:t>Wooding, R. A. (1956), “The Multivariate Distribution of Complex Normal Variables,” </w:t>
      </w:r>
      <w:r w:rsidRPr="002560D7">
        <w:rPr>
          <w:i/>
          <w:iCs/>
        </w:rPr>
        <w:t>Biometrika</w:t>
      </w:r>
      <w:r w:rsidRPr="002560D7">
        <w:t>, 43, 212–215. </w:t>
      </w:r>
    </w:p>
    <w:p w14:paraId="4D1778FA" w14:textId="77777777" w:rsidR="002560D7" w:rsidRPr="002560D7" w:rsidRDefault="002560D7" w:rsidP="004E6DBA">
      <w:pPr>
        <w:spacing w:after="0"/>
        <w:ind w:left="720" w:hanging="720"/>
      </w:pPr>
      <w:r w:rsidRPr="002560D7">
        <w:t>Xia, J., Liang, F., and Wang, Y. (2009), “FMRI Analysis Through Bayesian Variable Selection With a Spatial Prior,” in </w:t>
      </w:r>
      <w:r w:rsidRPr="002560D7">
        <w:rPr>
          <w:i/>
          <w:iCs/>
        </w:rPr>
        <w:t>Proceedings of the 2009 IEEE International Symposium on Biomedical Imaging: From Nano to Macro</w:t>
      </w:r>
      <w:r w:rsidRPr="002560D7">
        <w:t>, Boston, MA: IEEE, pp. 714–717. </w:t>
      </w:r>
    </w:p>
    <w:p w14:paraId="596ED4C0" w14:textId="77777777" w:rsidR="002560D7" w:rsidRPr="002560D7" w:rsidRDefault="002560D7" w:rsidP="004E6DBA">
      <w:pPr>
        <w:spacing w:after="0"/>
        <w:ind w:left="720" w:hanging="720"/>
      </w:pPr>
      <w:r w:rsidRPr="002560D7">
        <w:t>Yu, Z., Prado, R., Ombao, H., Quinlan, E., Cramer, S., and Ombao, H. (2016), “Understanding the Impact of Stroke on Brain Motor Function: A Hierarchical Bayesian Approach,” </w:t>
      </w:r>
      <w:r w:rsidRPr="002560D7">
        <w:rPr>
          <w:i/>
          <w:iCs/>
        </w:rPr>
        <w:t>Journal of the American Statistical Association</w:t>
      </w:r>
      <w:r w:rsidRPr="002560D7">
        <w:t>, 111, 549–563. </w:t>
      </w:r>
    </w:p>
    <w:p w14:paraId="5D74690A" w14:textId="77777777" w:rsidR="002560D7" w:rsidRPr="002560D7" w:rsidRDefault="002560D7" w:rsidP="004E6DBA">
      <w:pPr>
        <w:spacing w:after="0"/>
        <w:ind w:left="720" w:hanging="720"/>
      </w:pPr>
      <w:r w:rsidRPr="002560D7">
        <w:t>Zhang, L., Guindani, M., and Vannucci, M. (2015), “Bayesian Models for fMRI Data Analysis,” </w:t>
      </w:r>
      <w:r w:rsidRPr="002560D7">
        <w:rPr>
          <w:i/>
          <w:iCs/>
        </w:rPr>
        <w:t>WIREs Computational Statistics</w:t>
      </w:r>
      <w:r w:rsidRPr="002560D7">
        <w:t>, 7, 21–41. </w:t>
      </w:r>
    </w:p>
    <w:p w14:paraId="21FA67D1" w14:textId="77777777" w:rsidR="002560D7" w:rsidRPr="002560D7" w:rsidRDefault="002560D7" w:rsidP="004E6DBA">
      <w:pPr>
        <w:spacing w:after="0"/>
        <w:ind w:left="720" w:hanging="720"/>
      </w:pPr>
      <w:r w:rsidRPr="002560D7">
        <w:t>Zhang, L., Guindani, M., Versace, F., Engelmann, J. M., and Vannucci, M. (2016), “A Spatio-Temporal Non-Parametric Bayesian Model of Multi-Subject fMRI Data,” </w:t>
      </w:r>
      <w:r w:rsidRPr="002560D7">
        <w:rPr>
          <w:i/>
          <w:iCs/>
        </w:rPr>
        <w:t>Annals of Applied Statistics</w:t>
      </w:r>
      <w:r w:rsidRPr="002560D7">
        <w:t>, 10, 638–666. </w:t>
      </w:r>
    </w:p>
    <w:p w14:paraId="1EB0804F" w14:textId="77777777" w:rsidR="002560D7" w:rsidRPr="002560D7" w:rsidRDefault="002560D7" w:rsidP="004E6DBA">
      <w:pPr>
        <w:spacing w:after="0"/>
        <w:ind w:left="720" w:hanging="720"/>
      </w:pPr>
      <w:r w:rsidRPr="002560D7">
        <w:t>Zhang, L., Guindani, M., Versace, F., and Vannucci, M. (2014), “A Spatio-Temporal Nonparametric Bayesian Variable Selection Model of fMRI Data for Clustering Correlated Time Courses,” </w:t>
      </w:r>
      <w:r w:rsidRPr="002560D7">
        <w:rPr>
          <w:i/>
          <w:iCs/>
        </w:rPr>
        <w:t>NeuroImage</w:t>
      </w:r>
      <w:r w:rsidRPr="002560D7">
        <w:t>, 95, 162–175. </w:t>
      </w:r>
    </w:p>
    <w:p w14:paraId="15D3B410" w14:textId="77777777" w:rsidR="002560D7" w:rsidRPr="002560D7" w:rsidRDefault="002560D7" w:rsidP="004E6DBA">
      <w:pPr>
        <w:spacing w:after="0"/>
        <w:ind w:left="720" w:hanging="720"/>
      </w:pPr>
      <w:r w:rsidRPr="002560D7">
        <w:t>Zou, H. (2006), “The Adaptive Lasso and Its Oracle Properties,” </w:t>
      </w:r>
      <w:r w:rsidRPr="002560D7">
        <w:rPr>
          <w:i/>
          <w:iCs/>
        </w:rPr>
        <w:t>Journal of the American Statistical Association</w:t>
      </w:r>
      <w:r w:rsidRPr="002560D7">
        <w:t>, 101, 1418–1429. </w:t>
      </w:r>
    </w:p>
    <w:p w14:paraId="697964BF" w14:textId="77777777" w:rsidR="002560D7" w:rsidRPr="002560D7" w:rsidRDefault="002560D7" w:rsidP="00BE4E6F">
      <w:pPr>
        <w:pStyle w:val="Heading1"/>
      </w:pPr>
      <w:r w:rsidRPr="002560D7">
        <w:t>Funding</w:t>
      </w:r>
    </w:p>
    <w:p w14:paraId="711ADF22" w14:textId="01F29E44" w:rsidR="002560D7" w:rsidRDefault="002560D7" w:rsidP="00BE4E6F">
      <w:r w:rsidRPr="002560D7">
        <w:t>Cheng-Han Yu and Raquel Prado were partially supported by NSF award SES-1461497. Prado also received partial support from NSF award DMS-1407838. Daniel Rowe was partially supported by the National Institutes of Health (NIH) award #R21NS087450 and NSF award DMS-1127914 to SAMSI.</w:t>
      </w:r>
    </w:p>
    <w:p w14:paraId="4BF58E5E" w14:textId="52B02EAD" w:rsidR="007A5261" w:rsidRPr="00204627" w:rsidRDefault="007A5261" w:rsidP="007A5261">
      <w:pPr>
        <w:pStyle w:val="Heading1"/>
      </w:pPr>
      <w:r w:rsidRPr="00204627">
        <w:t>Supplementary Materials</w:t>
      </w:r>
    </w:p>
    <w:p w14:paraId="266391C1" w14:textId="77777777" w:rsidR="007A5261" w:rsidRPr="00204627" w:rsidRDefault="007A5261" w:rsidP="007A5261">
      <w:r w:rsidRPr="00204627">
        <w:t>The online supplementary materials contain the appendices, and the associated R and C++ code for the C-EMVS algorithm. The simulated data used in Section 3.2 can be downloaded at </w:t>
      </w:r>
      <w:hyperlink r:id="rId178" w:tgtFrame="_blank" w:tooltip="External link, opens new window" w:history="1">
        <w:r w:rsidRPr="00204627">
          <w:rPr>
            <w:rStyle w:val="Hyperlink"/>
            <w:rFonts w:eastAsiaTheme="majorEastAsia" w:cstheme="minorHAnsi"/>
            <w:i/>
            <w:iCs/>
            <w:color w:val="10147E"/>
            <w:sz w:val="26"/>
            <w:szCs w:val="26"/>
          </w:rPr>
          <w:t>https://github.com/chenghanyu/CEMVS_simulation</w:t>
        </w:r>
      </w:hyperlink>
    </w:p>
    <w:sectPr w:rsidR="007A5261" w:rsidRPr="00204627" w:rsidSect="003247D8">
      <w:pgSz w:w="12240" w:h="15840"/>
      <w:pgMar w:top="1500" w:right="500" w:bottom="280" w:left="15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7A62CC"/>
    <w:multiLevelType w:val="multilevel"/>
    <w:tmpl w:val="E54C3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B4E6FD1"/>
    <w:multiLevelType w:val="multilevel"/>
    <w:tmpl w:val="C41AB83A"/>
    <w:lvl w:ilvl="0">
      <w:start w:val="1"/>
      <w:numFmt w:val="bullet"/>
      <w:lvlText w:val=""/>
      <w:lvlJc w:val="left"/>
      <w:pPr>
        <w:tabs>
          <w:tab w:val="num" w:pos="960"/>
        </w:tabs>
        <w:ind w:left="960" w:hanging="360"/>
      </w:pPr>
      <w:rPr>
        <w:rFonts w:ascii="Symbol" w:hAnsi="Symbol" w:hint="default"/>
        <w:sz w:val="20"/>
      </w:rPr>
    </w:lvl>
    <w:lvl w:ilvl="1" w:tentative="1">
      <w:start w:val="1"/>
      <w:numFmt w:val="bullet"/>
      <w:lvlText w:val="o"/>
      <w:lvlJc w:val="left"/>
      <w:pPr>
        <w:tabs>
          <w:tab w:val="num" w:pos="1680"/>
        </w:tabs>
        <w:ind w:left="1680" w:hanging="360"/>
      </w:pPr>
      <w:rPr>
        <w:rFonts w:ascii="Courier New" w:hAnsi="Courier New" w:hint="default"/>
        <w:sz w:val="20"/>
      </w:rPr>
    </w:lvl>
    <w:lvl w:ilvl="2" w:tentative="1">
      <w:start w:val="1"/>
      <w:numFmt w:val="bullet"/>
      <w:lvlText w:val=""/>
      <w:lvlJc w:val="left"/>
      <w:pPr>
        <w:tabs>
          <w:tab w:val="num" w:pos="2400"/>
        </w:tabs>
        <w:ind w:left="2400" w:hanging="360"/>
      </w:pPr>
      <w:rPr>
        <w:rFonts w:ascii="Wingdings" w:hAnsi="Wingdings" w:hint="default"/>
        <w:sz w:val="20"/>
      </w:rPr>
    </w:lvl>
    <w:lvl w:ilvl="3" w:tentative="1">
      <w:start w:val="1"/>
      <w:numFmt w:val="bullet"/>
      <w:lvlText w:val=""/>
      <w:lvlJc w:val="left"/>
      <w:pPr>
        <w:tabs>
          <w:tab w:val="num" w:pos="3120"/>
        </w:tabs>
        <w:ind w:left="3120" w:hanging="360"/>
      </w:pPr>
      <w:rPr>
        <w:rFonts w:ascii="Wingdings" w:hAnsi="Wingdings" w:hint="default"/>
        <w:sz w:val="20"/>
      </w:rPr>
    </w:lvl>
    <w:lvl w:ilvl="4" w:tentative="1">
      <w:start w:val="1"/>
      <w:numFmt w:val="bullet"/>
      <w:lvlText w:val=""/>
      <w:lvlJc w:val="left"/>
      <w:pPr>
        <w:tabs>
          <w:tab w:val="num" w:pos="3840"/>
        </w:tabs>
        <w:ind w:left="3840" w:hanging="360"/>
      </w:pPr>
      <w:rPr>
        <w:rFonts w:ascii="Wingdings" w:hAnsi="Wingdings" w:hint="default"/>
        <w:sz w:val="20"/>
      </w:rPr>
    </w:lvl>
    <w:lvl w:ilvl="5" w:tentative="1">
      <w:start w:val="1"/>
      <w:numFmt w:val="bullet"/>
      <w:lvlText w:val=""/>
      <w:lvlJc w:val="left"/>
      <w:pPr>
        <w:tabs>
          <w:tab w:val="num" w:pos="4560"/>
        </w:tabs>
        <w:ind w:left="4560" w:hanging="360"/>
      </w:pPr>
      <w:rPr>
        <w:rFonts w:ascii="Wingdings" w:hAnsi="Wingdings" w:hint="default"/>
        <w:sz w:val="20"/>
      </w:rPr>
    </w:lvl>
    <w:lvl w:ilvl="6" w:tentative="1">
      <w:start w:val="1"/>
      <w:numFmt w:val="bullet"/>
      <w:lvlText w:val=""/>
      <w:lvlJc w:val="left"/>
      <w:pPr>
        <w:tabs>
          <w:tab w:val="num" w:pos="5280"/>
        </w:tabs>
        <w:ind w:left="5280" w:hanging="360"/>
      </w:pPr>
      <w:rPr>
        <w:rFonts w:ascii="Wingdings" w:hAnsi="Wingdings" w:hint="default"/>
        <w:sz w:val="20"/>
      </w:rPr>
    </w:lvl>
    <w:lvl w:ilvl="7" w:tentative="1">
      <w:start w:val="1"/>
      <w:numFmt w:val="bullet"/>
      <w:lvlText w:val=""/>
      <w:lvlJc w:val="left"/>
      <w:pPr>
        <w:tabs>
          <w:tab w:val="num" w:pos="6000"/>
        </w:tabs>
        <w:ind w:left="6000" w:hanging="360"/>
      </w:pPr>
      <w:rPr>
        <w:rFonts w:ascii="Wingdings" w:hAnsi="Wingdings" w:hint="default"/>
        <w:sz w:val="20"/>
      </w:rPr>
    </w:lvl>
    <w:lvl w:ilvl="8" w:tentative="1">
      <w:start w:val="1"/>
      <w:numFmt w:val="bullet"/>
      <w:lvlText w:val=""/>
      <w:lvlJc w:val="left"/>
      <w:pPr>
        <w:tabs>
          <w:tab w:val="num" w:pos="6720"/>
        </w:tabs>
        <w:ind w:left="672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cumentProtection w:edit="readOnly" w:formatting="1" w:enforcement="1" w:cryptProviderType="rsaAES" w:cryptAlgorithmClass="hash" w:cryptAlgorithmType="typeAny" w:cryptAlgorithmSid="14" w:cryptSpinCount="100000" w:hash="8B86i5aB2EWY5qplK0XyvAJq0pCOwrKJv83omOB4w5xgEvARCXTU820iRdIYvKrNzUASowYCkHqP8n3uSo65Fg==" w:salt="FxRAR7MY8GKs8HGFpOGNF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1BB"/>
    <w:rsid w:val="0001072F"/>
    <w:rsid w:val="00011EE0"/>
    <w:rsid w:val="00014F38"/>
    <w:rsid w:val="000233C1"/>
    <w:rsid w:val="00024048"/>
    <w:rsid w:val="00026BC7"/>
    <w:rsid w:val="000271C5"/>
    <w:rsid w:val="0003036D"/>
    <w:rsid w:val="00033EE5"/>
    <w:rsid w:val="00034205"/>
    <w:rsid w:val="00035704"/>
    <w:rsid w:val="000363AB"/>
    <w:rsid w:val="00041C27"/>
    <w:rsid w:val="000437DE"/>
    <w:rsid w:val="00043C8E"/>
    <w:rsid w:val="00044EBA"/>
    <w:rsid w:val="0004637E"/>
    <w:rsid w:val="0004717F"/>
    <w:rsid w:val="00050C7D"/>
    <w:rsid w:val="000525F1"/>
    <w:rsid w:val="0005413F"/>
    <w:rsid w:val="00057B39"/>
    <w:rsid w:val="00057D20"/>
    <w:rsid w:val="000606A8"/>
    <w:rsid w:val="00060C7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977"/>
    <w:rsid w:val="00093C1A"/>
    <w:rsid w:val="00097FBC"/>
    <w:rsid w:val="000A0975"/>
    <w:rsid w:val="000A266C"/>
    <w:rsid w:val="000A7622"/>
    <w:rsid w:val="000A7F84"/>
    <w:rsid w:val="000B1EEB"/>
    <w:rsid w:val="000B22D3"/>
    <w:rsid w:val="000B2768"/>
    <w:rsid w:val="000B3000"/>
    <w:rsid w:val="000B3464"/>
    <w:rsid w:val="000B389E"/>
    <w:rsid w:val="000B501D"/>
    <w:rsid w:val="000B5170"/>
    <w:rsid w:val="000C0E5B"/>
    <w:rsid w:val="000C5C61"/>
    <w:rsid w:val="000C6BA7"/>
    <w:rsid w:val="000D3573"/>
    <w:rsid w:val="000D4F0B"/>
    <w:rsid w:val="000D5DA4"/>
    <w:rsid w:val="000D6BF2"/>
    <w:rsid w:val="000D7B4B"/>
    <w:rsid w:val="000E3C34"/>
    <w:rsid w:val="000E69EF"/>
    <w:rsid w:val="000E7C46"/>
    <w:rsid w:val="000F0449"/>
    <w:rsid w:val="000F08DA"/>
    <w:rsid w:val="000F14F0"/>
    <w:rsid w:val="000F1D5E"/>
    <w:rsid w:val="000F33D0"/>
    <w:rsid w:val="00101A98"/>
    <w:rsid w:val="00104CE6"/>
    <w:rsid w:val="00107EA8"/>
    <w:rsid w:val="001140DD"/>
    <w:rsid w:val="00114114"/>
    <w:rsid w:val="00117F89"/>
    <w:rsid w:val="00120313"/>
    <w:rsid w:val="001233A5"/>
    <w:rsid w:val="00123BC0"/>
    <w:rsid w:val="00123E80"/>
    <w:rsid w:val="00131A15"/>
    <w:rsid w:val="00131C28"/>
    <w:rsid w:val="0013451D"/>
    <w:rsid w:val="00134CF7"/>
    <w:rsid w:val="0014182B"/>
    <w:rsid w:val="0014490B"/>
    <w:rsid w:val="001461D4"/>
    <w:rsid w:val="00146A5C"/>
    <w:rsid w:val="00146E50"/>
    <w:rsid w:val="00150DB6"/>
    <w:rsid w:val="00152AC1"/>
    <w:rsid w:val="00154D34"/>
    <w:rsid w:val="001605DA"/>
    <w:rsid w:val="00160E1F"/>
    <w:rsid w:val="00161372"/>
    <w:rsid w:val="001622DB"/>
    <w:rsid w:val="00163F71"/>
    <w:rsid w:val="001662A3"/>
    <w:rsid w:val="00173556"/>
    <w:rsid w:val="001740BE"/>
    <w:rsid w:val="0018114F"/>
    <w:rsid w:val="00181ADF"/>
    <w:rsid w:val="00183A38"/>
    <w:rsid w:val="001854EA"/>
    <w:rsid w:val="00185C26"/>
    <w:rsid w:val="00196C7C"/>
    <w:rsid w:val="00197E39"/>
    <w:rsid w:val="001A1C71"/>
    <w:rsid w:val="001A1DF4"/>
    <w:rsid w:val="001A34C4"/>
    <w:rsid w:val="001B6E76"/>
    <w:rsid w:val="001C32F3"/>
    <w:rsid w:val="001C3A3F"/>
    <w:rsid w:val="001D1087"/>
    <w:rsid w:val="001D1FAB"/>
    <w:rsid w:val="001D2448"/>
    <w:rsid w:val="001D3ADE"/>
    <w:rsid w:val="001D58D3"/>
    <w:rsid w:val="001D776C"/>
    <w:rsid w:val="001D7BCC"/>
    <w:rsid w:val="001E0AE1"/>
    <w:rsid w:val="001E18FE"/>
    <w:rsid w:val="001F70BC"/>
    <w:rsid w:val="001F7FBE"/>
    <w:rsid w:val="002016B1"/>
    <w:rsid w:val="00201875"/>
    <w:rsid w:val="00201AFD"/>
    <w:rsid w:val="00201FDC"/>
    <w:rsid w:val="002022D8"/>
    <w:rsid w:val="00204627"/>
    <w:rsid w:val="00206486"/>
    <w:rsid w:val="00206CC8"/>
    <w:rsid w:val="00211422"/>
    <w:rsid w:val="00212109"/>
    <w:rsid w:val="00224240"/>
    <w:rsid w:val="00226FA2"/>
    <w:rsid w:val="0024134B"/>
    <w:rsid w:val="00251132"/>
    <w:rsid w:val="002535DF"/>
    <w:rsid w:val="002558EB"/>
    <w:rsid w:val="00255B43"/>
    <w:rsid w:val="00255BDC"/>
    <w:rsid w:val="00255BEA"/>
    <w:rsid w:val="002560D7"/>
    <w:rsid w:val="00261403"/>
    <w:rsid w:val="00261F59"/>
    <w:rsid w:val="00263BB0"/>
    <w:rsid w:val="00272AF4"/>
    <w:rsid w:val="00276C06"/>
    <w:rsid w:val="002776D5"/>
    <w:rsid w:val="00280198"/>
    <w:rsid w:val="0028073D"/>
    <w:rsid w:val="00282094"/>
    <w:rsid w:val="002843BC"/>
    <w:rsid w:val="00284A84"/>
    <w:rsid w:val="0029011A"/>
    <w:rsid w:val="0029129F"/>
    <w:rsid w:val="00296B90"/>
    <w:rsid w:val="00297296"/>
    <w:rsid w:val="002A0668"/>
    <w:rsid w:val="002A1A1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5E92"/>
    <w:rsid w:val="002D6AA3"/>
    <w:rsid w:val="002E3573"/>
    <w:rsid w:val="002E5C33"/>
    <w:rsid w:val="002E5D29"/>
    <w:rsid w:val="002F3B0C"/>
    <w:rsid w:val="00300EE4"/>
    <w:rsid w:val="0030197F"/>
    <w:rsid w:val="0030223E"/>
    <w:rsid w:val="00303A1E"/>
    <w:rsid w:val="00303BBD"/>
    <w:rsid w:val="00312BB6"/>
    <w:rsid w:val="00313440"/>
    <w:rsid w:val="00314FCD"/>
    <w:rsid w:val="003202AB"/>
    <w:rsid w:val="00324290"/>
    <w:rsid w:val="003247D8"/>
    <w:rsid w:val="003265BC"/>
    <w:rsid w:val="00331737"/>
    <w:rsid w:val="0033243D"/>
    <w:rsid w:val="0033652E"/>
    <w:rsid w:val="00340617"/>
    <w:rsid w:val="00340B13"/>
    <w:rsid w:val="00340CDB"/>
    <w:rsid w:val="00340D8D"/>
    <w:rsid w:val="003427C6"/>
    <w:rsid w:val="00343472"/>
    <w:rsid w:val="003455AA"/>
    <w:rsid w:val="00347634"/>
    <w:rsid w:val="00351E90"/>
    <w:rsid w:val="00355EEF"/>
    <w:rsid w:val="00360206"/>
    <w:rsid w:val="003624EE"/>
    <w:rsid w:val="003632E1"/>
    <w:rsid w:val="00363CD3"/>
    <w:rsid w:val="003656A9"/>
    <w:rsid w:val="00366852"/>
    <w:rsid w:val="003706EF"/>
    <w:rsid w:val="00370BE4"/>
    <w:rsid w:val="00371D56"/>
    <w:rsid w:val="0037755D"/>
    <w:rsid w:val="00380502"/>
    <w:rsid w:val="00381F0E"/>
    <w:rsid w:val="0038549B"/>
    <w:rsid w:val="0038628A"/>
    <w:rsid w:val="0038634F"/>
    <w:rsid w:val="00391C48"/>
    <w:rsid w:val="00394337"/>
    <w:rsid w:val="003A437A"/>
    <w:rsid w:val="003A503E"/>
    <w:rsid w:val="003A6039"/>
    <w:rsid w:val="003B47FA"/>
    <w:rsid w:val="003B6208"/>
    <w:rsid w:val="003B6377"/>
    <w:rsid w:val="003B7F8F"/>
    <w:rsid w:val="003C4172"/>
    <w:rsid w:val="003C437D"/>
    <w:rsid w:val="003C4456"/>
    <w:rsid w:val="003D3301"/>
    <w:rsid w:val="003D3DB9"/>
    <w:rsid w:val="003D4641"/>
    <w:rsid w:val="003E05B7"/>
    <w:rsid w:val="003E0C0A"/>
    <w:rsid w:val="003E1F92"/>
    <w:rsid w:val="003E6CFF"/>
    <w:rsid w:val="003E7469"/>
    <w:rsid w:val="003E76AB"/>
    <w:rsid w:val="004010E3"/>
    <w:rsid w:val="00403AF4"/>
    <w:rsid w:val="004055B8"/>
    <w:rsid w:val="0040709D"/>
    <w:rsid w:val="004122F9"/>
    <w:rsid w:val="004124D3"/>
    <w:rsid w:val="004139BA"/>
    <w:rsid w:val="00421CBC"/>
    <w:rsid w:val="0043008C"/>
    <w:rsid w:val="00430B3B"/>
    <w:rsid w:val="00430B91"/>
    <w:rsid w:val="00433109"/>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0B22"/>
    <w:rsid w:val="00471F7D"/>
    <w:rsid w:val="00473B19"/>
    <w:rsid w:val="00474CB3"/>
    <w:rsid w:val="00474ECD"/>
    <w:rsid w:val="004757B5"/>
    <w:rsid w:val="00480859"/>
    <w:rsid w:val="004816ED"/>
    <w:rsid w:val="004834F0"/>
    <w:rsid w:val="0048356B"/>
    <w:rsid w:val="004838A1"/>
    <w:rsid w:val="00487185"/>
    <w:rsid w:val="004873AE"/>
    <w:rsid w:val="00487718"/>
    <w:rsid w:val="00490ABE"/>
    <w:rsid w:val="004932A8"/>
    <w:rsid w:val="00497E47"/>
    <w:rsid w:val="004A0368"/>
    <w:rsid w:val="004A2715"/>
    <w:rsid w:val="004A2764"/>
    <w:rsid w:val="004A2894"/>
    <w:rsid w:val="004A2B41"/>
    <w:rsid w:val="004A3B3E"/>
    <w:rsid w:val="004A7BC4"/>
    <w:rsid w:val="004B0827"/>
    <w:rsid w:val="004B2226"/>
    <w:rsid w:val="004B2906"/>
    <w:rsid w:val="004B6BED"/>
    <w:rsid w:val="004B77C2"/>
    <w:rsid w:val="004C0B3D"/>
    <w:rsid w:val="004C2D7B"/>
    <w:rsid w:val="004C45D2"/>
    <w:rsid w:val="004C5EEF"/>
    <w:rsid w:val="004C667C"/>
    <w:rsid w:val="004D118A"/>
    <w:rsid w:val="004D1CB9"/>
    <w:rsid w:val="004D21C9"/>
    <w:rsid w:val="004E34F8"/>
    <w:rsid w:val="004E3C84"/>
    <w:rsid w:val="004E528B"/>
    <w:rsid w:val="004E6DBA"/>
    <w:rsid w:val="004F146C"/>
    <w:rsid w:val="004F1F3C"/>
    <w:rsid w:val="0050408D"/>
    <w:rsid w:val="00504C6A"/>
    <w:rsid w:val="00510364"/>
    <w:rsid w:val="005116C9"/>
    <w:rsid w:val="00511BEE"/>
    <w:rsid w:val="005175E9"/>
    <w:rsid w:val="00520368"/>
    <w:rsid w:val="0052253A"/>
    <w:rsid w:val="00526294"/>
    <w:rsid w:val="0052658A"/>
    <w:rsid w:val="00533270"/>
    <w:rsid w:val="00535A92"/>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15A5"/>
    <w:rsid w:val="00583225"/>
    <w:rsid w:val="005834B9"/>
    <w:rsid w:val="0058724D"/>
    <w:rsid w:val="00592DE5"/>
    <w:rsid w:val="00596593"/>
    <w:rsid w:val="00596A35"/>
    <w:rsid w:val="005979CD"/>
    <w:rsid w:val="005A12F0"/>
    <w:rsid w:val="005A2CE9"/>
    <w:rsid w:val="005A5291"/>
    <w:rsid w:val="005A6FD1"/>
    <w:rsid w:val="005A6FF3"/>
    <w:rsid w:val="005B08F1"/>
    <w:rsid w:val="005B1884"/>
    <w:rsid w:val="005B47BC"/>
    <w:rsid w:val="005C00EC"/>
    <w:rsid w:val="005C15C9"/>
    <w:rsid w:val="005C30E9"/>
    <w:rsid w:val="005C663B"/>
    <w:rsid w:val="005D1C38"/>
    <w:rsid w:val="005D1ED6"/>
    <w:rsid w:val="005D767A"/>
    <w:rsid w:val="005E2242"/>
    <w:rsid w:val="005E2628"/>
    <w:rsid w:val="005E5F66"/>
    <w:rsid w:val="005F46EC"/>
    <w:rsid w:val="005F49C9"/>
    <w:rsid w:val="005F71CE"/>
    <w:rsid w:val="005F7A68"/>
    <w:rsid w:val="00601980"/>
    <w:rsid w:val="0060332C"/>
    <w:rsid w:val="006046B3"/>
    <w:rsid w:val="00604C5A"/>
    <w:rsid w:val="00607F1D"/>
    <w:rsid w:val="00612DE8"/>
    <w:rsid w:val="00615A83"/>
    <w:rsid w:val="00616B53"/>
    <w:rsid w:val="00617C12"/>
    <w:rsid w:val="00620EA0"/>
    <w:rsid w:val="00623E47"/>
    <w:rsid w:val="00624CD2"/>
    <w:rsid w:val="0062795C"/>
    <w:rsid w:val="00631A06"/>
    <w:rsid w:val="00633D28"/>
    <w:rsid w:val="00633F1B"/>
    <w:rsid w:val="00634159"/>
    <w:rsid w:val="00634D07"/>
    <w:rsid w:val="00635029"/>
    <w:rsid w:val="00635799"/>
    <w:rsid w:val="00636A77"/>
    <w:rsid w:val="0064051B"/>
    <w:rsid w:val="00645D2C"/>
    <w:rsid w:val="00646044"/>
    <w:rsid w:val="00650724"/>
    <w:rsid w:val="006517B5"/>
    <w:rsid w:val="00652076"/>
    <w:rsid w:val="00653DA3"/>
    <w:rsid w:val="00654D37"/>
    <w:rsid w:val="006621F0"/>
    <w:rsid w:val="006647E7"/>
    <w:rsid w:val="00666569"/>
    <w:rsid w:val="00666FD4"/>
    <w:rsid w:val="00667217"/>
    <w:rsid w:val="006702C6"/>
    <w:rsid w:val="006769E6"/>
    <w:rsid w:val="00676C63"/>
    <w:rsid w:val="00682333"/>
    <w:rsid w:val="006844CA"/>
    <w:rsid w:val="006871E0"/>
    <w:rsid w:val="00687284"/>
    <w:rsid w:val="006875D6"/>
    <w:rsid w:val="00692AE5"/>
    <w:rsid w:val="00693B53"/>
    <w:rsid w:val="00697377"/>
    <w:rsid w:val="006A1F61"/>
    <w:rsid w:val="006A37F9"/>
    <w:rsid w:val="006A533C"/>
    <w:rsid w:val="006A589B"/>
    <w:rsid w:val="006A5E52"/>
    <w:rsid w:val="006A712D"/>
    <w:rsid w:val="006A7B71"/>
    <w:rsid w:val="006B20FD"/>
    <w:rsid w:val="006B2349"/>
    <w:rsid w:val="006B3B2B"/>
    <w:rsid w:val="006B5602"/>
    <w:rsid w:val="006C024E"/>
    <w:rsid w:val="006C1A93"/>
    <w:rsid w:val="006C459C"/>
    <w:rsid w:val="006C7ED1"/>
    <w:rsid w:val="006D75E1"/>
    <w:rsid w:val="006D7670"/>
    <w:rsid w:val="006E10F4"/>
    <w:rsid w:val="006E10FD"/>
    <w:rsid w:val="006E2996"/>
    <w:rsid w:val="006E2EEC"/>
    <w:rsid w:val="006E471E"/>
    <w:rsid w:val="006E4859"/>
    <w:rsid w:val="006F24E3"/>
    <w:rsid w:val="006F33D2"/>
    <w:rsid w:val="007065D3"/>
    <w:rsid w:val="007071B1"/>
    <w:rsid w:val="00707EC1"/>
    <w:rsid w:val="00710582"/>
    <w:rsid w:val="00714EE9"/>
    <w:rsid w:val="00720557"/>
    <w:rsid w:val="007246B0"/>
    <w:rsid w:val="007258CB"/>
    <w:rsid w:val="007279B0"/>
    <w:rsid w:val="00730E29"/>
    <w:rsid w:val="00731002"/>
    <w:rsid w:val="00731A1B"/>
    <w:rsid w:val="00732FF6"/>
    <w:rsid w:val="00735393"/>
    <w:rsid w:val="00735F3B"/>
    <w:rsid w:val="00745E32"/>
    <w:rsid w:val="007466F7"/>
    <w:rsid w:val="00757D89"/>
    <w:rsid w:val="0076194B"/>
    <w:rsid w:val="00763676"/>
    <w:rsid w:val="00772776"/>
    <w:rsid w:val="00776E56"/>
    <w:rsid w:val="00781619"/>
    <w:rsid w:val="0079146B"/>
    <w:rsid w:val="00791DD5"/>
    <w:rsid w:val="007947C7"/>
    <w:rsid w:val="00794A24"/>
    <w:rsid w:val="00796875"/>
    <w:rsid w:val="0079756E"/>
    <w:rsid w:val="007A1233"/>
    <w:rsid w:val="007A258F"/>
    <w:rsid w:val="007A3B3A"/>
    <w:rsid w:val="007A5261"/>
    <w:rsid w:val="007A5294"/>
    <w:rsid w:val="007A6FDF"/>
    <w:rsid w:val="007B0BBA"/>
    <w:rsid w:val="007B50AB"/>
    <w:rsid w:val="007C16F7"/>
    <w:rsid w:val="007C3692"/>
    <w:rsid w:val="007C50C7"/>
    <w:rsid w:val="007D25DB"/>
    <w:rsid w:val="007D51E8"/>
    <w:rsid w:val="007D655B"/>
    <w:rsid w:val="007D762B"/>
    <w:rsid w:val="007D7C64"/>
    <w:rsid w:val="007E2E07"/>
    <w:rsid w:val="007E491C"/>
    <w:rsid w:val="007E53E2"/>
    <w:rsid w:val="007E5CF3"/>
    <w:rsid w:val="007E604C"/>
    <w:rsid w:val="007E703D"/>
    <w:rsid w:val="007E714E"/>
    <w:rsid w:val="007F0413"/>
    <w:rsid w:val="007F12C0"/>
    <w:rsid w:val="007F336A"/>
    <w:rsid w:val="007F4E20"/>
    <w:rsid w:val="007F768F"/>
    <w:rsid w:val="007F7A0B"/>
    <w:rsid w:val="007F7B6F"/>
    <w:rsid w:val="0080037D"/>
    <w:rsid w:val="00802FF1"/>
    <w:rsid w:val="008061E0"/>
    <w:rsid w:val="0080711D"/>
    <w:rsid w:val="00811FD2"/>
    <w:rsid w:val="00813292"/>
    <w:rsid w:val="00813E40"/>
    <w:rsid w:val="00816489"/>
    <w:rsid w:val="00817C16"/>
    <w:rsid w:val="00820049"/>
    <w:rsid w:val="0082013E"/>
    <w:rsid w:val="00822617"/>
    <w:rsid w:val="00824B15"/>
    <w:rsid w:val="008322E3"/>
    <w:rsid w:val="00832E4C"/>
    <w:rsid w:val="00834DF7"/>
    <w:rsid w:val="00836F01"/>
    <w:rsid w:val="008406F5"/>
    <w:rsid w:val="00841A85"/>
    <w:rsid w:val="00841F1E"/>
    <w:rsid w:val="00842203"/>
    <w:rsid w:val="00850E3E"/>
    <w:rsid w:val="0085528C"/>
    <w:rsid w:val="00864432"/>
    <w:rsid w:val="008649A3"/>
    <w:rsid w:val="0086670A"/>
    <w:rsid w:val="00870BA1"/>
    <w:rsid w:val="00873CDE"/>
    <w:rsid w:val="00874421"/>
    <w:rsid w:val="00875997"/>
    <w:rsid w:val="0087796C"/>
    <w:rsid w:val="00880932"/>
    <w:rsid w:val="008825B5"/>
    <w:rsid w:val="00884033"/>
    <w:rsid w:val="00885E74"/>
    <w:rsid w:val="00886B14"/>
    <w:rsid w:val="00890479"/>
    <w:rsid w:val="008927F4"/>
    <w:rsid w:val="00893B58"/>
    <w:rsid w:val="00894E4C"/>
    <w:rsid w:val="0089642A"/>
    <w:rsid w:val="008A1743"/>
    <w:rsid w:val="008A23DD"/>
    <w:rsid w:val="008A6C51"/>
    <w:rsid w:val="008B15CF"/>
    <w:rsid w:val="008B2242"/>
    <w:rsid w:val="008B3EE4"/>
    <w:rsid w:val="008B4AD1"/>
    <w:rsid w:val="008B4D07"/>
    <w:rsid w:val="008B6D93"/>
    <w:rsid w:val="008B7AF1"/>
    <w:rsid w:val="008C1FFD"/>
    <w:rsid w:val="008C3543"/>
    <w:rsid w:val="008D0F0D"/>
    <w:rsid w:val="008D0FF2"/>
    <w:rsid w:val="008D14D6"/>
    <w:rsid w:val="008D1D7F"/>
    <w:rsid w:val="008D3526"/>
    <w:rsid w:val="008D40A1"/>
    <w:rsid w:val="008F0401"/>
    <w:rsid w:val="008F04C1"/>
    <w:rsid w:val="008F2457"/>
    <w:rsid w:val="008F252A"/>
    <w:rsid w:val="008F6AFD"/>
    <w:rsid w:val="008F7645"/>
    <w:rsid w:val="0090248F"/>
    <w:rsid w:val="00902F25"/>
    <w:rsid w:val="0090407E"/>
    <w:rsid w:val="00905334"/>
    <w:rsid w:val="00907ABB"/>
    <w:rsid w:val="00911307"/>
    <w:rsid w:val="00913D1E"/>
    <w:rsid w:val="00915110"/>
    <w:rsid w:val="009151B5"/>
    <w:rsid w:val="00916ADA"/>
    <w:rsid w:val="00916C64"/>
    <w:rsid w:val="0092163D"/>
    <w:rsid w:val="00925107"/>
    <w:rsid w:val="00925421"/>
    <w:rsid w:val="009267EE"/>
    <w:rsid w:val="00927998"/>
    <w:rsid w:val="00932185"/>
    <w:rsid w:val="00932E94"/>
    <w:rsid w:val="00933C43"/>
    <w:rsid w:val="009346E4"/>
    <w:rsid w:val="00935F23"/>
    <w:rsid w:val="00936A19"/>
    <w:rsid w:val="009372D8"/>
    <w:rsid w:val="00937D12"/>
    <w:rsid w:val="00940ED2"/>
    <w:rsid w:val="00946997"/>
    <w:rsid w:val="00946AD9"/>
    <w:rsid w:val="0094737A"/>
    <w:rsid w:val="00950094"/>
    <w:rsid w:val="0095139E"/>
    <w:rsid w:val="00951536"/>
    <w:rsid w:val="00951C3D"/>
    <w:rsid w:val="00952B32"/>
    <w:rsid w:val="00952C61"/>
    <w:rsid w:val="009540BF"/>
    <w:rsid w:val="00954472"/>
    <w:rsid w:val="00954B3E"/>
    <w:rsid w:val="009554A6"/>
    <w:rsid w:val="00956FEB"/>
    <w:rsid w:val="00957ACB"/>
    <w:rsid w:val="009650D5"/>
    <w:rsid w:val="0096535F"/>
    <w:rsid w:val="00965F35"/>
    <w:rsid w:val="00966500"/>
    <w:rsid w:val="00970950"/>
    <w:rsid w:val="00972387"/>
    <w:rsid w:val="009729A3"/>
    <w:rsid w:val="009732A9"/>
    <w:rsid w:val="00973CCD"/>
    <w:rsid w:val="00975AAA"/>
    <w:rsid w:val="00977F1D"/>
    <w:rsid w:val="00982217"/>
    <w:rsid w:val="00984B39"/>
    <w:rsid w:val="00985B10"/>
    <w:rsid w:val="00986A83"/>
    <w:rsid w:val="009901B2"/>
    <w:rsid w:val="00990645"/>
    <w:rsid w:val="009A130B"/>
    <w:rsid w:val="009A2639"/>
    <w:rsid w:val="009A397F"/>
    <w:rsid w:val="009B4F83"/>
    <w:rsid w:val="009B6983"/>
    <w:rsid w:val="009C2FF3"/>
    <w:rsid w:val="009C5450"/>
    <w:rsid w:val="009C5716"/>
    <w:rsid w:val="009C5F62"/>
    <w:rsid w:val="009D03F0"/>
    <w:rsid w:val="009D316A"/>
    <w:rsid w:val="009D3527"/>
    <w:rsid w:val="009D5368"/>
    <w:rsid w:val="009D54DF"/>
    <w:rsid w:val="009D5880"/>
    <w:rsid w:val="009E56AC"/>
    <w:rsid w:val="009E56AF"/>
    <w:rsid w:val="009E678D"/>
    <w:rsid w:val="009F28E2"/>
    <w:rsid w:val="009F4BDF"/>
    <w:rsid w:val="009F60BA"/>
    <w:rsid w:val="009F7F44"/>
    <w:rsid w:val="00A011EF"/>
    <w:rsid w:val="00A01B8D"/>
    <w:rsid w:val="00A034AE"/>
    <w:rsid w:val="00A035F5"/>
    <w:rsid w:val="00A11F34"/>
    <w:rsid w:val="00A1350A"/>
    <w:rsid w:val="00A15623"/>
    <w:rsid w:val="00A20602"/>
    <w:rsid w:val="00A231A4"/>
    <w:rsid w:val="00A26FD9"/>
    <w:rsid w:val="00A310DA"/>
    <w:rsid w:val="00A32FCB"/>
    <w:rsid w:val="00A3561C"/>
    <w:rsid w:val="00A3754F"/>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1C18"/>
    <w:rsid w:val="00AA3DC8"/>
    <w:rsid w:val="00AA493D"/>
    <w:rsid w:val="00AB4807"/>
    <w:rsid w:val="00AB4813"/>
    <w:rsid w:val="00AB5FF9"/>
    <w:rsid w:val="00AC0052"/>
    <w:rsid w:val="00AC04D6"/>
    <w:rsid w:val="00AC2632"/>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684F"/>
    <w:rsid w:val="00B079F6"/>
    <w:rsid w:val="00B1094A"/>
    <w:rsid w:val="00B129D1"/>
    <w:rsid w:val="00B12F61"/>
    <w:rsid w:val="00B146F8"/>
    <w:rsid w:val="00B14CBC"/>
    <w:rsid w:val="00B1760D"/>
    <w:rsid w:val="00B17FF0"/>
    <w:rsid w:val="00B30468"/>
    <w:rsid w:val="00B31C42"/>
    <w:rsid w:val="00B32160"/>
    <w:rsid w:val="00B3229E"/>
    <w:rsid w:val="00B32B07"/>
    <w:rsid w:val="00B336E9"/>
    <w:rsid w:val="00B3397D"/>
    <w:rsid w:val="00B3426B"/>
    <w:rsid w:val="00B34F7B"/>
    <w:rsid w:val="00B35999"/>
    <w:rsid w:val="00B44237"/>
    <w:rsid w:val="00B465BD"/>
    <w:rsid w:val="00B47D09"/>
    <w:rsid w:val="00B50108"/>
    <w:rsid w:val="00B525D3"/>
    <w:rsid w:val="00B55B5C"/>
    <w:rsid w:val="00B56290"/>
    <w:rsid w:val="00B57E82"/>
    <w:rsid w:val="00B61B54"/>
    <w:rsid w:val="00B6351D"/>
    <w:rsid w:val="00B63EA9"/>
    <w:rsid w:val="00B64203"/>
    <w:rsid w:val="00B64AE1"/>
    <w:rsid w:val="00B6519E"/>
    <w:rsid w:val="00B66AF1"/>
    <w:rsid w:val="00B70245"/>
    <w:rsid w:val="00B703C2"/>
    <w:rsid w:val="00B72B0A"/>
    <w:rsid w:val="00B74E41"/>
    <w:rsid w:val="00B7740D"/>
    <w:rsid w:val="00B82F58"/>
    <w:rsid w:val="00B839A9"/>
    <w:rsid w:val="00B84C63"/>
    <w:rsid w:val="00B86814"/>
    <w:rsid w:val="00B910CB"/>
    <w:rsid w:val="00B91391"/>
    <w:rsid w:val="00B91743"/>
    <w:rsid w:val="00B91D38"/>
    <w:rsid w:val="00B927D2"/>
    <w:rsid w:val="00B935A4"/>
    <w:rsid w:val="00B945E5"/>
    <w:rsid w:val="00B95693"/>
    <w:rsid w:val="00B9636B"/>
    <w:rsid w:val="00B974AD"/>
    <w:rsid w:val="00BA22C6"/>
    <w:rsid w:val="00BA316D"/>
    <w:rsid w:val="00BA5FEF"/>
    <w:rsid w:val="00BA7628"/>
    <w:rsid w:val="00BB2130"/>
    <w:rsid w:val="00BB30B6"/>
    <w:rsid w:val="00BB40CB"/>
    <w:rsid w:val="00BB583A"/>
    <w:rsid w:val="00BB7C37"/>
    <w:rsid w:val="00BC168F"/>
    <w:rsid w:val="00BC1E95"/>
    <w:rsid w:val="00BC2262"/>
    <w:rsid w:val="00BC3D81"/>
    <w:rsid w:val="00BC420A"/>
    <w:rsid w:val="00BC540B"/>
    <w:rsid w:val="00BC61A6"/>
    <w:rsid w:val="00BC7302"/>
    <w:rsid w:val="00BD01F3"/>
    <w:rsid w:val="00BD0D8D"/>
    <w:rsid w:val="00BD4141"/>
    <w:rsid w:val="00BD439F"/>
    <w:rsid w:val="00BD4F14"/>
    <w:rsid w:val="00BE2644"/>
    <w:rsid w:val="00BE42F3"/>
    <w:rsid w:val="00BE4E6F"/>
    <w:rsid w:val="00BE53A4"/>
    <w:rsid w:val="00BE551C"/>
    <w:rsid w:val="00BF6ECD"/>
    <w:rsid w:val="00BF790B"/>
    <w:rsid w:val="00C01E67"/>
    <w:rsid w:val="00C05302"/>
    <w:rsid w:val="00C06B6B"/>
    <w:rsid w:val="00C06F37"/>
    <w:rsid w:val="00C0799A"/>
    <w:rsid w:val="00C12836"/>
    <w:rsid w:val="00C13438"/>
    <w:rsid w:val="00C170FF"/>
    <w:rsid w:val="00C173E1"/>
    <w:rsid w:val="00C17658"/>
    <w:rsid w:val="00C2019E"/>
    <w:rsid w:val="00C2211B"/>
    <w:rsid w:val="00C24632"/>
    <w:rsid w:val="00C27AEF"/>
    <w:rsid w:val="00C3110E"/>
    <w:rsid w:val="00C3466C"/>
    <w:rsid w:val="00C355FF"/>
    <w:rsid w:val="00C41A64"/>
    <w:rsid w:val="00C47122"/>
    <w:rsid w:val="00C47959"/>
    <w:rsid w:val="00C47CEA"/>
    <w:rsid w:val="00C515E0"/>
    <w:rsid w:val="00C531A3"/>
    <w:rsid w:val="00C567F9"/>
    <w:rsid w:val="00C574EA"/>
    <w:rsid w:val="00C57F24"/>
    <w:rsid w:val="00C63EA6"/>
    <w:rsid w:val="00C6619F"/>
    <w:rsid w:val="00C6624A"/>
    <w:rsid w:val="00C70BDA"/>
    <w:rsid w:val="00C742C3"/>
    <w:rsid w:val="00C75559"/>
    <w:rsid w:val="00C76D88"/>
    <w:rsid w:val="00C7785D"/>
    <w:rsid w:val="00C77A26"/>
    <w:rsid w:val="00C85BDD"/>
    <w:rsid w:val="00C86B81"/>
    <w:rsid w:val="00C91557"/>
    <w:rsid w:val="00C92F74"/>
    <w:rsid w:val="00C94796"/>
    <w:rsid w:val="00CA1C19"/>
    <w:rsid w:val="00CA204D"/>
    <w:rsid w:val="00CA2E14"/>
    <w:rsid w:val="00CA417C"/>
    <w:rsid w:val="00CA60CD"/>
    <w:rsid w:val="00CB10E9"/>
    <w:rsid w:val="00CB11D6"/>
    <w:rsid w:val="00CB5475"/>
    <w:rsid w:val="00CB665E"/>
    <w:rsid w:val="00CB6E09"/>
    <w:rsid w:val="00CC09A7"/>
    <w:rsid w:val="00CC0FD9"/>
    <w:rsid w:val="00CC1F8F"/>
    <w:rsid w:val="00CC43CD"/>
    <w:rsid w:val="00CC6111"/>
    <w:rsid w:val="00CD139B"/>
    <w:rsid w:val="00CD5E59"/>
    <w:rsid w:val="00CD7831"/>
    <w:rsid w:val="00CE05D4"/>
    <w:rsid w:val="00CE2912"/>
    <w:rsid w:val="00CE36EB"/>
    <w:rsid w:val="00CE4712"/>
    <w:rsid w:val="00CF53EE"/>
    <w:rsid w:val="00D01E5B"/>
    <w:rsid w:val="00D02378"/>
    <w:rsid w:val="00D02BE9"/>
    <w:rsid w:val="00D101DD"/>
    <w:rsid w:val="00D13364"/>
    <w:rsid w:val="00D14423"/>
    <w:rsid w:val="00D15F27"/>
    <w:rsid w:val="00D17394"/>
    <w:rsid w:val="00D17B7F"/>
    <w:rsid w:val="00D21541"/>
    <w:rsid w:val="00D21B9A"/>
    <w:rsid w:val="00D23FFF"/>
    <w:rsid w:val="00D25686"/>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52A0"/>
    <w:rsid w:val="00D65A57"/>
    <w:rsid w:val="00D66306"/>
    <w:rsid w:val="00D66B18"/>
    <w:rsid w:val="00D670EB"/>
    <w:rsid w:val="00D726DB"/>
    <w:rsid w:val="00D73164"/>
    <w:rsid w:val="00D77E53"/>
    <w:rsid w:val="00D8041B"/>
    <w:rsid w:val="00D8135F"/>
    <w:rsid w:val="00D81DD5"/>
    <w:rsid w:val="00D87BB8"/>
    <w:rsid w:val="00D90BD9"/>
    <w:rsid w:val="00D932C5"/>
    <w:rsid w:val="00D939A7"/>
    <w:rsid w:val="00D944AE"/>
    <w:rsid w:val="00D9581C"/>
    <w:rsid w:val="00D95DCB"/>
    <w:rsid w:val="00D96228"/>
    <w:rsid w:val="00DA1998"/>
    <w:rsid w:val="00DA3549"/>
    <w:rsid w:val="00DA5459"/>
    <w:rsid w:val="00DB357A"/>
    <w:rsid w:val="00DB4233"/>
    <w:rsid w:val="00DB5097"/>
    <w:rsid w:val="00DB6632"/>
    <w:rsid w:val="00DC0925"/>
    <w:rsid w:val="00DC4F7C"/>
    <w:rsid w:val="00DC7134"/>
    <w:rsid w:val="00DC7C2C"/>
    <w:rsid w:val="00DD2256"/>
    <w:rsid w:val="00DD4B55"/>
    <w:rsid w:val="00DD5871"/>
    <w:rsid w:val="00DE2F66"/>
    <w:rsid w:val="00DE4173"/>
    <w:rsid w:val="00DE4592"/>
    <w:rsid w:val="00DE4C9D"/>
    <w:rsid w:val="00DF6125"/>
    <w:rsid w:val="00E009BA"/>
    <w:rsid w:val="00E138C5"/>
    <w:rsid w:val="00E13E05"/>
    <w:rsid w:val="00E15784"/>
    <w:rsid w:val="00E16734"/>
    <w:rsid w:val="00E179BE"/>
    <w:rsid w:val="00E20401"/>
    <w:rsid w:val="00E2537E"/>
    <w:rsid w:val="00E264D8"/>
    <w:rsid w:val="00E319F9"/>
    <w:rsid w:val="00E331C7"/>
    <w:rsid w:val="00E35240"/>
    <w:rsid w:val="00E35E1C"/>
    <w:rsid w:val="00E36E18"/>
    <w:rsid w:val="00E37099"/>
    <w:rsid w:val="00E40A15"/>
    <w:rsid w:val="00E40CCE"/>
    <w:rsid w:val="00E43654"/>
    <w:rsid w:val="00E459FA"/>
    <w:rsid w:val="00E45A4B"/>
    <w:rsid w:val="00E46996"/>
    <w:rsid w:val="00E50522"/>
    <w:rsid w:val="00E52F87"/>
    <w:rsid w:val="00E5689D"/>
    <w:rsid w:val="00E6120D"/>
    <w:rsid w:val="00E61D06"/>
    <w:rsid w:val="00E647DB"/>
    <w:rsid w:val="00E7043E"/>
    <w:rsid w:val="00E747D9"/>
    <w:rsid w:val="00E75D5D"/>
    <w:rsid w:val="00E766CA"/>
    <w:rsid w:val="00E81F85"/>
    <w:rsid w:val="00E8413D"/>
    <w:rsid w:val="00E84C2A"/>
    <w:rsid w:val="00E90CA1"/>
    <w:rsid w:val="00E91D25"/>
    <w:rsid w:val="00E95F4D"/>
    <w:rsid w:val="00E97067"/>
    <w:rsid w:val="00EA405D"/>
    <w:rsid w:val="00EA6E8E"/>
    <w:rsid w:val="00EA7978"/>
    <w:rsid w:val="00EA7D19"/>
    <w:rsid w:val="00EB6D60"/>
    <w:rsid w:val="00EB7F70"/>
    <w:rsid w:val="00EC4C2A"/>
    <w:rsid w:val="00EC6764"/>
    <w:rsid w:val="00EC726F"/>
    <w:rsid w:val="00EC7743"/>
    <w:rsid w:val="00EC7B8C"/>
    <w:rsid w:val="00ED2540"/>
    <w:rsid w:val="00ED48A6"/>
    <w:rsid w:val="00ED521A"/>
    <w:rsid w:val="00ED6FDC"/>
    <w:rsid w:val="00EE1F48"/>
    <w:rsid w:val="00EE3C5A"/>
    <w:rsid w:val="00EE4E0F"/>
    <w:rsid w:val="00EE504D"/>
    <w:rsid w:val="00EE5FAC"/>
    <w:rsid w:val="00EE72C8"/>
    <w:rsid w:val="00EE75E3"/>
    <w:rsid w:val="00EE7777"/>
    <w:rsid w:val="00EF0C86"/>
    <w:rsid w:val="00EF2D7A"/>
    <w:rsid w:val="00EF586D"/>
    <w:rsid w:val="00F00B9A"/>
    <w:rsid w:val="00F0246E"/>
    <w:rsid w:val="00F026DB"/>
    <w:rsid w:val="00F04133"/>
    <w:rsid w:val="00F07D9F"/>
    <w:rsid w:val="00F12233"/>
    <w:rsid w:val="00F12CE1"/>
    <w:rsid w:val="00F14096"/>
    <w:rsid w:val="00F14820"/>
    <w:rsid w:val="00F16328"/>
    <w:rsid w:val="00F23865"/>
    <w:rsid w:val="00F24143"/>
    <w:rsid w:val="00F24531"/>
    <w:rsid w:val="00F30DED"/>
    <w:rsid w:val="00F31DB2"/>
    <w:rsid w:val="00F31EBF"/>
    <w:rsid w:val="00F33B8D"/>
    <w:rsid w:val="00F37720"/>
    <w:rsid w:val="00F4046D"/>
    <w:rsid w:val="00F40A6C"/>
    <w:rsid w:val="00F43025"/>
    <w:rsid w:val="00F43CAE"/>
    <w:rsid w:val="00F44EA5"/>
    <w:rsid w:val="00F4518D"/>
    <w:rsid w:val="00F46AEA"/>
    <w:rsid w:val="00F46C28"/>
    <w:rsid w:val="00F46CF6"/>
    <w:rsid w:val="00F51019"/>
    <w:rsid w:val="00F52179"/>
    <w:rsid w:val="00F52B79"/>
    <w:rsid w:val="00F53FAD"/>
    <w:rsid w:val="00F559A5"/>
    <w:rsid w:val="00F55F9D"/>
    <w:rsid w:val="00F56E1A"/>
    <w:rsid w:val="00F60EEE"/>
    <w:rsid w:val="00F6204B"/>
    <w:rsid w:val="00F62CDA"/>
    <w:rsid w:val="00F6448C"/>
    <w:rsid w:val="00F64ED0"/>
    <w:rsid w:val="00F65D8A"/>
    <w:rsid w:val="00F74422"/>
    <w:rsid w:val="00F76222"/>
    <w:rsid w:val="00F83712"/>
    <w:rsid w:val="00F86BEC"/>
    <w:rsid w:val="00F877B8"/>
    <w:rsid w:val="00F9447B"/>
    <w:rsid w:val="00F944E0"/>
    <w:rsid w:val="00F95C39"/>
    <w:rsid w:val="00FA0CDF"/>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1"/>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1"/>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1"/>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1"/>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8552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logo">
    <w:name w:val="mathjaxlogo"/>
    <w:basedOn w:val="DefaultParagraphFont"/>
    <w:rsid w:val="0085528C"/>
  </w:style>
  <w:style w:type="character" w:customStyle="1" w:styleId="qmrk">
    <w:name w:val="qmrk"/>
    <w:basedOn w:val="DefaultParagraphFont"/>
    <w:rsid w:val="0085528C"/>
  </w:style>
  <w:style w:type="character" w:styleId="FollowedHyperlink">
    <w:name w:val="FollowedHyperlink"/>
    <w:basedOn w:val="DefaultParagraphFont"/>
    <w:uiPriority w:val="99"/>
    <w:semiHidden/>
    <w:unhideWhenUsed/>
    <w:rsid w:val="0085528C"/>
    <w:rPr>
      <w:color w:val="800080"/>
      <w:u w:val="single"/>
    </w:rPr>
  </w:style>
  <w:style w:type="character" w:customStyle="1" w:styleId="comma">
    <w:name w:val="comma"/>
    <w:basedOn w:val="DefaultParagraphFont"/>
    <w:rsid w:val="0085528C"/>
  </w:style>
  <w:style w:type="character" w:customStyle="1" w:styleId="ref-lnk">
    <w:name w:val="ref-lnk"/>
    <w:basedOn w:val="DefaultParagraphFont"/>
    <w:rsid w:val="0085528C"/>
  </w:style>
  <w:style w:type="character" w:customStyle="1" w:styleId="ref-overlay">
    <w:name w:val="ref-overlay"/>
    <w:basedOn w:val="DefaultParagraphFont"/>
    <w:rsid w:val="0085528C"/>
  </w:style>
  <w:style w:type="character" w:customStyle="1" w:styleId="ref-close">
    <w:name w:val="ref-close"/>
    <w:basedOn w:val="DefaultParagraphFont"/>
    <w:rsid w:val="0085528C"/>
  </w:style>
  <w:style w:type="character" w:customStyle="1" w:styleId="ref-icon">
    <w:name w:val="ref-icon"/>
    <w:basedOn w:val="DefaultParagraphFont"/>
    <w:rsid w:val="0085528C"/>
  </w:style>
  <w:style w:type="character" w:customStyle="1" w:styleId="hlfld-contribauthor">
    <w:name w:val="hlfld-contribauthor"/>
    <w:basedOn w:val="DefaultParagraphFont"/>
    <w:rsid w:val="0085528C"/>
  </w:style>
  <w:style w:type="character" w:customStyle="1" w:styleId="nlmgiven-names">
    <w:name w:val="nlm_given-names"/>
    <w:basedOn w:val="DefaultParagraphFont"/>
    <w:rsid w:val="0085528C"/>
  </w:style>
  <w:style w:type="character" w:customStyle="1" w:styleId="nlmyear">
    <w:name w:val="nlm_year"/>
    <w:basedOn w:val="DefaultParagraphFont"/>
    <w:rsid w:val="0085528C"/>
  </w:style>
  <w:style w:type="character" w:customStyle="1" w:styleId="nlmarticle-title">
    <w:name w:val="nlm_article-title"/>
    <w:basedOn w:val="DefaultParagraphFont"/>
    <w:rsid w:val="0085528C"/>
  </w:style>
  <w:style w:type="character" w:customStyle="1" w:styleId="nlmfpage">
    <w:name w:val="nlm_fpage"/>
    <w:basedOn w:val="DefaultParagraphFont"/>
    <w:rsid w:val="0085528C"/>
  </w:style>
  <w:style w:type="character" w:customStyle="1" w:styleId="nlmlpage">
    <w:name w:val="nlm_lpage"/>
    <w:basedOn w:val="DefaultParagraphFont"/>
    <w:rsid w:val="0085528C"/>
  </w:style>
  <w:style w:type="character" w:customStyle="1" w:styleId="ref-links">
    <w:name w:val="ref-links"/>
    <w:basedOn w:val="DefaultParagraphFont"/>
    <w:rsid w:val="0085528C"/>
  </w:style>
  <w:style w:type="character" w:customStyle="1" w:styleId="xlinks-container">
    <w:name w:val="xlinks-container"/>
    <w:basedOn w:val="DefaultParagraphFont"/>
    <w:rsid w:val="0085528C"/>
  </w:style>
  <w:style w:type="character" w:customStyle="1" w:styleId="googlescholar-container">
    <w:name w:val="googlescholar-container"/>
    <w:basedOn w:val="DefaultParagraphFont"/>
    <w:rsid w:val="0085528C"/>
  </w:style>
  <w:style w:type="character" w:customStyle="1" w:styleId="nlmpublisher-loc">
    <w:name w:val="nlm_publisher-loc"/>
    <w:basedOn w:val="DefaultParagraphFont"/>
    <w:rsid w:val="0085528C"/>
  </w:style>
  <w:style w:type="character" w:customStyle="1" w:styleId="nlmpublisher-name">
    <w:name w:val="nlm_publisher-name"/>
    <w:basedOn w:val="DefaultParagraphFont"/>
    <w:rsid w:val="0085528C"/>
  </w:style>
  <w:style w:type="character" w:customStyle="1" w:styleId="nlmdisp-formula-image">
    <w:name w:val="nlm_disp-formula-image"/>
    <w:basedOn w:val="DefaultParagraphFont"/>
    <w:rsid w:val="0085528C"/>
  </w:style>
  <w:style w:type="character" w:customStyle="1" w:styleId="nlmdisp-formula">
    <w:name w:val="nlm_disp-formula"/>
    <w:basedOn w:val="DefaultParagraphFont"/>
    <w:rsid w:val="0085528C"/>
  </w:style>
  <w:style w:type="character" w:customStyle="1" w:styleId="mathjaxlabel">
    <w:name w:val="mathjaxlabel"/>
    <w:basedOn w:val="DefaultParagraphFont"/>
    <w:rsid w:val="0085528C"/>
  </w:style>
  <w:style w:type="character" w:customStyle="1" w:styleId="dispformulalabeldiv">
    <w:name w:val="disp_formula_label_div"/>
    <w:basedOn w:val="DefaultParagraphFont"/>
    <w:rsid w:val="0085528C"/>
  </w:style>
  <w:style w:type="character" w:customStyle="1" w:styleId="disp-formula-label">
    <w:name w:val="disp-formula-label"/>
    <w:basedOn w:val="DefaultParagraphFont"/>
    <w:rsid w:val="0085528C"/>
  </w:style>
  <w:style w:type="character" w:customStyle="1" w:styleId="mathjax">
    <w:name w:val="mathjax"/>
    <w:basedOn w:val="DefaultParagraphFont"/>
    <w:rsid w:val="0085528C"/>
  </w:style>
  <w:style w:type="character" w:customStyle="1" w:styleId="math">
    <w:name w:val="math"/>
    <w:basedOn w:val="DefaultParagraphFont"/>
    <w:rsid w:val="0085528C"/>
  </w:style>
  <w:style w:type="character" w:customStyle="1" w:styleId="mrow">
    <w:name w:val="mrow"/>
    <w:basedOn w:val="DefaultParagraphFont"/>
    <w:rsid w:val="0085528C"/>
  </w:style>
  <w:style w:type="character" w:customStyle="1" w:styleId="mtable">
    <w:name w:val="mtable"/>
    <w:basedOn w:val="DefaultParagraphFont"/>
    <w:rsid w:val="0085528C"/>
  </w:style>
  <w:style w:type="character" w:customStyle="1" w:styleId="mtd">
    <w:name w:val="mtd"/>
    <w:basedOn w:val="DefaultParagraphFont"/>
    <w:rsid w:val="0085528C"/>
  </w:style>
  <w:style w:type="character" w:customStyle="1" w:styleId="msup">
    <w:name w:val="msup"/>
    <w:basedOn w:val="DefaultParagraphFont"/>
    <w:rsid w:val="0085528C"/>
  </w:style>
  <w:style w:type="character" w:customStyle="1" w:styleId="mtext">
    <w:name w:val="mtext"/>
    <w:basedOn w:val="DefaultParagraphFont"/>
    <w:rsid w:val="0085528C"/>
  </w:style>
  <w:style w:type="character" w:customStyle="1" w:styleId="mi">
    <w:name w:val="mi"/>
    <w:basedOn w:val="DefaultParagraphFont"/>
    <w:rsid w:val="0085528C"/>
  </w:style>
  <w:style w:type="character" w:customStyle="1" w:styleId="mo">
    <w:name w:val="mo"/>
    <w:basedOn w:val="DefaultParagraphFont"/>
    <w:rsid w:val="0085528C"/>
  </w:style>
  <w:style w:type="character" w:customStyle="1" w:styleId="mjxassistivemathml">
    <w:name w:val="mjx_assistive_mathml"/>
    <w:basedOn w:val="DefaultParagraphFont"/>
    <w:rsid w:val="0085528C"/>
  </w:style>
  <w:style w:type="character" w:customStyle="1" w:styleId="msubsup">
    <w:name w:val="msubsup"/>
    <w:basedOn w:val="DefaultParagraphFont"/>
    <w:rsid w:val="0085528C"/>
  </w:style>
  <w:style w:type="character" w:customStyle="1" w:styleId="mn">
    <w:name w:val="mn"/>
    <w:basedOn w:val="DefaultParagraphFont"/>
    <w:rsid w:val="0085528C"/>
  </w:style>
  <w:style w:type="character" w:customStyle="1" w:styleId="mspace">
    <w:name w:val="mspace"/>
    <w:basedOn w:val="DefaultParagraphFont"/>
    <w:rsid w:val="0085528C"/>
  </w:style>
  <w:style w:type="character" w:customStyle="1" w:styleId="msub">
    <w:name w:val="msub"/>
    <w:basedOn w:val="DefaultParagraphFont"/>
    <w:rsid w:val="0085528C"/>
  </w:style>
  <w:style w:type="character" w:customStyle="1" w:styleId="mfenced">
    <w:name w:val="mfenced"/>
    <w:basedOn w:val="DefaultParagraphFont"/>
    <w:rsid w:val="0085528C"/>
  </w:style>
  <w:style w:type="character" w:customStyle="1" w:styleId="mfrac">
    <w:name w:val="mfrac"/>
    <w:basedOn w:val="DefaultParagraphFont"/>
    <w:rsid w:val="0085528C"/>
  </w:style>
  <w:style w:type="character" w:customStyle="1" w:styleId="munderover">
    <w:name w:val="munderover"/>
    <w:basedOn w:val="DefaultParagraphFont"/>
    <w:rsid w:val="0085528C"/>
  </w:style>
  <w:style w:type="paragraph" w:customStyle="1" w:styleId="inline">
    <w:name w:val="inline"/>
    <w:basedOn w:val="Normal"/>
    <w:rsid w:val="008552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nospace">
    <w:name w:val="monospace"/>
    <w:basedOn w:val="DefaultParagraphFont"/>
    <w:rsid w:val="0085528C"/>
  </w:style>
  <w:style w:type="character" w:customStyle="1" w:styleId="captionlabel">
    <w:name w:val="captionlabel"/>
    <w:basedOn w:val="DefaultParagraphFont"/>
    <w:rsid w:val="0085528C"/>
  </w:style>
  <w:style w:type="character" w:customStyle="1" w:styleId="mathjaxpreview">
    <w:name w:val="mathjax_preview"/>
    <w:basedOn w:val="DefaultParagraphFont"/>
    <w:rsid w:val="0085528C"/>
  </w:style>
  <w:style w:type="character" w:customStyle="1" w:styleId="mjxp-math">
    <w:name w:val="mjxp-math"/>
    <w:basedOn w:val="DefaultParagraphFont"/>
    <w:rsid w:val="0085528C"/>
  </w:style>
  <w:style w:type="character" w:customStyle="1" w:styleId="mjxp-mrow">
    <w:name w:val="mjxp-mrow"/>
    <w:basedOn w:val="DefaultParagraphFont"/>
    <w:rsid w:val="0085528C"/>
  </w:style>
  <w:style w:type="character" w:customStyle="1" w:styleId="mjxp-mi">
    <w:name w:val="mjxp-mi"/>
    <w:basedOn w:val="DefaultParagraphFont"/>
    <w:rsid w:val="0085528C"/>
  </w:style>
  <w:style w:type="character" w:customStyle="1" w:styleId="mjxp-mo">
    <w:name w:val="mjxp-mo"/>
    <w:basedOn w:val="DefaultParagraphFont"/>
    <w:rsid w:val="0085528C"/>
  </w:style>
  <w:style w:type="character" w:customStyle="1" w:styleId="mjxp-right">
    <w:name w:val="mjxp-right"/>
    <w:basedOn w:val="DefaultParagraphFont"/>
    <w:rsid w:val="0085528C"/>
  </w:style>
  <w:style w:type="character" w:customStyle="1" w:styleId="mjxp-msubsup">
    <w:name w:val="mjxp-msubsup"/>
    <w:basedOn w:val="DefaultParagraphFont"/>
    <w:rsid w:val="0085528C"/>
  </w:style>
  <w:style w:type="character" w:customStyle="1" w:styleId="mjxp-script-box">
    <w:name w:val="mjxp-script-box"/>
    <w:basedOn w:val="DefaultParagraphFont"/>
    <w:rsid w:val="0085528C"/>
  </w:style>
  <w:style w:type="character" w:customStyle="1" w:styleId="mjxp-mtext">
    <w:name w:val="mjxp-mtext"/>
    <w:basedOn w:val="DefaultParagraphFont"/>
    <w:rsid w:val="0085528C"/>
  </w:style>
  <w:style w:type="character" w:customStyle="1" w:styleId="mjxp-mn">
    <w:name w:val="mjxp-mn"/>
    <w:basedOn w:val="DefaultParagraphFont"/>
    <w:rsid w:val="0085528C"/>
  </w:style>
  <w:style w:type="character" w:customStyle="1" w:styleId="contribdegrees">
    <w:name w:val="contribdegrees"/>
    <w:basedOn w:val="DefaultParagraphFont"/>
    <w:rsid w:val="00B31C42"/>
  </w:style>
  <w:style w:type="character" w:customStyle="1" w:styleId="overlay">
    <w:name w:val="overlay"/>
    <w:basedOn w:val="DefaultParagraphFont"/>
    <w:rsid w:val="00B31C42"/>
  </w:style>
  <w:style w:type="character" w:customStyle="1" w:styleId="orcid-author">
    <w:name w:val="orcid-author"/>
    <w:basedOn w:val="DefaultParagraphFont"/>
    <w:rsid w:val="00B31C42"/>
  </w:style>
  <w:style w:type="character" w:customStyle="1" w:styleId="orcid-icon">
    <w:name w:val="orcid-icon"/>
    <w:basedOn w:val="DefaultParagraphFont"/>
    <w:rsid w:val="00B31C42"/>
  </w:style>
  <w:style w:type="character" w:styleId="UnresolvedMention">
    <w:name w:val="Unresolved Mention"/>
    <w:basedOn w:val="DefaultParagraphFont"/>
    <w:uiPriority w:val="99"/>
    <w:semiHidden/>
    <w:unhideWhenUsed/>
    <w:rsid w:val="002560D7"/>
    <w:rPr>
      <w:color w:val="605E5C"/>
      <w:shd w:val="clear" w:color="auto" w:fill="E1DFDD"/>
    </w:rPr>
  </w:style>
  <w:style w:type="numbering" w:customStyle="1" w:styleId="NoList1">
    <w:name w:val="No List1"/>
    <w:next w:val="NoList"/>
    <w:uiPriority w:val="99"/>
    <w:semiHidden/>
    <w:unhideWhenUsed/>
    <w:rsid w:val="00946AD9"/>
  </w:style>
  <w:style w:type="paragraph" w:styleId="BodyText">
    <w:name w:val="Body Text"/>
    <w:basedOn w:val="Normal"/>
    <w:link w:val="BodyTextChar"/>
    <w:uiPriority w:val="1"/>
    <w:qFormat/>
    <w:rsid w:val="00946AD9"/>
    <w:pPr>
      <w:autoSpaceDE w:val="0"/>
      <w:autoSpaceDN w:val="0"/>
      <w:adjustRightInd w:val="0"/>
      <w:spacing w:after="0" w:line="240" w:lineRule="auto"/>
    </w:pPr>
    <w:rPr>
      <w:rFonts w:ascii="Times New Roman" w:hAnsi="Times New Roman" w:cs="Times New Roman"/>
    </w:rPr>
  </w:style>
  <w:style w:type="character" w:customStyle="1" w:styleId="BodyTextChar">
    <w:name w:val="Body Text Char"/>
    <w:basedOn w:val="DefaultParagraphFont"/>
    <w:link w:val="BodyText"/>
    <w:uiPriority w:val="1"/>
    <w:rsid w:val="00946AD9"/>
    <w:rPr>
      <w:rFonts w:ascii="Times New Roman" w:hAnsi="Times New Roman" w:cs="Times New Roman"/>
    </w:rPr>
  </w:style>
  <w:style w:type="paragraph" w:customStyle="1" w:styleId="TableParagraph">
    <w:name w:val="Table Paragraph"/>
    <w:basedOn w:val="Normal"/>
    <w:uiPriority w:val="1"/>
    <w:qFormat/>
    <w:rsid w:val="00946AD9"/>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62821">
      <w:bodyDiv w:val="1"/>
      <w:marLeft w:val="0"/>
      <w:marRight w:val="0"/>
      <w:marTop w:val="0"/>
      <w:marBottom w:val="0"/>
      <w:divBdr>
        <w:top w:val="none" w:sz="0" w:space="0" w:color="auto"/>
        <w:left w:val="none" w:sz="0" w:space="0" w:color="auto"/>
        <w:bottom w:val="none" w:sz="0" w:space="0" w:color="auto"/>
        <w:right w:val="none" w:sz="0" w:space="0" w:color="auto"/>
      </w:divBdr>
      <w:divsChild>
        <w:div w:id="49114972">
          <w:marLeft w:val="0"/>
          <w:marRight w:val="0"/>
          <w:marTop w:val="0"/>
          <w:marBottom w:val="0"/>
          <w:divBdr>
            <w:top w:val="none" w:sz="0" w:space="0" w:color="auto"/>
            <w:left w:val="none" w:sz="0" w:space="0" w:color="auto"/>
            <w:bottom w:val="none" w:sz="0" w:space="0" w:color="auto"/>
            <w:right w:val="none" w:sz="0" w:space="0" w:color="auto"/>
          </w:divBdr>
          <w:divsChild>
            <w:div w:id="1405955916">
              <w:marLeft w:val="0"/>
              <w:marRight w:val="0"/>
              <w:marTop w:val="0"/>
              <w:marBottom w:val="0"/>
              <w:divBdr>
                <w:top w:val="none" w:sz="0" w:space="0" w:color="auto"/>
                <w:left w:val="none" w:sz="0" w:space="0" w:color="auto"/>
                <w:bottom w:val="none" w:sz="0" w:space="0" w:color="auto"/>
                <w:right w:val="none" w:sz="0" w:space="0" w:color="auto"/>
              </w:divBdr>
            </w:div>
          </w:divsChild>
        </w:div>
        <w:div w:id="1054810121">
          <w:marLeft w:val="0"/>
          <w:marRight w:val="0"/>
          <w:marTop w:val="0"/>
          <w:marBottom w:val="0"/>
          <w:divBdr>
            <w:top w:val="none" w:sz="0" w:space="0" w:color="auto"/>
            <w:left w:val="none" w:sz="0" w:space="0" w:color="auto"/>
            <w:bottom w:val="none" w:sz="0" w:space="0" w:color="auto"/>
            <w:right w:val="none" w:sz="0" w:space="0" w:color="auto"/>
          </w:divBdr>
        </w:div>
        <w:div w:id="112021820">
          <w:marLeft w:val="0"/>
          <w:marRight w:val="0"/>
          <w:marTop w:val="0"/>
          <w:marBottom w:val="0"/>
          <w:divBdr>
            <w:top w:val="none" w:sz="0" w:space="0" w:color="auto"/>
            <w:left w:val="none" w:sz="0" w:space="0" w:color="auto"/>
            <w:bottom w:val="none" w:sz="0" w:space="0" w:color="auto"/>
            <w:right w:val="none" w:sz="0" w:space="0" w:color="auto"/>
          </w:divBdr>
        </w:div>
        <w:div w:id="1396970924">
          <w:marLeft w:val="0"/>
          <w:marRight w:val="0"/>
          <w:marTop w:val="0"/>
          <w:marBottom w:val="0"/>
          <w:divBdr>
            <w:top w:val="none" w:sz="0" w:space="0" w:color="auto"/>
            <w:left w:val="none" w:sz="0" w:space="0" w:color="auto"/>
            <w:bottom w:val="none" w:sz="0" w:space="0" w:color="auto"/>
            <w:right w:val="none" w:sz="0" w:space="0" w:color="auto"/>
          </w:divBdr>
          <w:divsChild>
            <w:div w:id="361710228">
              <w:marLeft w:val="0"/>
              <w:marRight w:val="0"/>
              <w:marTop w:val="240"/>
              <w:marBottom w:val="240"/>
              <w:divBdr>
                <w:top w:val="none" w:sz="0" w:space="0" w:color="auto"/>
                <w:left w:val="none" w:sz="0" w:space="0" w:color="auto"/>
                <w:bottom w:val="none" w:sz="0" w:space="0" w:color="auto"/>
                <w:right w:val="none" w:sz="0" w:space="0" w:color="auto"/>
              </w:divBdr>
            </w:div>
          </w:divsChild>
        </w:div>
        <w:div w:id="1744134610">
          <w:marLeft w:val="0"/>
          <w:marRight w:val="0"/>
          <w:marTop w:val="0"/>
          <w:marBottom w:val="0"/>
          <w:divBdr>
            <w:top w:val="none" w:sz="0" w:space="0" w:color="auto"/>
            <w:left w:val="none" w:sz="0" w:space="0" w:color="auto"/>
            <w:bottom w:val="none" w:sz="0" w:space="0" w:color="auto"/>
            <w:right w:val="none" w:sz="0" w:space="0" w:color="auto"/>
          </w:divBdr>
          <w:divsChild>
            <w:div w:id="1868565629">
              <w:marLeft w:val="0"/>
              <w:marRight w:val="0"/>
              <w:marTop w:val="240"/>
              <w:marBottom w:val="240"/>
              <w:divBdr>
                <w:top w:val="none" w:sz="0" w:space="0" w:color="auto"/>
                <w:left w:val="none" w:sz="0" w:space="0" w:color="auto"/>
                <w:bottom w:val="none" w:sz="0" w:space="0" w:color="auto"/>
                <w:right w:val="none" w:sz="0" w:space="0" w:color="auto"/>
              </w:divBdr>
            </w:div>
            <w:div w:id="170923701">
              <w:marLeft w:val="0"/>
              <w:marRight w:val="0"/>
              <w:marTop w:val="0"/>
              <w:marBottom w:val="0"/>
              <w:divBdr>
                <w:top w:val="none" w:sz="0" w:space="0" w:color="auto"/>
                <w:left w:val="none" w:sz="0" w:space="0" w:color="auto"/>
                <w:bottom w:val="none" w:sz="0" w:space="0" w:color="auto"/>
                <w:right w:val="none" w:sz="0" w:space="0" w:color="auto"/>
              </w:divBdr>
              <w:divsChild>
                <w:div w:id="405878545">
                  <w:marLeft w:val="0"/>
                  <w:marRight w:val="0"/>
                  <w:marTop w:val="240"/>
                  <w:marBottom w:val="240"/>
                  <w:divBdr>
                    <w:top w:val="none" w:sz="0" w:space="0" w:color="auto"/>
                    <w:left w:val="none" w:sz="0" w:space="0" w:color="auto"/>
                    <w:bottom w:val="none" w:sz="0" w:space="0" w:color="auto"/>
                    <w:right w:val="none" w:sz="0" w:space="0" w:color="auto"/>
                  </w:divBdr>
                </w:div>
                <w:div w:id="819922198">
                  <w:marLeft w:val="0"/>
                  <w:marRight w:val="0"/>
                  <w:marTop w:val="240"/>
                  <w:marBottom w:val="240"/>
                  <w:divBdr>
                    <w:top w:val="none" w:sz="0" w:space="0" w:color="auto"/>
                    <w:left w:val="none" w:sz="0" w:space="0" w:color="auto"/>
                    <w:bottom w:val="none" w:sz="0" w:space="0" w:color="auto"/>
                    <w:right w:val="none" w:sz="0" w:space="0" w:color="auto"/>
                  </w:divBdr>
                </w:div>
                <w:div w:id="895509144">
                  <w:marLeft w:val="0"/>
                  <w:marRight w:val="0"/>
                  <w:marTop w:val="240"/>
                  <w:marBottom w:val="240"/>
                  <w:divBdr>
                    <w:top w:val="none" w:sz="0" w:space="0" w:color="auto"/>
                    <w:left w:val="none" w:sz="0" w:space="0" w:color="auto"/>
                    <w:bottom w:val="none" w:sz="0" w:space="0" w:color="auto"/>
                    <w:right w:val="none" w:sz="0" w:space="0" w:color="auto"/>
                  </w:divBdr>
                </w:div>
              </w:divsChild>
            </w:div>
            <w:div w:id="1465350152">
              <w:marLeft w:val="0"/>
              <w:marRight w:val="0"/>
              <w:marTop w:val="0"/>
              <w:marBottom w:val="0"/>
              <w:divBdr>
                <w:top w:val="none" w:sz="0" w:space="0" w:color="auto"/>
                <w:left w:val="none" w:sz="0" w:space="0" w:color="auto"/>
                <w:bottom w:val="none" w:sz="0" w:space="0" w:color="auto"/>
                <w:right w:val="none" w:sz="0" w:space="0" w:color="auto"/>
              </w:divBdr>
              <w:divsChild>
                <w:div w:id="1829786062">
                  <w:marLeft w:val="0"/>
                  <w:marRight w:val="0"/>
                  <w:marTop w:val="0"/>
                  <w:marBottom w:val="0"/>
                  <w:divBdr>
                    <w:top w:val="none" w:sz="0" w:space="0" w:color="auto"/>
                    <w:left w:val="none" w:sz="0" w:space="0" w:color="auto"/>
                    <w:bottom w:val="none" w:sz="0" w:space="0" w:color="auto"/>
                    <w:right w:val="none" w:sz="0" w:space="0" w:color="auto"/>
                  </w:divBdr>
                  <w:divsChild>
                    <w:div w:id="523175817">
                      <w:marLeft w:val="0"/>
                      <w:marRight w:val="0"/>
                      <w:marTop w:val="240"/>
                      <w:marBottom w:val="240"/>
                      <w:divBdr>
                        <w:top w:val="none" w:sz="0" w:space="0" w:color="auto"/>
                        <w:left w:val="none" w:sz="0" w:space="0" w:color="auto"/>
                        <w:bottom w:val="none" w:sz="0" w:space="0" w:color="auto"/>
                        <w:right w:val="none" w:sz="0" w:space="0" w:color="auto"/>
                      </w:divBdr>
                    </w:div>
                    <w:div w:id="799542335">
                      <w:marLeft w:val="0"/>
                      <w:marRight w:val="0"/>
                      <w:marTop w:val="240"/>
                      <w:marBottom w:val="240"/>
                      <w:divBdr>
                        <w:top w:val="none" w:sz="0" w:space="0" w:color="auto"/>
                        <w:left w:val="none" w:sz="0" w:space="0" w:color="auto"/>
                        <w:bottom w:val="none" w:sz="0" w:space="0" w:color="auto"/>
                        <w:right w:val="none" w:sz="0" w:space="0" w:color="auto"/>
                      </w:divBdr>
                    </w:div>
                    <w:div w:id="1700668524">
                      <w:marLeft w:val="0"/>
                      <w:marRight w:val="0"/>
                      <w:marTop w:val="240"/>
                      <w:marBottom w:val="240"/>
                      <w:divBdr>
                        <w:top w:val="none" w:sz="0" w:space="0" w:color="auto"/>
                        <w:left w:val="none" w:sz="0" w:space="0" w:color="auto"/>
                        <w:bottom w:val="none" w:sz="0" w:space="0" w:color="auto"/>
                        <w:right w:val="none" w:sz="0" w:space="0" w:color="auto"/>
                      </w:divBdr>
                    </w:div>
                    <w:div w:id="1477797737">
                      <w:marLeft w:val="0"/>
                      <w:marRight w:val="0"/>
                      <w:marTop w:val="240"/>
                      <w:marBottom w:val="240"/>
                      <w:divBdr>
                        <w:top w:val="none" w:sz="0" w:space="0" w:color="auto"/>
                        <w:left w:val="none" w:sz="0" w:space="0" w:color="auto"/>
                        <w:bottom w:val="none" w:sz="0" w:space="0" w:color="auto"/>
                        <w:right w:val="none" w:sz="0" w:space="0" w:color="auto"/>
                      </w:divBdr>
                    </w:div>
                    <w:div w:id="1523011893">
                      <w:marLeft w:val="0"/>
                      <w:marRight w:val="0"/>
                      <w:marTop w:val="240"/>
                      <w:marBottom w:val="240"/>
                      <w:divBdr>
                        <w:top w:val="none" w:sz="0" w:space="0" w:color="auto"/>
                        <w:left w:val="none" w:sz="0" w:space="0" w:color="auto"/>
                        <w:bottom w:val="none" w:sz="0" w:space="0" w:color="auto"/>
                        <w:right w:val="none" w:sz="0" w:space="0" w:color="auto"/>
                      </w:divBdr>
                    </w:div>
                  </w:divsChild>
                </w:div>
                <w:div w:id="35785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97171">
          <w:marLeft w:val="0"/>
          <w:marRight w:val="0"/>
          <w:marTop w:val="0"/>
          <w:marBottom w:val="0"/>
          <w:divBdr>
            <w:top w:val="none" w:sz="0" w:space="0" w:color="auto"/>
            <w:left w:val="none" w:sz="0" w:space="0" w:color="auto"/>
            <w:bottom w:val="none" w:sz="0" w:space="0" w:color="auto"/>
            <w:right w:val="none" w:sz="0" w:space="0" w:color="auto"/>
          </w:divBdr>
          <w:divsChild>
            <w:div w:id="965740352">
              <w:marLeft w:val="0"/>
              <w:marRight w:val="0"/>
              <w:marTop w:val="0"/>
              <w:marBottom w:val="0"/>
              <w:divBdr>
                <w:top w:val="none" w:sz="0" w:space="0" w:color="auto"/>
                <w:left w:val="none" w:sz="0" w:space="0" w:color="auto"/>
                <w:bottom w:val="none" w:sz="0" w:space="0" w:color="auto"/>
                <w:right w:val="none" w:sz="0" w:space="0" w:color="auto"/>
              </w:divBdr>
              <w:divsChild>
                <w:div w:id="1267231702">
                  <w:marLeft w:val="0"/>
                  <w:marRight w:val="0"/>
                  <w:marTop w:val="240"/>
                  <w:marBottom w:val="240"/>
                  <w:divBdr>
                    <w:top w:val="none" w:sz="0" w:space="0" w:color="auto"/>
                    <w:left w:val="none" w:sz="0" w:space="0" w:color="auto"/>
                    <w:bottom w:val="none" w:sz="0" w:space="0" w:color="auto"/>
                    <w:right w:val="none" w:sz="0" w:space="0" w:color="auto"/>
                  </w:divBdr>
                </w:div>
                <w:div w:id="366106919">
                  <w:marLeft w:val="0"/>
                  <w:marRight w:val="0"/>
                  <w:marTop w:val="240"/>
                  <w:marBottom w:val="240"/>
                  <w:divBdr>
                    <w:top w:val="none" w:sz="0" w:space="0" w:color="auto"/>
                    <w:left w:val="none" w:sz="0" w:space="0" w:color="auto"/>
                    <w:bottom w:val="none" w:sz="0" w:space="0" w:color="auto"/>
                    <w:right w:val="none" w:sz="0" w:space="0" w:color="auto"/>
                  </w:divBdr>
                </w:div>
                <w:div w:id="353926313">
                  <w:marLeft w:val="0"/>
                  <w:marRight w:val="0"/>
                  <w:marTop w:val="0"/>
                  <w:marBottom w:val="0"/>
                  <w:divBdr>
                    <w:top w:val="none" w:sz="0" w:space="0" w:color="auto"/>
                    <w:left w:val="none" w:sz="0" w:space="0" w:color="auto"/>
                    <w:bottom w:val="none" w:sz="0" w:space="0" w:color="auto"/>
                    <w:right w:val="none" w:sz="0" w:space="0" w:color="auto"/>
                  </w:divBdr>
                  <w:divsChild>
                    <w:div w:id="399720366">
                      <w:marLeft w:val="0"/>
                      <w:marRight w:val="0"/>
                      <w:marTop w:val="0"/>
                      <w:marBottom w:val="0"/>
                      <w:divBdr>
                        <w:top w:val="none" w:sz="0" w:space="0" w:color="auto"/>
                        <w:left w:val="none" w:sz="0" w:space="0" w:color="auto"/>
                        <w:bottom w:val="none" w:sz="0" w:space="0" w:color="auto"/>
                        <w:right w:val="none" w:sz="0" w:space="0" w:color="auto"/>
                      </w:divBdr>
                      <w:divsChild>
                        <w:div w:id="150605736">
                          <w:marLeft w:val="0"/>
                          <w:marRight w:val="0"/>
                          <w:marTop w:val="0"/>
                          <w:marBottom w:val="0"/>
                          <w:divBdr>
                            <w:top w:val="none" w:sz="0" w:space="0" w:color="auto"/>
                            <w:left w:val="none" w:sz="0" w:space="0" w:color="auto"/>
                            <w:bottom w:val="none" w:sz="0" w:space="0" w:color="auto"/>
                            <w:right w:val="none" w:sz="0" w:space="0" w:color="auto"/>
                          </w:divBdr>
                          <w:divsChild>
                            <w:div w:id="1341354316">
                              <w:marLeft w:val="0"/>
                              <w:marRight w:val="0"/>
                              <w:marTop w:val="0"/>
                              <w:marBottom w:val="0"/>
                              <w:divBdr>
                                <w:top w:val="none" w:sz="0" w:space="0" w:color="auto"/>
                                <w:left w:val="none" w:sz="0" w:space="0" w:color="auto"/>
                                <w:bottom w:val="none" w:sz="0" w:space="0" w:color="auto"/>
                                <w:right w:val="none" w:sz="0" w:space="0" w:color="auto"/>
                              </w:divBdr>
                            </w:div>
                          </w:divsChild>
                        </w:div>
                        <w:div w:id="84096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17599">
                  <w:marLeft w:val="0"/>
                  <w:marRight w:val="0"/>
                  <w:marTop w:val="0"/>
                  <w:marBottom w:val="0"/>
                  <w:divBdr>
                    <w:top w:val="single" w:sz="6" w:space="0" w:color="CCCCCC"/>
                    <w:left w:val="single" w:sz="6" w:space="0" w:color="CCCCCC"/>
                    <w:bottom w:val="single" w:sz="6" w:space="0" w:color="CCCCCC"/>
                    <w:right w:val="single" w:sz="6" w:space="0" w:color="CCCCCC"/>
                  </w:divBdr>
                  <w:divsChild>
                    <w:div w:id="263270585">
                      <w:marLeft w:val="0"/>
                      <w:marRight w:val="0"/>
                      <w:marTop w:val="0"/>
                      <w:marBottom w:val="0"/>
                      <w:divBdr>
                        <w:top w:val="none" w:sz="0" w:space="0" w:color="auto"/>
                        <w:left w:val="none" w:sz="0" w:space="0" w:color="auto"/>
                        <w:bottom w:val="none" w:sz="0" w:space="0" w:color="auto"/>
                        <w:right w:val="none" w:sz="0" w:space="0" w:color="auto"/>
                      </w:divBdr>
                      <w:divsChild>
                        <w:div w:id="62408709">
                          <w:marLeft w:val="0"/>
                          <w:marRight w:val="0"/>
                          <w:marTop w:val="0"/>
                          <w:marBottom w:val="0"/>
                          <w:divBdr>
                            <w:top w:val="none" w:sz="0" w:space="0" w:color="auto"/>
                            <w:left w:val="none" w:sz="0" w:space="0" w:color="auto"/>
                            <w:bottom w:val="none" w:sz="0" w:space="0" w:color="auto"/>
                            <w:right w:val="none" w:sz="0" w:space="0" w:color="auto"/>
                          </w:divBdr>
                        </w:div>
                      </w:divsChild>
                    </w:div>
                    <w:div w:id="1157261673">
                      <w:marLeft w:val="0"/>
                      <w:marRight w:val="0"/>
                      <w:marTop w:val="0"/>
                      <w:marBottom w:val="0"/>
                      <w:divBdr>
                        <w:top w:val="none" w:sz="0" w:space="0" w:color="auto"/>
                        <w:left w:val="none" w:sz="0" w:space="0" w:color="auto"/>
                        <w:bottom w:val="none" w:sz="0" w:space="0" w:color="auto"/>
                        <w:right w:val="none" w:sz="0" w:space="0" w:color="auto"/>
                      </w:divBdr>
                    </w:div>
                  </w:divsChild>
                </w:div>
                <w:div w:id="1086146194">
                  <w:marLeft w:val="0"/>
                  <w:marRight w:val="0"/>
                  <w:marTop w:val="240"/>
                  <w:marBottom w:val="240"/>
                  <w:divBdr>
                    <w:top w:val="none" w:sz="0" w:space="0" w:color="auto"/>
                    <w:left w:val="none" w:sz="0" w:space="0" w:color="auto"/>
                    <w:bottom w:val="none" w:sz="0" w:space="0" w:color="auto"/>
                    <w:right w:val="none" w:sz="0" w:space="0" w:color="auto"/>
                  </w:divBdr>
                </w:div>
                <w:div w:id="1749422364">
                  <w:marLeft w:val="0"/>
                  <w:marRight w:val="0"/>
                  <w:marTop w:val="0"/>
                  <w:marBottom w:val="0"/>
                  <w:divBdr>
                    <w:top w:val="none" w:sz="0" w:space="0" w:color="auto"/>
                    <w:left w:val="none" w:sz="0" w:space="0" w:color="auto"/>
                    <w:bottom w:val="none" w:sz="0" w:space="0" w:color="auto"/>
                    <w:right w:val="none" w:sz="0" w:space="0" w:color="auto"/>
                  </w:divBdr>
                  <w:divsChild>
                    <w:div w:id="875580160">
                      <w:marLeft w:val="0"/>
                      <w:marRight w:val="0"/>
                      <w:marTop w:val="0"/>
                      <w:marBottom w:val="0"/>
                      <w:divBdr>
                        <w:top w:val="none" w:sz="0" w:space="0" w:color="auto"/>
                        <w:left w:val="none" w:sz="0" w:space="0" w:color="auto"/>
                        <w:bottom w:val="none" w:sz="0" w:space="0" w:color="auto"/>
                        <w:right w:val="none" w:sz="0" w:space="0" w:color="auto"/>
                      </w:divBdr>
                      <w:divsChild>
                        <w:div w:id="1551184307">
                          <w:marLeft w:val="0"/>
                          <w:marRight w:val="0"/>
                          <w:marTop w:val="0"/>
                          <w:marBottom w:val="0"/>
                          <w:divBdr>
                            <w:top w:val="none" w:sz="0" w:space="0" w:color="auto"/>
                            <w:left w:val="none" w:sz="0" w:space="0" w:color="auto"/>
                            <w:bottom w:val="none" w:sz="0" w:space="0" w:color="auto"/>
                            <w:right w:val="none" w:sz="0" w:space="0" w:color="auto"/>
                          </w:divBdr>
                          <w:divsChild>
                            <w:div w:id="1638531598">
                              <w:marLeft w:val="0"/>
                              <w:marRight w:val="0"/>
                              <w:marTop w:val="0"/>
                              <w:marBottom w:val="0"/>
                              <w:divBdr>
                                <w:top w:val="none" w:sz="0" w:space="0" w:color="auto"/>
                                <w:left w:val="none" w:sz="0" w:space="0" w:color="auto"/>
                                <w:bottom w:val="none" w:sz="0" w:space="0" w:color="auto"/>
                                <w:right w:val="none" w:sz="0" w:space="0" w:color="auto"/>
                              </w:divBdr>
                            </w:div>
                          </w:divsChild>
                        </w:div>
                        <w:div w:id="8666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448460">
                  <w:marLeft w:val="0"/>
                  <w:marRight w:val="0"/>
                  <w:marTop w:val="0"/>
                  <w:marBottom w:val="0"/>
                  <w:divBdr>
                    <w:top w:val="none" w:sz="0" w:space="0" w:color="auto"/>
                    <w:left w:val="none" w:sz="0" w:space="0" w:color="auto"/>
                    <w:bottom w:val="none" w:sz="0" w:space="0" w:color="auto"/>
                    <w:right w:val="none" w:sz="0" w:space="0" w:color="auto"/>
                  </w:divBdr>
                  <w:divsChild>
                    <w:div w:id="302125971">
                      <w:marLeft w:val="0"/>
                      <w:marRight w:val="0"/>
                      <w:marTop w:val="0"/>
                      <w:marBottom w:val="0"/>
                      <w:divBdr>
                        <w:top w:val="none" w:sz="0" w:space="0" w:color="auto"/>
                        <w:left w:val="none" w:sz="0" w:space="0" w:color="auto"/>
                        <w:bottom w:val="none" w:sz="0" w:space="0" w:color="auto"/>
                        <w:right w:val="none" w:sz="0" w:space="0" w:color="auto"/>
                      </w:divBdr>
                      <w:divsChild>
                        <w:div w:id="564993866">
                          <w:marLeft w:val="0"/>
                          <w:marRight w:val="0"/>
                          <w:marTop w:val="0"/>
                          <w:marBottom w:val="0"/>
                          <w:divBdr>
                            <w:top w:val="none" w:sz="0" w:space="0" w:color="auto"/>
                            <w:left w:val="none" w:sz="0" w:space="0" w:color="auto"/>
                            <w:bottom w:val="none" w:sz="0" w:space="0" w:color="auto"/>
                            <w:right w:val="none" w:sz="0" w:space="0" w:color="auto"/>
                          </w:divBdr>
                          <w:divsChild>
                            <w:div w:id="1938559375">
                              <w:marLeft w:val="0"/>
                              <w:marRight w:val="0"/>
                              <w:marTop w:val="0"/>
                              <w:marBottom w:val="0"/>
                              <w:divBdr>
                                <w:top w:val="none" w:sz="0" w:space="0" w:color="auto"/>
                                <w:left w:val="none" w:sz="0" w:space="0" w:color="auto"/>
                                <w:bottom w:val="none" w:sz="0" w:space="0" w:color="auto"/>
                                <w:right w:val="none" w:sz="0" w:space="0" w:color="auto"/>
                              </w:divBdr>
                            </w:div>
                          </w:divsChild>
                        </w:div>
                        <w:div w:id="181961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96412">
                  <w:marLeft w:val="0"/>
                  <w:marRight w:val="0"/>
                  <w:marTop w:val="0"/>
                  <w:marBottom w:val="0"/>
                  <w:divBdr>
                    <w:top w:val="none" w:sz="0" w:space="0" w:color="auto"/>
                    <w:left w:val="none" w:sz="0" w:space="0" w:color="auto"/>
                    <w:bottom w:val="none" w:sz="0" w:space="0" w:color="auto"/>
                    <w:right w:val="none" w:sz="0" w:space="0" w:color="auto"/>
                  </w:divBdr>
                  <w:divsChild>
                    <w:div w:id="2008366867">
                      <w:marLeft w:val="0"/>
                      <w:marRight w:val="0"/>
                      <w:marTop w:val="0"/>
                      <w:marBottom w:val="0"/>
                      <w:divBdr>
                        <w:top w:val="none" w:sz="0" w:space="0" w:color="auto"/>
                        <w:left w:val="none" w:sz="0" w:space="0" w:color="auto"/>
                        <w:bottom w:val="none" w:sz="0" w:space="0" w:color="auto"/>
                        <w:right w:val="none" w:sz="0" w:space="0" w:color="auto"/>
                      </w:divBdr>
                      <w:divsChild>
                        <w:div w:id="862018400">
                          <w:marLeft w:val="0"/>
                          <w:marRight w:val="0"/>
                          <w:marTop w:val="0"/>
                          <w:marBottom w:val="0"/>
                          <w:divBdr>
                            <w:top w:val="none" w:sz="0" w:space="0" w:color="auto"/>
                            <w:left w:val="none" w:sz="0" w:space="0" w:color="auto"/>
                            <w:bottom w:val="none" w:sz="0" w:space="0" w:color="auto"/>
                            <w:right w:val="none" w:sz="0" w:space="0" w:color="auto"/>
                          </w:divBdr>
                          <w:divsChild>
                            <w:div w:id="844712926">
                              <w:marLeft w:val="0"/>
                              <w:marRight w:val="0"/>
                              <w:marTop w:val="0"/>
                              <w:marBottom w:val="0"/>
                              <w:divBdr>
                                <w:top w:val="none" w:sz="0" w:space="0" w:color="auto"/>
                                <w:left w:val="none" w:sz="0" w:space="0" w:color="auto"/>
                                <w:bottom w:val="none" w:sz="0" w:space="0" w:color="auto"/>
                                <w:right w:val="none" w:sz="0" w:space="0" w:color="auto"/>
                              </w:divBdr>
                            </w:div>
                          </w:divsChild>
                        </w:div>
                        <w:div w:id="7544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896773">
                  <w:marLeft w:val="0"/>
                  <w:marRight w:val="0"/>
                  <w:marTop w:val="0"/>
                  <w:marBottom w:val="0"/>
                  <w:divBdr>
                    <w:top w:val="none" w:sz="0" w:space="0" w:color="auto"/>
                    <w:left w:val="none" w:sz="0" w:space="0" w:color="auto"/>
                    <w:bottom w:val="none" w:sz="0" w:space="0" w:color="auto"/>
                    <w:right w:val="none" w:sz="0" w:space="0" w:color="auto"/>
                  </w:divBdr>
                  <w:divsChild>
                    <w:div w:id="343897022">
                      <w:marLeft w:val="0"/>
                      <w:marRight w:val="0"/>
                      <w:marTop w:val="0"/>
                      <w:marBottom w:val="0"/>
                      <w:divBdr>
                        <w:top w:val="none" w:sz="0" w:space="0" w:color="auto"/>
                        <w:left w:val="none" w:sz="0" w:space="0" w:color="auto"/>
                        <w:bottom w:val="none" w:sz="0" w:space="0" w:color="auto"/>
                        <w:right w:val="none" w:sz="0" w:space="0" w:color="auto"/>
                      </w:divBdr>
                      <w:divsChild>
                        <w:div w:id="586618055">
                          <w:marLeft w:val="0"/>
                          <w:marRight w:val="0"/>
                          <w:marTop w:val="0"/>
                          <w:marBottom w:val="0"/>
                          <w:divBdr>
                            <w:top w:val="none" w:sz="0" w:space="0" w:color="auto"/>
                            <w:left w:val="none" w:sz="0" w:space="0" w:color="auto"/>
                            <w:bottom w:val="none" w:sz="0" w:space="0" w:color="auto"/>
                            <w:right w:val="none" w:sz="0" w:space="0" w:color="auto"/>
                          </w:divBdr>
                          <w:divsChild>
                            <w:div w:id="2067298169">
                              <w:marLeft w:val="0"/>
                              <w:marRight w:val="0"/>
                              <w:marTop w:val="0"/>
                              <w:marBottom w:val="0"/>
                              <w:divBdr>
                                <w:top w:val="none" w:sz="0" w:space="0" w:color="auto"/>
                                <w:left w:val="none" w:sz="0" w:space="0" w:color="auto"/>
                                <w:bottom w:val="none" w:sz="0" w:space="0" w:color="auto"/>
                                <w:right w:val="none" w:sz="0" w:space="0" w:color="auto"/>
                              </w:divBdr>
                              <w:divsChild>
                                <w:div w:id="2138181389">
                                  <w:marLeft w:val="0"/>
                                  <w:marRight w:val="0"/>
                                  <w:marTop w:val="0"/>
                                  <w:marBottom w:val="0"/>
                                  <w:divBdr>
                                    <w:top w:val="none" w:sz="0" w:space="0" w:color="auto"/>
                                    <w:left w:val="none" w:sz="0" w:space="0" w:color="auto"/>
                                    <w:bottom w:val="none" w:sz="0" w:space="0" w:color="auto"/>
                                    <w:right w:val="none" w:sz="0" w:space="0" w:color="auto"/>
                                  </w:divBdr>
                                </w:div>
                              </w:divsChild>
                            </w:div>
                            <w:div w:id="213582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500157">
                  <w:marLeft w:val="0"/>
                  <w:marRight w:val="0"/>
                  <w:marTop w:val="0"/>
                  <w:marBottom w:val="0"/>
                  <w:divBdr>
                    <w:top w:val="none" w:sz="0" w:space="0" w:color="auto"/>
                    <w:left w:val="none" w:sz="0" w:space="0" w:color="auto"/>
                    <w:bottom w:val="none" w:sz="0" w:space="0" w:color="auto"/>
                    <w:right w:val="none" w:sz="0" w:space="0" w:color="auto"/>
                  </w:divBdr>
                  <w:divsChild>
                    <w:div w:id="196240144">
                      <w:marLeft w:val="0"/>
                      <w:marRight w:val="0"/>
                      <w:marTop w:val="0"/>
                      <w:marBottom w:val="0"/>
                      <w:divBdr>
                        <w:top w:val="none" w:sz="0" w:space="0" w:color="auto"/>
                        <w:left w:val="none" w:sz="0" w:space="0" w:color="auto"/>
                        <w:bottom w:val="none" w:sz="0" w:space="0" w:color="auto"/>
                        <w:right w:val="none" w:sz="0" w:space="0" w:color="auto"/>
                      </w:divBdr>
                      <w:divsChild>
                        <w:div w:id="1801848306">
                          <w:marLeft w:val="0"/>
                          <w:marRight w:val="0"/>
                          <w:marTop w:val="0"/>
                          <w:marBottom w:val="0"/>
                          <w:divBdr>
                            <w:top w:val="none" w:sz="0" w:space="0" w:color="auto"/>
                            <w:left w:val="none" w:sz="0" w:space="0" w:color="auto"/>
                            <w:bottom w:val="none" w:sz="0" w:space="0" w:color="auto"/>
                            <w:right w:val="none" w:sz="0" w:space="0" w:color="auto"/>
                          </w:divBdr>
                          <w:divsChild>
                            <w:div w:id="502009718">
                              <w:marLeft w:val="0"/>
                              <w:marRight w:val="0"/>
                              <w:marTop w:val="0"/>
                              <w:marBottom w:val="0"/>
                              <w:divBdr>
                                <w:top w:val="none" w:sz="0" w:space="0" w:color="auto"/>
                                <w:left w:val="none" w:sz="0" w:space="0" w:color="auto"/>
                                <w:bottom w:val="none" w:sz="0" w:space="0" w:color="auto"/>
                                <w:right w:val="none" w:sz="0" w:space="0" w:color="auto"/>
                              </w:divBdr>
                              <w:divsChild>
                                <w:div w:id="1121534704">
                                  <w:marLeft w:val="0"/>
                                  <w:marRight w:val="0"/>
                                  <w:marTop w:val="0"/>
                                  <w:marBottom w:val="0"/>
                                  <w:divBdr>
                                    <w:top w:val="none" w:sz="0" w:space="0" w:color="auto"/>
                                    <w:left w:val="none" w:sz="0" w:space="0" w:color="auto"/>
                                    <w:bottom w:val="none" w:sz="0" w:space="0" w:color="auto"/>
                                    <w:right w:val="none" w:sz="0" w:space="0" w:color="auto"/>
                                  </w:divBdr>
                                </w:div>
                              </w:divsChild>
                            </w:div>
                            <w:div w:id="88803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633476">
              <w:marLeft w:val="0"/>
              <w:marRight w:val="0"/>
              <w:marTop w:val="0"/>
              <w:marBottom w:val="0"/>
              <w:divBdr>
                <w:top w:val="none" w:sz="0" w:space="0" w:color="auto"/>
                <w:left w:val="none" w:sz="0" w:space="0" w:color="auto"/>
                <w:bottom w:val="none" w:sz="0" w:space="0" w:color="auto"/>
                <w:right w:val="none" w:sz="0" w:space="0" w:color="auto"/>
              </w:divBdr>
              <w:divsChild>
                <w:div w:id="270823209">
                  <w:marLeft w:val="0"/>
                  <w:marRight w:val="0"/>
                  <w:marTop w:val="0"/>
                  <w:marBottom w:val="0"/>
                  <w:divBdr>
                    <w:top w:val="none" w:sz="0" w:space="0" w:color="auto"/>
                    <w:left w:val="none" w:sz="0" w:space="0" w:color="auto"/>
                    <w:bottom w:val="none" w:sz="0" w:space="0" w:color="auto"/>
                    <w:right w:val="none" w:sz="0" w:space="0" w:color="auto"/>
                  </w:divBdr>
                  <w:divsChild>
                    <w:div w:id="1233199767">
                      <w:marLeft w:val="0"/>
                      <w:marRight w:val="0"/>
                      <w:marTop w:val="0"/>
                      <w:marBottom w:val="0"/>
                      <w:divBdr>
                        <w:top w:val="none" w:sz="0" w:space="0" w:color="auto"/>
                        <w:left w:val="none" w:sz="0" w:space="0" w:color="auto"/>
                        <w:bottom w:val="none" w:sz="0" w:space="0" w:color="auto"/>
                        <w:right w:val="none" w:sz="0" w:space="0" w:color="auto"/>
                      </w:divBdr>
                      <w:divsChild>
                        <w:div w:id="1499463931">
                          <w:marLeft w:val="0"/>
                          <w:marRight w:val="0"/>
                          <w:marTop w:val="0"/>
                          <w:marBottom w:val="0"/>
                          <w:divBdr>
                            <w:top w:val="none" w:sz="0" w:space="0" w:color="auto"/>
                            <w:left w:val="none" w:sz="0" w:space="0" w:color="auto"/>
                            <w:bottom w:val="none" w:sz="0" w:space="0" w:color="auto"/>
                            <w:right w:val="none" w:sz="0" w:space="0" w:color="auto"/>
                          </w:divBdr>
                          <w:divsChild>
                            <w:div w:id="521284797">
                              <w:marLeft w:val="0"/>
                              <w:marRight w:val="0"/>
                              <w:marTop w:val="0"/>
                              <w:marBottom w:val="0"/>
                              <w:divBdr>
                                <w:top w:val="none" w:sz="0" w:space="0" w:color="auto"/>
                                <w:left w:val="none" w:sz="0" w:space="0" w:color="auto"/>
                                <w:bottom w:val="none" w:sz="0" w:space="0" w:color="auto"/>
                                <w:right w:val="none" w:sz="0" w:space="0" w:color="auto"/>
                              </w:divBdr>
                            </w:div>
                          </w:divsChild>
                        </w:div>
                        <w:div w:id="3985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447495">
                  <w:marLeft w:val="0"/>
                  <w:marRight w:val="0"/>
                  <w:marTop w:val="0"/>
                  <w:marBottom w:val="0"/>
                  <w:divBdr>
                    <w:top w:val="none" w:sz="0" w:space="0" w:color="auto"/>
                    <w:left w:val="none" w:sz="0" w:space="0" w:color="auto"/>
                    <w:bottom w:val="none" w:sz="0" w:space="0" w:color="auto"/>
                    <w:right w:val="none" w:sz="0" w:space="0" w:color="auto"/>
                  </w:divBdr>
                  <w:divsChild>
                    <w:div w:id="875508586">
                      <w:marLeft w:val="0"/>
                      <w:marRight w:val="0"/>
                      <w:marTop w:val="0"/>
                      <w:marBottom w:val="0"/>
                      <w:divBdr>
                        <w:top w:val="none" w:sz="0" w:space="0" w:color="auto"/>
                        <w:left w:val="none" w:sz="0" w:space="0" w:color="auto"/>
                        <w:bottom w:val="none" w:sz="0" w:space="0" w:color="auto"/>
                        <w:right w:val="none" w:sz="0" w:space="0" w:color="auto"/>
                      </w:divBdr>
                      <w:divsChild>
                        <w:div w:id="1374496235">
                          <w:marLeft w:val="0"/>
                          <w:marRight w:val="0"/>
                          <w:marTop w:val="0"/>
                          <w:marBottom w:val="0"/>
                          <w:divBdr>
                            <w:top w:val="none" w:sz="0" w:space="0" w:color="auto"/>
                            <w:left w:val="none" w:sz="0" w:space="0" w:color="auto"/>
                            <w:bottom w:val="none" w:sz="0" w:space="0" w:color="auto"/>
                            <w:right w:val="none" w:sz="0" w:space="0" w:color="auto"/>
                          </w:divBdr>
                          <w:divsChild>
                            <w:div w:id="582253505">
                              <w:marLeft w:val="0"/>
                              <w:marRight w:val="0"/>
                              <w:marTop w:val="0"/>
                              <w:marBottom w:val="0"/>
                              <w:divBdr>
                                <w:top w:val="none" w:sz="0" w:space="0" w:color="auto"/>
                                <w:left w:val="none" w:sz="0" w:space="0" w:color="auto"/>
                                <w:bottom w:val="none" w:sz="0" w:space="0" w:color="auto"/>
                                <w:right w:val="none" w:sz="0" w:space="0" w:color="auto"/>
                              </w:divBdr>
                            </w:div>
                          </w:divsChild>
                        </w:div>
                        <w:div w:id="108627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56424">
                  <w:marLeft w:val="0"/>
                  <w:marRight w:val="0"/>
                  <w:marTop w:val="0"/>
                  <w:marBottom w:val="0"/>
                  <w:divBdr>
                    <w:top w:val="single" w:sz="6" w:space="0" w:color="CCCCCC"/>
                    <w:left w:val="single" w:sz="6" w:space="0" w:color="CCCCCC"/>
                    <w:bottom w:val="single" w:sz="6" w:space="0" w:color="CCCCCC"/>
                    <w:right w:val="single" w:sz="6" w:space="0" w:color="CCCCCC"/>
                  </w:divBdr>
                  <w:divsChild>
                    <w:div w:id="184903997">
                      <w:marLeft w:val="0"/>
                      <w:marRight w:val="0"/>
                      <w:marTop w:val="0"/>
                      <w:marBottom w:val="0"/>
                      <w:divBdr>
                        <w:top w:val="none" w:sz="0" w:space="0" w:color="auto"/>
                        <w:left w:val="none" w:sz="0" w:space="0" w:color="auto"/>
                        <w:bottom w:val="none" w:sz="0" w:space="0" w:color="auto"/>
                        <w:right w:val="none" w:sz="0" w:space="0" w:color="auto"/>
                      </w:divBdr>
                      <w:divsChild>
                        <w:div w:id="1499808519">
                          <w:marLeft w:val="0"/>
                          <w:marRight w:val="0"/>
                          <w:marTop w:val="0"/>
                          <w:marBottom w:val="0"/>
                          <w:divBdr>
                            <w:top w:val="none" w:sz="0" w:space="0" w:color="auto"/>
                            <w:left w:val="none" w:sz="0" w:space="0" w:color="auto"/>
                            <w:bottom w:val="none" w:sz="0" w:space="0" w:color="auto"/>
                            <w:right w:val="none" w:sz="0" w:space="0" w:color="auto"/>
                          </w:divBdr>
                        </w:div>
                      </w:divsChild>
                    </w:div>
                    <w:div w:id="1700660353">
                      <w:marLeft w:val="0"/>
                      <w:marRight w:val="0"/>
                      <w:marTop w:val="0"/>
                      <w:marBottom w:val="0"/>
                      <w:divBdr>
                        <w:top w:val="none" w:sz="0" w:space="0" w:color="auto"/>
                        <w:left w:val="none" w:sz="0" w:space="0" w:color="auto"/>
                        <w:bottom w:val="none" w:sz="0" w:space="0" w:color="auto"/>
                        <w:right w:val="none" w:sz="0" w:space="0" w:color="auto"/>
                      </w:divBdr>
                    </w:div>
                  </w:divsChild>
                </w:div>
                <w:div w:id="427578286">
                  <w:marLeft w:val="0"/>
                  <w:marRight w:val="0"/>
                  <w:marTop w:val="0"/>
                  <w:marBottom w:val="0"/>
                  <w:divBdr>
                    <w:top w:val="none" w:sz="0" w:space="0" w:color="auto"/>
                    <w:left w:val="none" w:sz="0" w:space="0" w:color="auto"/>
                    <w:bottom w:val="none" w:sz="0" w:space="0" w:color="auto"/>
                    <w:right w:val="none" w:sz="0" w:space="0" w:color="auto"/>
                  </w:divBdr>
                  <w:divsChild>
                    <w:div w:id="406269392">
                      <w:marLeft w:val="0"/>
                      <w:marRight w:val="0"/>
                      <w:marTop w:val="0"/>
                      <w:marBottom w:val="0"/>
                      <w:divBdr>
                        <w:top w:val="none" w:sz="0" w:space="0" w:color="auto"/>
                        <w:left w:val="none" w:sz="0" w:space="0" w:color="auto"/>
                        <w:bottom w:val="none" w:sz="0" w:space="0" w:color="auto"/>
                        <w:right w:val="none" w:sz="0" w:space="0" w:color="auto"/>
                      </w:divBdr>
                      <w:divsChild>
                        <w:div w:id="935941233">
                          <w:marLeft w:val="0"/>
                          <w:marRight w:val="0"/>
                          <w:marTop w:val="0"/>
                          <w:marBottom w:val="0"/>
                          <w:divBdr>
                            <w:top w:val="none" w:sz="0" w:space="0" w:color="auto"/>
                            <w:left w:val="none" w:sz="0" w:space="0" w:color="auto"/>
                            <w:bottom w:val="none" w:sz="0" w:space="0" w:color="auto"/>
                            <w:right w:val="none" w:sz="0" w:space="0" w:color="auto"/>
                          </w:divBdr>
                          <w:divsChild>
                            <w:div w:id="1597595616">
                              <w:marLeft w:val="0"/>
                              <w:marRight w:val="0"/>
                              <w:marTop w:val="0"/>
                              <w:marBottom w:val="0"/>
                              <w:divBdr>
                                <w:top w:val="none" w:sz="0" w:space="0" w:color="auto"/>
                                <w:left w:val="none" w:sz="0" w:space="0" w:color="auto"/>
                                <w:bottom w:val="none" w:sz="0" w:space="0" w:color="auto"/>
                                <w:right w:val="none" w:sz="0" w:space="0" w:color="auto"/>
                              </w:divBdr>
                            </w:div>
                          </w:divsChild>
                        </w:div>
                        <w:div w:id="28261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878922">
                  <w:marLeft w:val="0"/>
                  <w:marRight w:val="0"/>
                  <w:marTop w:val="0"/>
                  <w:marBottom w:val="0"/>
                  <w:divBdr>
                    <w:top w:val="single" w:sz="6" w:space="0" w:color="CCCCCC"/>
                    <w:left w:val="single" w:sz="6" w:space="0" w:color="CCCCCC"/>
                    <w:bottom w:val="single" w:sz="6" w:space="0" w:color="CCCCCC"/>
                    <w:right w:val="single" w:sz="6" w:space="0" w:color="CCCCCC"/>
                  </w:divBdr>
                  <w:divsChild>
                    <w:div w:id="823160771">
                      <w:marLeft w:val="0"/>
                      <w:marRight w:val="0"/>
                      <w:marTop w:val="0"/>
                      <w:marBottom w:val="0"/>
                      <w:divBdr>
                        <w:top w:val="none" w:sz="0" w:space="0" w:color="auto"/>
                        <w:left w:val="none" w:sz="0" w:space="0" w:color="auto"/>
                        <w:bottom w:val="none" w:sz="0" w:space="0" w:color="auto"/>
                        <w:right w:val="none" w:sz="0" w:space="0" w:color="auto"/>
                      </w:divBdr>
                      <w:divsChild>
                        <w:div w:id="1297491321">
                          <w:marLeft w:val="0"/>
                          <w:marRight w:val="0"/>
                          <w:marTop w:val="0"/>
                          <w:marBottom w:val="0"/>
                          <w:divBdr>
                            <w:top w:val="none" w:sz="0" w:space="0" w:color="auto"/>
                            <w:left w:val="none" w:sz="0" w:space="0" w:color="auto"/>
                            <w:bottom w:val="none" w:sz="0" w:space="0" w:color="auto"/>
                            <w:right w:val="none" w:sz="0" w:space="0" w:color="auto"/>
                          </w:divBdr>
                        </w:div>
                      </w:divsChild>
                    </w:div>
                    <w:div w:id="1044601677">
                      <w:marLeft w:val="0"/>
                      <w:marRight w:val="0"/>
                      <w:marTop w:val="0"/>
                      <w:marBottom w:val="0"/>
                      <w:divBdr>
                        <w:top w:val="none" w:sz="0" w:space="0" w:color="auto"/>
                        <w:left w:val="none" w:sz="0" w:space="0" w:color="auto"/>
                        <w:bottom w:val="none" w:sz="0" w:space="0" w:color="auto"/>
                        <w:right w:val="none" w:sz="0" w:space="0" w:color="auto"/>
                      </w:divBdr>
                    </w:div>
                  </w:divsChild>
                </w:div>
                <w:div w:id="1970627474">
                  <w:marLeft w:val="0"/>
                  <w:marRight w:val="0"/>
                  <w:marTop w:val="0"/>
                  <w:marBottom w:val="0"/>
                  <w:divBdr>
                    <w:top w:val="none" w:sz="0" w:space="0" w:color="auto"/>
                    <w:left w:val="none" w:sz="0" w:space="0" w:color="auto"/>
                    <w:bottom w:val="none" w:sz="0" w:space="0" w:color="auto"/>
                    <w:right w:val="none" w:sz="0" w:space="0" w:color="auto"/>
                  </w:divBdr>
                  <w:divsChild>
                    <w:div w:id="1787700106">
                      <w:marLeft w:val="0"/>
                      <w:marRight w:val="0"/>
                      <w:marTop w:val="0"/>
                      <w:marBottom w:val="0"/>
                      <w:divBdr>
                        <w:top w:val="none" w:sz="0" w:space="0" w:color="auto"/>
                        <w:left w:val="none" w:sz="0" w:space="0" w:color="auto"/>
                        <w:bottom w:val="none" w:sz="0" w:space="0" w:color="auto"/>
                        <w:right w:val="none" w:sz="0" w:space="0" w:color="auto"/>
                      </w:divBdr>
                      <w:divsChild>
                        <w:div w:id="243105569">
                          <w:marLeft w:val="0"/>
                          <w:marRight w:val="0"/>
                          <w:marTop w:val="0"/>
                          <w:marBottom w:val="0"/>
                          <w:divBdr>
                            <w:top w:val="none" w:sz="0" w:space="0" w:color="auto"/>
                            <w:left w:val="none" w:sz="0" w:space="0" w:color="auto"/>
                            <w:bottom w:val="none" w:sz="0" w:space="0" w:color="auto"/>
                            <w:right w:val="none" w:sz="0" w:space="0" w:color="auto"/>
                          </w:divBdr>
                          <w:divsChild>
                            <w:div w:id="498545908">
                              <w:marLeft w:val="0"/>
                              <w:marRight w:val="0"/>
                              <w:marTop w:val="0"/>
                              <w:marBottom w:val="0"/>
                              <w:divBdr>
                                <w:top w:val="none" w:sz="0" w:space="0" w:color="auto"/>
                                <w:left w:val="none" w:sz="0" w:space="0" w:color="auto"/>
                                <w:bottom w:val="none" w:sz="0" w:space="0" w:color="auto"/>
                                <w:right w:val="none" w:sz="0" w:space="0" w:color="auto"/>
                              </w:divBdr>
                            </w:div>
                          </w:divsChild>
                        </w:div>
                        <w:div w:id="80886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808954">
          <w:marLeft w:val="0"/>
          <w:marRight w:val="0"/>
          <w:marTop w:val="0"/>
          <w:marBottom w:val="0"/>
          <w:divBdr>
            <w:top w:val="none" w:sz="0" w:space="0" w:color="auto"/>
            <w:left w:val="none" w:sz="0" w:space="0" w:color="auto"/>
            <w:bottom w:val="none" w:sz="0" w:space="0" w:color="auto"/>
            <w:right w:val="none" w:sz="0" w:space="0" w:color="auto"/>
          </w:divBdr>
          <w:divsChild>
            <w:div w:id="1894392235">
              <w:marLeft w:val="0"/>
              <w:marRight w:val="0"/>
              <w:marTop w:val="0"/>
              <w:marBottom w:val="0"/>
              <w:divBdr>
                <w:top w:val="single" w:sz="6" w:space="0" w:color="CCCCCC"/>
                <w:left w:val="single" w:sz="6" w:space="0" w:color="CCCCCC"/>
                <w:bottom w:val="single" w:sz="6" w:space="0" w:color="CCCCCC"/>
                <w:right w:val="single" w:sz="6" w:space="0" w:color="CCCCCC"/>
              </w:divBdr>
              <w:divsChild>
                <w:div w:id="1398044845">
                  <w:marLeft w:val="0"/>
                  <w:marRight w:val="0"/>
                  <w:marTop w:val="0"/>
                  <w:marBottom w:val="0"/>
                  <w:divBdr>
                    <w:top w:val="none" w:sz="0" w:space="0" w:color="auto"/>
                    <w:left w:val="none" w:sz="0" w:space="0" w:color="auto"/>
                    <w:bottom w:val="none" w:sz="0" w:space="0" w:color="auto"/>
                    <w:right w:val="none" w:sz="0" w:space="0" w:color="auto"/>
                  </w:divBdr>
                  <w:divsChild>
                    <w:div w:id="1284076464">
                      <w:marLeft w:val="0"/>
                      <w:marRight w:val="0"/>
                      <w:marTop w:val="0"/>
                      <w:marBottom w:val="0"/>
                      <w:divBdr>
                        <w:top w:val="none" w:sz="0" w:space="0" w:color="auto"/>
                        <w:left w:val="none" w:sz="0" w:space="0" w:color="auto"/>
                        <w:bottom w:val="none" w:sz="0" w:space="0" w:color="auto"/>
                        <w:right w:val="none" w:sz="0" w:space="0" w:color="auto"/>
                      </w:divBdr>
                    </w:div>
                  </w:divsChild>
                </w:div>
                <w:div w:id="680161174">
                  <w:marLeft w:val="0"/>
                  <w:marRight w:val="0"/>
                  <w:marTop w:val="0"/>
                  <w:marBottom w:val="0"/>
                  <w:divBdr>
                    <w:top w:val="none" w:sz="0" w:space="0" w:color="auto"/>
                    <w:left w:val="none" w:sz="0" w:space="0" w:color="auto"/>
                    <w:bottom w:val="none" w:sz="0" w:space="0" w:color="auto"/>
                    <w:right w:val="none" w:sz="0" w:space="0" w:color="auto"/>
                  </w:divBdr>
                </w:div>
              </w:divsChild>
            </w:div>
            <w:div w:id="1872720479">
              <w:marLeft w:val="0"/>
              <w:marRight w:val="0"/>
              <w:marTop w:val="0"/>
              <w:marBottom w:val="0"/>
              <w:divBdr>
                <w:top w:val="none" w:sz="0" w:space="0" w:color="auto"/>
                <w:left w:val="none" w:sz="0" w:space="0" w:color="auto"/>
                <w:bottom w:val="none" w:sz="0" w:space="0" w:color="auto"/>
                <w:right w:val="none" w:sz="0" w:space="0" w:color="auto"/>
              </w:divBdr>
              <w:divsChild>
                <w:div w:id="496071734">
                  <w:marLeft w:val="0"/>
                  <w:marRight w:val="0"/>
                  <w:marTop w:val="0"/>
                  <w:marBottom w:val="0"/>
                  <w:divBdr>
                    <w:top w:val="none" w:sz="0" w:space="0" w:color="auto"/>
                    <w:left w:val="none" w:sz="0" w:space="0" w:color="auto"/>
                    <w:bottom w:val="none" w:sz="0" w:space="0" w:color="auto"/>
                    <w:right w:val="none" w:sz="0" w:space="0" w:color="auto"/>
                  </w:divBdr>
                  <w:divsChild>
                    <w:div w:id="1305701822">
                      <w:marLeft w:val="0"/>
                      <w:marRight w:val="0"/>
                      <w:marTop w:val="0"/>
                      <w:marBottom w:val="0"/>
                      <w:divBdr>
                        <w:top w:val="none" w:sz="0" w:space="0" w:color="auto"/>
                        <w:left w:val="none" w:sz="0" w:space="0" w:color="auto"/>
                        <w:bottom w:val="none" w:sz="0" w:space="0" w:color="auto"/>
                        <w:right w:val="none" w:sz="0" w:space="0" w:color="auto"/>
                      </w:divBdr>
                      <w:divsChild>
                        <w:div w:id="491070672">
                          <w:marLeft w:val="0"/>
                          <w:marRight w:val="0"/>
                          <w:marTop w:val="0"/>
                          <w:marBottom w:val="0"/>
                          <w:divBdr>
                            <w:top w:val="none" w:sz="0" w:space="0" w:color="auto"/>
                            <w:left w:val="none" w:sz="0" w:space="0" w:color="auto"/>
                            <w:bottom w:val="none" w:sz="0" w:space="0" w:color="auto"/>
                            <w:right w:val="none" w:sz="0" w:space="0" w:color="auto"/>
                          </w:divBdr>
                        </w:div>
                      </w:divsChild>
                    </w:div>
                    <w:div w:id="115214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022301">
              <w:marLeft w:val="0"/>
              <w:marRight w:val="0"/>
              <w:marTop w:val="0"/>
              <w:marBottom w:val="0"/>
              <w:divBdr>
                <w:top w:val="none" w:sz="0" w:space="0" w:color="auto"/>
                <w:left w:val="none" w:sz="0" w:space="0" w:color="auto"/>
                <w:bottom w:val="none" w:sz="0" w:space="0" w:color="auto"/>
                <w:right w:val="none" w:sz="0" w:space="0" w:color="auto"/>
              </w:divBdr>
              <w:divsChild>
                <w:div w:id="423116305">
                  <w:marLeft w:val="0"/>
                  <w:marRight w:val="0"/>
                  <w:marTop w:val="0"/>
                  <w:marBottom w:val="0"/>
                  <w:divBdr>
                    <w:top w:val="none" w:sz="0" w:space="0" w:color="auto"/>
                    <w:left w:val="none" w:sz="0" w:space="0" w:color="auto"/>
                    <w:bottom w:val="none" w:sz="0" w:space="0" w:color="auto"/>
                    <w:right w:val="none" w:sz="0" w:space="0" w:color="auto"/>
                  </w:divBdr>
                  <w:divsChild>
                    <w:div w:id="465969687">
                      <w:marLeft w:val="0"/>
                      <w:marRight w:val="0"/>
                      <w:marTop w:val="0"/>
                      <w:marBottom w:val="0"/>
                      <w:divBdr>
                        <w:top w:val="none" w:sz="0" w:space="0" w:color="auto"/>
                        <w:left w:val="none" w:sz="0" w:space="0" w:color="auto"/>
                        <w:bottom w:val="none" w:sz="0" w:space="0" w:color="auto"/>
                        <w:right w:val="none" w:sz="0" w:space="0" w:color="auto"/>
                      </w:divBdr>
                      <w:divsChild>
                        <w:div w:id="1193302173">
                          <w:marLeft w:val="0"/>
                          <w:marRight w:val="0"/>
                          <w:marTop w:val="0"/>
                          <w:marBottom w:val="0"/>
                          <w:divBdr>
                            <w:top w:val="none" w:sz="0" w:space="0" w:color="auto"/>
                            <w:left w:val="none" w:sz="0" w:space="0" w:color="auto"/>
                            <w:bottom w:val="none" w:sz="0" w:space="0" w:color="auto"/>
                            <w:right w:val="none" w:sz="0" w:space="0" w:color="auto"/>
                          </w:divBdr>
                        </w:div>
                      </w:divsChild>
                    </w:div>
                    <w:div w:id="145366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308468">
          <w:marLeft w:val="0"/>
          <w:marRight w:val="0"/>
          <w:marTop w:val="0"/>
          <w:marBottom w:val="0"/>
          <w:divBdr>
            <w:top w:val="none" w:sz="0" w:space="0" w:color="auto"/>
            <w:left w:val="none" w:sz="0" w:space="0" w:color="auto"/>
            <w:bottom w:val="none" w:sz="0" w:space="0" w:color="auto"/>
            <w:right w:val="none" w:sz="0" w:space="0" w:color="auto"/>
          </w:divBdr>
        </w:div>
        <w:div w:id="584266852">
          <w:marLeft w:val="0"/>
          <w:marRight w:val="0"/>
          <w:marTop w:val="0"/>
          <w:marBottom w:val="0"/>
          <w:divBdr>
            <w:top w:val="none" w:sz="0" w:space="0" w:color="auto"/>
            <w:left w:val="none" w:sz="0" w:space="0" w:color="auto"/>
            <w:bottom w:val="none" w:sz="0" w:space="0" w:color="auto"/>
            <w:right w:val="none" w:sz="0" w:space="0" w:color="auto"/>
          </w:divBdr>
        </w:div>
      </w:divsChild>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509027696">
      <w:bodyDiv w:val="1"/>
      <w:marLeft w:val="0"/>
      <w:marRight w:val="0"/>
      <w:marTop w:val="0"/>
      <w:marBottom w:val="0"/>
      <w:divBdr>
        <w:top w:val="none" w:sz="0" w:space="0" w:color="auto"/>
        <w:left w:val="none" w:sz="0" w:space="0" w:color="auto"/>
        <w:bottom w:val="none" w:sz="0" w:space="0" w:color="auto"/>
        <w:right w:val="none" w:sz="0" w:space="0" w:color="auto"/>
      </w:divBdr>
      <w:divsChild>
        <w:div w:id="165100744">
          <w:marLeft w:val="0"/>
          <w:marRight w:val="0"/>
          <w:marTop w:val="0"/>
          <w:marBottom w:val="0"/>
          <w:divBdr>
            <w:top w:val="none" w:sz="0" w:space="0" w:color="auto"/>
            <w:left w:val="none" w:sz="0" w:space="0" w:color="auto"/>
            <w:bottom w:val="none" w:sz="0" w:space="0" w:color="auto"/>
            <w:right w:val="none" w:sz="0" w:space="0" w:color="auto"/>
          </w:divBdr>
          <w:divsChild>
            <w:div w:id="1096638709">
              <w:marLeft w:val="0"/>
              <w:marRight w:val="0"/>
              <w:marTop w:val="0"/>
              <w:marBottom w:val="0"/>
              <w:divBdr>
                <w:top w:val="none" w:sz="0" w:space="0" w:color="auto"/>
                <w:left w:val="none" w:sz="0" w:space="0" w:color="auto"/>
                <w:bottom w:val="none" w:sz="0" w:space="0" w:color="auto"/>
                <w:right w:val="none" w:sz="0" w:space="0" w:color="auto"/>
              </w:divBdr>
            </w:div>
            <w:div w:id="845553923">
              <w:marLeft w:val="0"/>
              <w:marRight w:val="0"/>
              <w:marTop w:val="0"/>
              <w:marBottom w:val="0"/>
              <w:divBdr>
                <w:top w:val="none" w:sz="0" w:space="0" w:color="auto"/>
                <w:left w:val="none" w:sz="0" w:space="0" w:color="auto"/>
                <w:bottom w:val="none" w:sz="0" w:space="0" w:color="auto"/>
                <w:right w:val="none" w:sz="0" w:space="0" w:color="auto"/>
              </w:divBdr>
            </w:div>
            <w:div w:id="267156801">
              <w:marLeft w:val="0"/>
              <w:marRight w:val="0"/>
              <w:marTop w:val="0"/>
              <w:marBottom w:val="0"/>
              <w:divBdr>
                <w:top w:val="none" w:sz="0" w:space="0" w:color="auto"/>
                <w:left w:val="none" w:sz="0" w:space="0" w:color="auto"/>
                <w:bottom w:val="none" w:sz="0" w:space="0" w:color="auto"/>
                <w:right w:val="none" w:sz="0" w:space="0" w:color="auto"/>
              </w:divBdr>
            </w:div>
            <w:div w:id="1235896542">
              <w:marLeft w:val="0"/>
              <w:marRight w:val="0"/>
              <w:marTop w:val="0"/>
              <w:marBottom w:val="0"/>
              <w:divBdr>
                <w:top w:val="none" w:sz="0" w:space="0" w:color="auto"/>
                <w:left w:val="none" w:sz="0" w:space="0" w:color="auto"/>
                <w:bottom w:val="none" w:sz="0" w:space="0" w:color="auto"/>
                <w:right w:val="none" w:sz="0" w:space="0" w:color="auto"/>
              </w:divBdr>
            </w:div>
            <w:div w:id="391394953">
              <w:marLeft w:val="0"/>
              <w:marRight w:val="0"/>
              <w:marTop w:val="0"/>
              <w:marBottom w:val="0"/>
              <w:divBdr>
                <w:top w:val="none" w:sz="0" w:space="0" w:color="auto"/>
                <w:left w:val="none" w:sz="0" w:space="0" w:color="auto"/>
                <w:bottom w:val="none" w:sz="0" w:space="0" w:color="auto"/>
                <w:right w:val="none" w:sz="0" w:space="0" w:color="auto"/>
              </w:divBdr>
            </w:div>
            <w:div w:id="1018234981">
              <w:marLeft w:val="0"/>
              <w:marRight w:val="0"/>
              <w:marTop w:val="0"/>
              <w:marBottom w:val="0"/>
              <w:divBdr>
                <w:top w:val="none" w:sz="0" w:space="0" w:color="auto"/>
                <w:left w:val="none" w:sz="0" w:space="0" w:color="auto"/>
                <w:bottom w:val="none" w:sz="0" w:space="0" w:color="auto"/>
                <w:right w:val="none" w:sz="0" w:space="0" w:color="auto"/>
              </w:divBdr>
            </w:div>
            <w:div w:id="245961044">
              <w:marLeft w:val="0"/>
              <w:marRight w:val="0"/>
              <w:marTop w:val="0"/>
              <w:marBottom w:val="0"/>
              <w:divBdr>
                <w:top w:val="none" w:sz="0" w:space="0" w:color="auto"/>
                <w:left w:val="none" w:sz="0" w:space="0" w:color="auto"/>
                <w:bottom w:val="none" w:sz="0" w:space="0" w:color="auto"/>
                <w:right w:val="none" w:sz="0" w:space="0" w:color="auto"/>
              </w:divBdr>
            </w:div>
            <w:div w:id="1145467245">
              <w:marLeft w:val="0"/>
              <w:marRight w:val="0"/>
              <w:marTop w:val="0"/>
              <w:marBottom w:val="0"/>
              <w:divBdr>
                <w:top w:val="none" w:sz="0" w:space="0" w:color="auto"/>
                <w:left w:val="none" w:sz="0" w:space="0" w:color="auto"/>
                <w:bottom w:val="none" w:sz="0" w:space="0" w:color="auto"/>
                <w:right w:val="none" w:sz="0" w:space="0" w:color="auto"/>
              </w:divBdr>
            </w:div>
            <w:div w:id="443236429">
              <w:marLeft w:val="0"/>
              <w:marRight w:val="0"/>
              <w:marTop w:val="0"/>
              <w:marBottom w:val="0"/>
              <w:divBdr>
                <w:top w:val="none" w:sz="0" w:space="0" w:color="auto"/>
                <w:left w:val="none" w:sz="0" w:space="0" w:color="auto"/>
                <w:bottom w:val="none" w:sz="0" w:space="0" w:color="auto"/>
                <w:right w:val="none" w:sz="0" w:space="0" w:color="auto"/>
              </w:divBdr>
            </w:div>
            <w:div w:id="1454012083">
              <w:marLeft w:val="0"/>
              <w:marRight w:val="0"/>
              <w:marTop w:val="0"/>
              <w:marBottom w:val="0"/>
              <w:divBdr>
                <w:top w:val="none" w:sz="0" w:space="0" w:color="auto"/>
                <w:left w:val="none" w:sz="0" w:space="0" w:color="auto"/>
                <w:bottom w:val="none" w:sz="0" w:space="0" w:color="auto"/>
                <w:right w:val="none" w:sz="0" w:space="0" w:color="auto"/>
              </w:divBdr>
            </w:div>
            <w:div w:id="1522087565">
              <w:marLeft w:val="0"/>
              <w:marRight w:val="0"/>
              <w:marTop w:val="0"/>
              <w:marBottom w:val="0"/>
              <w:divBdr>
                <w:top w:val="none" w:sz="0" w:space="0" w:color="auto"/>
                <w:left w:val="none" w:sz="0" w:space="0" w:color="auto"/>
                <w:bottom w:val="none" w:sz="0" w:space="0" w:color="auto"/>
                <w:right w:val="none" w:sz="0" w:space="0" w:color="auto"/>
              </w:divBdr>
            </w:div>
            <w:div w:id="1552232479">
              <w:marLeft w:val="0"/>
              <w:marRight w:val="0"/>
              <w:marTop w:val="0"/>
              <w:marBottom w:val="0"/>
              <w:divBdr>
                <w:top w:val="none" w:sz="0" w:space="0" w:color="auto"/>
                <w:left w:val="none" w:sz="0" w:space="0" w:color="auto"/>
                <w:bottom w:val="none" w:sz="0" w:space="0" w:color="auto"/>
                <w:right w:val="none" w:sz="0" w:space="0" w:color="auto"/>
              </w:divBdr>
            </w:div>
            <w:div w:id="583492894">
              <w:marLeft w:val="0"/>
              <w:marRight w:val="0"/>
              <w:marTop w:val="0"/>
              <w:marBottom w:val="0"/>
              <w:divBdr>
                <w:top w:val="none" w:sz="0" w:space="0" w:color="auto"/>
                <w:left w:val="none" w:sz="0" w:space="0" w:color="auto"/>
                <w:bottom w:val="none" w:sz="0" w:space="0" w:color="auto"/>
                <w:right w:val="none" w:sz="0" w:space="0" w:color="auto"/>
              </w:divBdr>
            </w:div>
            <w:div w:id="1722090202">
              <w:marLeft w:val="0"/>
              <w:marRight w:val="0"/>
              <w:marTop w:val="0"/>
              <w:marBottom w:val="0"/>
              <w:divBdr>
                <w:top w:val="none" w:sz="0" w:space="0" w:color="auto"/>
                <w:left w:val="none" w:sz="0" w:space="0" w:color="auto"/>
                <w:bottom w:val="none" w:sz="0" w:space="0" w:color="auto"/>
                <w:right w:val="none" w:sz="0" w:space="0" w:color="auto"/>
              </w:divBdr>
            </w:div>
            <w:div w:id="1828353200">
              <w:marLeft w:val="0"/>
              <w:marRight w:val="0"/>
              <w:marTop w:val="0"/>
              <w:marBottom w:val="0"/>
              <w:divBdr>
                <w:top w:val="none" w:sz="0" w:space="0" w:color="auto"/>
                <w:left w:val="none" w:sz="0" w:space="0" w:color="auto"/>
                <w:bottom w:val="none" w:sz="0" w:space="0" w:color="auto"/>
                <w:right w:val="none" w:sz="0" w:space="0" w:color="auto"/>
              </w:divBdr>
            </w:div>
            <w:div w:id="890772186">
              <w:marLeft w:val="0"/>
              <w:marRight w:val="0"/>
              <w:marTop w:val="0"/>
              <w:marBottom w:val="0"/>
              <w:divBdr>
                <w:top w:val="none" w:sz="0" w:space="0" w:color="auto"/>
                <w:left w:val="none" w:sz="0" w:space="0" w:color="auto"/>
                <w:bottom w:val="none" w:sz="0" w:space="0" w:color="auto"/>
                <w:right w:val="none" w:sz="0" w:space="0" w:color="auto"/>
              </w:divBdr>
            </w:div>
            <w:div w:id="456066582">
              <w:marLeft w:val="0"/>
              <w:marRight w:val="0"/>
              <w:marTop w:val="0"/>
              <w:marBottom w:val="0"/>
              <w:divBdr>
                <w:top w:val="none" w:sz="0" w:space="0" w:color="auto"/>
                <w:left w:val="none" w:sz="0" w:space="0" w:color="auto"/>
                <w:bottom w:val="none" w:sz="0" w:space="0" w:color="auto"/>
                <w:right w:val="none" w:sz="0" w:space="0" w:color="auto"/>
              </w:divBdr>
            </w:div>
            <w:div w:id="1940529792">
              <w:marLeft w:val="0"/>
              <w:marRight w:val="0"/>
              <w:marTop w:val="0"/>
              <w:marBottom w:val="0"/>
              <w:divBdr>
                <w:top w:val="none" w:sz="0" w:space="0" w:color="auto"/>
                <w:left w:val="none" w:sz="0" w:space="0" w:color="auto"/>
                <w:bottom w:val="none" w:sz="0" w:space="0" w:color="auto"/>
                <w:right w:val="none" w:sz="0" w:space="0" w:color="auto"/>
              </w:divBdr>
            </w:div>
            <w:div w:id="395278768">
              <w:marLeft w:val="0"/>
              <w:marRight w:val="0"/>
              <w:marTop w:val="0"/>
              <w:marBottom w:val="0"/>
              <w:divBdr>
                <w:top w:val="none" w:sz="0" w:space="0" w:color="auto"/>
                <w:left w:val="none" w:sz="0" w:space="0" w:color="auto"/>
                <w:bottom w:val="none" w:sz="0" w:space="0" w:color="auto"/>
                <w:right w:val="none" w:sz="0" w:space="0" w:color="auto"/>
              </w:divBdr>
            </w:div>
            <w:div w:id="177160378">
              <w:marLeft w:val="0"/>
              <w:marRight w:val="0"/>
              <w:marTop w:val="0"/>
              <w:marBottom w:val="0"/>
              <w:divBdr>
                <w:top w:val="none" w:sz="0" w:space="0" w:color="auto"/>
                <w:left w:val="none" w:sz="0" w:space="0" w:color="auto"/>
                <w:bottom w:val="none" w:sz="0" w:space="0" w:color="auto"/>
                <w:right w:val="none" w:sz="0" w:space="0" w:color="auto"/>
              </w:divBdr>
            </w:div>
            <w:div w:id="1250851513">
              <w:marLeft w:val="0"/>
              <w:marRight w:val="0"/>
              <w:marTop w:val="0"/>
              <w:marBottom w:val="0"/>
              <w:divBdr>
                <w:top w:val="none" w:sz="0" w:space="0" w:color="auto"/>
                <w:left w:val="none" w:sz="0" w:space="0" w:color="auto"/>
                <w:bottom w:val="none" w:sz="0" w:space="0" w:color="auto"/>
                <w:right w:val="none" w:sz="0" w:space="0" w:color="auto"/>
              </w:divBdr>
            </w:div>
            <w:div w:id="622271613">
              <w:marLeft w:val="0"/>
              <w:marRight w:val="0"/>
              <w:marTop w:val="0"/>
              <w:marBottom w:val="0"/>
              <w:divBdr>
                <w:top w:val="none" w:sz="0" w:space="0" w:color="auto"/>
                <w:left w:val="none" w:sz="0" w:space="0" w:color="auto"/>
                <w:bottom w:val="none" w:sz="0" w:space="0" w:color="auto"/>
                <w:right w:val="none" w:sz="0" w:space="0" w:color="auto"/>
              </w:divBdr>
            </w:div>
            <w:div w:id="174537343">
              <w:marLeft w:val="0"/>
              <w:marRight w:val="0"/>
              <w:marTop w:val="0"/>
              <w:marBottom w:val="0"/>
              <w:divBdr>
                <w:top w:val="none" w:sz="0" w:space="0" w:color="auto"/>
                <w:left w:val="none" w:sz="0" w:space="0" w:color="auto"/>
                <w:bottom w:val="none" w:sz="0" w:space="0" w:color="auto"/>
                <w:right w:val="none" w:sz="0" w:space="0" w:color="auto"/>
              </w:divBdr>
            </w:div>
            <w:div w:id="672417017">
              <w:marLeft w:val="0"/>
              <w:marRight w:val="0"/>
              <w:marTop w:val="0"/>
              <w:marBottom w:val="0"/>
              <w:divBdr>
                <w:top w:val="none" w:sz="0" w:space="0" w:color="auto"/>
                <w:left w:val="none" w:sz="0" w:space="0" w:color="auto"/>
                <w:bottom w:val="none" w:sz="0" w:space="0" w:color="auto"/>
                <w:right w:val="none" w:sz="0" w:space="0" w:color="auto"/>
              </w:divBdr>
            </w:div>
            <w:div w:id="444270483">
              <w:marLeft w:val="0"/>
              <w:marRight w:val="0"/>
              <w:marTop w:val="0"/>
              <w:marBottom w:val="0"/>
              <w:divBdr>
                <w:top w:val="none" w:sz="0" w:space="0" w:color="auto"/>
                <w:left w:val="none" w:sz="0" w:space="0" w:color="auto"/>
                <w:bottom w:val="none" w:sz="0" w:space="0" w:color="auto"/>
                <w:right w:val="none" w:sz="0" w:space="0" w:color="auto"/>
              </w:divBdr>
            </w:div>
            <w:div w:id="480124861">
              <w:marLeft w:val="0"/>
              <w:marRight w:val="0"/>
              <w:marTop w:val="0"/>
              <w:marBottom w:val="0"/>
              <w:divBdr>
                <w:top w:val="none" w:sz="0" w:space="0" w:color="auto"/>
                <w:left w:val="none" w:sz="0" w:space="0" w:color="auto"/>
                <w:bottom w:val="none" w:sz="0" w:space="0" w:color="auto"/>
                <w:right w:val="none" w:sz="0" w:space="0" w:color="auto"/>
              </w:divBdr>
            </w:div>
            <w:div w:id="546992099">
              <w:marLeft w:val="0"/>
              <w:marRight w:val="0"/>
              <w:marTop w:val="0"/>
              <w:marBottom w:val="0"/>
              <w:divBdr>
                <w:top w:val="none" w:sz="0" w:space="0" w:color="auto"/>
                <w:left w:val="none" w:sz="0" w:space="0" w:color="auto"/>
                <w:bottom w:val="none" w:sz="0" w:space="0" w:color="auto"/>
                <w:right w:val="none" w:sz="0" w:space="0" w:color="auto"/>
              </w:divBdr>
            </w:div>
            <w:div w:id="264650841">
              <w:marLeft w:val="0"/>
              <w:marRight w:val="0"/>
              <w:marTop w:val="0"/>
              <w:marBottom w:val="0"/>
              <w:divBdr>
                <w:top w:val="none" w:sz="0" w:space="0" w:color="auto"/>
                <w:left w:val="none" w:sz="0" w:space="0" w:color="auto"/>
                <w:bottom w:val="none" w:sz="0" w:space="0" w:color="auto"/>
                <w:right w:val="none" w:sz="0" w:space="0" w:color="auto"/>
              </w:divBdr>
            </w:div>
            <w:div w:id="826242451">
              <w:marLeft w:val="0"/>
              <w:marRight w:val="0"/>
              <w:marTop w:val="0"/>
              <w:marBottom w:val="0"/>
              <w:divBdr>
                <w:top w:val="none" w:sz="0" w:space="0" w:color="auto"/>
                <w:left w:val="none" w:sz="0" w:space="0" w:color="auto"/>
                <w:bottom w:val="none" w:sz="0" w:space="0" w:color="auto"/>
                <w:right w:val="none" w:sz="0" w:space="0" w:color="auto"/>
              </w:divBdr>
            </w:div>
            <w:div w:id="1147745718">
              <w:marLeft w:val="0"/>
              <w:marRight w:val="0"/>
              <w:marTop w:val="0"/>
              <w:marBottom w:val="0"/>
              <w:divBdr>
                <w:top w:val="none" w:sz="0" w:space="0" w:color="auto"/>
                <w:left w:val="none" w:sz="0" w:space="0" w:color="auto"/>
                <w:bottom w:val="none" w:sz="0" w:space="0" w:color="auto"/>
                <w:right w:val="none" w:sz="0" w:space="0" w:color="auto"/>
              </w:divBdr>
            </w:div>
            <w:div w:id="800079555">
              <w:marLeft w:val="0"/>
              <w:marRight w:val="0"/>
              <w:marTop w:val="0"/>
              <w:marBottom w:val="0"/>
              <w:divBdr>
                <w:top w:val="none" w:sz="0" w:space="0" w:color="auto"/>
                <w:left w:val="none" w:sz="0" w:space="0" w:color="auto"/>
                <w:bottom w:val="none" w:sz="0" w:space="0" w:color="auto"/>
                <w:right w:val="none" w:sz="0" w:space="0" w:color="auto"/>
              </w:divBdr>
            </w:div>
            <w:div w:id="1748570582">
              <w:marLeft w:val="0"/>
              <w:marRight w:val="0"/>
              <w:marTop w:val="0"/>
              <w:marBottom w:val="0"/>
              <w:divBdr>
                <w:top w:val="none" w:sz="0" w:space="0" w:color="auto"/>
                <w:left w:val="none" w:sz="0" w:space="0" w:color="auto"/>
                <w:bottom w:val="none" w:sz="0" w:space="0" w:color="auto"/>
                <w:right w:val="none" w:sz="0" w:space="0" w:color="auto"/>
              </w:divBdr>
            </w:div>
            <w:div w:id="1305549339">
              <w:marLeft w:val="0"/>
              <w:marRight w:val="0"/>
              <w:marTop w:val="0"/>
              <w:marBottom w:val="0"/>
              <w:divBdr>
                <w:top w:val="none" w:sz="0" w:space="0" w:color="auto"/>
                <w:left w:val="none" w:sz="0" w:space="0" w:color="auto"/>
                <w:bottom w:val="none" w:sz="0" w:space="0" w:color="auto"/>
                <w:right w:val="none" w:sz="0" w:space="0" w:color="auto"/>
              </w:divBdr>
            </w:div>
            <w:div w:id="2110274791">
              <w:marLeft w:val="0"/>
              <w:marRight w:val="0"/>
              <w:marTop w:val="0"/>
              <w:marBottom w:val="0"/>
              <w:divBdr>
                <w:top w:val="none" w:sz="0" w:space="0" w:color="auto"/>
                <w:left w:val="none" w:sz="0" w:space="0" w:color="auto"/>
                <w:bottom w:val="none" w:sz="0" w:space="0" w:color="auto"/>
                <w:right w:val="none" w:sz="0" w:space="0" w:color="auto"/>
              </w:divBdr>
            </w:div>
            <w:div w:id="211575241">
              <w:marLeft w:val="0"/>
              <w:marRight w:val="0"/>
              <w:marTop w:val="0"/>
              <w:marBottom w:val="0"/>
              <w:divBdr>
                <w:top w:val="none" w:sz="0" w:space="0" w:color="auto"/>
                <w:left w:val="none" w:sz="0" w:space="0" w:color="auto"/>
                <w:bottom w:val="none" w:sz="0" w:space="0" w:color="auto"/>
                <w:right w:val="none" w:sz="0" w:space="0" w:color="auto"/>
              </w:divBdr>
            </w:div>
            <w:div w:id="244845580">
              <w:marLeft w:val="0"/>
              <w:marRight w:val="0"/>
              <w:marTop w:val="0"/>
              <w:marBottom w:val="0"/>
              <w:divBdr>
                <w:top w:val="none" w:sz="0" w:space="0" w:color="auto"/>
                <w:left w:val="none" w:sz="0" w:space="0" w:color="auto"/>
                <w:bottom w:val="none" w:sz="0" w:space="0" w:color="auto"/>
                <w:right w:val="none" w:sz="0" w:space="0" w:color="auto"/>
              </w:divBdr>
            </w:div>
            <w:div w:id="1149783090">
              <w:marLeft w:val="0"/>
              <w:marRight w:val="0"/>
              <w:marTop w:val="0"/>
              <w:marBottom w:val="0"/>
              <w:divBdr>
                <w:top w:val="none" w:sz="0" w:space="0" w:color="auto"/>
                <w:left w:val="none" w:sz="0" w:space="0" w:color="auto"/>
                <w:bottom w:val="none" w:sz="0" w:space="0" w:color="auto"/>
                <w:right w:val="none" w:sz="0" w:space="0" w:color="auto"/>
              </w:divBdr>
            </w:div>
            <w:div w:id="895509223">
              <w:marLeft w:val="0"/>
              <w:marRight w:val="0"/>
              <w:marTop w:val="0"/>
              <w:marBottom w:val="0"/>
              <w:divBdr>
                <w:top w:val="none" w:sz="0" w:space="0" w:color="auto"/>
                <w:left w:val="none" w:sz="0" w:space="0" w:color="auto"/>
                <w:bottom w:val="none" w:sz="0" w:space="0" w:color="auto"/>
                <w:right w:val="none" w:sz="0" w:space="0" w:color="auto"/>
              </w:divBdr>
            </w:div>
            <w:div w:id="1378050422">
              <w:marLeft w:val="0"/>
              <w:marRight w:val="0"/>
              <w:marTop w:val="0"/>
              <w:marBottom w:val="0"/>
              <w:divBdr>
                <w:top w:val="none" w:sz="0" w:space="0" w:color="auto"/>
                <w:left w:val="none" w:sz="0" w:space="0" w:color="auto"/>
                <w:bottom w:val="none" w:sz="0" w:space="0" w:color="auto"/>
                <w:right w:val="none" w:sz="0" w:space="0" w:color="auto"/>
              </w:divBdr>
            </w:div>
            <w:div w:id="99450872">
              <w:marLeft w:val="0"/>
              <w:marRight w:val="0"/>
              <w:marTop w:val="0"/>
              <w:marBottom w:val="0"/>
              <w:divBdr>
                <w:top w:val="none" w:sz="0" w:space="0" w:color="auto"/>
                <w:left w:val="none" w:sz="0" w:space="0" w:color="auto"/>
                <w:bottom w:val="none" w:sz="0" w:space="0" w:color="auto"/>
                <w:right w:val="none" w:sz="0" w:space="0" w:color="auto"/>
              </w:divBdr>
            </w:div>
            <w:div w:id="2103642626">
              <w:marLeft w:val="0"/>
              <w:marRight w:val="0"/>
              <w:marTop w:val="0"/>
              <w:marBottom w:val="0"/>
              <w:divBdr>
                <w:top w:val="none" w:sz="0" w:space="0" w:color="auto"/>
                <w:left w:val="none" w:sz="0" w:space="0" w:color="auto"/>
                <w:bottom w:val="none" w:sz="0" w:space="0" w:color="auto"/>
                <w:right w:val="none" w:sz="0" w:space="0" w:color="auto"/>
              </w:divBdr>
            </w:div>
            <w:div w:id="1984192495">
              <w:marLeft w:val="0"/>
              <w:marRight w:val="0"/>
              <w:marTop w:val="0"/>
              <w:marBottom w:val="0"/>
              <w:divBdr>
                <w:top w:val="none" w:sz="0" w:space="0" w:color="auto"/>
                <w:left w:val="none" w:sz="0" w:space="0" w:color="auto"/>
                <w:bottom w:val="none" w:sz="0" w:space="0" w:color="auto"/>
                <w:right w:val="none" w:sz="0" w:space="0" w:color="auto"/>
              </w:divBdr>
            </w:div>
            <w:div w:id="48504297">
              <w:marLeft w:val="0"/>
              <w:marRight w:val="0"/>
              <w:marTop w:val="0"/>
              <w:marBottom w:val="0"/>
              <w:divBdr>
                <w:top w:val="none" w:sz="0" w:space="0" w:color="auto"/>
                <w:left w:val="none" w:sz="0" w:space="0" w:color="auto"/>
                <w:bottom w:val="none" w:sz="0" w:space="0" w:color="auto"/>
                <w:right w:val="none" w:sz="0" w:space="0" w:color="auto"/>
              </w:divBdr>
            </w:div>
            <w:div w:id="93212256">
              <w:marLeft w:val="0"/>
              <w:marRight w:val="0"/>
              <w:marTop w:val="0"/>
              <w:marBottom w:val="0"/>
              <w:divBdr>
                <w:top w:val="none" w:sz="0" w:space="0" w:color="auto"/>
                <w:left w:val="none" w:sz="0" w:space="0" w:color="auto"/>
                <w:bottom w:val="none" w:sz="0" w:space="0" w:color="auto"/>
                <w:right w:val="none" w:sz="0" w:space="0" w:color="auto"/>
              </w:divBdr>
            </w:div>
            <w:div w:id="1780417181">
              <w:marLeft w:val="0"/>
              <w:marRight w:val="0"/>
              <w:marTop w:val="0"/>
              <w:marBottom w:val="0"/>
              <w:divBdr>
                <w:top w:val="none" w:sz="0" w:space="0" w:color="auto"/>
                <w:left w:val="none" w:sz="0" w:space="0" w:color="auto"/>
                <w:bottom w:val="none" w:sz="0" w:space="0" w:color="auto"/>
                <w:right w:val="none" w:sz="0" w:space="0" w:color="auto"/>
              </w:divBdr>
            </w:div>
            <w:div w:id="1377310914">
              <w:marLeft w:val="0"/>
              <w:marRight w:val="0"/>
              <w:marTop w:val="0"/>
              <w:marBottom w:val="0"/>
              <w:divBdr>
                <w:top w:val="none" w:sz="0" w:space="0" w:color="auto"/>
                <w:left w:val="none" w:sz="0" w:space="0" w:color="auto"/>
                <w:bottom w:val="none" w:sz="0" w:space="0" w:color="auto"/>
                <w:right w:val="none" w:sz="0" w:space="0" w:color="auto"/>
              </w:divBdr>
            </w:div>
            <w:div w:id="1297681532">
              <w:marLeft w:val="0"/>
              <w:marRight w:val="0"/>
              <w:marTop w:val="0"/>
              <w:marBottom w:val="0"/>
              <w:divBdr>
                <w:top w:val="none" w:sz="0" w:space="0" w:color="auto"/>
                <w:left w:val="none" w:sz="0" w:space="0" w:color="auto"/>
                <w:bottom w:val="none" w:sz="0" w:space="0" w:color="auto"/>
                <w:right w:val="none" w:sz="0" w:space="0" w:color="auto"/>
              </w:divBdr>
            </w:div>
            <w:div w:id="1861049482">
              <w:marLeft w:val="0"/>
              <w:marRight w:val="0"/>
              <w:marTop w:val="0"/>
              <w:marBottom w:val="0"/>
              <w:divBdr>
                <w:top w:val="none" w:sz="0" w:space="0" w:color="auto"/>
                <w:left w:val="none" w:sz="0" w:space="0" w:color="auto"/>
                <w:bottom w:val="none" w:sz="0" w:space="0" w:color="auto"/>
                <w:right w:val="none" w:sz="0" w:space="0" w:color="auto"/>
              </w:divBdr>
            </w:div>
            <w:div w:id="978457176">
              <w:marLeft w:val="0"/>
              <w:marRight w:val="0"/>
              <w:marTop w:val="0"/>
              <w:marBottom w:val="0"/>
              <w:divBdr>
                <w:top w:val="none" w:sz="0" w:space="0" w:color="auto"/>
                <w:left w:val="none" w:sz="0" w:space="0" w:color="auto"/>
                <w:bottom w:val="none" w:sz="0" w:space="0" w:color="auto"/>
                <w:right w:val="none" w:sz="0" w:space="0" w:color="auto"/>
              </w:divBdr>
            </w:div>
            <w:div w:id="906115963">
              <w:marLeft w:val="0"/>
              <w:marRight w:val="0"/>
              <w:marTop w:val="0"/>
              <w:marBottom w:val="0"/>
              <w:divBdr>
                <w:top w:val="none" w:sz="0" w:space="0" w:color="auto"/>
                <w:left w:val="none" w:sz="0" w:space="0" w:color="auto"/>
                <w:bottom w:val="none" w:sz="0" w:space="0" w:color="auto"/>
                <w:right w:val="none" w:sz="0" w:space="0" w:color="auto"/>
              </w:divBdr>
            </w:div>
            <w:div w:id="2105028909">
              <w:marLeft w:val="0"/>
              <w:marRight w:val="0"/>
              <w:marTop w:val="0"/>
              <w:marBottom w:val="0"/>
              <w:divBdr>
                <w:top w:val="none" w:sz="0" w:space="0" w:color="auto"/>
                <w:left w:val="none" w:sz="0" w:space="0" w:color="auto"/>
                <w:bottom w:val="none" w:sz="0" w:space="0" w:color="auto"/>
                <w:right w:val="none" w:sz="0" w:space="0" w:color="auto"/>
              </w:divBdr>
            </w:div>
            <w:div w:id="308363822">
              <w:marLeft w:val="0"/>
              <w:marRight w:val="0"/>
              <w:marTop w:val="0"/>
              <w:marBottom w:val="0"/>
              <w:divBdr>
                <w:top w:val="none" w:sz="0" w:space="0" w:color="auto"/>
                <w:left w:val="none" w:sz="0" w:space="0" w:color="auto"/>
                <w:bottom w:val="none" w:sz="0" w:space="0" w:color="auto"/>
                <w:right w:val="none" w:sz="0" w:space="0" w:color="auto"/>
              </w:divBdr>
            </w:div>
            <w:div w:id="2006736802">
              <w:marLeft w:val="0"/>
              <w:marRight w:val="0"/>
              <w:marTop w:val="0"/>
              <w:marBottom w:val="0"/>
              <w:divBdr>
                <w:top w:val="none" w:sz="0" w:space="0" w:color="auto"/>
                <w:left w:val="none" w:sz="0" w:space="0" w:color="auto"/>
                <w:bottom w:val="none" w:sz="0" w:space="0" w:color="auto"/>
                <w:right w:val="none" w:sz="0" w:space="0" w:color="auto"/>
              </w:divBdr>
            </w:div>
            <w:div w:id="1722243170">
              <w:marLeft w:val="0"/>
              <w:marRight w:val="0"/>
              <w:marTop w:val="0"/>
              <w:marBottom w:val="0"/>
              <w:divBdr>
                <w:top w:val="none" w:sz="0" w:space="0" w:color="auto"/>
                <w:left w:val="none" w:sz="0" w:space="0" w:color="auto"/>
                <w:bottom w:val="none" w:sz="0" w:space="0" w:color="auto"/>
                <w:right w:val="none" w:sz="0" w:space="0" w:color="auto"/>
              </w:divBdr>
            </w:div>
            <w:div w:id="1464074644">
              <w:marLeft w:val="0"/>
              <w:marRight w:val="0"/>
              <w:marTop w:val="0"/>
              <w:marBottom w:val="0"/>
              <w:divBdr>
                <w:top w:val="none" w:sz="0" w:space="0" w:color="auto"/>
                <w:left w:val="none" w:sz="0" w:space="0" w:color="auto"/>
                <w:bottom w:val="none" w:sz="0" w:space="0" w:color="auto"/>
                <w:right w:val="none" w:sz="0" w:space="0" w:color="auto"/>
              </w:divBdr>
            </w:div>
            <w:div w:id="41634348">
              <w:marLeft w:val="0"/>
              <w:marRight w:val="0"/>
              <w:marTop w:val="0"/>
              <w:marBottom w:val="0"/>
              <w:divBdr>
                <w:top w:val="none" w:sz="0" w:space="0" w:color="auto"/>
                <w:left w:val="none" w:sz="0" w:space="0" w:color="auto"/>
                <w:bottom w:val="none" w:sz="0" w:space="0" w:color="auto"/>
                <w:right w:val="none" w:sz="0" w:space="0" w:color="auto"/>
              </w:divBdr>
            </w:div>
            <w:div w:id="466707397">
              <w:marLeft w:val="0"/>
              <w:marRight w:val="0"/>
              <w:marTop w:val="0"/>
              <w:marBottom w:val="0"/>
              <w:divBdr>
                <w:top w:val="none" w:sz="0" w:space="0" w:color="auto"/>
                <w:left w:val="none" w:sz="0" w:space="0" w:color="auto"/>
                <w:bottom w:val="none" w:sz="0" w:space="0" w:color="auto"/>
                <w:right w:val="none" w:sz="0" w:space="0" w:color="auto"/>
              </w:divBdr>
            </w:div>
            <w:div w:id="375278140">
              <w:marLeft w:val="0"/>
              <w:marRight w:val="0"/>
              <w:marTop w:val="0"/>
              <w:marBottom w:val="0"/>
              <w:divBdr>
                <w:top w:val="none" w:sz="0" w:space="0" w:color="auto"/>
                <w:left w:val="none" w:sz="0" w:space="0" w:color="auto"/>
                <w:bottom w:val="none" w:sz="0" w:space="0" w:color="auto"/>
                <w:right w:val="none" w:sz="0" w:space="0" w:color="auto"/>
              </w:divBdr>
            </w:div>
            <w:div w:id="2118940727">
              <w:marLeft w:val="0"/>
              <w:marRight w:val="0"/>
              <w:marTop w:val="0"/>
              <w:marBottom w:val="0"/>
              <w:divBdr>
                <w:top w:val="none" w:sz="0" w:space="0" w:color="auto"/>
                <w:left w:val="none" w:sz="0" w:space="0" w:color="auto"/>
                <w:bottom w:val="none" w:sz="0" w:space="0" w:color="auto"/>
                <w:right w:val="none" w:sz="0" w:space="0" w:color="auto"/>
              </w:divBdr>
            </w:div>
            <w:div w:id="2130855465">
              <w:marLeft w:val="0"/>
              <w:marRight w:val="0"/>
              <w:marTop w:val="0"/>
              <w:marBottom w:val="0"/>
              <w:divBdr>
                <w:top w:val="none" w:sz="0" w:space="0" w:color="auto"/>
                <w:left w:val="none" w:sz="0" w:space="0" w:color="auto"/>
                <w:bottom w:val="none" w:sz="0" w:space="0" w:color="auto"/>
                <w:right w:val="none" w:sz="0" w:space="0" w:color="auto"/>
              </w:divBdr>
            </w:div>
            <w:div w:id="822432704">
              <w:marLeft w:val="0"/>
              <w:marRight w:val="0"/>
              <w:marTop w:val="0"/>
              <w:marBottom w:val="0"/>
              <w:divBdr>
                <w:top w:val="none" w:sz="0" w:space="0" w:color="auto"/>
                <w:left w:val="none" w:sz="0" w:space="0" w:color="auto"/>
                <w:bottom w:val="none" w:sz="0" w:space="0" w:color="auto"/>
                <w:right w:val="none" w:sz="0" w:space="0" w:color="auto"/>
              </w:divBdr>
            </w:div>
            <w:div w:id="150365291">
              <w:marLeft w:val="0"/>
              <w:marRight w:val="0"/>
              <w:marTop w:val="0"/>
              <w:marBottom w:val="0"/>
              <w:divBdr>
                <w:top w:val="none" w:sz="0" w:space="0" w:color="auto"/>
                <w:left w:val="none" w:sz="0" w:space="0" w:color="auto"/>
                <w:bottom w:val="none" w:sz="0" w:space="0" w:color="auto"/>
                <w:right w:val="none" w:sz="0" w:space="0" w:color="auto"/>
              </w:divBdr>
            </w:div>
            <w:div w:id="65423237">
              <w:marLeft w:val="0"/>
              <w:marRight w:val="0"/>
              <w:marTop w:val="0"/>
              <w:marBottom w:val="0"/>
              <w:divBdr>
                <w:top w:val="none" w:sz="0" w:space="0" w:color="auto"/>
                <w:left w:val="none" w:sz="0" w:space="0" w:color="auto"/>
                <w:bottom w:val="none" w:sz="0" w:space="0" w:color="auto"/>
                <w:right w:val="none" w:sz="0" w:space="0" w:color="auto"/>
              </w:divBdr>
            </w:div>
            <w:div w:id="1167869307">
              <w:marLeft w:val="0"/>
              <w:marRight w:val="0"/>
              <w:marTop w:val="0"/>
              <w:marBottom w:val="0"/>
              <w:divBdr>
                <w:top w:val="none" w:sz="0" w:space="0" w:color="auto"/>
                <w:left w:val="none" w:sz="0" w:space="0" w:color="auto"/>
                <w:bottom w:val="none" w:sz="0" w:space="0" w:color="auto"/>
                <w:right w:val="none" w:sz="0" w:space="0" w:color="auto"/>
              </w:divBdr>
            </w:div>
            <w:div w:id="364601035">
              <w:marLeft w:val="0"/>
              <w:marRight w:val="0"/>
              <w:marTop w:val="0"/>
              <w:marBottom w:val="0"/>
              <w:divBdr>
                <w:top w:val="none" w:sz="0" w:space="0" w:color="auto"/>
                <w:left w:val="none" w:sz="0" w:space="0" w:color="auto"/>
                <w:bottom w:val="none" w:sz="0" w:space="0" w:color="auto"/>
                <w:right w:val="none" w:sz="0" w:space="0" w:color="auto"/>
              </w:divBdr>
            </w:div>
            <w:div w:id="794520146">
              <w:marLeft w:val="0"/>
              <w:marRight w:val="0"/>
              <w:marTop w:val="0"/>
              <w:marBottom w:val="0"/>
              <w:divBdr>
                <w:top w:val="none" w:sz="0" w:space="0" w:color="auto"/>
                <w:left w:val="none" w:sz="0" w:space="0" w:color="auto"/>
                <w:bottom w:val="none" w:sz="0" w:space="0" w:color="auto"/>
                <w:right w:val="none" w:sz="0" w:space="0" w:color="auto"/>
              </w:divBdr>
            </w:div>
            <w:div w:id="2015956241">
              <w:marLeft w:val="0"/>
              <w:marRight w:val="0"/>
              <w:marTop w:val="0"/>
              <w:marBottom w:val="0"/>
              <w:divBdr>
                <w:top w:val="none" w:sz="0" w:space="0" w:color="auto"/>
                <w:left w:val="none" w:sz="0" w:space="0" w:color="auto"/>
                <w:bottom w:val="none" w:sz="0" w:space="0" w:color="auto"/>
                <w:right w:val="none" w:sz="0" w:space="0" w:color="auto"/>
              </w:divBdr>
            </w:div>
            <w:div w:id="1234505444">
              <w:marLeft w:val="0"/>
              <w:marRight w:val="0"/>
              <w:marTop w:val="0"/>
              <w:marBottom w:val="0"/>
              <w:divBdr>
                <w:top w:val="none" w:sz="0" w:space="0" w:color="auto"/>
                <w:left w:val="none" w:sz="0" w:space="0" w:color="auto"/>
                <w:bottom w:val="none" w:sz="0" w:space="0" w:color="auto"/>
                <w:right w:val="none" w:sz="0" w:space="0" w:color="auto"/>
              </w:divBdr>
            </w:div>
            <w:div w:id="1545286732">
              <w:marLeft w:val="0"/>
              <w:marRight w:val="0"/>
              <w:marTop w:val="0"/>
              <w:marBottom w:val="0"/>
              <w:divBdr>
                <w:top w:val="none" w:sz="0" w:space="0" w:color="auto"/>
                <w:left w:val="none" w:sz="0" w:space="0" w:color="auto"/>
                <w:bottom w:val="none" w:sz="0" w:space="0" w:color="auto"/>
                <w:right w:val="none" w:sz="0" w:space="0" w:color="auto"/>
              </w:divBdr>
            </w:div>
            <w:div w:id="1494831510">
              <w:marLeft w:val="0"/>
              <w:marRight w:val="0"/>
              <w:marTop w:val="0"/>
              <w:marBottom w:val="0"/>
              <w:divBdr>
                <w:top w:val="none" w:sz="0" w:space="0" w:color="auto"/>
                <w:left w:val="none" w:sz="0" w:space="0" w:color="auto"/>
                <w:bottom w:val="none" w:sz="0" w:space="0" w:color="auto"/>
                <w:right w:val="none" w:sz="0" w:space="0" w:color="auto"/>
              </w:divBdr>
            </w:div>
            <w:div w:id="2060937835">
              <w:marLeft w:val="0"/>
              <w:marRight w:val="0"/>
              <w:marTop w:val="0"/>
              <w:marBottom w:val="0"/>
              <w:divBdr>
                <w:top w:val="none" w:sz="0" w:space="0" w:color="auto"/>
                <w:left w:val="none" w:sz="0" w:space="0" w:color="auto"/>
                <w:bottom w:val="none" w:sz="0" w:space="0" w:color="auto"/>
                <w:right w:val="none" w:sz="0" w:space="0" w:color="auto"/>
              </w:divBdr>
            </w:div>
            <w:div w:id="899678877">
              <w:marLeft w:val="0"/>
              <w:marRight w:val="0"/>
              <w:marTop w:val="0"/>
              <w:marBottom w:val="0"/>
              <w:divBdr>
                <w:top w:val="none" w:sz="0" w:space="0" w:color="auto"/>
                <w:left w:val="none" w:sz="0" w:space="0" w:color="auto"/>
                <w:bottom w:val="none" w:sz="0" w:space="0" w:color="auto"/>
                <w:right w:val="none" w:sz="0" w:space="0" w:color="auto"/>
              </w:divBdr>
            </w:div>
            <w:div w:id="973753644">
              <w:marLeft w:val="0"/>
              <w:marRight w:val="0"/>
              <w:marTop w:val="0"/>
              <w:marBottom w:val="0"/>
              <w:divBdr>
                <w:top w:val="none" w:sz="0" w:space="0" w:color="auto"/>
                <w:left w:val="none" w:sz="0" w:space="0" w:color="auto"/>
                <w:bottom w:val="none" w:sz="0" w:space="0" w:color="auto"/>
                <w:right w:val="none" w:sz="0" w:space="0" w:color="auto"/>
              </w:divBdr>
            </w:div>
            <w:div w:id="530531908">
              <w:marLeft w:val="0"/>
              <w:marRight w:val="0"/>
              <w:marTop w:val="0"/>
              <w:marBottom w:val="0"/>
              <w:divBdr>
                <w:top w:val="none" w:sz="0" w:space="0" w:color="auto"/>
                <w:left w:val="none" w:sz="0" w:space="0" w:color="auto"/>
                <w:bottom w:val="none" w:sz="0" w:space="0" w:color="auto"/>
                <w:right w:val="none" w:sz="0" w:space="0" w:color="auto"/>
              </w:divBdr>
            </w:div>
            <w:div w:id="988745982">
              <w:marLeft w:val="0"/>
              <w:marRight w:val="0"/>
              <w:marTop w:val="0"/>
              <w:marBottom w:val="0"/>
              <w:divBdr>
                <w:top w:val="none" w:sz="0" w:space="0" w:color="auto"/>
                <w:left w:val="none" w:sz="0" w:space="0" w:color="auto"/>
                <w:bottom w:val="none" w:sz="0" w:space="0" w:color="auto"/>
                <w:right w:val="none" w:sz="0" w:space="0" w:color="auto"/>
              </w:divBdr>
            </w:div>
            <w:div w:id="1668173298">
              <w:marLeft w:val="0"/>
              <w:marRight w:val="0"/>
              <w:marTop w:val="0"/>
              <w:marBottom w:val="0"/>
              <w:divBdr>
                <w:top w:val="none" w:sz="0" w:space="0" w:color="auto"/>
                <w:left w:val="none" w:sz="0" w:space="0" w:color="auto"/>
                <w:bottom w:val="none" w:sz="0" w:space="0" w:color="auto"/>
                <w:right w:val="none" w:sz="0" w:space="0" w:color="auto"/>
              </w:divBdr>
            </w:div>
            <w:div w:id="1652563454">
              <w:marLeft w:val="0"/>
              <w:marRight w:val="0"/>
              <w:marTop w:val="0"/>
              <w:marBottom w:val="0"/>
              <w:divBdr>
                <w:top w:val="none" w:sz="0" w:space="0" w:color="auto"/>
                <w:left w:val="none" w:sz="0" w:space="0" w:color="auto"/>
                <w:bottom w:val="none" w:sz="0" w:space="0" w:color="auto"/>
                <w:right w:val="none" w:sz="0" w:space="0" w:color="auto"/>
              </w:divBdr>
            </w:div>
            <w:div w:id="459033410">
              <w:marLeft w:val="0"/>
              <w:marRight w:val="0"/>
              <w:marTop w:val="0"/>
              <w:marBottom w:val="0"/>
              <w:divBdr>
                <w:top w:val="none" w:sz="0" w:space="0" w:color="auto"/>
                <w:left w:val="none" w:sz="0" w:space="0" w:color="auto"/>
                <w:bottom w:val="none" w:sz="0" w:space="0" w:color="auto"/>
                <w:right w:val="none" w:sz="0" w:space="0" w:color="auto"/>
              </w:divBdr>
            </w:div>
            <w:div w:id="1364792422">
              <w:marLeft w:val="0"/>
              <w:marRight w:val="0"/>
              <w:marTop w:val="0"/>
              <w:marBottom w:val="0"/>
              <w:divBdr>
                <w:top w:val="none" w:sz="0" w:space="0" w:color="auto"/>
                <w:left w:val="none" w:sz="0" w:space="0" w:color="auto"/>
                <w:bottom w:val="none" w:sz="0" w:space="0" w:color="auto"/>
                <w:right w:val="none" w:sz="0" w:space="0" w:color="auto"/>
              </w:divBdr>
            </w:div>
            <w:div w:id="212622234">
              <w:marLeft w:val="0"/>
              <w:marRight w:val="0"/>
              <w:marTop w:val="0"/>
              <w:marBottom w:val="0"/>
              <w:divBdr>
                <w:top w:val="none" w:sz="0" w:space="0" w:color="auto"/>
                <w:left w:val="none" w:sz="0" w:space="0" w:color="auto"/>
                <w:bottom w:val="none" w:sz="0" w:space="0" w:color="auto"/>
                <w:right w:val="none" w:sz="0" w:space="0" w:color="auto"/>
              </w:divBdr>
            </w:div>
            <w:div w:id="1394161636">
              <w:marLeft w:val="0"/>
              <w:marRight w:val="0"/>
              <w:marTop w:val="0"/>
              <w:marBottom w:val="0"/>
              <w:divBdr>
                <w:top w:val="none" w:sz="0" w:space="0" w:color="auto"/>
                <w:left w:val="none" w:sz="0" w:space="0" w:color="auto"/>
                <w:bottom w:val="none" w:sz="0" w:space="0" w:color="auto"/>
                <w:right w:val="none" w:sz="0" w:space="0" w:color="auto"/>
              </w:divBdr>
            </w:div>
            <w:div w:id="893851675">
              <w:marLeft w:val="0"/>
              <w:marRight w:val="0"/>
              <w:marTop w:val="0"/>
              <w:marBottom w:val="0"/>
              <w:divBdr>
                <w:top w:val="none" w:sz="0" w:space="0" w:color="auto"/>
                <w:left w:val="none" w:sz="0" w:space="0" w:color="auto"/>
                <w:bottom w:val="none" w:sz="0" w:space="0" w:color="auto"/>
                <w:right w:val="none" w:sz="0" w:space="0" w:color="auto"/>
              </w:divBdr>
            </w:div>
            <w:div w:id="1496453906">
              <w:marLeft w:val="0"/>
              <w:marRight w:val="0"/>
              <w:marTop w:val="0"/>
              <w:marBottom w:val="0"/>
              <w:divBdr>
                <w:top w:val="none" w:sz="0" w:space="0" w:color="auto"/>
                <w:left w:val="none" w:sz="0" w:space="0" w:color="auto"/>
                <w:bottom w:val="none" w:sz="0" w:space="0" w:color="auto"/>
                <w:right w:val="none" w:sz="0" w:space="0" w:color="auto"/>
              </w:divBdr>
            </w:div>
            <w:div w:id="575284647">
              <w:marLeft w:val="0"/>
              <w:marRight w:val="0"/>
              <w:marTop w:val="0"/>
              <w:marBottom w:val="0"/>
              <w:divBdr>
                <w:top w:val="none" w:sz="0" w:space="0" w:color="auto"/>
                <w:left w:val="none" w:sz="0" w:space="0" w:color="auto"/>
                <w:bottom w:val="none" w:sz="0" w:space="0" w:color="auto"/>
                <w:right w:val="none" w:sz="0" w:space="0" w:color="auto"/>
              </w:divBdr>
            </w:div>
            <w:div w:id="2055306090">
              <w:marLeft w:val="0"/>
              <w:marRight w:val="0"/>
              <w:marTop w:val="0"/>
              <w:marBottom w:val="0"/>
              <w:divBdr>
                <w:top w:val="none" w:sz="0" w:space="0" w:color="auto"/>
                <w:left w:val="none" w:sz="0" w:space="0" w:color="auto"/>
                <w:bottom w:val="none" w:sz="0" w:space="0" w:color="auto"/>
                <w:right w:val="none" w:sz="0" w:space="0" w:color="auto"/>
              </w:divBdr>
            </w:div>
            <w:div w:id="1291860610">
              <w:marLeft w:val="0"/>
              <w:marRight w:val="0"/>
              <w:marTop w:val="0"/>
              <w:marBottom w:val="0"/>
              <w:divBdr>
                <w:top w:val="none" w:sz="0" w:space="0" w:color="auto"/>
                <w:left w:val="none" w:sz="0" w:space="0" w:color="auto"/>
                <w:bottom w:val="none" w:sz="0" w:space="0" w:color="auto"/>
                <w:right w:val="none" w:sz="0" w:space="0" w:color="auto"/>
              </w:divBdr>
            </w:div>
            <w:div w:id="348722120">
              <w:marLeft w:val="0"/>
              <w:marRight w:val="0"/>
              <w:marTop w:val="0"/>
              <w:marBottom w:val="0"/>
              <w:divBdr>
                <w:top w:val="none" w:sz="0" w:space="0" w:color="auto"/>
                <w:left w:val="none" w:sz="0" w:space="0" w:color="auto"/>
                <w:bottom w:val="none" w:sz="0" w:space="0" w:color="auto"/>
                <w:right w:val="none" w:sz="0" w:space="0" w:color="auto"/>
              </w:divBdr>
            </w:div>
            <w:div w:id="1722485173">
              <w:marLeft w:val="0"/>
              <w:marRight w:val="0"/>
              <w:marTop w:val="0"/>
              <w:marBottom w:val="0"/>
              <w:divBdr>
                <w:top w:val="none" w:sz="0" w:space="0" w:color="auto"/>
                <w:left w:val="none" w:sz="0" w:space="0" w:color="auto"/>
                <w:bottom w:val="none" w:sz="0" w:space="0" w:color="auto"/>
                <w:right w:val="none" w:sz="0" w:space="0" w:color="auto"/>
              </w:divBdr>
            </w:div>
            <w:div w:id="2105762046">
              <w:marLeft w:val="0"/>
              <w:marRight w:val="0"/>
              <w:marTop w:val="0"/>
              <w:marBottom w:val="0"/>
              <w:divBdr>
                <w:top w:val="none" w:sz="0" w:space="0" w:color="auto"/>
                <w:left w:val="none" w:sz="0" w:space="0" w:color="auto"/>
                <w:bottom w:val="none" w:sz="0" w:space="0" w:color="auto"/>
                <w:right w:val="none" w:sz="0" w:space="0" w:color="auto"/>
              </w:divBdr>
            </w:div>
            <w:div w:id="657726933">
              <w:marLeft w:val="0"/>
              <w:marRight w:val="0"/>
              <w:marTop w:val="0"/>
              <w:marBottom w:val="0"/>
              <w:divBdr>
                <w:top w:val="none" w:sz="0" w:space="0" w:color="auto"/>
                <w:left w:val="none" w:sz="0" w:space="0" w:color="auto"/>
                <w:bottom w:val="none" w:sz="0" w:space="0" w:color="auto"/>
                <w:right w:val="none" w:sz="0" w:space="0" w:color="auto"/>
              </w:divBdr>
            </w:div>
          </w:divsChild>
        </w:div>
        <w:div w:id="1518352032">
          <w:marLeft w:val="0"/>
          <w:marRight w:val="0"/>
          <w:marTop w:val="0"/>
          <w:marBottom w:val="0"/>
          <w:divBdr>
            <w:top w:val="none" w:sz="0" w:space="0" w:color="auto"/>
            <w:left w:val="none" w:sz="0" w:space="0" w:color="auto"/>
            <w:bottom w:val="none" w:sz="0" w:space="0" w:color="auto"/>
            <w:right w:val="none" w:sz="0" w:space="0" w:color="auto"/>
          </w:divBdr>
        </w:div>
      </w:divsChild>
    </w:div>
    <w:div w:id="522986551">
      <w:bodyDiv w:val="1"/>
      <w:marLeft w:val="0"/>
      <w:marRight w:val="0"/>
      <w:marTop w:val="0"/>
      <w:marBottom w:val="0"/>
      <w:divBdr>
        <w:top w:val="none" w:sz="0" w:space="0" w:color="auto"/>
        <w:left w:val="none" w:sz="0" w:space="0" w:color="auto"/>
        <w:bottom w:val="none" w:sz="0" w:space="0" w:color="auto"/>
        <w:right w:val="none" w:sz="0" w:space="0" w:color="auto"/>
      </w:divBdr>
    </w:div>
    <w:div w:id="1048455253">
      <w:bodyDiv w:val="1"/>
      <w:marLeft w:val="0"/>
      <w:marRight w:val="0"/>
      <w:marTop w:val="0"/>
      <w:marBottom w:val="0"/>
      <w:divBdr>
        <w:top w:val="none" w:sz="0" w:space="0" w:color="auto"/>
        <w:left w:val="none" w:sz="0" w:space="0" w:color="auto"/>
        <w:bottom w:val="none" w:sz="0" w:space="0" w:color="auto"/>
        <w:right w:val="none" w:sz="0" w:space="0" w:color="auto"/>
      </w:divBdr>
      <w:divsChild>
        <w:div w:id="1331251754">
          <w:marLeft w:val="0"/>
          <w:marRight w:val="0"/>
          <w:marTop w:val="0"/>
          <w:marBottom w:val="0"/>
          <w:divBdr>
            <w:top w:val="none" w:sz="0" w:space="0" w:color="auto"/>
            <w:left w:val="none" w:sz="0" w:space="0" w:color="auto"/>
            <w:bottom w:val="none" w:sz="0" w:space="0" w:color="auto"/>
            <w:right w:val="none" w:sz="0" w:space="0" w:color="auto"/>
          </w:divBdr>
        </w:div>
      </w:divsChild>
    </w:div>
    <w:div w:id="1145204035">
      <w:bodyDiv w:val="1"/>
      <w:marLeft w:val="0"/>
      <w:marRight w:val="0"/>
      <w:marTop w:val="0"/>
      <w:marBottom w:val="0"/>
      <w:divBdr>
        <w:top w:val="none" w:sz="0" w:space="0" w:color="auto"/>
        <w:left w:val="none" w:sz="0" w:space="0" w:color="auto"/>
        <w:bottom w:val="none" w:sz="0" w:space="0" w:color="auto"/>
        <w:right w:val="none" w:sz="0" w:space="0" w:color="auto"/>
      </w:divBdr>
    </w:div>
    <w:div w:id="1595505932">
      <w:bodyDiv w:val="1"/>
      <w:marLeft w:val="0"/>
      <w:marRight w:val="0"/>
      <w:marTop w:val="0"/>
      <w:marBottom w:val="0"/>
      <w:divBdr>
        <w:top w:val="none" w:sz="0" w:space="0" w:color="auto"/>
        <w:left w:val="none" w:sz="0" w:space="0" w:color="auto"/>
        <w:bottom w:val="none" w:sz="0" w:space="0" w:color="auto"/>
        <w:right w:val="none" w:sz="0" w:space="0" w:color="auto"/>
      </w:divBdr>
    </w:div>
    <w:div w:id="178692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tandfonline.com/doi/full/10.1080/01621459.2018.1476244" TargetMode="External"/><Relationship Id="rId21" Type="http://schemas.openxmlformats.org/officeDocument/2006/relationships/hyperlink" Target="https://www.tandfonline.com/doi/full/10.1080/01621459.2018.1476244" TargetMode="External"/><Relationship Id="rId42" Type="http://schemas.openxmlformats.org/officeDocument/2006/relationships/hyperlink" Target="https://www.tandfonline.com/doi/full/10.1080/01621459.2018.1476244" TargetMode="External"/><Relationship Id="rId63" Type="http://schemas.openxmlformats.org/officeDocument/2006/relationships/hyperlink" Target="https://www.tandfonline.com/doi/full/10.1080/01621459.2018.1476244" TargetMode="External"/><Relationship Id="rId84" Type="http://schemas.openxmlformats.org/officeDocument/2006/relationships/hyperlink" Target="https://www.tandfonline.com/doi/full/10.1080/01621459.2018.1476244" TargetMode="External"/><Relationship Id="rId138" Type="http://schemas.openxmlformats.org/officeDocument/2006/relationships/hyperlink" Target="https://www.tandfonline.com/doi/full/10.1080/01621459.2018.1476244" TargetMode="External"/><Relationship Id="rId159" Type="http://schemas.openxmlformats.org/officeDocument/2006/relationships/hyperlink" Target="https://www.tandfonline.com/doi/full/10.1080/01621459.2018.1476244" TargetMode="External"/><Relationship Id="rId170" Type="http://schemas.openxmlformats.org/officeDocument/2006/relationships/hyperlink" Target="https://www.tandfonline.com/doi/full/10.1080/01621459.2018.1476244" TargetMode="External"/><Relationship Id="rId107" Type="http://schemas.openxmlformats.org/officeDocument/2006/relationships/hyperlink" Target="https://www.tandfonline.com/doi/full/10.1080/01621459.2018.1476244" TargetMode="External"/><Relationship Id="rId11" Type="http://schemas.openxmlformats.org/officeDocument/2006/relationships/hyperlink" Target="https://www.tandfonline.com/keyword/Complex-valued+Time+Series" TargetMode="External"/><Relationship Id="rId32" Type="http://schemas.openxmlformats.org/officeDocument/2006/relationships/hyperlink" Target="https://www.tandfonline.com/doi/full/10.1080/01621459.2018.1476244" TargetMode="External"/><Relationship Id="rId53" Type="http://schemas.openxmlformats.org/officeDocument/2006/relationships/hyperlink" Target="https://www.tandfonline.com/doi/full/10.1080/01621459.2018.1476244" TargetMode="External"/><Relationship Id="rId74" Type="http://schemas.openxmlformats.org/officeDocument/2006/relationships/hyperlink" Target="https://www.tandfonline.com/doi/full/10.1080/01621459.2018.1476244" TargetMode="External"/><Relationship Id="rId128" Type="http://schemas.openxmlformats.org/officeDocument/2006/relationships/hyperlink" Target="https://www.tandfonline.com/doi/full/10.1080/01621459.2018.1476244" TargetMode="External"/><Relationship Id="rId149" Type="http://schemas.openxmlformats.org/officeDocument/2006/relationships/image" Target="media/image7.gif"/><Relationship Id="rId5" Type="http://schemas.openxmlformats.org/officeDocument/2006/relationships/styles" Target="styles.xml"/><Relationship Id="rId95" Type="http://schemas.openxmlformats.org/officeDocument/2006/relationships/hyperlink" Target="https://www.tandfonline.com/doi/full/10.1080/01621459.2018.1476244" TargetMode="External"/><Relationship Id="rId160" Type="http://schemas.openxmlformats.org/officeDocument/2006/relationships/hyperlink" Target="https://www.tandfonline.com/doi/full/10.1080/01621459.2018.1476244" TargetMode="External"/><Relationship Id="rId22" Type="http://schemas.openxmlformats.org/officeDocument/2006/relationships/hyperlink" Target="https://www.tandfonline.com/doi/full/10.1080/01621459.2018.1476244" TargetMode="External"/><Relationship Id="rId43" Type="http://schemas.openxmlformats.org/officeDocument/2006/relationships/hyperlink" Target="https://www.tandfonline.com/doi/full/10.1080/01621459.2018.1476244" TargetMode="External"/><Relationship Id="rId64" Type="http://schemas.openxmlformats.org/officeDocument/2006/relationships/hyperlink" Target="https://www.tandfonline.com/doi/full/10.1080/01621459.2018.1476244" TargetMode="External"/><Relationship Id="rId118" Type="http://schemas.openxmlformats.org/officeDocument/2006/relationships/hyperlink" Target="https://www.tandfonline.com/doi/full/10.1080/01621459.2018.1476244" TargetMode="External"/><Relationship Id="rId139" Type="http://schemas.openxmlformats.org/officeDocument/2006/relationships/image" Target="media/image6.png"/><Relationship Id="rId85" Type="http://schemas.openxmlformats.org/officeDocument/2006/relationships/hyperlink" Target="https://www.tandfonline.com/doi/full/10.1080/01621459.2018.1476244" TargetMode="External"/><Relationship Id="rId150" Type="http://schemas.openxmlformats.org/officeDocument/2006/relationships/image" Target="media/image8.gif"/><Relationship Id="rId171" Type="http://schemas.openxmlformats.org/officeDocument/2006/relationships/hyperlink" Target="https://www.tandfonline.com/doi/full/10.1080/01621459.2018.1476244" TargetMode="External"/><Relationship Id="rId12" Type="http://schemas.openxmlformats.org/officeDocument/2006/relationships/hyperlink" Target="https://www.tandfonline.com/keyword/Cv-fmri" TargetMode="External"/><Relationship Id="rId33" Type="http://schemas.openxmlformats.org/officeDocument/2006/relationships/hyperlink" Target="https://www.tandfonline.com/doi/full/10.1080/01621459.2018.1476244" TargetMode="External"/><Relationship Id="rId108" Type="http://schemas.openxmlformats.org/officeDocument/2006/relationships/hyperlink" Target="https://www.tandfonline.com/doi/full/10.1080/01621459.2018.1476244" TargetMode="External"/><Relationship Id="rId129" Type="http://schemas.openxmlformats.org/officeDocument/2006/relationships/hyperlink" Target="https://www.tandfonline.com/doi/full/10.1080/01621459.2018.1476244" TargetMode="External"/><Relationship Id="rId54" Type="http://schemas.openxmlformats.org/officeDocument/2006/relationships/hyperlink" Target="https://www.tandfonline.com/doi/full/10.1080/01621459.2018.1476244" TargetMode="External"/><Relationship Id="rId75" Type="http://schemas.openxmlformats.org/officeDocument/2006/relationships/hyperlink" Target="https://www.tandfonline.com/doi/full/10.1080/01621459.2018.1476244" TargetMode="External"/><Relationship Id="rId96" Type="http://schemas.openxmlformats.org/officeDocument/2006/relationships/hyperlink" Target="https://www.tandfonline.com/doi/full/10.1080/01621459.2018.1476244" TargetMode="External"/><Relationship Id="rId140" Type="http://schemas.openxmlformats.org/officeDocument/2006/relationships/hyperlink" Target="https://www.tandfonline.com/doi/full/10.1080/01621459.2018.1476244" TargetMode="External"/><Relationship Id="rId161" Type="http://schemas.openxmlformats.org/officeDocument/2006/relationships/hyperlink" Target="https://www.tandfonline.com/doi/full/10.1080/01621459.2018.1476244" TargetMode="External"/><Relationship Id="rId6" Type="http://schemas.openxmlformats.org/officeDocument/2006/relationships/settings" Target="settings.xml"/><Relationship Id="rId23" Type="http://schemas.openxmlformats.org/officeDocument/2006/relationships/hyperlink" Target="https://www.tandfonline.com/doi/full/10.1080/01621459.2018.1476244" TargetMode="External"/><Relationship Id="rId28" Type="http://schemas.openxmlformats.org/officeDocument/2006/relationships/hyperlink" Target="https://www.tandfonline.com/doi/full/10.1080/01621459.2018.1476244" TargetMode="External"/><Relationship Id="rId49" Type="http://schemas.openxmlformats.org/officeDocument/2006/relationships/hyperlink" Target="https://www.tandfonline.com/doi/full/10.1080/01621459.2018.1476244" TargetMode="External"/><Relationship Id="rId114" Type="http://schemas.openxmlformats.org/officeDocument/2006/relationships/hyperlink" Target="https://www.tandfonline.com/doi/full/10.1080/01621459.2018.1476244" TargetMode="External"/><Relationship Id="rId119" Type="http://schemas.openxmlformats.org/officeDocument/2006/relationships/hyperlink" Target="https://www.tandfonline.com/doi/full/10.1080/01621459.2018.1476244" TargetMode="External"/><Relationship Id="rId44" Type="http://schemas.openxmlformats.org/officeDocument/2006/relationships/hyperlink" Target="https://www.tandfonline.com/doi/full/10.1080/01621459.2018.1476244" TargetMode="External"/><Relationship Id="rId60" Type="http://schemas.openxmlformats.org/officeDocument/2006/relationships/hyperlink" Target="https://www.tandfonline.com/doi/full/10.1080/01621459.2018.1476244" TargetMode="External"/><Relationship Id="rId65" Type="http://schemas.openxmlformats.org/officeDocument/2006/relationships/hyperlink" Target="https://www.tandfonline.com/doi/full/10.1080/01621459.2018.1476244" TargetMode="External"/><Relationship Id="rId81" Type="http://schemas.openxmlformats.org/officeDocument/2006/relationships/hyperlink" Target="https://www.tandfonline.com/doi/full/10.1080/01621459.2018.1476244" TargetMode="External"/><Relationship Id="rId86" Type="http://schemas.openxmlformats.org/officeDocument/2006/relationships/hyperlink" Target="https://www.tandfonline.com/doi/full/10.1080/01621459.2018.1476244" TargetMode="External"/><Relationship Id="rId130" Type="http://schemas.openxmlformats.org/officeDocument/2006/relationships/hyperlink" Target="https://www.tandfonline.com/doi/full/10.1080/01621459.2018.1476244" TargetMode="External"/><Relationship Id="rId135" Type="http://schemas.openxmlformats.org/officeDocument/2006/relationships/hyperlink" Target="https://www.tandfonline.com/doi/full/10.1080/01621459.2018.1476244" TargetMode="External"/><Relationship Id="rId151" Type="http://schemas.openxmlformats.org/officeDocument/2006/relationships/hyperlink" Target="https://www.tandfonline.com/doi/full/10.1080/01621459.2018.1476244" TargetMode="External"/><Relationship Id="rId156" Type="http://schemas.openxmlformats.org/officeDocument/2006/relationships/image" Target="media/image9.gif"/><Relationship Id="rId177" Type="http://schemas.openxmlformats.org/officeDocument/2006/relationships/image" Target="media/image12.gif"/><Relationship Id="rId172" Type="http://schemas.openxmlformats.org/officeDocument/2006/relationships/hyperlink" Target="https://www.tandfonline.com/doi/full/10.1080/01621459.2018.1476244" TargetMode="External"/><Relationship Id="rId13" Type="http://schemas.openxmlformats.org/officeDocument/2006/relationships/hyperlink" Target="https://www.tandfonline.com/keyword/Variable+Selection" TargetMode="External"/><Relationship Id="rId18" Type="http://schemas.openxmlformats.org/officeDocument/2006/relationships/hyperlink" Target="https://www.tandfonline.com/doi/full/10.1080/01621459.2018.1476244" TargetMode="External"/><Relationship Id="rId39" Type="http://schemas.openxmlformats.org/officeDocument/2006/relationships/hyperlink" Target="https://www.tandfonline.com/doi/full/10.1080/01621459.2018.1476244" TargetMode="External"/><Relationship Id="rId109" Type="http://schemas.openxmlformats.org/officeDocument/2006/relationships/hyperlink" Target="https://www.tandfonline.com/doi/full/10.1080/01621459.2018.1476244" TargetMode="External"/><Relationship Id="rId34" Type="http://schemas.openxmlformats.org/officeDocument/2006/relationships/hyperlink" Target="https://www.tandfonline.com/doi/full/10.1080/01621459.2018.1476244" TargetMode="External"/><Relationship Id="rId50" Type="http://schemas.openxmlformats.org/officeDocument/2006/relationships/hyperlink" Target="https://www.tandfonline.com/doi/full/10.1080/01621459.2018.1476244" TargetMode="External"/><Relationship Id="rId55" Type="http://schemas.openxmlformats.org/officeDocument/2006/relationships/hyperlink" Target="https://www.tandfonline.com/doi/full/10.1080/01621459.2018.1476244" TargetMode="External"/><Relationship Id="rId76" Type="http://schemas.openxmlformats.org/officeDocument/2006/relationships/hyperlink" Target="https://www.tandfonline.com/doi/full/10.1080/01621459.2018.1476244" TargetMode="External"/><Relationship Id="rId97" Type="http://schemas.openxmlformats.org/officeDocument/2006/relationships/hyperlink" Target="https://www.tandfonline.com/doi/full/10.1080/01621459.2018.1476244" TargetMode="External"/><Relationship Id="rId104" Type="http://schemas.openxmlformats.org/officeDocument/2006/relationships/hyperlink" Target="https://www.tandfonline.com/doi/full/10.1080/01621459.2018.1476244" TargetMode="External"/><Relationship Id="rId120" Type="http://schemas.openxmlformats.org/officeDocument/2006/relationships/hyperlink" Target="https://www.tandfonline.com/doi/full/10.1080/01621459.2018.1476244" TargetMode="External"/><Relationship Id="rId125" Type="http://schemas.openxmlformats.org/officeDocument/2006/relationships/hyperlink" Target="https://www.tandfonline.com/doi/full/10.1080/01621459.2018.1476244" TargetMode="External"/><Relationship Id="rId141" Type="http://schemas.openxmlformats.org/officeDocument/2006/relationships/hyperlink" Target="https://www.tandfonline.com/doi/full/10.1080/01621459.2018.1476244" TargetMode="External"/><Relationship Id="rId146" Type="http://schemas.openxmlformats.org/officeDocument/2006/relationships/hyperlink" Target="https://www.tandfonline.com/doi/full/10.1080/01621459.2018.1476244" TargetMode="External"/><Relationship Id="rId167" Type="http://schemas.openxmlformats.org/officeDocument/2006/relationships/hyperlink" Target="https://www.tandfonline.com/doi/full/10.1080/01621459.2018.1476244" TargetMode="External"/><Relationship Id="rId7" Type="http://schemas.openxmlformats.org/officeDocument/2006/relationships/webSettings" Target="webSettings.xml"/><Relationship Id="rId71" Type="http://schemas.openxmlformats.org/officeDocument/2006/relationships/hyperlink" Target="https://www.tandfonline.com/doi/full/10.1080/01621459.2018.1476244" TargetMode="External"/><Relationship Id="rId92" Type="http://schemas.openxmlformats.org/officeDocument/2006/relationships/hyperlink" Target="https://www.tandfonline.com/doi/full/10.1080/01621459.2018.1476244" TargetMode="External"/><Relationship Id="rId162" Type="http://schemas.openxmlformats.org/officeDocument/2006/relationships/image" Target="media/image10.gif"/><Relationship Id="rId2" Type="http://schemas.openxmlformats.org/officeDocument/2006/relationships/customXml" Target="../customXml/item2.xml"/><Relationship Id="rId29" Type="http://schemas.openxmlformats.org/officeDocument/2006/relationships/hyperlink" Target="https://www.tandfonline.com/doi/full/10.1080/01621459.2018.1476244" TargetMode="External"/><Relationship Id="rId24" Type="http://schemas.openxmlformats.org/officeDocument/2006/relationships/hyperlink" Target="https://www.tandfonline.com/doi/full/10.1080/01621459.2018.1476244" TargetMode="External"/><Relationship Id="rId40" Type="http://schemas.openxmlformats.org/officeDocument/2006/relationships/hyperlink" Target="https://www.tandfonline.com/doi/full/10.1080/01621459.2018.1476244" TargetMode="External"/><Relationship Id="rId45" Type="http://schemas.openxmlformats.org/officeDocument/2006/relationships/hyperlink" Target="https://www.tandfonline.com/doi/full/10.1080/01621459.2018.1476244" TargetMode="External"/><Relationship Id="rId66" Type="http://schemas.openxmlformats.org/officeDocument/2006/relationships/hyperlink" Target="https://www.tandfonline.com/doi/full/10.1080/01621459.2018.1476244" TargetMode="External"/><Relationship Id="rId87" Type="http://schemas.openxmlformats.org/officeDocument/2006/relationships/hyperlink" Target="https://www.tandfonline.com/doi/full/10.1080/01621459.2018.1476244" TargetMode="External"/><Relationship Id="rId110" Type="http://schemas.openxmlformats.org/officeDocument/2006/relationships/hyperlink" Target="https://www.tandfonline.com/doi/full/10.1080/01621459.2018.1476244" TargetMode="External"/><Relationship Id="rId115" Type="http://schemas.openxmlformats.org/officeDocument/2006/relationships/hyperlink" Target="https://www.tandfonline.com/doi/full/10.1080/01621459.2018.1476244" TargetMode="External"/><Relationship Id="rId131" Type="http://schemas.openxmlformats.org/officeDocument/2006/relationships/image" Target="media/image4.gif"/><Relationship Id="rId136" Type="http://schemas.openxmlformats.org/officeDocument/2006/relationships/hyperlink" Target="https://www.tandfonline.com/doi/full/10.1080/01621459.2018.1476244" TargetMode="External"/><Relationship Id="rId157" Type="http://schemas.openxmlformats.org/officeDocument/2006/relationships/hyperlink" Target="https://www.tandfonline.com/doi/full/10.1080/01621459.2018.1476244" TargetMode="External"/><Relationship Id="rId178" Type="http://schemas.openxmlformats.org/officeDocument/2006/relationships/hyperlink" Target="https://github.com/chenghanyu/CEMVS_simulation" TargetMode="External"/><Relationship Id="rId61" Type="http://schemas.openxmlformats.org/officeDocument/2006/relationships/hyperlink" Target="https://www.tandfonline.com/doi/full/10.1080/01621459.2018.1476244" TargetMode="External"/><Relationship Id="rId82" Type="http://schemas.openxmlformats.org/officeDocument/2006/relationships/hyperlink" Target="https://www.tandfonline.com/doi/full/10.1080/01621459.2018.1476244" TargetMode="External"/><Relationship Id="rId152" Type="http://schemas.openxmlformats.org/officeDocument/2006/relationships/hyperlink" Target="https://www.tandfonline.com/doi/full/10.1080/01621459.2018.1476244" TargetMode="External"/><Relationship Id="rId173" Type="http://schemas.openxmlformats.org/officeDocument/2006/relationships/hyperlink" Target="https://www.tandfonline.com/doi/full/10.1080/01621459.2018.1476244" TargetMode="External"/><Relationship Id="rId19" Type="http://schemas.openxmlformats.org/officeDocument/2006/relationships/hyperlink" Target="https://www.tandfonline.com/doi/full/10.1080/01621459.2018.1476244" TargetMode="External"/><Relationship Id="rId14" Type="http://schemas.openxmlformats.org/officeDocument/2006/relationships/hyperlink" Target="https://www.tandfonline.com/doi/full/10.1080/01621459.2018.1476244" TargetMode="External"/><Relationship Id="rId30" Type="http://schemas.openxmlformats.org/officeDocument/2006/relationships/hyperlink" Target="https://www.tandfonline.com/doi/full/10.1080/01621459.2018.1476244" TargetMode="External"/><Relationship Id="rId35" Type="http://schemas.openxmlformats.org/officeDocument/2006/relationships/hyperlink" Target="https://www.tandfonline.com/doi/full/10.1080/01621459.2018.1476244" TargetMode="External"/><Relationship Id="rId56" Type="http://schemas.openxmlformats.org/officeDocument/2006/relationships/hyperlink" Target="https://www.tandfonline.com/doi/full/10.1080/01621459.2018.1476244" TargetMode="External"/><Relationship Id="rId77" Type="http://schemas.openxmlformats.org/officeDocument/2006/relationships/hyperlink" Target="https://www.tandfonline.com/doi/full/10.1080/01621459.2018.1476244" TargetMode="External"/><Relationship Id="rId100" Type="http://schemas.openxmlformats.org/officeDocument/2006/relationships/hyperlink" Target="https://www.tandfonline.com/doi/full/10.1080/01621459.2018.1476244" TargetMode="External"/><Relationship Id="rId105" Type="http://schemas.openxmlformats.org/officeDocument/2006/relationships/hyperlink" Target="https://www.tandfonline.com/doi/full/10.1080/01621459.2018.1476244" TargetMode="External"/><Relationship Id="rId126" Type="http://schemas.openxmlformats.org/officeDocument/2006/relationships/image" Target="media/image3.png"/><Relationship Id="rId147" Type="http://schemas.openxmlformats.org/officeDocument/2006/relationships/hyperlink" Target="https://www.tandfonline.com/doi/full/10.1080/01621459.2018.1476244" TargetMode="External"/><Relationship Id="rId168" Type="http://schemas.openxmlformats.org/officeDocument/2006/relationships/hyperlink" Target="https://www.tandfonline.com/doi/full/10.1080/01621459.2018.1476244" TargetMode="External"/><Relationship Id="rId8" Type="http://schemas.openxmlformats.org/officeDocument/2006/relationships/hyperlink" Target="https://doi.org/10.1080/01621459.2018.1476244" TargetMode="External"/><Relationship Id="rId51" Type="http://schemas.openxmlformats.org/officeDocument/2006/relationships/hyperlink" Target="https://www.tandfonline.com/doi/full/10.1080/01621459.2018.1476244" TargetMode="External"/><Relationship Id="rId72" Type="http://schemas.openxmlformats.org/officeDocument/2006/relationships/hyperlink" Target="https://www.tandfonline.com/doi/full/10.1080/01621459.2018.1476244" TargetMode="External"/><Relationship Id="rId93" Type="http://schemas.openxmlformats.org/officeDocument/2006/relationships/hyperlink" Target="https://www.tandfonline.com/doi/full/10.1080/01621459.2018.1476244" TargetMode="External"/><Relationship Id="rId98" Type="http://schemas.openxmlformats.org/officeDocument/2006/relationships/hyperlink" Target="https://www.tandfonline.com/doi/full/10.1080/01621459.2018.1476244" TargetMode="External"/><Relationship Id="rId121" Type="http://schemas.openxmlformats.org/officeDocument/2006/relationships/image" Target="media/image2.gif"/><Relationship Id="rId142" Type="http://schemas.openxmlformats.org/officeDocument/2006/relationships/hyperlink" Target="https://www.tandfonline.com/doi/full/10.1080/01621459.2018.1476244" TargetMode="External"/><Relationship Id="rId163" Type="http://schemas.openxmlformats.org/officeDocument/2006/relationships/hyperlink" Target="https://www.tandfonline.com/doi/full/10.1080/01621459.2018.1476244" TargetMode="External"/><Relationship Id="rId3" Type="http://schemas.openxmlformats.org/officeDocument/2006/relationships/customXml" Target="../customXml/item3.xml"/><Relationship Id="rId25" Type="http://schemas.openxmlformats.org/officeDocument/2006/relationships/hyperlink" Target="https://www.tandfonline.com/doi/full/10.1080/01621459.2018.1476244" TargetMode="External"/><Relationship Id="rId46" Type="http://schemas.openxmlformats.org/officeDocument/2006/relationships/hyperlink" Target="https://www.tandfonline.com/doi/full/10.1080/01621459.2018.1476244" TargetMode="External"/><Relationship Id="rId67" Type="http://schemas.openxmlformats.org/officeDocument/2006/relationships/hyperlink" Target="https://www.tandfonline.com/doi/full/10.1080/01621459.2018.1476244" TargetMode="External"/><Relationship Id="rId116" Type="http://schemas.openxmlformats.org/officeDocument/2006/relationships/hyperlink" Target="https://www.tandfonline.com/doi/full/10.1080/01621459.2018.1476244" TargetMode="External"/><Relationship Id="rId137" Type="http://schemas.openxmlformats.org/officeDocument/2006/relationships/hyperlink" Target="https://www.tandfonline.com/doi/full/10.1080/01621459.2018.1476244" TargetMode="External"/><Relationship Id="rId158" Type="http://schemas.openxmlformats.org/officeDocument/2006/relationships/hyperlink" Target="https://www.tandfonline.com/doi/full/10.1080/01621459.2018.1476244" TargetMode="External"/><Relationship Id="rId20" Type="http://schemas.openxmlformats.org/officeDocument/2006/relationships/hyperlink" Target="https://www.tandfonline.com/doi/full/10.1080/01621459.2018.1476244" TargetMode="External"/><Relationship Id="rId41" Type="http://schemas.openxmlformats.org/officeDocument/2006/relationships/hyperlink" Target="https://www.tandfonline.com/doi/full/10.1080/01621459.2018.1476244" TargetMode="External"/><Relationship Id="rId62" Type="http://schemas.openxmlformats.org/officeDocument/2006/relationships/hyperlink" Target="https://www.tandfonline.com/doi/full/10.1080/01621459.2018.1476244" TargetMode="External"/><Relationship Id="rId83" Type="http://schemas.openxmlformats.org/officeDocument/2006/relationships/hyperlink" Target="https://www.tandfonline.com/doi/full/10.1080/01621459.2018.1476244" TargetMode="External"/><Relationship Id="rId88" Type="http://schemas.openxmlformats.org/officeDocument/2006/relationships/hyperlink" Target="https://www.tandfonline.com/doi/full/10.1080/01621459.2018.1476244" TargetMode="External"/><Relationship Id="rId111" Type="http://schemas.openxmlformats.org/officeDocument/2006/relationships/hyperlink" Target="https://www.tandfonline.com/doi/full/10.1080/01621459.2018.1476244" TargetMode="External"/><Relationship Id="rId132" Type="http://schemas.openxmlformats.org/officeDocument/2006/relationships/hyperlink" Target="https://www.tandfonline.com/doi/full/10.1080/01621459.2018.1476244" TargetMode="External"/><Relationship Id="rId153" Type="http://schemas.openxmlformats.org/officeDocument/2006/relationships/hyperlink" Target="https://www.tandfonline.com/doi/full/10.1080/01621459.2018.1476244" TargetMode="External"/><Relationship Id="rId174" Type="http://schemas.openxmlformats.org/officeDocument/2006/relationships/image" Target="media/image11.gif"/><Relationship Id="rId179" Type="http://schemas.openxmlformats.org/officeDocument/2006/relationships/fontTable" Target="fontTable.xml"/><Relationship Id="rId15" Type="http://schemas.openxmlformats.org/officeDocument/2006/relationships/hyperlink" Target="https://www.tandfonline.com/doi/full/10.1080/01621459.2018.1476244" TargetMode="External"/><Relationship Id="rId36" Type="http://schemas.openxmlformats.org/officeDocument/2006/relationships/hyperlink" Target="https://www.tandfonline.com/doi/full/10.1080/01621459.2018.1476244" TargetMode="External"/><Relationship Id="rId57" Type="http://schemas.openxmlformats.org/officeDocument/2006/relationships/hyperlink" Target="https://www.tandfonline.com/doi/full/10.1080/01621459.2018.1476244" TargetMode="External"/><Relationship Id="rId106" Type="http://schemas.openxmlformats.org/officeDocument/2006/relationships/hyperlink" Target="https://www.tandfonline.com/doi/full/10.1080/01621459.2018.1476244" TargetMode="External"/><Relationship Id="rId127" Type="http://schemas.openxmlformats.org/officeDocument/2006/relationships/hyperlink" Target="https://www.tandfonline.com/doi/full/10.1080/01621459.2018.1476244" TargetMode="External"/><Relationship Id="rId10" Type="http://schemas.openxmlformats.org/officeDocument/2006/relationships/hyperlink" Target="https://www.tandfonline.com/keyword/Bayesian+Modeling" TargetMode="External"/><Relationship Id="rId31" Type="http://schemas.openxmlformats.org/officeDocument/2006/relationships/hyperlink" Target="https://www.tandfonline.com/doi/full/10.1080/01621459.2018.1476244" TargetMode="External"/><Relationship Id="rId52" Type="http://schemas.openxmlformats.org/officeDocument/2006/relationships/hyperlink" Target="https://www.tandfonline.com/doi/full/10.1080/01621459.2018.1476244" TargetMode="External"/><Relationship Id="rId73" Type="http://schemas.openxmlformats.org/officeDocument/2006/relationships/hyperlink" Target="https://www.tandfonline.com/doi/full/10.1080/01621459.2018.1476244" TargetMode="External"/><Relationship Id="rId78" Type="http://schemas.openxmlformats.org/officeDocument/2006/relationships/hyperlink" Target="https://www.tandfonline.com/doi/full/10.1080/01621459.2018.1476244" TargetMode="External"/><Relationship Id="rId94" Type="http://schemas.openxmlformats.org/officeDocument/2006/relationships/hyperlink" Target="https://www.tandfonline.com/doi/full/10.1080/01621459.2018.1476244" TargetMode="External"/><Relationship Id="rId99" Type="http://schemas.openxmlformats.org/officeDocument/2006/relationships/hyperlink" Target="https://www.tandfonline.com/doi/full/10.1080/01621459.2018.1476244" TargetMode="External"/><Relationship Id="rId101" Type="http://schemas.openxmlformats.org/officeDocument/2006/relationships/hyperlink" Target="https://www.tandfonline.com/doi/full/10.1080/01621459.2018.1476244" TargetMode="External"/><Relationship Id="rId122" Type="http://schemas.openxmlformats.org/officeDocument/2006/relationships/hyperlink" Target="https://www.tandfonline.com/doi/full/10.1080/01621459.2018.1476244" TargetMode="External"/><Relationship Id="rId143" Type="http://schemas.openxmlformats.org/officeDocument/2006/relationships/hyperlink" Target="http://scholar.google.com/scholar?hl=en&amp;q=Haacke%2C+E.%2C+Brown%2C+R.%2C+Thompson%2C+M.%2C+and+Venkatesan%2C+R.+%281999%29%2C+Magnetic+Resonance+Imaging%3A+Principles+and+Sequence+Design%2C+New+York%3A+Wiley." TargetMode="External"/><Relationship Id="rId148" Type="http://schemas.openxmlformats.org/officeDocument/2006/relationships/hyperlink" Target="https://www.tandfonline.com/doi/full/10.1080/01621459.2018.1476244" TargetMode="External"/><Relationship Id="rId164" Type="http://schemas.openxmlformats.org/officeDocument/2006/relationships/hyperlink" Target="https://www.tandfonline.com/doi/full/10.1080/01621459.2018.1476244" TargetMode="External"/><Relationship Id="rId169" Type="http://schemas.openxmlformats.org/officeDocument/2006/relationships/hyperlink" Target="https://www.tandfonline.com/doi/full/10.1080/01621459.2018.1476244"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theme" Target="theme/theme1.xml"/><Relationship Id="rId26" Type="http://schemas.openxmlformats.org/officeDocument/2006/relationships/hyperlink" Target="https://www.tandfonline.com/doi/full/10.1080/01621459.2018.1476244" TargetMode="External"/><Relationship Id="rId47" Type="http://schemas.openxmlformats.org/officeDocument/2006/relationships/hyperlink" Target="https://www.tandfonline.com/doi/full/10.1080/01621459.2018.1476244" TargetMode="External"/><Relationship Id="rId68" Type="http://schemas.openxmlformats.org/officeDocument/2006/relationships/hyperlink" Target="https://www.tandfonline.com/doi/full/10.1080/01621459.2018.1476244" TargetMode="External"/><Relationship Id="rId89" Type="http://schemas.openxmlformats.org/officeDocument/2006/relationships/hyperlink" Target="https://www.tandfonline.com/doi/full/10.1080/01621459.2018.1476244" TargetMode="External"/><Relationship Id="rId112" Type="http://schemas.openxmlformats.org/officeDocument/2006/relationships/image" Target="media/image1.png"/><Relationship Id="rId133" Type="http://schemas.openxmlformats.org/officeDocument/2006/relationships/hyperlink" Target="https://www.tandfonline.com/doi/full/10.1080/01621459.2018.1476244" TargetMode="External"/><Relationship Id="rId154" Type="http://schemas.openxmlformats.org/officeDocument/2006/relationships/hyperlink" Target="https://www.tandfonline.com/doi/full/10.1080/01621459.2018.1476244" TargetMode="External"/><Relationship Id="rId175" Type="http://schemas.openxmlformats.org/officeDocument/2006/relationships/hyperlink" Target="https://www.tandfonline.com/doi/full/10.1080/01621459.2018.1476244" TargetMode="External"/><Relationship Id="rId16" Type="http://schemas.openxmlformats.org/officeDocument/2006/relationships/hyperlink" Target="https://www.tandfonline.com/doi/full/10.1080/01621459.2018.1476244" TargetMode="External"/><Relationship Id="rId37" Type="http://schemas.openxmlformats.org/officeDocument/2006/relationships/hyperlink" Target="https://www.tandfonline.com/doi/full/10.1080/01621459.2018.1476244" TargetMode="External"/><Relationship Id="rId58" Type="http://schemas.openxmlformats.org/officeDocument/2006/relationships/hyperlink" Target="https://www.tandfonline.com/doi/full/10.1080/01621459.2018.1476244" TargetMode="External"/><Relationship Id="rId79" Type="http://schemas.openxmlformats.org/officeDocument/2006/relationships/hyperlink" Target="https://www.tandfonline.com/doi/full/10.1080/01621459.2018.1476244" TargetMode="External"/><Relationship Id="rId102" Type="http://schemas.openxmlformats.org/officeDocument/2006/relationships/hyperlink" Target="https://www.tandfonline.com/doi/full/10.1080/01621459.2018.1476244" TargetMode="External"/><Relationship Id="rId123" Type="http://schemas.openxmlformats.org/officeDocument/2006/relationships/hyperlink" Target="https://www.tandfonline.com/doi/full/10.1080/01621459.2018.1476244" TargetMode="External"/><Relationship Id="rId144" Type="http://schemas.openxmlformats.org/officeDocument/2006/relationships/hyperlink" Target="https://www.tandfonline.com/doi/full/10.1080/01621459.2018.1476244" TargetMode="External"/><Relationship Id="rId90" Type="http://schemas.openxmlformats.org/officeDocument/2006/relationships/hyperlink" Target="https://www.tandfonline.com/doi/full/10.1080/01621459.2018.1476244" TargetMode="External"/><Relationship Id="rId165" Type="http://schemas.openxmlformats.org/officeDocument/2006/relationships/hyperlink" Target="https://www.tandfonline.com/doi/full/10.1080/01621459.2018.1476244" TargetMode="External"/><Relationship Id="rId27" Type="http://schemas.openxmlformats.org/officeDocument/2006/relationships/hyperlink" Target="https://www.tandfonline.com/doi/full/10.1080/01621459.2018.1476244" TargetMode="External"/><Relationship Id="rId48" Type="http://schemas.openxmlformats.org/officeDocument/2006/relationships/hyperlink" Target="https://www.tandfonline.com/doi/full/10.1080/01621459.2018.1476244" TargetMode="External"/><Relationship Id="rId69" Type="http://schemas.openxmlformats.org/officeDocument/2006/relationships/hyperlink" Target="https://www.tandfonline.com/doi/full/10.1080/01621459.2018.1476244" TargetMode="External"/><Relationship Id="rId113" Type="http://schemas.openxmlformats.org/officeDocument/2006/relationships/hyperlink" Target="https://www.tandfonline.com/doi/full/10.1080/01621459.2018.1476244" TargetMode="External"/><Relationship Id="rId134" Type="http://schemas.openxmlformats.org/officeDocument/2006/relationships/image" Target="media/image5.gif"/><Relationship Id="rId80" Type="http://schemas.openxmlformats.org/officeDocument/2006/relationships/hyperlink" Target="https://www.tandfonline.com/doi/full/10.1080/01621459.2018.1476244" TargetMode="External"/><Relationship Id="rId155" Type="http://schemas.openxmlformats.org/officeDocument/2006/relationships/hyperlink" Target="https://www.tandfonline.com/doi/full/10.1080/01621459.2018.1476244" TargetMode="External"/><Relationship Id="rId176" Type="http://schemas.openxmlformats.org/officeDocument/2006/relationships/hyperlink" Target="https://www.tandfonline.com/doi/full/10.1080/01621459.2018.1476244" TargetMode="External"/><Relationship Id="rId17" Type="http://schemas.openxmlformats.org/officeDocument/2006/relationships/hyperlink" Target="https://www.tandfonline.com/doi/full/10.1080/01621459.2018.1476244" TargetMode="External"/><Relationship Id="rId38" Type="http://schemas.openxmlformats.org/officeDocument/2006/relationships/hyperlink" Target="https://www.tandfonline.com/doi/full/10.1080/01621459.2018.1476244" TargetMode="External"/><Relationship Id="rId59" Type="http://schemas.openxmlformats.org/officeDocument/2006/relationships/hyperlink" Target="https://www.tandfonline.com/doi/full/10.1080/01621459.2018.1476244" TargetMode="External"/><Relationship Id="rId103" Type="http://schemas.openxmlformats.org/officeDocument/2006/relationships/hyperlink" Target="https://www.tandfonline.com/doi/full/10.1080/01621459.2018.1476244" TargetMode="External"/><Relationship Id="rId124" Type="http://schemas.openxmlformats.org/officeDocument/2006/relationships/hyperlink" Target="https://www.tandfonline.com/doi/full/10.1080/01621459.2018.1476244" TargetMode="External"/><Relationship Id="rId70" Type="http://schemas.openxmlformats.org/officeDocument/2006/relationships/hyperlink" Target="https://www.tandfonline.com/doi/full/10.1080/01621459.2018.1476244" TargetMode="External"/><Relationship Id="rId91" Type="http://schemas.openxmlformats.org/officeDocument/2006/relationships/hyperlink" Target="https://www.tandfonline.com/doi/full/10.1080/01621459.2018.1476244" TargetMode="External"/><Relationship Id="rId145" Type="http://schemas.openxmlformats.org/officeDocument/2006/relationships/hyperlink" Target="https://www.tandfonline.com/doi/full/10.1080/01621459.2018.1476244" TargetMode="External"/><Relationship Id="rId166" Type="http://schemas.openxmlformats.org/officeDocument/2006/relationships/hyperlink" Target="https://www.tandfonline.com/doi/full/10.1080/01621459.2018.1476244" TargetMode="External"/><Relationship Id="rId1"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FA8F4C-8967-44C4-B7C8-D8E4EC2A2CD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5DEED9-E6DC-46F1-BC81-0991AEB64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E9E939-2BEA-42A5-8F3F-C8EF379CEF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25</Pages>
  <Words>14466</Words>
  <Characters>78841</Characters>
  <Application>Microsoft Office Word</Application>
  <DocSecurity>8</DocSecurity>
  <Lines>1142</Lines>
  <Paragraphs>442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206</cp:revision>
  <dcterms:created xsi:type="dcterms:W3CDTF">2019-09-27T16:46:00Z</dcterms:created>
  <dcterms:modified xsi:type="dcterms:W3CDTF">2019-10-16T17:46:00Z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