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3D2C8E8E" w:rsidR="000A7622" w:rsidRPr="00C04F25" w:rsidRDefault="009733BC" w:rsidP="00D14423">
      <w:pPr>
        <w:autoSpaceDE w:val="0"/>
        <w:autoSpaceDN w:val="0"/>
        <w:adjustRightInd w:val="0"/>
        <w:rPr>
          <w:rFonts w:cstheme="minorHAnsi"/>
          <w:b/>
          <w:bCs/>
          <w:i/>
          <w:iCs/>
          <w:sz w:val="32"/>
          <w:szCs w:val="32"/>
        </w:rPr>
      </w:pPr>
      <w:r>
        <w:rPr>
          <w:rFonts w:cstheme="minorHAnsi"/>
          <w:b/>
          <w:bCs/>
          <w:i/>
          <w:iCs/>
          <w:sz w:val="32"/>
          <w:szCs w:val="32"/>
        </w:rPr>
        <w:t xml:space="preserve">Electrical and Computer Engineering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Engineering</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70948F40" w14:textId="334D707D" w:rsidR="00F43368" w:rsidRDefault="00562474" w:rsidP="00D14423">
      <w:pPr>
        <w:rPr>
          <w:rFonts w:cstheme="minorHAnsi"/>
          <w:sz w:val="24"/>
          <w:szCs w:val="24"/>
        </w:rPr>
      </w:pPr>
      <w:r w:rsidRPr="00562474">
        <w:rPr>
          <w:i/>
          <w:iCs/>
          <w:sz w:val="24"/>
          <w:szCs w:val="24"/>
          <w:lang w:val="fr-FR"/>
        </w:rPr>
        <w:t>2020 IEEE Transportation Electrification Conference &amp; Expo (ITEC)</w:t>
      </w:r>
      <w:r w:rsidR="000A7622" w:rsidRPr="453E7204">
        <w:rPr>
          <w:sz w:val="24"/>
          <w:szCs w:val="24"/>
          <w:lang w:val="fr-FR"/>
        </w:rPr>
        <w:t>, (</w:t>
      </w:r>
      <w:r w:rsidR="00C04390">
        <w:rPr>
          <w:sz w:val="24"/>
          <w:szCs w:val="24"/>
          <w:lang w:val="fr-FR"/>
        </w:rPr>
        <w:t>June 23-26, 2020</w:t>
      </w:r>
      <w:r w:rsidR="000A7622" w:rsidRPr="453E7204">
        <w:rPr>
          <w:sz w:val="24"/>
          <w:szCs w:val="24"/>
          <w:lang w:val="fr-FR"/>
        </w:rPr>
        <w:t xml:space="preserve">): </w:t>
      </w:r>
      <w:r w:rsidR="00C75FE3">
        <w:rPr>
          <w:sz w:val="24"/>
          <w:szCs w:val="24"/>
          <w:lang w:val="fr-FR"/>
        </w:rPr>
        <w:t>1006-1011</w:t>
      </w:r>
      <w:r w:rsidR="000A7622" w:rsidRPr="453E7204">
        <w:rPr>
          <w:sz w:val="24"/>
          <w:szCs w:val="24"/>
          <w:lang w:val="fr-FR"/>
        </w:rPr>
        <w:t xml:space="preserve">. </w:t>
      </w:r>
      <w:hyperlink r:id="rId8">
        <w:r w:rsidR="000A7622" w:rsidRPr="453E7204">
          <w:rPr>
            <w:color w:val="0563C1"/>
            <w:sz w:val="24"/>
            <w:szCs w:val="24"/>
            <w:u w:val="single"/>
            <w:lang w:val="fr-FR"/>
          </w:rPr>
          <w:t>DOI</w:t>
        </w:r>
      </w:hyperlink>
      <w:r w:rsidR="000A7622" w:rsidRPr="453E7204">
        <w:rPr>
          <w:sz w:val="24"/>
          <w:szCs w:val="24"/>
          <w:lang w:val="fr-FR"/>
        </w:rPr>
        <w:t xml:space="preserve">. </w:t>
      </w:r>
      <w:r w:rsidR="000A7622" w:rsidRPr="453E7204">
        <w:rPr>
          <w:sz w:val="24"/>
          <w:szCs w:val="24"/>
        </w:rPr>
        <w:t xml:space="preserve">This article is © </w:t>
      </w:r>
      <w:r w:rsidR="00C2445F" w:rsidRPr="00C2445F">
        <w:rPr>
          <w:sz w:val="24"/>
          <w:szCs w:val="24"/>
        </w:rPr>
        <w:t>Institute of Electrical and Electronics Engineers</w:t>
      </w:r>
      <w:r w:rsidR="000A7622" w:rsidRPr="453E7204">
        <w:rPr>
          <w:sz w:val="24"/>
          <w:szCs w:val="24"/>
        </w:rPr>
        <w:t xml:space="preserve"> and permission has been granted for this version to appear in </w:t>
      </w:r>
      <w:hyperlink r:id="rId9">
        <w:r w:rsidR="000A7622" w:rsidRPr="453E7204">
          <w:rPr>
            <w:color w:val="0563C1"/>
            <w:sz w:val="24"/>
            <w:szCs w:val="24"/>
            <w:u w:val="single"/>
          </w:rPr>
          <w:t>e-Publications@Marquette</w:t>
        </w:r>
      </w:hyperlink>
      <w:r w:rsidR="000A7622" w:rsidRPr="453E7204">
        <w:rPr>
          <w:sz w:val="24"/>
          <w:szCs w:val="24"/>
        </w:rPr>
        <w:t xml:space="preserve">. </w:t>
      </w:r>
      <w:r w:rsidR="00C2445F" w:rsidRPr="00C2445F">
        <w:rPr>
          <w:sz w:val="24"/>
          <w:szCs w:val="24"/>
        </w:rPr>
        <w:t>Institute of Electrical and Electronics Engineers</w:t>
      </w:r>
      <w:r w:rsidR="000A7622" w:rsidRPr="453E7204">
        <w:rPr>
          <w:sz w:val="24"/>
          <w:szCs w:val="24"/>
        </w:rPr>
        <w:t xml:space="preserve"> does not grant permission for this article to be further copied/distributed or hosted elsewhere without the express permission from </w:t>
      </w:r>
      <w:r w:rsidR="00C2445F" w:rsidRPr="00C2445F">
        <w:rPr>
          <w:sz w:val="24"/>
          <w:szCs w:val="24"/>
        </w:rPr>
        <w:t>Institute of Electrical and Electronics Engineers</w:t>
      </w:r>
      <w:r w:rsidR="000A7622" w:rsidRPr="453E7204">
        <w:rPr>
          <w:sz w:val="24"/>
          <w:szCs w:val="24"/>
        </w:rPr>
        <w:t xml:space="preserve">. </w:t>
      </w:r>
      <w:bookmarkEnd w:id="1"/>
    </w:p>
    <w:p w14:paraId="29CFB43D" w14:textId="3C0A6F85" w:rsidR="00F43368" w:rsidRDefault="00F43368" w:rsidP="453E7204"/>
    <w:p w14:paraId="01D84FBC" w14:textId="2D832FF0" w:rsidR="00F43368" w:rsidRDefault="40353EA8" w:rsidP="453E7204">
      <w:pPr>
        <w:pStyle w:val="Title"/>
        <w:rPr>
          <w:rFonts w:ascii="Calibri" w:eastAsia="Meiryo" w:hAnsi="Calibri" w:cs="Arial"/>
        </w:rPr>
      </w:pPr>
      <w:r w:rsidRPr="453E7204">
        <w:t>Constant Switching Frequency Hierarchical Deadbeat Predictive Direct Power Controller with Dynamic Power Estimator for 3L-ANPC AFE Rectifier for EV Charger Applications</w:t>
      </w:r>
    </w:p>
    <w:p w14:paraId="43241A20" w14:textId="63FE028D" w:rsidR="00F43368" w:rsidRDefault="00F43368" w:rsidP="453E7204"/>
    <w:p w14:paraId="7D21F269" w14:textId="6FCB0D10" w:rsidR="61524E0F" w:rsidRDefault="61524E0F" w:rsidP="453E7204">
      <w:pPr>
        <w:spacing w:after="0"/>
        <w:rPr>
          <w:sz w:val="28"/>
          <w:szCs w:val="28"/>
        </w:rPr>
      </w:pPr>
      <w:r w:rsidRPr="453E7204">
        <w:rPr>
          <w:sz w:val="28"/>
          <w:szCs w:val="28"/>
        </w:rPr>
        <w:t>Mostafa Abarzadeh</w:t>
      </w:r>
    </w:p>
    <w:p w14:paraId="7E092DC4" w14:textId="03B4E511" w:rsidR="61524E0F" w:rsidRDefault="61524E0F" w:rsidP="453E7204">
      <w:pPr>
        <w:spacing w:after="0"/>
        <w:rPr>
          <w:sz w:val="24"/>
          <w:szCs w:val="24"/>
        </w:rPr>
      </w:pPr>
      <w:r w:rsidRPr="453E7204">
        <w:rPr>
          <w:sz w:val="24"/>
          <w:szCs w:val="24"/>
        </w:rPr>
        <w:t>Department of Electrical and Computer Engineering, Marquette University, Milwaukee, WI, USA</w:t>
      </w:r>
    </w:p>
    <w:p w14:paraId="2B8C6E8D" w14:textId="0A45BBD8" w:rsidR="61524E0F" w:rsidRDefault="61524E0F" w:rsidP="453E7204">
      <w:pPr>
        <w:spacing w:after="0"/>
        <w:rPr>
          <w:sz w:val="28"/>
          <w:szCs w:val="28"/>
        </w:rPr>
      </w:pPr>
      <w:r w:rsidRPr="453E7204">
        <w:rPr>
          <w:sz w:val="28"/>
          <w:szCs w:val="28"/>
        </w:rPr>
        <w:t>Nathan Weise</w:t>
      </w:r>
    </w:p>
    <w:p w14:paraId="2B832386" w14:textId="5D6C19B2" w:rsidR="61524E0F" w:rsidRDefault="61524E0F" w:rsidP="453E7204">
      <w:pPr>
        <w:spacing w:after="0"/>
        <w:rPr>
          <w:sz w:val="24"/>
          <w:szCs w:val="24"/>
        </w:rPr>
      </w:pPr>
      <w:r w:rsidRPr="453E7204">
        <w:rPr>
          <w:sz w:val="24"/>
          <w:szCs w:val="24"/>
        </w:rPr>
        <w:t>Department of Electrical and Computer Engineering, Marquette University, Milwaukee, WI, USA</w:t>
      </w:r>
    </w:p>
    <w:p w14:paraId="687D53C3" w14:textId="49F0D4D6" w:rsidR="61524E0F" w:rsidRDefault="61524E0F" w:rsidP="453E7204">
      <w:pPr>
        <w:spacing w:after="0"/>
        <w:rPr>
          <w:sz w:val="28"/>
          <w:szCs w:val="28"/>
        </w:rPr>
      </w:pPr>
      <w:r w:rsidRPr="453E7204">
        <w:rPr>
          <w:sz w:val="28"/>
          <w:szCs w:val="28"/>
        </w:rPr>
        <w:t>Ramin Katebi</w:t>
      </w:r>
    </w:p>
    <w:p w14:paraId="6FDF1163" w14:textId="2D12D088" w:rsidR="61524E0F" w:rsidRDefault="61524E0F" w:rsidP="453E7204">
      <w:pPr>
        <w:spacing w:after="0"/>
        <w:rPr>
          <w:sz w:val="24"/>
          <w:szCs w:val="24"/>
        </w:rPr>
      </w:pPr>
      <w:r w:rsidRPr="453E7204">
        <w:rPr>
          <w:sz w:val="24"/>
          <w:szCs w:val="24"/>
        </w:rPr>
        <w:t>Department of Electrical and Computer Engineering, Marquette University, Milwaukee, WI, USA</w:t>
      </w:r>
    </w:p>
    <w:p w14:paraId="35D8FC88" w14:textId="4E65A7AA" w:rsidR="61524E0F" w:rsidRDefault="61524E0F" w:rsidP="453E7204">
      <w:pPr>
        <w:spacing w:after="0"/>
        <w:rPr>
          <w:sz w:val="28"/>
          <w:szCs w:val="28"/>
        </w:rPr>
      </w:pPr>
      <w:r w:rsidRPr="453E7204">
        <w:rPr>
          <w:sz w:val="28"/>
          <w:szCs w:val="28"/>
        </w:rPr>
        <w:t>Alireza Javadi</w:t>
      </w:r>
    </w:p>
    <w:p w14:paraId="3CFFB5F5" w14:textId="5B90C62E" w:rsidR="3C9B2851" w:rsidRDefault="3C9B2851" w:rsidP="453E7204">
      <w:pPr>
        <w:spacing w:after="0"/>
        <w:rPr>
          <w:sz w:val="24"/>
          <w:szCs w:val="24"/>
        </w:rPr>
      </w:pPr>
      <w:r w:rsidRPr="453E7204">
        <w:rPr>
          <w:sz w:val="24"/>
          <w:szCs w:val="24"/>
        </w:rPr>
        <w:t>Power Electronics R &amp; D Department, SUEZ Water Technologies &amp; Solutions, Saint-Laurent, Canada</w:t>
      </w:r>
    </w:p>
    <w:p w14:paraId="2CEACFB6" w14:textId="12827AFC" w:rsidR="61524E0F" w:rsidRDefault="61524E0F" w:rsidP="453E7204">
      <w:pPr>
        <w:spacing w:after="0"/>
        <w:rPr>
          <w:sz w:val="28"/>
          <w:szCs w:val="28"/>
        </w:rPr>
      </w:pPr>
      <w:r w:rsidRPr="453E7204">
        <w:rPr>
          <w:sz w:val="28"/>
          <w:szCs w:val="28"/>
        </w:rPr>
        <w:t>Kamal Al-Haddad</w:t>
      </w:r>
    </w:p>
    <w:p w14:paraId="5CA2AE2D" w14:textId="0162E7D3" w:rsidR="02DB2B47" w:rsidRDefault="02DB2B47" w:rsidP="453E7204">
      <w:pPr>
        <w:spacing w:after="0"/>
        <w:rPr>
          <w:sz w:val="24"/>
          <w:szCs w:val="24"/>
        </w:rPr>
      </w:pPr>
      <w:r w:rsidRPr="453E7204">
        <w:rPr>
          <w:sz w:val="24"/>
          <w:szCs w:val="24"/>
        </w:rPr>
        <w:t xml:space="preserve">Department of Electrical Engineering, Ecole de Technologie Superieure (ETS), Montreal, Canada </w:t>
      </w:r>
    </w:p>
    <w:p w14:paraId="535C443B" w14:textId="15B26247" w:rsidR="00F43368" w:rsidRDefault="00F43368" w:rsidP="453E7204">
      <w:pPr>
        <w:rPr>
          <w:sz w:val="24"/>
          <w:szCs w:val="24"/>
        </w:rPr>
      </w:pPr>
    </w:p>
    <w:p w14:paraId="4A3FD910" w14:textId="0A21B568" w:rsidR="68A5E5F0" w:rsidRDefault="68A5E5F0" w:rsidP="00CF2C15">
      <w:pPr>
        <w:pStyle w:val="Heading1"/>
        <w:spacing w:line="240" w:lineRule="auto"/>
        <w:rPr>
          <w:rFonts w:ascii="Calibri" w:eastAsia="Meiryo" w:hAnsi="Calibri" w:cs="Arial"/>
          <w:color w:val="auto"/>
        </w:rPr>
      </w:pPr>
      <w:r w:rsidRPr="453E7204">
        <w:rPr>
          <w:color w:val="auto"/>
        </w:rPr>
        <w:lastRenderedPageBreak/>
        <w:t>Abstract:</w:t>
      </w:r>
    </w:p>
    <w:p w14:paraId="234DA831" w14:textId="3F3FCD91" w:rsidR="68A5E5F0" w:rsidRDefault="68A5E5F0" w:rsidP="00CF2C15">
      <w:pPr>
        <w:spacing w:line="240" w:lineRule="auto"/>
        <w:rPr>
          <w:rFonts w:ascii="Calibri" w:eastAsia="Calibri" w:hAnsi="Calibri" w:cs="Calibri"/>
          <w:sz w:val="24"/>
          <w:szCs w:val="24"/>
        </w:rPr>
      </w:pPr>
      <w:r w:rsidRPr="453E7204">
        <w:rPr>
          <w:rFonts w:ascii="Calibri" w:eastAsia="Calibri" w:hAnsi="Calibri" w:cs="Calibri"/>
          <w:sz w:val="24"/>
          <w:szCs w:val="24"/>
        </w:rPr>
        <w:t>In this paper, a novel constant switching frequency hierarchical deadbeat predictive direct power controller with dynamic power estimator (HDP-DPC-DPE) is proposed for the 3-level active-neutral-point-clamped (3L-ANPC) active-frontend (AFE) rectifier for electric vehicle (EV) charger applications. In the proposed HDP-DPC-DPE, two new deadbeat predictive controllers are proposed for the outer dc-link voltage and the inner power control loops. First, a novel deadbeat predictive controller using DPE is proposed for the outer-loop dc-link voltage control of the AFE rectifier. Second, a novel constant switching frequency deadbeat DPC is suggested for the inner-loop power control. The proposed HDP-DPC-DPE is robust to power grid distortion due to elimination of the phase locked loop (PLL). Moreover, the proposed HDP-DPC-DPE provides fast dynamic response, robustness to parameters variations, constant switching frequency, continuous sinusoidal input current and unity PF. The performance and feasibility of the proposed HDP-DPC-DPE for the 3L-ANPC AFE rectifier are verified by the simulation results.</w:t>
      </w:r>
    </w:p>
    <w:p w14:paraId="275E084D" w14:textId="5BAEED6F" w:rsidR="5F71F4DC" w:rsidRDefault="5F71F4DC" w:rsidP="00CF2C15">
      <w:pPr>
        <w:pStyle w:val="Heading1"/>
        <w:spacing w:line="240" w:lineRule="auto"/>
        <w:rPr>
          <w:rFonts w:ascii="Calibri" w:eastAsia="Meiryo" w:hAnsi="Calibri" w:cs="Arial"/>
          <w:color w:val="auto"/>
        </w:rPr>
      </w:pPr>
      <w:r w:rsidRPr="453E7204">
        <w:rPr>
          <w:color w:val="auto"/>
        </w:rPr>
        <w:t>SECTION I.</w:t>
      </w:r>
      <w:r w:rsidR="009733BC">
        <w:rPr>
          <w:color w:val="auto"/>
        </w:rPr>
        <w:t xml:space="preserve"> </w:t>
      </w:r>
      <w:r w:rsidRPr="453E7204">
        <w:rPr>
          <w:color w:val="auto"/>
        </w:rPr>
        <w:t>Introduction</w:t>
      </w:r>
    </w:p>
    <w:p w14:paraId="302420F1" w14:textId="5DD09C01" w:rsidR="5F71F4DC" w:rsidRDefault="5F71F4DC" w:rsidP="00CF2C15">
      <w:pPr>
        <w:spacing w:line="240" w:lineRule="auto"/>
        <w:rPr>
          <w:sz w:val="24"/>
          <w:szCs w:val="24"/>
        </w:rPr>
      </w:pPr>
      <w:r w:rsidRPr="453E7204">
        <w:rPr>
          <w:sz w:val="24"/>
          <w:szCs w:val="24"/>
        </w:rPr>
        <w:t>Increasing trend toward employing the EVs in the transportation fleet necessitates higher demand of the EV fast and ultra-fast charging stations. The EV fast and ultra-fast chargers power can be increased over 1MW for all-electric battery-powered Class 8 semi-trailer truck. As a part of ARPA-E CIRCUITS program, a project proposal entitled high power density 1MHz, 1MW, three-phase AC to DC ultra-fast EV charger has been suggested to develop high power density, lightweight, high efficiency, and high switching frequency EV mega-charger. Hence, integration of high power EV mega-chargers to the power grid imposes major challenges on both EV and power grid. The main challenges are voltage regulation during EV charger load variations, robustness to power grid distortion and parameters variations, continuous sinusoidal input current as well as unity PF.</w:t>
      </w:r>
    </w:p>
    <w:p w14:paraId="29327CB6" w14:textId="55C9BAE9" w:rsidR="5F71F4DC" w:rsidRDefault="5F71F4DC" w:rsidP="00CF2C15">
      <w:pPr>
        <w:spacing w:line="240" w:lineRule="auto"/>
        <w:rPr>
          <w:sz w:val="24"/>
          <w:szCs w:val="24"/>
        </w:rPr>
      </w:pPr>
      <w:r w:rsidRPr="453E7204">
        <w:rPr>
          <w:sz w:val="24"/>
          <w:szCs w:val="24"/>
        </w:rPr>
        <w:t xml:space="preserve">Because of high-power and medium voltage operation capability, reduced EMI, improved THD, lower </w:t>
      </w:r>
      <w:r w:rsidRPr="453E7204">
        <w:rPr>
          <w:i/>
          <w:iCs/>
          <w:sz w:val="24"/>
          <w:szCs w:val="24"/>
        </w:rPr>
        <w:t>dv</w:t>
      </w:r>
      <w:r w:rsidRPr="453E7204">
        <w:rPr>
          <w:sz w:val="24"/>
          <w:szCs w:val="24"/>
        </w:rPr>
        <w:t>/</w:t>
      </w:r>
      <w:r w:rsidRPr="453E7204">
        <w:rPr>
          <w:i/>
          <w:iCs/>
          <w:sz w:val="24"/>
          <w:szCs w:val="24"/>
        </w:rPr>
        <w:t>dt</w:t>
      </w:r>
      <w:r w:rsidRPr="453E7204">
        <w:rPr>
          <w:sz w:val="24"/>
          <w:szCs w:val="24"/>
        </w:rPr>
        <w:t>, reduced switching frequency and losses, improved power grid side quality as well as higher efficiency, multilevel converters (MLC) can be considered as among the most promising solutions for various industrial applications such as AFE rectifier for EV mega-chargers [1[2][3][4][5][6]–7]. A MW-scale EV charger based on the 3-level neutral-point-clamped (NPC) converter has been presented in [8]. By applying the 3L-NPC converter, the AFE rectifier input filter size is notably decreased which results in higher power density AFE rectifier. However, uneven power loss distribution between power devices is main drawback of 3L-NPC AFE rectifier.</w:t>
      </w:r>
    </w:p>
    <w:p w14:paraId="65FA8A43" w14:textId="074A5723" w:rsidR="5F71F4DC" w:rsidRDefault="5F71F4DC" w:rsidP="00CF2C15">
      <w:pPr>
        <w:spacing w:line="240" w:lineRule="auto"/>
        <w:rPr>
          <w:sz w:val="24"/>
          <w:szCs w:val="24"/>
        </w:rPr>
      </w:pPr>
      <w:r w:rsidRPr="453E7204">
        <w:rPr>
          <w:sz w:val="24"/>
          <w:szCs w:val="24"/>
        </w:rPr>
        <w:t xml:space="preserve">Moreover, to achieve high precision output dc voltage, continuous sinusoidal input current with low THD, unity PF as well as fast transient response, employed control technique plays crucial and undeniable role in AFE rectifiers. Various control methods have been proposed to improve dynamic performance of AFE rectifier. In [9], a cascaded dual model predictive control (MPC) method has been proposed for AFE rectifier. The energy function is employed in outer dc-link voltage controller and corresponding reference current is used for AFE rectifier inner control loop. Even though the proposed controller is robust to parameters variations, it has variable switching frequency, provides the AFE rectifier reference current instead of reference power, and it suffers from energy function incremental values problem. In [10], a finite-control-set MPC (FCS-MPC) with dynamic references has been proposed for AFE rectifier. Even though the proposed FCS-MPS with dynamic references provides fast dynamic response, it has variable switching frequency and it depends on the converter parameters such as load resistance. Hence, it is not robust to parameters variations and mismatches. In [11], a dc-link voltage predictive controller has been proposed for AFE rectifier. The proposed controller employs the output power and the energy stored in the dc-link capacitor to achieve fast dynamic response. However, it has variable switching frequency and it depends on the load value. Moreover, due to employing an integrator to calculate power variations, it suffers from integrator windup problem. Furthermore, the current loop and power controllers are two major applied control techniques to inner control loop of AFE rectifiers. The power control methods in AFE rectifiers are classified to indirect and direct power control (DPC) techniques. The internal current loop and modulator are not required in conventional DPC and the converter switching states are selected from switching table [12[13][14]–15]. However, the main drawbacks of conventional DPC are variable switching frequency and requiring to high sampling frequency. Therefore, to overcome mentioned drawbacks, the predictive controller has been applied to DPC by using PWM method. Hence, the constant switching frequency of AFE rectifier is obtained by employing PWM method [16[17][18]–19]. In [16, 18], the measured input currents and voltages as well as the reference and measured active and reactive powers are employed in the predictive control algorithm in </w:t>
      </w:r>
      <w:r w:rsidRPr="453E7204">
        <w:rPr>
          <w:i/>
          <w:iCs/>
          <w:sz w:val="24"/>
          <w:szCs w:val="24"/>
        </w:rPr>
        <w:t>d-q</w:t>
      </w:r>
      <w:r w:rsidRPr="453E7204">
        <w:rPr>
          <w:sz w:val="24"/>
          <w:szCs w:val="24"/>
        </w:rPr>
        <w:t xml:space="preserve"> rotary reference frame to provide the rectifier average reference voltage vector. Hence, the predictive control algorithm requires PLL to convert the measured parameters, also to calculate the reference voltage vector in </w:t>
      </w:r>
      <w:r w:rsidRPr="453E7204">
        <w:rPr>
          <w:i/>
          <w:iCs/>
          <w:sz w:val="24"/>
          <w:szCs w:val="24"/>
        </w:rPr>
        <w:t>d-q</w:t>
      </w:r>
      <w:r w:rsidRPr="453E7204">
        <w:rPr>
          <w:sz w:val="24"/>
          <w:szCs w:val="24"/>
        </w:rPr>
        <w:t xml:space="preserve"> rotary reference frame. Therefore, the performance of the predictive DPC highly depends on PLL accuracy and deteriorates in distorted power grid.</w:t>
      </w:r>
    </w:p>
    <w:p w14:paraId="6CE437C5" w14:textId="53257E29" w:rsidR="5F71F4DC" w:rsidRDefault="5F71F4DC" w:rsidP="00CF2C15">
      <w:pPr>
        <w:spacing w:line="240" w:lineRule="auto"/>
        <w:rPr>
          <w:sz w:val="24"/>
          <w:szCs w:val="24"/>
        </w:rPr>
      </w:pPr>
      <w:r w:rsidRPr="453E7204">
        <w:rPr>
          <w:sz w:val="24"/>
          <w:szCs w:val="24"/>
        </w:rPr>
        <w:t xml:space="preserve">In this paper, to overcome above-mentioned drawbacks, the HDP-DPC-DPE method with constant switching frequency is proposed for the 3L-ANPC based AFE rectifier for EV charger. The proposed HDP-DPC-DPE comprises two novel deadbeat predictive controllers for the outer dc-link voltage and the inner power control loops. First, a novel deadbeat predictive controller using DPE is designed for the outer-loop dc-link voltage control of the AFE rectifier. The proposed dclink voltage deadbeat predictive controller based on the DPE is robust to parameters variations and mismatches and has fast dynamic response. This progress is obtained by integrating the parameters variations and mismatches into the DPE. Second, a novel constant switching frequency deadbeat DPC is suggested to the inner-loop power control. The PLL is eliminated from the proposed deadbeat DPC by employing </w:t>
      </w:r>
      <m:oMath>
        <m:r>
          <w:rPr>
            <w:rFonts w:ascii="Cambria Math" w:hAnsi="Cambria Math"/>
            <w:sz w:val="24"/>
            <w:szCs w:val="24"/>
          </w:rPr>
          <m:t>α-β</m:t>
        </m:r>
      </m:oMath>
      <w:r w:rsidRPr="453E7204">
        <w:rPr>
          <w:sz w:val="24"/>
          <w:szCs w:val="24"/>
        </w:rPr>
        <w:t xml:space="preserve"> stationary reference frame instead of </w:t>
      </w:r>
      <w:r w:rsidRPr="453E7204">
        <w:rPr>
          <w:i/>
          <w:iCs/>
          <w:sz w:val="24"/>
          <w:szCs w:val="24"/>
        </w:rPr>
        <w:t>d-q</w:t>
      </w:r>
      <w:r w:rsidRPr="453E7204">
        <w:rPr>
          <w:sz w:val="24"/>
          <w:szCs w:val="24"/>
        </w:rPr>
        <w:t xml:space="preserve"> rotary reference frame. Hence, it leads to robustness of the proposed DPC to power grid distortion. The rectifier average voltage vector is calculated in </w:t>
      </w:r>
      <m:oMath>
        <m:r>
          <w:rPr>
            <w:rFonts w:ascii="Cambria Math" w:hAnsi="Cambria Math"/>
            <w:sz w:val="24"/>
            <w:szCs w:val="24"/>
          </w:rPr>
          <m:t>α-β</m:t>
        </m:r>
      </m:oMath>
      <w:r w:rsidRPr="453E7204">
        <w:rPr>
          <w:sz w:val="24"/>
          <w:szCs w:val="24"/>
        </w:rPr>
        <w:t xml:space="preserve"> stationary reference frame in each PWM period by the proposed DPC to real-time control of active and reactive powers. Then, the provided average voltage vector in </w:t>
      </w:r>
      <m:oMath>
        <m:r>
          <w:rPr>
            <w:rFonts w:ascii="Cambria Math" w:hAnsi="Cambria Math"/>
            <w:sz w:val="24"/>
            <w:szCs w:val="24"/>
          </w:rPr>
          <m:t>α-β</m:t>
        </m:r>
      </m:oMath>
      <w:r w:rsidRPr="453E7204">
        <w:rPr>
          <w:sz w:val="24"/>
          <w:szCs w:val="24"/>
        </w:rPr>
        <w:t xml:space="preserve"> stationary reference frame is converted to </w:t>
      </w:r>
      <w:r w:rsidRPr="453E7204">
        <w:rPr>
          <w:i/>
          <w:iCs/>
          <w:sz w:val="24"/>
          <w:szCs w:val="24"/>
        </w:rPr>
        <w:t>abc</w:t>
      </w:r>
      <w:r w:rsidRPr="453E7204">
        <w:rPr>
          <w:sz w:val="24"/>
          <w:szCs w:val="24"/>
        </w:rPr>
        <w:t xml:space="preserve"> reference frame to generate related switching signals. The 3L-ANPC AFE rectifier uses the phase disposition PWM (PDPWM) method to generate switching signals. Hence, the proposed HDP-DPC-DPE provides fast dynamic response, robustness to parameters and power grid distortion, constant switching frequency, continuous sinusoidal input current and unity PF.</w:t>
      </w:r>
    </w:p>
    <w:p w14:paraId="1103609F" w14:textId="61A96E67" w:rsidR="57C5256B" w:rsidRDefault="57C5256B" w:rsidP="00CF2C15">
      <w:pPr>
        <w:pStyle w:val="Heading1"/>
        <w:spacing w:line="240" w:lineRule="auto"/>
        <w:rPr>
          <w:rFonts w:ascii="Calibri" w:eastAsia="Meiryo" w:hAnsi="Calibri" w:cs="Arial"/>
          <w:color w:val="auto"/>
        </w:rPr>
      </w:pPr>
      <w:r w:rsidRPr="453E7204">
        <w:rPr>
          <w:color w:val="auto"/>
        </w:rPr>
        <w:t>SECTION II.</w:t>
      </w:r>
      <w:r w:rsidR="00F0536E">
        <w:rPr>
          <w:color w:val="auto"/>
        </w:rPr>
        <w:t xml:space="preserve"> </w:t>
      </w:r>
      <w:r w:rsidRPr="453E7204">
        <w:rPr>
          <w:color w:val="auto"/>
        </w:rPr>
        <w:t>The 3L-Anpc Based Afe Rectifier Controlled By the Proposed Hdp-Dpc-Dpe</w:t>
      </w:r>
    </w:p>
    <w:p w14:paraId="780CA6A6" w14:textId="42691166" w:rsidR="57C5256B" w:rsidRDefault="57C5256B" w:rsidP="00CF2C15">
      <w:pPr>
        <w:pStyle w:val="Heading2"/>
        <w:spacing w:line="240" w:lineRule="auto"/>
        <w:rPr>
          <w:rFonts w:ascii="Calibri" w:eastAsia="Meiryo" w:hAnsi="Calibri" w:cs="Arial"/>
          <w:color w:val="auto"/>
        </w:rPr>
      </w:pPr>
      <w:r w:rsidRPr="453E7204">
        <w:rPr>
          <w:color w:val="auto"/>
        </w:rPr>
        <w:t>A. State Space Model of Controller using DPE for the AFE Rectifter Based on the 3L-ANPC Converter</w:t>
      </w:r>
    </w:p>
    <w:p w14:paraId="3A3AB2FA" w14:textId="099D2070" w:rsidR="57C5256B" w:rsidRDefault="57C5256B" w:rsidP="00CF2C15">
      <w:pPr>
        <w:spacing w:line="240" w:lineRule="auto"/>
        <w:rPr>
          <w:sz w:val="24"/>
          <w:szCs w:val="24"/>
        </w:rPr>
      </w:pPr>
      <w:r w:rsidRPr="453E7204">
        <w:rPr>
          <w:sz w:val="24"/>
          <w:szCs w:val="24"/>
        </w:rPr>
        <w:t xml:space="preserve">Fig. 1 presents the proposed 3L-ANPC based AFE rectifier using the proposed HDP-DPC-DPE. As shown in Fig. 1, the three phase supply voltages </w:t>
      </w:r>
      <m:oMath>
        <m:sSub>
          <m:sSubPr>
            <m:ctrlPr>
              <w:rPr>
                <w:rFonts w:ascii="Cambria Math" w:hAnsi="Cambria Math"/>
                <w:i/>
                <w:iCs/>
                <w:sz w:val="24"/>
                <w:szCs w:val="24"/>
              </w:rPr>
            </m:ctrlPr>
          </m:sSubPr>
          <m:e>
            <m:r>
              <w:rPr>
                <w:rFonts w:ascii="Cambria Math" w:hAnsi="Cambria Math"/>
                <w:sz w:val="24"/>
                <w:szCs w:val="24"/>
              </w:rPr>
              <m:t>v</m:t>
            </m:r>
          </m:e>
          <m:sub>
            <m:r>
              <w:rPr>
                <w:rFonts w:ascii="Cambria Math" w:hAnsi="Cambria Math"/>
                <w:sz w:val="24"/>
                <w:szCs w:val="24"/>
                <w:vertAlign w:val="subscript"/>
              </w:rPr>
              <m:t>a</m:t>
            </m:r>
          </m:sub>
        </m:sSub>
      </m:oMath>
      <w:r w:rsidRPr="453E7204">
        <w:rPr>
          <w:sz w:val="24"/>
          <w:szCs w:val="24"/>
        </w:rPr>
        <w:t xml:space="preserve">, </w:t>
      </w:r>
      <m:oMath>
        <m:sSub>
          <m:sSubPr>
            <m:ctrlPr>
              <w:rPr>
                <w:rFonts w:ascii="Cambria Math" w:hAnsi="Cambria Math"/>
                <w:i/>
                <w:iCs/>
                <w:sz w:val="24"/>
                <w:szCs w:val="24"/>
              </w:rPr>
            </m:ctrlPr>
          </m:sSubPr>
          <m:e>
            <m:r>
              <w:rPr>
                <w:rFonts w:ascii="Cambria Math" w:hAnsi="Cambria Math"/>
                <w:sz w:val="24"/>
                <w:szCs w:val="24"/>
              </w:rPr>
              <m:t>v</m:t>
            </m:r>
          </m:e>
          <m:sub>
            <m:r>
              <w:rPr>
                <w:rFonts w:ascii="Cambria Math" w:hAnsi="Cambria Math"/>
                <w:sz w:val="24"/>
                <w:szCs w:val="24"/>
                <w:vertAlign w:val="subscript"/>
              </w:rPr>
              <m:t>b</m:t>
            </m:r>
          </m:sub>
        </m:sSub>
      </m:oMath>
      <w:r w:rsidRPr="453E7204">
        <w:rPr>
          <w:sz w:val="24"/>
          <w:szCs w:val="24"/>
        </w:rPr>
        <w:t xml:space="preserve">, </w:t>
      </w:r>
      <m:oMath>
        <m:sSub>
          <m:sSubPr>
            <m:ctrlPr>
              <w:rPr>
                <w:rFonts w:ascii="Cambria Math" w:hAnsi="Cambria Math"/>
                <w:i/>
                <w:iCs/>
                <w:sz w:val="24"/>
                <w:szCs w:val="24"/>
              </w:rPr>
            </m:ctrlPr>
          </m:sSubPr>
          <m:e>
            <m:r>
              <w:rPr>
                <w:rFonts w:ascii="Cambria Math" w:hAnsi="Cambria Math"/>
                <w:sz w:val="24"/>
                <w:szCs w:val="24"/>
              </w:rPr>
              <m:t>v</m:t>
            </m:r>
          </m:e>
          <m:sub>
            <m:r>
              <w:rPr>
                <w:rFonts w:ascii="Cambria Math" w:hAnsi="Cambria Math"/>
                <w:sz w:val="24"/>
                <w:szCs w:val="24"/>
                <w:vertAlign w:val="subscript"/>
              </w:rPr>
              <m:t>c</m:t>
            </m:r>
          </m:sub>
        </m:sSub>
      </m:oMath>
      <w:r w:rsidRPr="453E7204">
        <w:rPr>
          <w:sz w:val="24"/>
          <w:szCs w:val="24"/>
        </w:rPr>
        <w:t xml:space="preserve"> connected to the 3LANPC converter using the input inductors </w:t>
      </w:r>
      <m:oMath>
        <m:sSub>
          <m:sSubPr>
            <m:ctrlPr>
              <w:rPr>
                <w:rFonts w:ascii="Cambria Math" w:hAnsi="Cambria Math"/>
                <w:i/>
                <w:iCs/>
                <w:sz w:val="24"/>
                <w:szCs w:val="24"/>
              </w:rPr>
            </m:ctrlPr>
          </m:sSubPr>
          <m:e>
            <m:r>
              <w:rPr>
                <w:rFonts w:ascii="Cambria Math" w:hAnsi="Cambria Math"/>
                <w:sz w:val="24"/>
                <w:szCs w:val="24"/>
              </w:rPr>
              <m:t>L</m:t>
            </m:r>
          </m:e>
          <m:sub>
            <m:r>
              <w:rPr>
                <w:rFonts w:ascii="Cambria Math" w:hAnsi="Cambria Math"/>
                <w:sz w:val="24"/>
                <w:szCs w:val="24"/>
                <w:vertAlign w:val="subscript"/>
              </w:rPr>
              <m:t>f</m:t>
            </m:r>
          </m:sub>
        </m:sSub>
      </m:oMath>
      <w:r w:rsidRPr="453E7204">
        <w:rPr>
          <w:sz w:val="24"/>
          <w:szCs w:val="24"/>
        </w:rPr>
        <w:t xml:space="preserve"> with internal resistance </w:t>
      </w:r>
      <m:oMath>
        <m:sSub>
          <m:sSubPr>
            <m:ctrlPr>
              <w:rPr>
                <w:rFonts w:ascii="Cambria Math" w:hAnsi="Cambria Math"/>
                <w:i/>
                <w:iCs/>
                <w:sz w:val="24"/>
                <w:szCs w:val="24"/>
              </w:rPr>
            </m:ctrlPr>
          </m:sSubPr>
          <m:e>
            <m:r>
              <w:rPr>
                <w:rFonts w:ascii="Cambria Math" w:hAnsi="Cambria Math"/>
                <w:sz w:val="24"/>
                <w:szCs w:val="24"/>
              </w:rPr>
              <m:t>R</m:t>
            </m:r>
          </m:e>
          <m:sub>
            <m:r>
              <w:rPr>
                <w:rFonts w:ascii="Cambria Math" w:hAnsi="Cambria Math"/>
                <w:sz w:val="24"/>
                <w:szCs w:val="24"/>
                <w:vertAlign w:val="subscript"/>
              </w:rPr>
              <m:t>f</m:t>
            </m:r>
          </m:sub>
        </m:sSub>
      </m:oMath>
      <w:r w:rsidRPr="453E7204">
        <w:rPr>
          <w:sz w:val="24"/>
          <w:szCs w:val="24"/>
        </w:rPr>
        <w:t>. The discrete-time state space model of the proposed AFE are expressed as</w:t>
      </w:r>
    </w:p>
    <w:p w14:paraId="338B07A6" w14:textId="79540BB7" w:rsidR="003E1D59" w:rsidRDefault="000D7EDF" w:rsidP="00CF2C15">
      <w:pPr>
        <w:spacing w:line="240" w:lineRule="auto"/>
      </w:pPr>
      <m:oMathPara>
        <m:oMath>
          <m:m>
            <m:mPr>
              <m:plcHide m:val="1"/>
              <m:mcs>
                <m:mc>
                  <m:mcPr>
                    <m:count m:val="1"/>
                    <m:mcJc m:val="center"/>
                  </m:mcPr>
                </m:mc>
              </m:mcs>
              <m:ctrlPr>
                <w:rPr>
                  <w:rFonts w:ascii="Cambria Math" w:hAnsi="Cambria Math"/>
                  <w:sz w:val="24"/>
                  <w:szCs w:val="24"/>
                </w:rPr>
              </m:ctrlPr>
            </m:mPr>
            <m:mr>
              <m:e>
                <m:r>
                  <m:rPr>
                    <m:sty m:val="p"/>
                  </m:rPr>
                  <w:rPr>
                    <w:rFonts w:ascii="Cambria Math" w:hAnsi="Cambria Math"/>
                    <w:sz w:val="24"/>
                    <w:szCs w:val="24"/>
                  </w:rPr>
                  <m:t>x</m:t>
                </m:r>
                <m:r>
                  <w:rPr>
                    <w:rFonts w:ascii="Cambria Math" w:hAnsi="Cambria Math"/>
                    <w:sz w:val="24"/>
                    <w:szCs w:val="24"/>
                  </w:rPr>
                  <m:t>(k+1)=</m:t>
                </m:r>
                <m:r>
                  <m:rPr>
                    <m:sty m:val="p"/>
                  </m:rPr>
                  <w:rPr>
                    <w:rFonts w:ascii="Cambria Math" w:hAnsi="Cambria Math"/>
                    <w:sz w:val="24"/>
                    <w:szCs w:val="24"/>
                  </w:rPr>
                  <m:t>Ax</m:t>
                </m:r>
                <m:r>
                  <w:rPr>
                    <w:rFonts w:ascii="Cambria Math" w:hAnsi="Cambria Math"/>
                    <w:sz w:val="24"/>
                    <w:szCs w:val="24"/>
                  </w:rPr>
                  <m:t>(k)+</m:t>
                </m:r>
                <m:r>
                  <m:rPr>
                    <m:sty m:val="p"/>
                  </m:rPr>
                  <w:rPr>
                    <w:rFonts w:ascii="Cambria Math" w:hAnsi="Cambria Math"/>
                    <w:sz w:val="24"/>
                    <w:szCs w:val="24"/>
                  </w:rPr>
                  <m:t>B</m:t>
                </m:r>
                <m:r>
                  <w:rPr>
                    <w:rFonts w:ascii="Cambria Math" w:hAnsi="Cambria Math"/>
                    <w:sz w:val="24"/>
                    <w:szCs w:val="24"/>
                  </w:rPr>
                  <m:t>(k)</m:t>
                </m:r>
                <m:sSub>
                  <m:sSubPr>
                    <m:ctrlPr>
                      <w:rPr>
                        <w:rFonts w:ascii="Cambria Math" w:hAnsi="Cambria Math"/>
                        <w:sz w:val="24"/>
                        <w:szCs w:val="24"/>
                      </w:rPr>
                    </m:ctrlPr>
                  </m:sSubPr>
                  <m:e>
                    <m:r>
                      <m:rPr>
                        <m:sty m:val="p"/>
                      </m:rPr>
                      <w:rPr>
                        <w:rFonts w:ascii="Cambria Math" w:hAnsi="Cambria Math"/>
                        <w:sz w:val="24"/>
                        <w:szCs w:val="24"/>
                      </w:rPr>
                      <m:t>S</m:t>
                    </m:r>
                  </m:e>
                  <m:sub>
                    <m:r>
                      <m:rPr>
                        <m:sty m:val="p"/>
                      </m:rPr>
                      <w:rPr>
                        <w:rFonts w:ascii="Cambria Math" w:hAnsi="Cambria Math"/>
                        <w:sz w:val="24"/>
                        <w:szCs w:val="24"/>
                      </w:rPr>
                      <m:t>AFE</m:t>
                    </m:r>
                  </m:sub>
                </m:sSub>
                <m:r>
                  <w:rPr>
                    <w:rFonts w:ascii="Cambria Math" w:hAnsi="Cambria Math"/>
                    <w:sz w:val="24"/>
                    <w:szCs w:val="24"/>
                  </w:rPr>
                  <m:t>(k)+</m:t>
                </m:r>
                <m:r>
                  <m:rPr>
                    <m:sty m:val="p"/>
                  </m:rPr>
                  <w:rPr>
                    <w:rFonts w:ascii="Cambria Math" w:hAnsi="Cambria Math"/>
                    <w:sz w:val="24"/>
                    <w:szCs w:val="24"/>
                  </w:rPr>
                  <m:t>Cu</m:t>
                </m:r>
                <m:r>
                  <w:rPr>
                    <w:rFonts w:ascii="Cambria Math" w:hAnsi="Cambria Math"/>
                    <w:sz w:val="24"/>
                    <w:szCs w:val="24"/>
                  </w:rPr>
                  <m:t>(k)</m:t>
                </m:r>
              </m:e>
            </m:mr>
          </m:m>
        </m:oMath>
      </m:oMathPara>
    </w:p>
    <w:p w14:paraId="6574D84B" w14:textId="50C51387" w:rsidR="57C5256B" w:rsidRDefault="57C5256B" w:rsidP="00CF2C15">
      <w:pPr>
        <w:spacing w:line="240" w:lineRule="auto"/>
        <w:rPr>
          <w:sz w:val="24"/>
          <w:szCs w:val="24"/>
        </w:rPr>
      </w:pPr>
      <w:r w:rsidRPr="453E7204">
        <w:rPr>
          <w:sz w:val="24"/>
          <w:szCs w:val="24"/>
        </w:rPr>
        <w:t>(1)</w:t>
      </w:r>
    </w:p>
    <w:p w14:paraId="508D378E" w14:textId="25A3FADB" w:rsidR="729B8105" w:rsidRDefault="729B8105" w:rsidP="00CF2C15">
      <w:pPr>
        <w:spacing w:line="240" w:lineRule="auto"/>
        <w:rPr>
          <w:sz w:val="24"/>
          <w:szCs w:val="24"/>
        </w:rPr>
      </w:pPr>
      <w:r w:rsidRPr="453E7204">
        <w:rPr>
          <w:sz w:val="24"/>
          <w:szCs w:val="24"/>
        </w:rPr>
        <w:t>where</w:t>
      </w:r>
    </w:p>
    <w:p w14:paraId="4CBA6BDD" w14:textId="5B490AE0" w:rsidR="000D7EDF" w:rsidRDefault="00F436C2" w:rsidP="00CF2C15">
      <w:pPr>
        <w:spacing w:line="240" w:lineRule="auto"/>
      </w:pPr>
      <m:oMathPara>
        <m:oMath>
          <m:m>
            <m:mPr>
              <m:plcHide m:val="1"/>
              <m:mcs>
                <m:mc>
                  <m:mcPr>
                    <m:count m:val="1"/>
                    <m:mcJc m:val="center"/>
                  </m:mcPr>
                </m:mc>
                <m:mc>
                  <m:mcPr>
                    <m:count m:val="1"/>
                    <m:mcJc m:val="left"/>
                  </m:mcPr>
                </m:mc>
              </m:mcs>
              <m:ctrlPr>
                <w:rPr>
                  <w:rFonts w:ascii="Cambria Math" w:hAnsi="Cambria Math"/>
                  <w:sz w:val="24"/>
                  <w:szCs w:val="24"/>
                </w:rPr>
              </m:ctrlPr>
            </m:mPr>
            <m:mr>
              <m:e>
                <m:r>
                  <m:rPr>
                    <m:sty m:val="b"/>
                  </m:rPr>
                  <w:rPr>
                    <w:rFonts w:ascii="Cambria Math" w:hAnsi="Cambria Math"/>
                    <w:sz w:val="24"/>
                    <w:szCs w:val="24"/>
                  </w:rPr>
                  <m:t>x</m:t>
                </m:r>
                <m:d>
                  <m:dPr>
                    <m:ctrlPr>
                      <w:rPr>
                        <w:rFonts w:ascii="Cambria Math" w:hAnsi="Cambria Math"/>
                        <w:i/>
                        <w:sz w:val="24"/>
                        <w:szCs w:val="24"/>
                      </w:rPr>
                    </m:ctrlPr>
                  </m:dPr>
                  <m:e>
                    <m:r>
                      <w:rPr>
                        <w:rFonts w:ascii="Cambria Math" w:hAnsi="Cambria Math"/>
                        <w:sz w:val="24"/>
                        <w:szCs w:val="24"/>
                      </w:rPr>
                      <m:t>k</m:t>
                    </m:r>
                  </m:e>
                </m:d>
              </m:e>
              <m:e>
                <m:r>
                  <w:rPr>
                    <w:rFonts w:ascii="Cambria Math" w:hAnsi="Cambria Math"/>
                    <w:sz w:val="24"/>
                    <w:szCs w:val="24"/>
                  </w:rPr>
                  <m:t>=</m:t>
                </m:r>
                <m:d>
                  <m:dPr>
                    <m:begChr m:val="["/>
                    <m:endChr m:val="]"/>
                    <m:ctrlPr>
                      <w:rPr>
                        <w:rFonts w:ascii="Cambria Math" w:hAnsi="Cambria Math"/>
                        <w:i/>
                        <w:sz w:val="24"/>
                        <w:szCs w:val="24"/>
                      </w:rPr>
                    </m:ctrlPr>
                  </m:dPr>
                  <m:e>
                    <m:eqArr>
                      <m:eqArrPr>
                        <m:ctrlPr>
                          <w:rPr>
                            <w:rFonts w:ascii="Cambria Math" w:hAnsi="Cambria Math"/>
                            <w:sz w:val="24"/>
                            <w:szCs w:val="24"/>
                          </w:rPr>
                        </m:ctrlPr>
                      </m:eqArrPr>
                      <m:e>
                        <m:sSub>
                          <m:sSubPr>
                            <m:ctrlPr>
                              <w:rPr>
                                <w:rFonts w:ascii="Cambria Math" w:hAnsi="Cambria Math"/>
                                <w:sz w:val="24"/>
                                <w:szCs w:val="24"/>
                              </w:rPr>
                            </m:ctrlPr>
                          </m:sSubPr>
                          <m:e>
                            <m:r>
                              <m:rPr>
                                <m:sty m:val="b"/>
                              </m:rPr>
                              <w:rPr>
                                <w:rFonts w:ascii="Cambria Math" w:hAnsi="Cambria Math"/>
                                <w:sz w:val="24"/>
                                <w:szCs w:val="24"/>
                              </w:rPr>
                              <m:t>i</m:t>
                            </m:r>
                          </m:e>
                          <m:sub>
                            <m:r>
                              <m:rPr>
                                <m:sty m:val="b"/>
                              </m:rPr>
                              <w:rPr>
                                <w:rFonts w:ascii="Cambria Math" w:hAnsi="Cambria Math"/>
                                <w:sz w:val="24"/>
                                <w:szCs w:val="24"/>
                              </w:rPr>
                              <m:t>s</m:t>
                            </m:r>
                          </m:sub>
                        </m:sSub>
                        <m:d>
                          <m:dPr>
                            <m:ctrlPr>
                              <w:rPr>
                                <w:rFonts w:ascii="Cambria Math" w:hAnsi="Cambria Math"/>
                                <w:i/>
                                <w:sz w:val="24"/>
                                <w:szCs w:val="24"/>
                              </w:rPr>
                            </m:ctrlPr>
                          </m:dPr>
                          <m:e>
                            <m:r>
                              <w:rPr>
                                <w:rFonts w:ascii="Cambria Math" w:hAnsi="Cambria Math"/>
                                <w:sz w:val="24"/>
                                <w:szCs w:val="24"/>
                              </w:rPr>
                              <m:t>k</m:t>
                            </m:r>
                          </m:e>
                        </m:d>
                      </m:e>
                      <m:e>
                        <m:sSub>
                          <m:sSubPr>
                            <m:ctrlPr>
                              <w:rPr>
                                <w:rFonts w:ascii="Cambria Math" w:hAnsi="Cambria Math"/>
                                <w:sz w:val="24"/>
                                <w:szCs w:val="24"/>
                              </w:rPr>
                            </m:ctrlPr>
                          </m:sSubPr>
                          <m:e>
                            <m:r>
                              <w:rPr>
                                <w:rFonts w:ascii="Cambria Math" w:hAnsi="Cambria Math"/>
                                <w:sz w:val="24"/>
                                <w:szCs w:val="24"/>
                              </w:rPr>
                              <m:t>V</m:t>
                            </m:r>
                          </m:e>
                          <m:sub>
                            <m:r>
                              <w:rPr>
                                <w:rFonts w:ascii="Cambria Math" w:hAnsi="Cambria Math"/>
                                <w:sz w:val="24"/>
                                <w:szCs w:val="24"/>
                              </w:rPr>
                              <m:t>ds</m:t>
                            </m:r>
                          </m:sub>
                        </m:sSub>
                        <m:d>
                          <m:dPr>
                            <m:ctrlPr>
                              <w:rPr>
                                <w:rFonts w:ascii="Cambria Math" w:hAnsi="Cambria Math"/>
                                <w:i/>
                                <w:sz w:val="24"/>
                                <w:szCs w:val="24"/>
                              </w:rPr>
                            </m:ctrlPr>
                          </m:dPr>
                          <m:e>
                            <m:r>
                              <w:rPr>
                                <w:rFonts w:ascii="Cambria Math" w:hAnsi="Cambria Math"/>
                                <w:sz w:val="24"/>
                                <w:szCs w:val="24"/>
                              </w:rPr>
                              <m:t>k</m:t>
                            </m:r>
                          </m:e>
                        </m:d>
                      </m:e>
                    </m:eqArr>
                  </m:e>
                </m:d>
                <m:r>
                  <w:rPr>
                    <w:rFonts w:ascii="Cambria Math" w:hAnsi="Cambria Math"/>
                    <w:sz w:val="24"/>
                    <w:szCs w:val="24"/>
                  </w:rPr>
                  <m:t>,</m:t>
                </m:r>
                <m:r>
                  <m:rPr>
                    <m:sty m:val="b"/>
                  </m:rPr>
                  <w:rPr>
                    <w:rFonts w:ascii="Cambria Math" w:hAnsi="Cambria Math"/>
                    <w:sz w:val="24"/>
                    <w:szCs w:val="24"/>
                  </w:rPr>
                  <m:t>u</m:t>
                </m:r>
                <m:d>
                  <m:dPr>
                    <m:ctrlPr>
                      <w:rPr>
                        <w:rFonts w:ascii="Cambria Math" w:hAnsi="Cambria Math"/>
                        <w:i/>
                        <w:sz w:val="24"/>
                        <w:szCs w:val="24"/>
                      </w:rPr>
                    </m:ctrlPr>
                  </m:dPr>
                  <m:e>
                    <m:r>
                      <w:rPr>
                        <w:rFonts w:ascii="Cambria Math" w:hAnsi="Cambria Math"/>
                        <w:sz w:val="24"/>
                        <w:szCs w:val="24"/>
                      </w:rPr>
                      <m:t>k</m:t>
                    </m:r>
                  </m:e>
                </m:d>
                <m:r>
                  <w:rPr>
                    <w:rFonts w:ascii="Cambria Math" w:hAnsi="Cambria Math"/>
                    <w:sz w:val="24"/>
                    <w:szCs w:val="24"/>
                  </w:rPr>
                  <m:t>=</m:t>
                </m:r>
                <m:d>
                  <m:dPr>
                    <m:begChr m:val="["/>
                    <m:endChr m:val="]"/>
                    <m:ctrlPr>
                      <w:rPr>
                        <w:rFonts w:ascii="Cambria Math" w:hAnsi="Cambria Math"/>
                        <w:i/>
                        <w:sz w:val="24"/>
                        <w:szCs w:val="24"/>
                      </w:rPr>
                    </m:ctrlPr>
                  </m:dPr>
                  <m:e>
                    <m:eqArr>
                      <m:eqArrPr>
                        <m:ctrlPr>
                          <w:rPr>
                            <w:rFonts w:ascii="Cambria Math" w:hAnsi="Cambria Math"/>
                            <w:sz w:val="24"/>
                            <w:szCs w:val="24"/>
                          </w:rPr>
                        </m:ctrlPr>
                      </m:eqArrPr>
                      <m:e>
                        <m:sSub>
                          <m:sSubPr>
                            <m:ctrlPr>
                              <w:rPr>
                                <w:rFonts w:ascii="Cambria Math" w:hAnsi="Cambria Math"/>
                                <w:sz w:val="24"/>
                                <w:szCs w:val="24"/>
                              </w:rPr>
                            </m:ctrlPr>
                          </m:sSubPr>
                          <m:e>
                            <m:r>
                              <m:rPr>
                                <m:sty m:val="b"/>
                              </m:rPr>
                              <w:rPr>
                                <w:rFonts w:ascii="Cambria Math" w:hAnsi="Cambria Math"/>
                                <w:sz w:val="24"/>
                                <w:szCs w:val="24"/>
                              </w:rPr>
                              <m:t>v</m:t>
                            </m:r>
                          </m:e>
                          <m:sub>
                            <m:r>
                              <m:rPr>
                                <m:sty m:val="b"/>
                              </m:rPr>
                              <w:rPr>
                                <w:rFonts w:ascii="Cambria Math" w:hAnsi="Cambria Math"/>
                                <w:sz w:val="24"/>
                                <w:szCs w:val="24"/>
                              </w:rPr>
                              <m:t>s</m:t>
                            </m:r>
                          </m:sub>
                        </m:sSub>
                        <m:d>
                          <m:dPr>
                            <m:ctrlPr>
                              <w:rPr>
                                <w:rFonts w:ascii="Cambria Math" w:hAnsi="Cambria Math"/>
                                <w:i/>
                                <w:sz w:val="24"/>
                                <w:szCs w:val="24"/>
                              </w:rPr>
                            </m:ctrlPr>
                          </m:dPr>
                          <m:e>
                            <m:r>
                              <w:rPr>
                                <w:rFonts w:ascii="Cambria Math" w:hAnsi="Cambria Math"/>
                                <w:sz w:val="24"/>
                                <w:szCs w:val="24"/>
                              </w:rPr>
                              <m:t>k</m:t>
                            </m:r>
                          </m:e>
                        </m:d>
                      </m:e>
                      <m:e>
                        <m:sSub>
                          <m:sSubPr>
                            <m:ctrlPr>
                              <w:rPr>
                                <w:rFonts w:ascii="Cambria Math" w:hAnsi="Cambria Math"/>
                                <w:sz w:val="24"/>
                                <w:szCs w:val="24"/>
                              </w:rPr>
                            </m:ctrlPr>
                          </m:sSubPr>
                          <m:e>
                            <m:r>
                              <w:rPr>
                                <w:rFonts w:ascii="Cambria Math" w:hAnsi="Cambria Math"/>
                                <w:sz w:val="24"/>
                                <w:szCs w:val="24"/>
                              </w:rPr>
                              <m:t>I</m:t>
                            </m:r>
                          </m:e>
                          <m:sub>
                            <m:r>
                              <w:rPr>
                                <w:rFonts w:ascii="Cambria Math" w:hAnsi="Cambria Math"/>
                                <w:sz w:val="24"/>
                                <w:szCs w:val="24"/>
                              </w:rPr>
                              <m:t>dc</m:t>
                            </m:r>
                          </m:sub>
                        </m:sSub>
                        <m:d>
                          <m:dPr>
                            <m:ctrlPr>
                              <w:rPr>
                                <w:rFonts w:ascii="Cambria Math" w:hAnsi="Cambria Math"/>
                                <w:i/>
                                <w:sz w:val="24"/>
                                <w:szCs w:val="24"/>
                              </w:rPr>
                            </m:ctrlPr>
                          </m:dPr>
                          <m:e>
                            <m:r>
                              <w:rPr>
                                <w:rFonts w:ascii="Cambria Math" w:hAnsi="Cambria Math"/>
                                <w:sz w:val="24"/>
                                <w:szCs w:val="24"/>
                              </w:rPr>
                              <m:t>k</m:t>
                            </m:r>
                          </m:e>
                        </m:d>
                      </m:e>
                    </m:eqArr>
                  </m:e>
                </m:d>
              </m:e>
            </m:mr>
            <m:mr>
              <m:e/>
              <m:e>
                <m:sSub>
                  <m:sSubPr>
                    <m:ctrlPr>
                      <w:rPr>
                        <w:rFonts w:ascii="Cambria Math" w:hAnsi="Cambria Math"/>
                        <w:sz w:val="24"/>
                        <w:szCs w:val="24"/>
                      </w:rPr>
                    </m:ctrlPr>
                  </m:sSubPr>
                  <m:e>
                    <m:r>
                      <m:rPr>
                        <m:sty m:val="b"/>
                      </m:rPr>
                      <w:rPr>
                        <w:rFonts w:ascii="Cambria Math" w:hAnsi="Cambria Math"/>
                        <w:sz w:val="24"/>
                        <w:szCs w:val="24"/>
                      </w:rPr>
                      <m:t>v</m:t>
                    </m:r>
                  </m:e>
                  <m:sub>
                    <m:r>
                      <m:rPr>
                        <m:sty m:val="b"/>
                      </m:rPr>
                      <w:rPr>
                        <w:rFonts w:ascii="Cambria Math" w:hAnsi="Cambria Math"/>
                        <w:sz w:val="24"/>
                        <w:szCs w:val="24"/>
                      </w:rPr>
                      <m:t>s</m:t>
                    </m:r>
                  </m:sub>
                </m:sSub>
                <m:r>
                  <w:rPr>
                    <w:rFonts w:ascii="Cambria Math" w:hAnsi="Cambria Math"/>
                    <w:sz w:val="24"/>
                    <w:szCs w:val="24"/>
                  </w:rPr>
                  <m:t>=</m:t>
                </m:r>
                <m:f>
                  <m:fPr>
                    <m:ctrlPr>
                      <w:rPr>
                        <w:rFonts w:ascii="Cambria Math" w:hAnsi="Cambria Math"/>
                        <w:sz w:val="24"/>
                        <w:szCs w:val="24"/>
                      </w:rPr>
                    </m:ctrlPr>
                  </m:fPr>
                  <m:num>
                    <m:r>
                      <w:rPr>
                        <w:rFonts w:ascii="Cambria Math" w:hAnsi="Cambria Math"/>
                        <w:sz w:val="24"/>
                        <w:szCs w:val="24"/>
                      </w:rPr>
                      <m:t>2</m:t>
                    </m:r>
                  </m:num>
                  <m:den>
                    <m:r>
                      <w:rPr>
                        <w:rFonts w:ascii="Cambria Math" w:hAnsi="Cambria Math"/>
                        <w:sz w:val="24"/>
                        <w:szCs w:val="24"/>
                      </w:rPr>
                      <m:t>3</m:t>
                    </m:r>
                  </m:den>
                </m:f>
                <m:d>
                  <m:dPr>
                    <m:ctrlPr>
                      <w:rPr>
                        <w:rFonts w:ascii="Cambria Math" w:hAnsi="Cambria Math"/>
                        <w:i/>
                        <w:sz w:val="24"/>
                        <w:szCs w:val="24"/>
                      </w:rPr>
                    </m:ctrlPr>
                  </m:dPr>
                  <m:e>
                    <m:sSub>
                      <m:sSubPr>
                        <m:ctrlPr>
                          <w:rPr>
                            <w:rFonts w:ascii="Cambria Math" w:hAnsi="Cambria Math"/>
                            <w:sz w:val="24"/>
                            <w:szCs w:val="24"/>
                          </w:rPr>
                        </m:ctrlPr>
                      </m:sSubPr>
                      <m:e>
                        <m:r>
                          <w:rPr>
                            <w:rFonts w:ascii="Cambria Math" w:hAnsi="Cambria Math"/>
                            <w:sz w:val="24"/>
                            <w:szCs w:val="24"/>
                          </w:rPr>
                          <m:t>v</m:t>
                        </m:r>
                      </m:e>
                      <m:sub>
                        <m:r>
                          <w:rPr>
                            <w:rFonts w:ascii="Cambria Math" w:hAnsi="Cambria Math"/>
                            <w:sz w:val="24"/>
                            <w:szCs w:val="24"/>
                          </w:rPr>
                          <m:t>a</m:t>
                        </m:r>
                      </m:sub>
                    </m:sSub>
                    <m:r>
                      <w:rPr>
                        <w:rFonts w:ascii="Cambria Math" w:hAnsi="Cambria Math"/>
                        <w:sz w:val="24"/>
                        <w:szCs w:val="24"/>
                      </w:rPr>
                      <m:t>+</m:t>
                    </m:r>
                    <m:r>
                      <m:rPr>
                        <m:sty m:val="b"/>
                      </m:rPr>
                      <w:rPr>
                        <w:rFonts w:ascii="Cambria Math" w:hAnsi="Cambria Math"/>
                        <w:sz w:val="24"/>
                        <w:szCs w:val="24"/>
                      </w:rPr>
                      <m:t>a</m:t>
                    </m:r>
                    <m:sSub>
                      <m:sSubPr>
                        <m:ctrlPr>
                          <w:rPr>
                            <w:rFonts w:ascii="Cambria Math" w:hAnsi="Cambria Math"/>
                            <w:sz w:val="24"/>
                            <w:szCs w:val="24"/>
                          </w:rPr>
                        </m:ctrlPr>
                      </m:sSubPr>
                      <m:e>
                        <m:r>
                          <w:rPr>
                            <w:rFonts w:ascii="Cambria Math" w:hAnsi="Cambria Math"/>
                            <w:sz w:val="24"/>
                            <w:szCs w:val="24"/>
                          </w:rPr>
                          <m:t>v</m:t>
                        </m:r>
                      </m:e>
                      <m:sub>
                        <m:r>
                          <w:rPr>
                            <w:rFonts w:ascii="Cambria Math" w:hAnsi="Cambria Math"/>
                            <w:sz w:val="24"/>
                            <w:szCs w:val="24"/>
                          </w:rPr>
                          <m:t>b</m:t>
                        </m:r>
                      </m:sub>
                    </m:sSub>
                    <m:r>
                      <w:rPr>
                        <w:rFonts w:ascii="Cambria Math" w:hAnsi="Cambria Math"/>
                        <w:sz w:val="24"/>
                        <w:szCs w:val="24"/>
                      </w:rPr>
                      <m:t>+</m:t>
                    </m:r>
                    <m:sSup>
                      <m:sSupPr>
                        <m:ctrlPr>
                          <w:rPr>
                            <w:rFonts w:ascii="Cambria Math" w:hAnsi="Cambria Math"/>
                            <w:sz w:val="24"/>
                            <w:szCs w:val="24"/>
                          </w:rPr>
                        </m:ctrlPr>
                      </m:sSupPr>
                      <m:e>
                        <m:r>
                          <m:rPr>
                            <m:sty m:val="b"/>
                          </m:rPr>
                          <w:rPr>
                            <w:rFonts w:ascii="Cambria Math" w:hAnsi="Cambria Math"/>
                            <w:sz w:val="24"/>
                            <w:szCs w:val="24"/>
                          </w:rPr>
                          <m:t>a</m:t>
                        </m:r>
                      </m:e>
                      <m:sup>
                        <m:r>
                          <w:rPr>
                            <w:rFonts w:ascii="Cambria Math" w:hAnsi="Cambria Math"/>
                            <w:sz w:val="24"/>
                            <w:szCs w:val="24"/>
                          </w:rPr>
                          <m:t>2</m:t>
                        </m:r>
                      </m:sup>
                    </m:sSup>
                    <m:sSub>
                      <m:sSubPr>
                        <m:ctrlPr>
                          <w:rPr>
                            <w:rFonts w:ascii="Cambria Math" w:hAnsi="Cambria Math"/>
                            <w:sz w:val="24"/>
                            <w:szCs w:val="24"/>
                          </w:rPr>
                        </m:ctrlPr>
                      </m:sSubPr>
                      <m:e>
                        <m:r>
                          <w:rPr>
                            <w:rFonts w:ascii="Cambria Math" w:hAnsi="Cambria Math"/>
                            <w:sz w:val="24"/>
                            <w:szCs w:val="24"/>
                          </w:rPr>
                          <m:t>v</m:t>
                        </m:r>
                      </m:e>
                      <m:sub>
                        <m:r>
                          <w:rPr>
                            <w:rFonts w:ascii="Cambria Math" w:hAnsi="Cambria Math"/>
                            <w:sz w:val="24"/>
                            <w:szCs w:val="24"/>
                          </w:rPr>
                          <m:t>c</m:t>
                        </m:r>
                      </m:sub>
                    </m:sSub>
                  </m:e>
                </m:d>
              </m:e>
            </m:mr>
            <m:mr>
              <m:e/>
              <m:e>
                <m:sSub>
                  <m:sSubPr>
                    <m:ctrlPr>
                      <w:rPr>
                        <w:rFonts w:ascii="Cambria Math" w:hAnsi="Cambria Math"/>
                        <w:sz w:val="24"/>
                        <w:szCs w:val="24"/>
                      </w:rPr>
                    </m:ctrlPr>
                  </m:sSubPr>
                  <m:e>
                    <m:r>
                      <m:rPr>
                        <m:sty m:val="b"/>
                      </m:rPr>
                      <w:rPr>
                        <w:rFonts w:ascii="Cambria Math" w:hAnsi="Cambria Math"/>
                        <w:sz w:val="24"/>
                        <w:szCs w:val="24"/>
                      </w:rPr>
                      <m:t>i</m:t>
                    </m:r>
                  </m:e>
                  <m:sub>
                    <m:r>
                      <m:rPr>
                        <m:sty m:val="b"/>
                      </m:rPr>
                      <w:rPr>
                        <w:rFonts w:ascii="Cambria Math" w:hAnsi="Cambria Math"/>
                        <w:sz w:val="24"/>
                        <w:szCs w:val="24"/>
                      </w:rPr>
                      <m:t>s</m:t>
                    </m:r>
                  </m:sub>
                </m:sSub>
                <m:r>
                  <w:rPr>
                    <w:rFonts w:ascii="Cambria Math" w:hAnsi="Cambria Math"/>
                    <w:sz w:val="24"/>
                    <w:szCs w:val="24"/>
                  </w:rPr>
                  <m:t>=</m:t>
                </m:r>
                <m:f>
                  <m:fPr>
                    <m:ctrlPr>
                      <w:rPr>
                        <w:rFonts w:ascii="Cambria Math" w:hAnsi="Cambria Math"/>
                        <w:sz w:val="24"/>
                        <w:szCs w:val="24"/>
                      </w:rPr>
                    </m:ctrlPr>
                  </m:fPr>
                  <m:num>
                    <m:r>
                      <w:rPr>
                        <w:rFonts w:ascii="Cambria Math" w:hAnsi="Cambria Math"/>
                        <w:sz w:val="24"/>
                        <w:szCs w:val="24"/>
                      </w:rPr>
                      <m:t>2</m:t>
                    </m:r>
                  </m:num>
                  <m:den>
                    <m:r>
                      <w:rPr>
                        <w:rFonts w:ascii="Cambria Math" w:hAnsi="Cambria Math"/>
                        <w:sz w:val="24"/>
                        <w:szCs w:val="24"/>
                      </w:rPr>
                      <m:t>3</m:t>
                    </m:r>
                  </m:den>
                </m:f>
                <m:d>
                  <m:dPr>
                    <m:ctrlPr>
                      <w:rPr>
                        <w:rFonts w:ascii="Cambria Math" w:hAnsi="Cambria Math"/>
                        <w:i/>
                        <w:sz w:val="24"/>
                        <w:szCs w:val="24"/>
                      </w:rPr>
                    </m:ctrlPr>
                  </m:dPr>
                  <m:e>
                    <m:sSub>
                      <m:sSubPr>
                        <m:ctrlPr>
                          <w:rPr>
                            <w:rFonts w:ascii="Cambria Math" w:hAnsi="Cambria Math"/>
                            <w:sz w:val="24"/>
                            <w:szCs w:val="24"/>
                          </w:rPr>
                        </m:ctrlPr>
                      </m:sSubPr>
                      <m:e>
                        <m:r>
                          <w:rPr>
                            <w:rFonts w:ascii="Cambria Math" w:hAnsi="Cambria Math"/>
                            <w:sz w:val="24"/>
                            <w:szCs w:val="24"/>
                          </w:rPr>
                          <m:t>i</m:t>
                        </m:r>
                      </m:e>
                      <m:sub>
                        <m:r>
                          <w:rPr>
                            <w:rFonts w:ascii="Cambria Math" w:hAnsi="Cambria Math"/>
                            <w:sz w:val="24"/>
                            <w:szCs w:val="24"/>
                          </w:rPr>
                          <m:t>a</m:t>
                        </m:r>
                      </m:sub>
                    </m:sSub>
                    <m:r>
                      <w:rPr>
                        <w:rFonts w:ascii="Cambria Math" w:hAnsi="Cambria Math"/>
                        <w:sz w:val="24"/>
                        <w:szCs w:val="24"/>
                      </w:rPr>
                      <m:t>+</m:t>
                    </m:r>
                    <m:r>
                      <m:rPr>
                        <m:sty m:val="b"/>
                      </m:rPr>
                      <w:rPr>
                        <w:rFonts w:ascii="Cambria Math" w:hAnsi="Cambria Math"/>
                        <w:sz w:val="24"/>
                        <w:szCs w:val="24"/>
                      </w:rPr>
                      <m:t>a</m:t>
                    </m:r>
                    <m:sSub>
                      <m:sSubPr>
                        <m:ctrlPr>
                          <w:rPr>
                            <w:rFonts w:ascii="Cambria Math" w:hAnsi="Cambria Math"/>
                            <w:sz w:val="24"/>
                            <w:szCs w:val="24"/>
                          </w:rPr>
                        </m:ctrlPr>
                      </m:sSubPr>
                      <m:e>
                        <m:r>
                          <w:rPr>
                            <w:rFonts w:ascii="Cambria Math" w:hAnsi="Cambria Math"/>
                            <w:sz w:val="24"/>
                            <w:szCs w:val="24"/>
                          </w:rPr>
                          <m:t>i</m:t>
                        </m:r>
                      </m:e>
                      <m:sub>
                        <m:r>
                          <w:rPr>
                            <w:rFonts w:ascii="Cambria Math" w:hAnsi="Cambria Math"/>
                            <w:sz w:val="24"/>
                            <w:szCs w:val="24"/>
                          </w:rPr>
                          <m:t>b</m:t>
                        </m:r>
                      </m:sub>
                    </m:sSub>
                    <m:r>
                      <w:rPr>
                        <w:rFonts w:ascii="Cambria Math" w:hAnsi="Cambria Math"/>
                        <w:sz w:val="24"/>
                        <w:szCs w:val="24"/>
                      </w:rPr>
                      <m:t>+</m:t>
                    </m:r>
                    <m:sSup>
                      <m:sSupPr>
                        <m:ctrlPr>
                          <w:rPr>
                            <w:rFonts w:ascii="Cambria Math" w:hAnsi="Cambria Math"/>
                            <w:sz w:val="24"/>
                            <w:szCs w:val="24"/>
                          </w:rPr>
                        </m:ctrlPr>
                      </m:sSupPr>
                      <m:e>
                        <m:r>
                          <m:rPr>
                            <m:sty m:val="b"/>
                          </m:rPr>
                          <w:rPr>
                            <w:rFonts w:ascii="Cambria Math" w:hAnsi="Cambria Math"/>
                            <w:sz w:val="24"/>
                            <w:szCs w:val="24"/>
                          </w:rPr>
                          <m:t>a</m:t>
                        </m:r>
                      </m:e>
                      <m:sup>
                        <m:r>
                          <w:rPr>
                            <w:rFonts w:ascii="Cambria Math" w:hAnsi="Cambria Math"/>
                            <w:sz w:val="24"/>
                            <w:szCs w:val="24"/>
                          </w:rPr>
                          <m:t>2</m:t>
                        </m:r>
                      </m:sup>
                    </m:sSup>
                    <m:sSub>
                      <m:sSubPr>
                        <m:ctrlPr>
                          <w:rPr>
                            <w:rFonts w:ascii="Cambria Math" w:hAnsi="Cambria Math"/>
                            <w:sz w:val="24"/>
                            <w:szCs w:val="24"/>
                          </w:rPr>
                        </m:ctrlPr>
                      </m:sSubPr>
                      <m:e>
                        <m:r>
                          <w:rPr>
                            <w:rFonts w:ascii="Cambria Math" w:hAnsi="Cambria Math"/>
                            <w:sz w:val="24"/>
                            <w:szCs w:val="24"/>
                          </w:rPr>
                          <m:t>i</m:t>
                        </m:r>
                      </m:e>
                      <m:sub>
                        <m:r>
                          <w:rPr>
                            <w:rFonts w:ascii="Cambria Math" w:hAnsi="Cambria Math"/>
                            <w:sz w:val="24"/>
                            <w:szCs w:val="24"/>
                          </w:rPr>
                          <m:t>c</m:t>
                        </m:r>
                      </m:sub>
                    </m:sSub>
                  </m:e>
                </m:d>
              </m:e>
            </m:mr>
            <m:mr>
              <m:e/>
              <m:e>
                <m:sSub>
                  <m:sSubPr>
                    <m:ctrlPr>
                      <w:rPr>
                        <w:rFonts w:ascii="Cambria Math" w:hAnsi="Cambria Math"/>
                        <w:sz w:val="24"/>
                        <w:szCs w:val="24"/>
                      </w:rPr>
                    </m:ctrlPr>
                  </m:sSubPr>
                  <m:e>
                    <m:r>
                      <m:rPr>
                        <m:sty m:val="b"/>
                      </m:rPr>
                      <w:rPr>
                        <w:rFonts w:ascii="Cambria Math" w:hAnsi="Cambria Math"/>
                        <w:sz w:val="24"/>
                        <w:szCs w:val="24"/>
                      </w:rPr>
                      <m:t>S</m:t>
                    </m:r>
                  </m:e>
                  <m:sub>
                    <m:r>
                      <m:rPr>
                        <m:sty m:val="b"/>
                      </m:rPr>
                      <w:rPr>
                        <w:rFonts w:ascii="Cambria Math" w:hAnsi="Cambria Math"/>
                        <w:sz w:val="24"/>
                        <w:szCs w:val="24"/>
                      </w:rPr>
                      <m:t>AFE</m:t>
                    </m:r>
                  </m:sub>
                </m:sSub>
                <m:r>
                  <w:rPr>
                    <w:rFonts w:ascii="Cambria Math" w:hAnsi="Cambria Math"/>
                    <w:sz w:val="24"/>
                    <w:szCs w:val="24"/>
                  </w:rPr>
                  <m:t>=</m:t>
                </m:r>
                <m:f>
                  <m:fPr>
                    <m:ctrlPr>
                      <w:rPr>
                        <w:rFonts w:ascii="Cambria Math" w:hAnsi="Cambria Math"/>
                        <w:sz w:val="24"/>
                        <w:szCs w:val="24"/>
                      </w:rPr>
                    </m:ctrlPr>
                  </m:fPr>
                  <m:num>
                    <m:r>
                      <w:rPr>
                        <w:rFonts w:ascii="Cambria Math" w:hAnsi="Cambria Math"/>
                        <w:sz w:val="24"/>
                        <w:szCs w:val="24"/>
                      </w:rPr>
                      <m:t>2</m:t>
                    </m:r>
                  </m:num>
                  <m:den>
                    <m:r>
                      <w:rPr>
                        <w:rFonts w:ascii="Cambria Math" w:hAnsi="Cambria Math"/>
                        <w:sz w:val="24"/>
                        <w:szCs w:val="24"/>
                      </w:rPr>
                      <m:t>3</m:t>
                    </m:r>
                  </m:den>
                </m:f>
                <m:d>
                  <m:dPr>
                    <m:ctrlPr>
                      <w:rPr>
                        <w:rFonts w:ascii="Cambria Math" w:hAnsi="Cambria Math"/>
                        <w:i/>
                        <w:sz w:val="24"/>
                        <w:szCs w:val="24"/>
                      </w:rPr>
                    </m:ctrlPr>
                  </m:dPr>
                  <m:e>
                    <m:sSub>
                      <m:sSubPr>
                        <m:ctrlPr>
                          <w:rPr>
                            <w:rFonts w:ascii="Cambria Math" w:hAnsi="Cambria Math"/>
                            <w:sz w:val="24"/>
                            <w:szCs w:val="24"/>
                          </w:rPr>
                        </m:ctrlPr>
                      </m:sSubPr>
                      <m:e>
                        <m:r>
                          <w:rPr>
                            <w:rFonts w:ascii="Cambria Math" w:hAnsi="Cambria Math"/>
                            <w:sz w:val="24"/>
                            <w:szCs w:val="24"/>
                          </w:rPr>
                          <m:t>S</m:t>
                        </m:r>
                      </m:e>
                      <m:sub>
                        <m:r>
                          <w:rPr>
                            <w:rFonts w:ascii="Cambria Math" w:hAnsi="Cambria Math"/>
                            <w:sz w:val="24"/>
                            <w:szCs w:val="24"/>
                          </w:rPr>
                          <m:t>a</m:t>
                        </m:r>
                      </m:sub>
                    </m:sSub>
                    <m:r>
                      <w:rPr>
                        <w:rFonts w:ascii="Cambria Math" w:hAnsi="Cambria Math"/>
                        <w:sz w:val="24"/>
                        <w:szCs w:val="24"/>
                      </w:rPr>
                      <m:t>+</m:t>
                    </m:r>
                    <m:r>
                      <m:rPr>
                        <m:sty m:val="b"/>
                      </m:rPr>
                      <w:rPr>
                        <w:rFonts w:ascii="Cambria Math" w:hAnsi="Cambria Math"/>
                        <w:sz w:val="24"/>
                        <w:szCs w:val="24"/>
                      </w:rPr>
                      <m:t>a</m:t>
                    </m:r>
                    <m:sSub>
                      <m:sSubPr>
                        <m:ctrlPr>
                          <w:rPr>
                            <w:rFonts w:ascii="Cambria Math" w:hAnsi="Cambria Math"/>
                            <w:sz w:val="24"/>
                            <w:szCs w:val="24"/>
                          </w:rPr>
                        </m:ctrlPr>
                      </m:sSubPr>
                      <m:e>
                        <m:r>
                          <w:rPr>
                            <w:rFonts w:ascii="Cambria Math" w:hAnsi="Cambria Math"/>
                            <w:sz w:val="24"/>
                            <w:szCs w:val="24"/>
                          </w:rPr>
                          <m:t>S</m:t>
                        </m:r>
                      </m:e>
                      <m:sub>
                        <m:r>
                          <w:rPr>
                            <w:rFonts w:ascii="Cambria Math" w:hAnsi="Cambria Math"/>
                            <w:sz w:val="24"/>
                            <w:szCs w:val="24"/>
                          </w:rPr>
                          <m:t>b</m:t>
                        </m:r>
                      </m:sub>
                    </m:sSub>
                    <m:r>
                      <w:rPr>
                        <w:rFonts w:ascii="Cambria Math" w:hAnsi="Cambria Math"/>
                        <w:sz w:val="24"/>
                        <w:szCs w:val="24"/>
                      </w:rPr>
                      <m:t>+</m:t>
                    </m:r>
                    <m:sSup>
                      <m:sSupPr>
                        <m:ctrlPr>
                          <w:rPr>
                            <w:rFonts w:ascii="Cambria Math" w:hAnsi="Cambria Math"/>
                            <w:sz w:val="24"/>
                            <w:szCs w:val="24"/>
                          </w:rPr>
                        </m:ctrlPr>
                      </m:sSupPr>
                      <m:e>
                        <m:r>
                          <m:rPr>
                            <m:sty m:val="b"/>
                          </m:rPr>
                          <w:rPr>
                            <w:rFonts w:ascii="Cambria Math" w:hAnsi="Cambria Math"/>
                            <w:sz w:val="24"/>
                            <w:szCs w:val="24"/>
                          </w:rPr>
                          <m:t>a</m:t>
                        </m:r>
                      </m:e>
                      <m:sup>
                        <m:r>
                          <w:rPr>
                            <w:rFonts w:ascii="Cambria Math" w:hAnsi="Cambria Math"/>
                            <w:sz w:val="24"/>
                            <w:szCs w:val="24"/>
                          </w:rPr>
                          <m:t>2</m:t>
                        </m:r>
                      </m:sup>
                    </m:sSup>
                    <m:sSub>
                      <m:sSubPr>
                        <m:ctrlPr>
                          <w:rPr>
                            <w:rFonts w:ascii="Cambria Math" w:hAnsi="Cambria Math"/>
                            <w:sz w:val="24"/>
                            <w:szCs w:val="24"/>
                          </w:rPr>
                        </m:ctrlPr>
                      </m:sSubPr>
                      <m:e>
                        <m:r>
                          <w:rPr>
                            <w:rFonts w:ascii="Cambria Math" w:hAnsi="Cambria Math"/>
                            <w:sz w:val="24"/>
                            <w:szCs w:val="24"/>
                          </w:rPr>
                          <m:t>S</m:t>
                        </m:r>
                      </m:e>
                      <m:sub>
                        <m:r>
                          <w:rPr>
                            <w:rFonts w:ascii="Cambria Math" w:hAnsi="Cambria Math"/>
                            <w:sz w:val="24"/>
                            <w:szCs w:val="24"/>
                          </w:rPr>
                          <m:t>c</m:t>
                        </m:r>
                      </m:sub>
                    </m:sSub>
                  </m:e>
                </m:d>
              </m:e>
            </m:mr>
            <m:mr>
              <m:e/>
              <m:e>
                <m:r>
                  <m:rPr>
                    <m:sty m:val="b"/>
                  </m:rPr>
                  <w:rPr>
                    <w:rFonts w:ascii="Cambria Math" w:hAnsi="Cambria Math"/>
                    <w:sz w:val="24"/>
                    <w:szCs w:val="24"/>
                  </w:rPr>
                  <m:t>a</m:t>
                </m:r>
                <m:r>
                  <w:rPr>
                    <w:rFonts w:ascii="Cambria Math" w:hAnsi="Cambria Math"/>
                    <w:sz w:val="24"/>
                    <w:szCs w:val="24"/>
                  </w:rPr>
                  <m:t>=</m:t>
                </m:r>
                <m:sSup>
                  <m:sSupPr>
                    <m:ctrlPr>
                      <w:rPr>
                        <w:rFonts w:ascii="Cambria Math" w:hAnsi="Cambria Math"/>
                        <w:sz w:val="24"/>
                        <w:szCs w:val="24"/>
                      </w:rPr>
                    </m:ctrlPr>
                  </m:sSupPr>
                  <m:e>
                    <m:r>
                      <w:rPr>
                        <w:rFonts w:ascii="Cambria Math" w:hAnsi="Cambria Math"/>
                        <w:sz w:val="24"/>
                        <w:szCs w:val="24"/>
                      </w:rPr>
                      <m:t>ρ</m:t>
                    </m:r>
                  </m:e>
                  <m:sup>
                    <m:f>
                      <m:fPr>
                        <m:ctrlPr>
                          <w:rPr>
                            <w:rFonts w:ascii="Cambria Math" w:hAnsi="Cambria Math"/>
                            <w:i/>
                            <w:sz w:val="24"/>
                            <w:szCs w:val="24"/>
                          </w:rPr>
                        </m:ctrlPr>
                      </m:fPr>
                      <m:num>
                        <m:r>
                          <w:rPr>
                            <w:rFonts w:ascii="Cambria Math" w:hAnsi="Cambria Math"/>
                            <w:sz w:val="24"/>
                            <w:szCs w:val="24"/>
                          </w:rPr>
                          <m:t>j2π</m:t>
                        </m:r>
                      </m:num>
                      <m:den>
                        <m:r>
                          <w:rPr>
                            <w:rFonts w:ascii="Cambria Math" w:hAnsi="Cambria Math"/>
                            <w:sz w:val="24"/>
                            <w:szCs w:val="24"/>
                          </w:rPr>
                          <m:t>3</m:t>
                        </m:r>
                      </m:den>
                    </m:f>
                  </m:sup>
                </m:sSup>
              </m:e>
            </m:mr>
          </m:m>
        </m:oMath>
      </m:oMathPara>
    </w:p>
    <w:p w14:paraId="1200FD2F" w14:textId="3D85AFEA" w:rsidR="57C5256B" w:rsidRDefault="57C5256B" w:rsidP="00CF2C15">
      <w:pPr>
        <w:spacing w:line="240" w:lineRule="auto"/>
        <w:rPr>
          <w:sz w:val="24"/>
          <w:szCs w:val="24"/>
        </w:rPr>
      </w:pPr>
      <w:r w:rsidRPr="453E7204">
        <w:rPr>
          <w:sz w:val="24"/>
          <w:szCs w:val="24"/>
        </w:rPr>
        <w:t>(2)</w:t>
      </w:r>
    </w:p>
    <w:p w14:paraId="1E04F5AB" w14:textId="0730D452" w:rsidR="000D7EDF" w:rsidRDefault="00B801EC" w:rsidP="00CF2C15">
      <w:pPr>
        <w:spacing w:line="240" w:lineRule="auto"/>
      </w:pPr>
      <m:oMathPara>
        <m:oMath>
          <m:m>
            <m:mPr>
              <m:plcHide m:val="1"/>
              <m:mcs>
                <m:mc>
                  <m:mcPr>
                    <m:count m:val="2"/>
                    <m:mcJc m:val="center"/>
                  </m:mcPr>
                </m:mc>
              </m:mcs>
              <m:ctrlPr>
                <w:rPr>
                  <w:rFonts w:ascii="Cambria Math" w:hAnsi="Cambria Math"/>
                  <w:sz w:val="24"/>
                  <w:szCs w:val="24"/>
                </w:rPr>
              </m:ctrlPr>
            </m:mPr>
            <m:mr>
              <m:e/>
              <m:e>
                <m:r>
                  <m:rPr>
                    <m:sty m:val="b"/>
                  </m:rPr>
                  <w:rPr>
                    <w:rFonts w:ascii="Cambria Math" w:hAnsi="Cambria Math"/>
                    <w:sz w:val="24"/>
                    <w:szCs w:val="24"/>
                  </w:rPr>
                  <m:t>A</m:t>
                </m:r>
                <m:r>
                  <w:rPr>
                    <w:rFonts w:ascii="Cambria Math" w:hAnsi="Cambria Math"/>
                    <w:sz w:val="24"/>
                    <w:szCs w:val="24"/>
                  </w:rPr>
                  <m:t>=</m:t>
                </m:r>
                <m:d>
                  <m:dPr>
                    <m:begChr m:val="["/>
                    <m:endChr m:val="]"/>
                    <m:ctrlPr>
                      <w:rPr>
                        <w:rFonts w:ascii="Cambria Math" w:hAnsi="Cambria Math"/>
                        <w:i/>
                        <w:sz w:val="24"/>
                        <w:szCs w:val="24"/>
                      </w:rPr>
                    </m:ctrlPr>
                  </m:dPr>
                  <m:e>
                    <m:m>
                      <m:mPr>
                        <m:plcHide m:val="1"/>
                        <m:mcs>
                          <m:mc>
                            <m:mcPr>
                              <m:count m:val="2"/>
                              <m:mcJc m:val="center"/>
                            </m:mcPr>
                          </m:mc>
                        </m:mcs>
                        <m:ctrlPr>
                          <w:rPr>
                            <w:rFonts w:ascii="Cambria Math" w:hAnsi="Cambria Math"/>
                            <w:sz w:val="24"/>
                            <w:szCs w:val="24"/>
                          </w:rPr>
                        </m:ctrlPr>
                      </m:mPr>
                      <m:mr>
                        <m:e>
                          <m:r>
                            <w:rPr>
                              <w:rFonts w:ascii="Cambria Math" w:hAnsi="Cambria Math"/>
                              <w:sz w:val="24"/>
                              <w:szCs w:val="24"/>
                            </w:rPr>
                            <m:t>1-</m:t>
                          </m:r>
                          <m:f>
                            <m:fPr>
                              <m:ctrlPr>
                                <w:rPr>
                                  <w:rFonts w:ascii="Cambria Math" w:hAnsi="Cambria Math"/>
                                  <w:sz w:val="24"/>
                                  <w:szCs w:val="24"/>
                                </w:rPr>
                              </m:ctrlPr>
                            </m:fPr>
                            <m:num>
                              <m:sSub>
                                <m:sSubPr>
                                  <m:ctrlPr>
                                    <w:rPr>
                                      <w:rFonts w:ascii="Cambria Math" w:hAnsi="Cambria Math"/>
                                      <w:sz w:val="24"/>
                                      <w:szCs w:val="24"/>
                                    </w:rPr>
                                  </m:ctrlPr>
                                </m:sSubPr>
                                <m:e>
                                  <m:r>
                                    <w:rPr>
                                      <w:rFonts w:ascii="Cambria Math" w:hAnsi="Cambria Math"/>
                                      <w:sz w:val="24"/>
                                      <w:szCs w:val="24"/>
                                    </w:rPr>
                                    <m:t>R</m:t>
                                  </m:r>
                                </m:e>
                                <m:sub>
                                  <m:r>
                                    <w:rPr>
                                      <w:rFonts w:ascii="Cambria Math" w:hAnsi="Cambria Math"/>
                                      <w:sz w:val="24"/>
                                      <w:szCs w:val="24"/>
                                    </w:rPr>
                                    <m:t>f</m:t>
                                  </m:r>
                                </m:sub>
                              </m:sSub>
                              <m:sSub>
                                <m:sSubPr>
                                  <m:ctrlPr>
                                    <w:rPr>
                                      <w:rFonts w:ascii="Cambria Math" w:hAnsi="Cambria Math"/>
                                      <w:sz w:val="24"/>
                                      <w:szCs w:val="24"/>
                                    </w:rPr>
                                  </m:ctrlPr>
                                </m:sSubPr>
                                <m:e>
                                  <m:r>
                                    <w:rPr>
                                      <w:rFonts w:ascii="Cambria Math" w:hAnsi="Cambria Math"/>
                                      <w:sz w:val="24"/>
                                      <w:szCs w:val="24"/>
                                    </w:rPr>
                                    <m:t>T</m:t>
                                  </m:r>
                                </m:e>
                                <m:sub>
                                  <m:r>
                                    <w:rPr>
                                      <w:rFonts w:ascii="Cambria Math" w:hAnsi="Cambria Math"/>
                                      <w:sz w:val="24"/>
                                      <w:szCs w:val="24"/>
                                    </w:rPr>
                                    <m:t>s</m:t>
                                  </m:r>
                                </m:sub>
                              </m:sSub>
                            </m:num>
                            <m:den>
                              <m:sSub>
                                <m:sSubPr>
                                  <m:ctrlPr>
                                    <w:rPr>
                                      <w:rFonts w:ascii="Cambria Math" w:hAnsi="Cambria Math"/>
                                      <w:sz w:val="24"/>
                                      <w:szCs w:val="24"/>
                                    </w:rPr>
                                  </m:ctrlPr>
                                </m:sSubPr>
                                <m:e>
                                  <m:r>
                                    <w:rPr>
                                      <w:rFonts w:ascii="Cambria Math" w:hAnsi="Cambria Math"/>
                                      <w:sz w:val="24"/>
                                      <w:szCs w:val="24"/>
                                    </w:rPr>
                                    <m:t>L</m:t>
                                  </m:r>
                                </m:e>
                                <m:sub>
                                  <m:r>
                                    <w:rPr>
                                      <w:rFonts w:ascii="Cambria Math" w:hAnsi="Cambria Math"/>
                                      <w:sz w:val="24"/>
                                      <w:szCs w:val="24"/>
                                    </w:rPr>
                                    <m:t>f</m:t>
                                  </m:r>
                                </m:sub>
                              </m:sSub>
                            </m:den>
                          </m:f>
                        </m:e>
                        <m:e>
                          <m:r>
                            <w:rPr>
                              <w:rFonts w:ascii="Cambria Math" w:hAnsi="Cambria Math"/>
                              <w:sz w:val="24"/>
                              <w:szCs w:val="24"/>
                            </w:rPr>
                            <m:t>0</m:t>
                          </m:r>
                        </m:e>
                      </m:mr>
                      <m:mr>
                        <m:e>
                          <m:r>
                            <w:rPr>
                              <w:rFonts w:ascii="Cambria Math" w:hAnsi="Cambria Math"/>
                              <w:sz w:val="24"/>
                              <w:szCs w:val="24"/>
                            </w:rPr>
                            <m:t>0</m:t>
                          </m:r>
                        </m:e>
                        <m:e>
                          <m:r>
                            <w:rPr>
                              <w:rFonts w:ascii="Cambria Math" w:hAnsi="Cambria Math"/>
                              <w:sz w:val="24"/>
                              <w:szCs w:val="24"/>
                            </w:rPr>
                            <m:t>1</m:t>
                          </m:r>
                        </m:e>
                      </m:mr>
                    </m:m>
                  </m:e>
                </m:d>
                <m:r>
                  <w:rPr>
                    <w:rFonts w:ascii="Cambria Math" w:hAnsi="Cambria Math"/>
                    <w:sz w:val="24"/>
                    <w:szCs w:val="24"/>
                  </w:rPr>
                  <m:t>,</m:t>
                </m:r>
                <m:r>
                  <m:rPr>
                    <m:sty m:val="b"/>
                  </m:rPr>
                  <w:rPr>
                    <w:rFonts w:ascii="Cambria Math" w:hAnsi="Cambria Math"/>
                    <w:sz w:val="24"/>
                    <w:szCs w:val="24"/>
                  </w:rPr>
                  <m:t>B</m:t>
                </m:r>
                <m:d>
                  <m:dPr>
                    <m:ctrlPr>
                      <w:rPr>
                        <w:rFonts w:ascii="Cambria Math" w:hAnsi="Cambria Math"/>
                        <w:i/>
                        <w:sz w:val="24"/>
                        <w:szCs w:val="24"/>
                      </w:rPr>
                    </m:ctrlPr>
                  </m:dPr>
                  <m:e>
                    <m:r>
                      <w:rPr>
                        <w:rFonts w:ascii="Cambria Math" w:hAnsi="Cambria Math"/>
                        <w:sz w:val="24"/>
                        <w:szCs w:val="24"/>
                      </w:rPr>
                      <m:t>k</m:t>
                    </m:r>
                  </m:e>
                </m:d>
                <m:r>
                  <w:rPr>
                    <w:rFonts w:ascii="Cambria Math" w:hAnsi="Cambria Math"/>
                    <w:sz w:val="24"/>
                    <w:szCs w:val="24"/>
                  </w:rPr>
                  <m:t>=</m:t>
                </m:r>
                <m:d>
                  <m:dPr>
                    <m:begChr m:val="["/>
                    <m:endChr m:val="]"/>
                    <m:ctrlPr>
                      <w:rPr>
                        <w:rFonts w:ascii="Cambria Math" w:hAnsi="Cambria Math"/>
                        <w:i/>
                        <w:sz w:val="24"/>
                        <w:szCs w:val="24"/>
                      </w:rPr>
                    </m:ctrlPr>
                  </m:dPr>
                  <m:e>
                    <m:eqArr>
                      <m:eqArrPr>
                        <m:ctrlPr>
                          <w:rPr>
                            <w:rFonts w:ascii="Cambria Math" w:hAnsi="Cambria Math"/>
                            <w:sz w:val="24"/>
                            <w:szCs w:val="24"/>
                          </w:rPr>
                        </m:ctrlPr>
                      </m:eqArrPr>
                      <m:e>
                        <m:f>
                          <m:fPr>
                            <m:ctrlPr>
                              <w:rPr>
                                <w:rFonts w:ascii="Cambria Math" w:hAnsi="Cambria Math"/>
                                <w:sz w:val="24"/>
                                <w:szCs w:val="24"/>
                              </w:rPr>
                            </m:ctrlPr>
                          </m:fPr>
                          <m:num>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V</m:t>
                                </m:r>
                              </m:e>
                              <m:sub>
                                <m:r>
                                  <w:rPr>
                                    <w:rFonts w:ascii="Cambria Math" w:hAnsi="Cambria Math"/>
                                    <w:sz w:val="24"/>
                                    <w:szCs w:val="24"/>
                                  </w:rPr>
                                  <m:t>d</m:t>
                                </m:r>
                              </m:sub>
                            </m:sSub>
                            <m:d>
                              <m:dPr>
                                <m:ctrlPr>
                                  <w:rPr>
                                    <w:rFonts w:ascii="Cambria Math" w:hAnsi="Cambria Math"/>
                                    <w:i/>
                                    <w:sz w:val="24"/>
                                    <w:szCs w:val="24"/>
                                  </w:rPr>
                                </m:ctrlPr>
                              </m:dPr>
                              <m:e>
                                <m:r>
                                  <w:rPr>
                                    <w:rFonts w:ascii="Cambria Math" w:hAnsi="Cambria Math"/>
                                    <w:sz w:val="24"/>
                                    <w:szCs w:val="24"/>
                                  </w:rPr>
                                  <m:t>k</m:t>
                                </m:r>
                              </m:e>
                            </m:d>
                            <m:sSub>
                              <m:sSubPr>
                                <m:ctrlPr>
                                  <w:rPr>
                                    <w:rFonts w:ascii="Cambria Math" w:hAnsi="Cambria Math"/>
                                    <w:sz w:val="24"/>
                                    <w:szCs w:val="24"/>
                                  </w:rPr>
                                </m:ctrlPr>
                              </m:sSubPr>
                              <m:e>
                                <m:r>
                                  <w:rPr>
                                    <w:rFonts w:ascii="Cambria Math" w:hAnsi="Cambria Math"/>
                                    <w:sz w:val="24"/>
                                    <w:szCs w:val="24"/>
                                  </w:rPr>
                                  <m:t>T</m:t>
                                </m:r>
                              </m:e>
                              <m:sub>
                                <m:r>
                                  <w:rPr>
                                    <w:rFonts w:ascii="Cambria Math" w:hAnsi="Cambria Math"/>
                                    <w:sz w:val="24"/>
                                    <w:szCs w:val="24"/>
                                  </w:rPr>
                                  <m:t>s</m:t>
                                </m:r>
                              </m:sub>
                            </m:sSub>
                          </m:num>
                          <m:den>
                            <m:sSub>
                              <m:sSubPr>
                                <m:ctrlPr>
                                  <w:rPr>
                                    <w:rFonts w:ascii="Cambria Math" w:hAnsi="Cambria Math"/>
                                    <w:sz w:val="24"/>
                                    <w:szCs w:val="24"/>
                                  </w:rPr>
                                </m:ctrlPr>
                              </m:sSubPr>
                              <m:e>
                                <m:r>
                                  <w:rPr>
                                    <w:rFonts w:ascii="Cambria Math" w:hAnsi="Cambria Math"/>
                                    <w:sz w:val="24"/>
                                    <w:szCs w:val="24"/>
                                  </w:rPr>
                                  <m:t>L</m:t>
                                </m:r>
                              </m:e>
                              <m:sub>
                                <m:r>
                                  <w:rPr>
                                    <w:rFonts w:ascii="Cambria Math" w:hAnsi="Cambria Math"/>
                                    <w:sz w:val="24"/>
                                    <w:szCs w:val="24"/>
                                  </w:rPr>
                                  <m:t>f</m:t>
                                </m:r>
                              </m:sub>
                            </m:sSub>
                          </m:den>
                        </m:f>
                      </m:e>
                      <m:e>
                        <m:f>
                          <m:fPr>
                            <m:ctrlPr>
                              <w:rPr>
                                <w:rFonts w:ascii="Cambria Math" w:hAnsi="Cambria Math"/>
                                <w:sz w:val="24"/>
                                <w:szCs w:val="24"/>
                              </w:rPr>
                            </m:ctrlPr>
                          </m:fPr>
                          <m:num>
                            <m:sSub>
                              <m:sSubPr>
                                <m:ctrlPr>
                                  <w:rPr>
                                    <w:rFonts w:ascii="Cambria Math" w:hAnsi="Cambria Math"/>
                                    <w:sz w:val="24"/>
                                    <w:szCs w:val="24"/>
                                  </w:rPr>
                                </m:ctrlPr>
                              </m:sSubPr>
                              <m:e>
                                <m:r>
                                  <m:rPr>
                                    <m:sty m:val="b"/>
                                  </m:rPr>
                                  <w:rPr>
                                    <w:rFonts w:ascii="Cambria Math" w:hAnsi="Cambria Math"/>
                                    <w:sz w:val="24"/>
                                    <w:szCs w:val="24"/>
                                  </w:rPr>
                                  <m:t>i</m:t>
                                </m:r>
                              </m:e>
                              <m:sub>
                                <m:r>
                                  <w:rPr>
                                    <w:rFonts w:ascii="Cambria Math" w:hAnsi="Cambria Math"/>
                                    <w:sz w:val="24"/>
                                    <w:szCs w:val="24"/>
                                  </w:rPr>
                                  <m:t>s</m:t>
                                </m:r>
                              </m:sub>
                            </m:sSub>
                            <m:d>
                              <m:dPr>
                                <m:ctrlPr>
                                  <w:rPr>
                                    <w:rFonts w:ascii="Cambria Math" w:hAnsi="Cambria Math"/>
                                    <w:i/>
                                    <w:sz w:val="24"/>
                                    <w:szCs w:val="24"/>
                                  </w:rPr>
                                </m:ctrlPr>
                              </m:dPr>
                              <m:e>
                                <m:r>
                                  <w:rPr>
                                    <w:rFonts w:ascii="Cambria Math" w:hAnsi="Cambria Math"/>
                                    <w:sz w:val="24"/>
                                    <w:szCs w:val="24"/>
                                  </w:rPr>
                                  <m:t>k</m:t>
                                </m:r>
                              </m:e>
                            </m:d>
                            <m:sSub>
                              <m:sSubPr>
                                <m:ctrlPr>
                                  <w:rPr>
                                    <w:rFonts w:ascii="Cambria Math" w:hAnsi="Cambria Math"/>
                                    <w:sz w:val="24"/>
                                    <w:szCs w:val="24"/>
                                  </w:rPr>
                                </m:ctrlPr>
                              </m:sSubPr>
                              <m:e>
                                <m:r>
                                  <w:rPr>
                                    <w:rFonts w:ascii="Cambria Math" w:hAnsi="Cambria Math"/>
                                    <w:sz w:val="24"/>
                                    <w:szCs w:val="24"/>
                                  </w:rPr>
                                  <m:t>T</m:t>
                                </m:r>
                              </m:e>
                              <m:sub>
                                <m:r>
                                  <w:rPr>
                                    <w:rFonts w:ascii="Cambria Math" w:hAnsi="Cambria Math"/>
                                    <w:sz w:val="24"/>
                                    <w:szCs w:val="24"/>
                                  </w:rPr>
                                  <m:t>s</m:t>
                                </m:r>
                              </m:sub>
                            </m:sSub>
                          </m:num>
                          <m:den>
                            <m:sSub>
                              <m:sSubPr>
                                <m:ctrlPr>
                                  <w:rPr>
                                    <w:rFonts w:ascii="Cambria Math" w:hAnsi="Cambria Math"/>
                                    <w:sz w:val="24"/>
                                    <w:szCs w:val="24"/>
                                  </w:rPr>
                                </m:ctrlPr>
                              </m:sSubPr>
                              <m:e>
                                <m:r>
                                  <w:rPr>
                                    <w:rFonts w:ascii="Cambria Math" w:hAnsi="Cambria Math"/>
                                    <w:sz w:val="24"/>
                                    <w:szCs w:val="24"/>
                                  </w:rPr>
                                  <m:t>C</m:t>
                                </m:r>
                              </m:e>
                              <m:sub>
                                <m:r>
                                  <w:rPr>
                                    <w:rFonts w:ascii="Cambria Math" w:hAnsi="Cambria Math"/>
                                    <w:sz w:val="24"/>
                                    <w:szCs w:val="24"/>
                                  </w:rPr>
                                  <m:t>de</m:t>
                                </m:r>
                              </m:sub>
                            </m:sSub>
                          </m:den>
                        </m:f>
                      </m:e>
                    </m:eqArr>
                  </m:e>
                </m:d>
              </m:e>
            </m:mr>
            <m:mr>
              <m:e/>
              <m:e>
                <m:r>
                  <m:rPr>
                    <m:sty m:val="b"/>
                  </m:rPr>
                  <w:rPr>
                    <w:rFonts w:ascii="Cambria Math" w:hAnsi="Cambria Math"/>
                    <w:sz w:val="24"/>
                    <w:szCs w:val="24"/>
                  </w:rPr>
                  <m:t>C</m:t>
                </m:r>
                <m:r>
                  <w:rPr>
                    <w:rFonts w:ascii="Cambria Math" w:hAnsi="Cambria Math"/>
                    <w:sz w:val="24"/>
                    <w:szCs w:val="24"/>
                  </w:rPr>
                  <m:t>=</m:t>
                </m:r>
                <m:d>
                  <m:dPr>
                    <m:begChr m:val="["/>
                    <m:endChr m:val="]"/>
                    <m:ctrlPr>
                      <w:rPr>
                        <w:rFonts w:ascii="Cambria Math" w:hAnsi="Cambria Math"/>
                        <w:i/>
                        <w:sz w:val="24"/>
                        <w:szCs w:val="24"/>
                      </w:rPr>
                    </m:ctrlPr>
                  </m:dPr>
                  <m:e>
                    <m:m>
                      <m:mPr>
                        <m:plcHide m:val="1"/>
                        <m:mcs>
                          <m:mc>
                            <m:mcPr>
                              <m:count m:val="2"/>
                              <m:mcJc m:val="center"/>
                            </m:mcPr>
                          </m:mc>
                        </m:mcs>
                        <m:ctrlPr>
                          <w:rPr>
                            <w:rFonts w:ascii="Cambria Math" w:hAnsi="Cambria Math"/>
                            <w:sz w:val="24"/>
                            <w:szCs w:val="24"/>
                          </w:rPr>
                        </m:ctrlPr>
                      </m:mPr>
                      <m:mr>
                        <m:e>
                          <m:f>
                            <m:fPr>
                              <m:ctrlPr>
                                <w:rPr>
                                  <w:rFonts w:ascii="Cambria Math" w:hAnsi="Cambria Math"/>
                                  <w:sz w:val="24"/>
                                  <w:szCs w:val="24"/>
                                </w:rPr>
                              </m:ctrlPr>
                            </m:fPr>
                            <m:num>
                              <m:sSub>
                                <m:sSubPr>
                                  <m:ctrlPr>
                                    <w:rPr>
                                      <w:rFonts w:ascii="Cambria Math" w:hAnsi="Cambria Math"/>
                                      <w:sz w:val="24"/>
                                      <w:szCs w:val="24"/>
                                    </w:rPr>
                                  </m:ctrlPr>
                                </m:sSubPr>
                                <m:e>
                                  <m:r>
                                    <w:rPr>
                                      <w:rFonts w:ascii="Cambria Math" w:hAnsi="Cambria Math"/>
                                      <w:sz w:val="24"/>
                                      <w:szCs w:val="24"/>
                                    </w:rPr>
                                    <m:t>T</m:t>
                                  </m:r>
                                </m:e>
                                <m:sub>
                                  <m:r>
                                    <w:rPr>
                                      <w:rFonts w:ascii="Cambria Math" w:hAnsi="Cambria Math"/>
                                      <w:sz w:val="24"/>
                                      <w:szCs w:val="24"/>
                                    </w:rPr>
                                    <m:t>s</m:t>
                                  </m:r>
                                </m:sub>
                              </m:sSub>
                            </m:num>
                            <m:den>
                              <m:sSub>
                                <m:sSubPr>
                                  <m:ctrlPr>
                                    <w:rPr>
                                      <w:rFonts w:ascii="Cambria Math" w:hAnsi="Cambria Math"/>
                                      <w:sz w:val="24"/>
                                      <w:szCs w:val="24"/>
                                    </w:rPr>
                                  </m:ctrlPr>
                                </m:sSubPr>
                                <m:e>
                                  <m:r>
                                    <w:rPr>
                                      <w:rFonts w:ascii="Cambria Math" w:hAnsi="Cambria Math"/>
                                      <w:sz w:val="24"/>
                                      <w:szCs w:val="24"/>
                                    </w:rPr>
                                    <m:t>L</m:t>
                                  </m:r>
                                </m:e>
                                <m:sub>
                                  <m:r>
                                    <w:rPr>
                                      <w:rFonts w:ascii="Cambria Math" w:hAnsi="Cambria Math"/>
                                      <w:sz w:val="24"/>
                                      <w:szCs w:val="24"/>
                                    </w:rPr>
                                    <m:t>f</m:t>
                                  </m:r>
                                </m:sub>
                              </m:sSub>
                            </m:den>
                          </m:f>
                        </m:e>
                        <m:e>
                          <m:r>
                            <w:rPr>
                              <w:rFonts w:ascii="Cambria Math" w:hAnsi="Cambria Math"/>
                              <w:sz w:val="24"/>
                              <w:szCs w:val="24"/>
                            </w:rPr>
                            <m:t>0</m:t>
                          </m:r>
                        </m:e>
                      </m:mr>
                      <m:mr>
                        <m:e>
                          <m:r>
                            <w:rPr>
                              <w:rFonts w:ascii="Cambria Math" w:hAnsi="Cambria Math"/>
                              <w:sz w:val="24"/>
                              <w:szCs w:val="24"/>
                            </w:rPr>
                            <m:t>0</m:t>
                          </m:r>
                        </m:e>
                        <m:e>
                          <m:r>
                            <w:rPr>
                              <w:rFonts w:ascii="Cambria Math" w:hAnsi="Cambria Math"/>
                              <w:sz w:val="24"/>
                              <w:szCs w:val="24"/>
                            </w:rPr>
                            <m:t>-</m:t>
                          </m:r>
                          <m:f>
                            <m:fPr>
                              <m:ctrlPr>
                                <w:rPr>
                                  <w:rFonts w:ascii="Cambria Math" w:hAnsi="Cambria Math"/>
                                  <w:sz w:val="24"/>
                                  <w:szCs w:val="24"/>
                                </w:rPr>
                              </m:ctrlPr>
                            </m:fPr>
                            <m:num>
                              <m:sSub>
                                <m:sSubPr>
                                  <m:ctrlPr>
                                    <w:rPr>
                                      <w:rFonts w:ascii="Cambria Math" w:hAnsi="Cambria Math"/>
                                      <w:sz w:val="24"/>
                                      <w:szCs w:val="24"/>
                                    </w:rPr>
                                  </m:ctrlPr>
                                </m:sSubPr>
                                <m:e>
                                  <m:r>
                                    <w:rPr>
                                      <w:rFonts w:ascii="Cambria Math" w:hAnsi="Cambria Math"/>
                                      <w:sz w:val="24"/>
                                      <w:szCs w:val="24"/>
                                    </w:rPr>
                                    <m:t>T</m:t>
                                  </m:r>
                                </m:e>
                                <m:sub>
                                  <m:r>
                                    <w:rPr>
                                      <w:rFonts w:ascii="Cambria Math" w:hAnsi="Cambria Math"/>
                                      <w:sz w:val="24"/>
                                      <w:szCs w:val="24"/>
                                    </w:rPr>
                                    <m:t>s</m:t>
                                  </m:r>
                                </m:sub>
                              </m:sSub>
                            </m:num>
                            <m:den>
                              <m:sSub>
                                <m:sSubPr>
                                  <m:ctrlPr>
                                    <w:rPr>
                                      <w:rFonts w:ascii="Cambria Math" w:hAnsi="Cambria Math"/>
                                      <w:sz w:val="24"/>
                                      <w:szCs w:val="24"/>
                                    </w:rPr>
                                  </m:ctrlPr>
                                </m:sSubPr>
                                <m:e>
                                  <m:r>
                                    <w:rPr>
                                      <w:rFonts w:ascii="Cambria Math" w:hAnsi="Cambria Math"/>
                                      <w:sz w:val="24"/>
                                      <w:szCs w:val="24"/>
                                    </w:rPr>
                                    <m:t>C</m:t>
                                  </m:r>
                                </m:e>
                                <m:sub>
                                  <m:r>
                                    <w:rPr>
                                      <w:rFonts w:ascii="Cambria Math" w:hAnsi="Cambria Math"/>
                                      <w:sz w:val="24"/>
                                      <w:szCs w:val="24"/>
                                    </w:rPr>
                                    <m:t>dc</m:t>
                                  </m:r>
                                </m:sub>
                              </m:sSub>
                            </m:den>
                          </m:f>
                        </m:e>
                      </m:mr>
                    </m:m>
                  </m:e>
                </m:d>
              </m:e>
            </m:mr>
          </m:m>
        </m:oMath>
      </m:oMathPara>
    </w:p>
    <w:p w14:paraId="760BF14D" w14:textId="1D0D305C" w:rsidR="57C5256B" w:rsidRDefault="57C5256B" w:rsidP="00CF2C15">
      <w:pPr>
        <w:spacing w:line="240" w:lineRule="auto"/>
        <w:rPr>
          <w:sz w:val="24"/>
          <w:szCs w:val="24"/>
        </w:rPr>
      </w:pPr>
      <w:r w:rsidRPr="453E7204">
        <w:rPr>
          <w:sz w:val="24"/>
          <w:szCs w:val="24"/>
        </w:rPr>
        <w:t>(3)</w:t>
      </w:r>
    </w:p>
    <w:p w14:paraId="1FCAABE7" w14:textId="06C5E8CB" w:rsidR="57C5256B" w:rsidRDefault="57C5256B" w:rsidP="00CF2C15">
      <w:pPr>
        <w:spacing w:line="240" w:lineRule="auto"/>
        <w:rPr>
          <w:sz w:val="24"/>
          <w:szCs w:val="24"/>
        </w:rPr>
      </w:pPr>
      <w:r w:rsidRPr="453E7204">
        <w:rPr>
          <w:sz w:val="24"/>
          <w:szCs w:val="24"/>
        </w:rPr>
        <w:t xml:space="preserve">where V_{dc} and I_{dc} are the AFE rectifier output dc voltage and load dc current, respectively. </w:t>
      </w:r>
      <m:oMath>
        <m:sSub>
          <m:sSubPr>
            <m:ctrlPr>
              <w:rPr>
                <w:rFonts w:ascii="Cambria Math" w:hAnsi="Cambria Math"/>
                <w:i/>
                <w:iCs/>
                <w:sz w:val="24"/>
                <w:szCs w:val="24"/>
              </w:rPr>
            </m:ctrlPr>
          </m:sSubPr>
          <m:e>
            <m:r>
              <w:rPr>
                <w:rFonts w:ascii="Cambria Math" w:hAnsi="Cambria Math"/>
                <w:sz w:val="24"/>
                <w:szCs w:val="24"/>
              </w:rPr>
              <m:t>C</m:t>
            </m:r>
          </m:e>
          <m:sub>
            <m:r>
              <w:rPr>
                <w:rFonts w:ascii="Cambria Math" w:hAnsi="Cambria Math"/>
                <w:sz w:val="24"/>
                <w:szCs w:val="24"/>
                <w:vertAlign w:val="subscript"/>
              </w:rPr>
              <m:t>dc</m:t>
            </m:r>
          </m:sub>
        </m:sSub>
      </m:oMath>
      <w:r w:rsidRPr="453E7204">
        <w:rPr>
          <w:sz w:val="24"/>
          <w:szCs w:val="24"/>
        </w:rPr>
        <w:t xml:space="preserve"> is the AFE rectifier output dc capacitor, and T_{s} is sampling time. Moreover, S_{a}, S_{b}, and S_{c} are the switching states of the 3L-ANPC converter each leg and are illustrated in Table 1.</w:t>
      </w:r>
    </w:p>
    <w:p w14:paraId="71358B9A" w14:textId="0CA9577C" w:rsidR="57C5256B" w:rsidRDefault="57C5256B" w:rsidP="003A589F">
      <w:pPr>
        <w:spacing w:after="0" w:line="240" w:lineRule="auto"/>
        <w:rPr>
          <w:sz w:val="24"/>
          <w:szCs w:val="24"/>
        </w:rPr>
      </w:pPr>
      <w:r w:rsidRPr="453E7204">
        <w:rPr>
          <w:b/>
          <w:bCs/>
          <w:sz w:val="24"/>
          <w:szCs w:val="24"/>
        </w:rPr>
        <w:t xml:space="preserve">TABLE 1 </w:t>
      </w:r>
      <w:r w:rsidRPr="453E7204">
        <w:rPr>
          <w:sz w:val="24"/>
          <w:szCs w:val="24"/>
        </w:rPr>
        <w:t>Switching States of Each Leg of the 3L-Anpc Converter.</w:t>
      </w:r>
    </w:p>
    <w:tbl>
      <w:tblPr>
        <w:tblStyle w:val="TableGrid"/>
        <w:tblW w:w="0" w:type="auto"/>
        <w:tblLook w:val="04A0" w:firstRow="1" w:lastRow="0" w:firstColumn="1" w:lastColumn="0" w:noHBand="0" w:noVBand="1"/>
      </w:tblPr>
      <w:tblGrid>
        <w:gridCol w:w="759"/>
        <w:gridCol w:w="542"/>
        <w:gridCol w:w="547"/>
        <w:gridCol w:w="547"/>
        <w:gridCol w:w="540"/>
        <w:gridCol w:w="547"/>
        <w:gridCol w:w="547"/>
        <w:gridCol w:w="1030"/>
      </w:tblGrid>
      <w:tr w:rsidR="007A07AC" w14:paraId="550D3BFD" w14:textId="77777777" w:rsidTr="003A589F">
        <w:tc>
          <w:tcPr>
            <w:tcW w:w="0" w:type="auto"/>
          </w:tcPr>
          <w:p w14:paraId="7FEB36CF" w14:textId="52BD96CA" w:rsidR="007A07AC" w:rsidRDefault="00E140E8" w:rsidP="00CF2C15">
            <w:pPr>
              <w:rPr>
                <w:sz w:val="24"/>
                <w:szCs w:val="24"/>
              </w:rPr>
            </w:pPr>
            <m:oMathPara>
              <m:oMath>
                <m:sSub>
                  <m:sSubPr>
                    <m:ctrlPr>
                      <w:rPr>
                        <w:rFonts w:ascii="Cambria Math" w:hAnsi="Cambria Math"/>
                        <w:i/>
                        <w:sz w:val="24"/>
                        <w:szCs w:val="24"/>
                      </w:rPr>
                    </m:ctrlPr>
                  </m:sSubPr>
                  <m:e>
                    <m:r>
                      <w:rPr>
                        <w:rFonts w:ascii="Cambria Math" w:hAnsi="Cambria Math"/>
                        <w:sz w:val="24"/>
                        <w:szCs w:val="24"/>
                      </w:rPr>
                      <m:t>S</m:t>
                    </m:r>
                  </m:e>
                  <m:sub>
                    <m:r>
                      <w:rPr>
                        <w:rFonts w:ascii="Cambria Math" w:hAnsi="Cambria Math"/>
                        <w:sz w:val="24"/>
                        <w:szCs w:val="24"/>
                      </w:rPr>
                      <m:t>x</m:t>
                    </m:r>
                  </m:sub>
                </m:sSub>
              </m:oMath>
            </m:oMathPara>
          </w:p>
        </w:tc>
        <w:tc>
          <w:tcPr>
            <w:tcW w:w="0" w:type="auto"/>
          </w:tcPr>
          <w:p w14:paraId="7DA29C81" w14:textId="6CF0AA16" w:rsidR="007A07AC" w:rsidRDefault="00E140E8" w:rsidP="00CF2C15">
            <w:pPr>
              <w:rPr>
                <w:sz w:val="24"/>
                <w:szCs w:val="24"/>
              </w:rPr>
            </w:pPr>
            <m:oMathPara>
              <m:oMath>
                <m:sSub>
                  <m:sSubPr>
                    <m:ctrlPr>
                      <w:rPr>
                        <w:rFonts w:ascii="Cambria Math" w:hAnsi="Cambria Math"/>
                        <w:i/>
                        <w:sz w:val="24"/>
                        <w:szCs w:val="24"/>
                      </w:rPr>
                    </m:ctrlPr>
                  </m:sSubPr>
                  <m:e>
                    <m:r>
                      <w:rPr>
                        <w:rFonts w:ascii="Cambria Math" w:hAnsi="Cambria Math"/>
                        <w:sz w:val="24"/>
                        <w:szCs w:val="24"/>
                      </w:rPr>
                      <m:t>T</m:t>
                    </m:r>
                  </m:e>
                  <m:sub>
                    <m:r>
                      <w:rPr>
                        <w:rFonts w:ascii="Cambria Math" w:hAnsi="Cambria Math"/>
                        <w:sz w:val="24"/>
                        <w:szCs w:val="24"/>
                      </w:rPr>
                      <m:t>1x</m:t>
                    </m:r>
                  </m:sub>
                </m:sSub>
              </m:oMath>
            </m:oMathPara>
          </w:p>
        </w:tc>
        <w:tc>
          <w:tcPr>
            <w:tcW w:w="0" w:type="auto"/>
          </w:tcPr>
          <w:p w14:paraId="625B0410" w14:textId="550A36CA" w:rsidR="007A07AC" w:rsidRDefault="00A82931" w:rsidP="00CF2C15">
            <w:pPr>
              <w:rPr>
                <w:sz w:val="24"/>
                <w:szCs w:val="24"/>
              </w:rPr>
            </w:pPr>
            <m:oMathPara>
              <m:oMath>
                <m:sSub>
                  <m:sSubPr>
                    <m:ctrlPr>
                      <w:rPr>
                        <w:rFonts w:ascii="Cambria Math" w:hAnsi="Cambria Math"/>
                        <w:i/>
                        <w:sz w:val="24"/>
                        <w:szCs w:val="24"/>
                      </w:rPr>
                    </m:ctrlPr>
                  </m:sSubPr>
                  <m:e>
                    <m:r>
                      <w:rPr>
                        <w:rFonts w:ascii="Cambria Math" w:hAnsi="Cambria Math"/>
                        <w:sz w:val="24"/>
                        <w:szCs w:val="24"/>
                      </w:rPr>
                      <m:t>T</m:t>
                    </m:r>
                  </m:e>
                  <m:sub>
                    <m:r>
                      <w:rPr>
                        <w:rFonts w:ascii="Cambria Math" w:hAnsi="Cambria Math"/>
                        <w:sz w:val="24"/>
                        <w:szCs w:val="24"/>
                      </w:rPr>
                      <m:t>2</m:t>
                    </m:r>
                    <m:r>
                      <w:rPr>
                        <w:rFonts w:ascii="Cambria Math" w:hAnsi="Cambria Math"/>
                        <w:sz w:val="24"/>
                        <w:szCs w:val="24"/>
                      </w:rPr>
                      <m:t>x</m:t>
                    </m:r>
                  </m:sub>
                </m:sSub>
              </m:oMath>
            </m:oMathPara>
          </w:p>
        </w:tc>
        <w:tc>
          <w:tcPr>
            <w:tcW w:w="0" w:type="auto"/>
          </w:tcPr>
          <w:p w14:paraId="58B7B5C0" w14:textId="02A249B7" w:rsidR="007A07AC" w:rsidRDefault="00A82931" w:rsidP="00CF2C15">
            <w:pPr>
              <w:rPr>
                <w:sz w:val="24"/>
                <w:szCs w:val="24"/>
              </w:rPr>
            </w:pPr>
            <m:oMathPara>
              <m:oMath>
                <m:sSub>
                  <m:sSubPr>
                    <m:ctrlPr>
                      <w:rPr>
                        <w:rFonts w:ascii="Cambria Math" w:hAnsi="Cambria Math"/>
                        <w:i/>
                        <w:sz w:val="24"/>
                        <w:szCs w:val="24"/>
                      </w:rPr>
                    </m:ctrlPr>
                  </m:sSubPr>
                  <m:e>
                    <m:r>
                      <w:rPr>
                        <w:rFonts w:ascii="Cambria Math" w:hAnsi="Cambria Math"/>
                        <w:sz w:val="24"/>
                        <w:szCs w:val="24"/>
                      </w:rPr>
                      <m:t>T</m:t>
                    </m:r>
                  </m:e>
                  <m:sub>
                    <m:r>
                      <w:rPr>
                        <w:rFonts w:ascii="Cambria Math" w:hAnsi="Cambria Math"/>
                        <w:sz w:val="24"/>
                        <w:szCs w:val="24"/>
                      </w:rPr>
                      <m:t>3</m:t>
                    </m:r>
                    <m:r>
                      <w:rPr>
                        <w:rFonts w:ascii="Cambria Math" w:hAnsi="Cambria Math"/>
                        <w:sz w:val="24"/>
                        <w:szCs w:val="24"/>
                      </w:rPr>
                      <m:t>x</m:t>
                    </m:r>
                  </m:sub>
                </m:sSub>
              </m:oMath>
            </m:oMathPara>
          </w:p>
        </w:tc>
        <w:tc>
          <w:tcPr>
            <w:tcW w:w="0" w:type="auto"/>
          </w:tcPr>
          <w:p w14:paraId="1AC45BB9" w14:textId="38EA665C" w:rsidR="007A07AC" w:rsidRDefault="00A82931" w:rsidP="00CF2C15">
            <w:pPr>
              <w:rPr>
                <w:sz w:val="24"/>
                <w:szCs w:val="24"/>
              </w:rPr>
            </w:pPr>
            <m:oMathPara>
              <m:oMath>
                <m:sSub>
                  <m:sSubPr>
                    <m:ctrlPr>
                      <w:rPr>
                        <w:rFonts w:ascii="Cambria Math" w:hAnsi="Cambria Math"/>
                        <w:i/>
                        <w:sz w:val="24"/>
                        <w:szCs w:val="24"/>
                      </w:rPr>
                    </m:ctrlPr>
                  </m:sSubPr>
                  <m:e>
                    <m:r>
                      <w:rPr>
                        <w:rFonts w:ascii="Cambria Math" w:hAnsi="Cambria Math"/>
                        <w:sz w:val="24"/>
                        <w:szCs w:val="24"/>
                      </w:rPr>
                      <m:t>T</m:t>
                    </m:r>
                  </m:e>
                  <m:sub>
                    <m:r>
                      <w:rPr>
                        <w:rFonts w:ascii="Cambria Math" w:hAnsi="Cambria Math"/>
                        <w:sz w:val="24"/>
                        <w:szCs w:val="24"/>
                      </w:rPr>
                      <m:t>4</m:t>
                    </m:r>
                    <m:r>
                      <w:rPr>
                        <w:rFonts w:ascii="Cambria Math" w:hAnsi="Cambria Math"/>
                        <w:sz w:val="24"/>
                        <w:szCs w:val="24"/>
                      </w:rPr>
                      <m:t>x</m:t>
                    </m:r>
                  </m:sub>
                </m:sSub>
              </m:oMath>
            </m:oMathPara>
          </w:p>
        </w:tc>
        <w:tc>
          <w:tcPr>
            <w:tcW w:w="0" w:type="auto"/>
          </w:tcPr>
          <w:p w14:paraId="79FF7AEE" w14:textId="753D694B" w:rsidR="007A07AC" w:rsidRDefault="00A82931" w:rsidP="00CF2C15">
            <w:pPr>
              <w:rPr>
                <w:sz w:val="24"/>
                <w:szCs w:val="24"/>
              </w:rPr>
            </w:pPr>
            <m:oMathPara>
              <m:oMath>
                <m:sSub>
                  <m:sSubPr>
                    <m:ctrlPr>
                      <w:rPr>
                        <w:rFonts w:ascii="Cambria Math" w:hAnsi="Cambria Math"/>
                        <w:i/>
                        <w:sz w:val="24"/>
                        <w:szCs w:val="24"/>
                      </w:rPr>
                    </m:ctrlPr>
                  </m:sSubPr>
                  <m:e>
                    <m:r>
                      <w:rPr>
                        <w:rFonts w:ascii="Cambria Math" w:hAnsi="Cambria Math"/>
                        <w:sz w:val="24"/>
                        <w:szCs w:val="24"/>
                      </w:rPr>
                      <m:t>T</m:t>
                    </m:r>
                  </m:e>
                  <m:sub>
                    <m:r>
                      <w:rPr>
                        <w:rFonts w:ascii="Cambria Math" w:hAnsi="Cambria Math"/>
                        <w:sz w:val="24"/>
                        <w:szCs w:val="24"/>
                      </w:rPr>
                      <m:t>5</m:t>
                    </m:r>
                    <m:r>
                      <w:rPr>
                        <w:rFonts w:ascii="Cambria Math" w:hAnsi="Cambria Math"/>
                        <w:sz w:val="24"/>
                        <w:szCs w:val="24"/>
                      </w:rPr>
                      <m:t>x</m:t>
                    </m:r>
                  </m:sub>
                </m:sSub>
              </m:oMath>
            </m:oMathPara>
          </w:p>
        </w:tc>
        <w:tc>
          <w:tcPr>
            <w:tcW w:w="0" w:type="auto"/>
          </w:tcPr>
          <w:p w14:paraId="591BFB8A" w14:textId="5A56F22F" w:rsidR="007A07AC" w:rsidRDefault="00A82931" w:rsidP="00CF2C15">
            <w:pPr>
              <w:rPr>
                <w:sz w:val="24"/>
                <w:szCs w:val="24"/>
              </w:rPr>
            </w:pPr>
            <m:oMathPara>
              <m:oMath>
                <m:sSub>
                  <m:sSubPr>
                    <m:ctrlPr>
                      <w:rPr>
                        <w:rFonts w:ascii="Cambria Math" w:hAnsi="Cambria Math"/>
                        <w:i/>
                        <w:sz w:val="24"/>
                        <w:szCs w:val="24"/>
                      </w:rPr>
                    </m:ctrlPr>
                  </m:sSubPr>
                  <m:e>
                    <m:r>
                      <w:rPr>
                        <w:rFonts w:ascii="Cambria Math" w:hAnsi="Cambria Math"/>
                        <w:sz w:val="24"/>
                        <w:szCs w:val="24"/>
                      </w:rPr>
                      <m:t>T</m:t>
                    </m:r>
                  </m:e>
                  <m:sub>
                    <m:r>
                      <w:rPr>
                        <w:rFonts w:ascii="Cambria Math" w:hAnsi="Cambria Math"/>
                        <w:sz w:val="24"/>
                        <w:szCs w:val="24"/>
                      </w:rPr>
                      <m:t>6</m:t>
                    </m:r>
                    <m:r>
                      <w:rPr>
                        <w:rFonts w:ascii="Cambria Math" w:hAnsi="Cambria Math"/>
                        <w:sz w:val="24"/>
                        <w:szCs w:val="24"/>
                      </w:rPr>
                      <m:t>x</m:t>
                    </m:r>
                  </m:sub>
                </m:sSub>
              </m:oMath>
            </m:oMathPara>
          </w:p>
        </w:tc>
        <w:tc>
          <w:tcPr>
            <w:tcW w:w="0" w:type="auto"/>
          </w:tcPr>
          <w:p w14:paraId="218DB95F" w14:textId="780213CA" w:rsidR="007A07AC" w:rsidRDefault="00A82931" w:rsidP="00CF2C15">
            <w:pPr>
              <w:rPr>
                <w:sz w:val="24"/>
                <w:szCs w:val="24"/>
              </w:rPr>
            </w:pPr>
            <m:oMathPara>
              <m:oMath>
                <m:sSub>
                  <m:sSubPr>
                    <m:ctrlPr>
                      <w:rPr>
                        <w:rFonts w:ascii="Cambria Math" w:hAnsi="Cambria Math"/>
                        <w:i/>
                        <w:sz w:val="24"/>
                        <w:szCs w:val="24"/>
                      </w:rPr>
                    </m:ctrlPr>
                  </m:sSubPr>
                  <m:e>
                    <m:r>
                      <w:rPr>
                        <w:rFonts w:ascii="Cambria Math" w:hAnsi="Cambria Math"/>
                        <w:sz w:val="24"/>
                        <w:szCs w:val="24"/>
                      </w:rPr>
                      <m:t>V</m:t>
                    </m:r>
                  </m:e>
                  <m:sub>
                    <m:r>
                      <w:rPr>
                        <w:rFonts w:ascii="Cambria Math" w:hAnsi="Cambria Math"/>
                        <w:sz w:val="24"/>
                        <w:szCs w:val="24"/>
                      </w:rPr>
                      <m:t>ph-NP</m:t>
                    </m:r>
                  </m:sub>
                </m:sSub>
              </m:oMath>
            </m:oMathPara>
          </w:p>
        </w:tc>
      </w:tr>
      <w:tr w:rsidR="007A07AC" w14:paraId="2DB4D22A" w14:textId="77777777" w:rsidTr="003A589F">
        <w:tc>
          <w:tcPr>
            <w:tcW w:w="0" w:type="auto"/>
          </w:tcPr>
          <w:p w14:paraId="77C347E0" w14:textId="55BB5D10" w:rsidR="007A07AC" w:rsidRDefault="00A82931" w:rsidP="00CF2C15">
            <w:pPr>
              <w:rPr>
                <w:sz w:val="24"/>
                <w:szCs w:val="24"/>
              </w:rPr>
            </w:pPr>
            <w:r>
              <w:rPr>
                <w:sz w:val="24"/>
                <w:szCs w:val="24"/>
              </w:rPr>
              <w:t>+1</w:t>
            </w:r>
          </w:p>
        </w:tc>
        <w:tc>
          <w:tcPr>
            <w:tcW w:w="0" w:type="auto"/>
          </w:tcPr>
          <w:p w14:paraId="19A95CF4" w14:textId="0FEE08E2" w:rsidR="007A07AC" w:rsidRDefault="00A82931" w:rsidP="00CF2C15">
            <w:pPr>
              <w:rPr>
                <w:sz w:val="24"/>
                <w:szCs w:val="24"/>
              </w:rPr>
            </w:pPr>
            <w:r>
              <w:rPr>
                <w:sz w:val="24"/>
                <w:szCs w:val="24"/>
              </w:rPr>
              <w:t>1</w:t>
            </w:r>
          </w:p>
        </w:tc>
        <w:tc>
          <w:tcPr>
            <w:tcW w:w="0" w:type="auto"/>
          </w:tcPr>
          <w:p w14:paraId="115FCACB" w14:textId="39D776F5" w:rsidR="007A07AC" w:rsidRDefault="00A82931" w:rsidP="00CF2C15">
            <w:pPr>
              <w:rPr>
                <w:sz w:val="24"/>
                <w:szCs w:val="24"/>
              </w:rPr>
            </w:pPr>
            <w:r>
              <w:rPr>
                <w:sz w:val="24"/>
                <w:szCs w:val="24"/>
              </w:rPr>
              <w:t>1</w:t>
            </w:r>
          </w:p>
        </w:tc>
        <w:tc>
          <w:tcPr>
            <w:tcW w:w="0" w:type="auto"/>
          </w:tcPr>
          <w:p w14:paraId="22F39288" w14:textId="19FB58F7" w:rsidR="007A07AC" w:rsidRDefault="00A82931" w:rsidP="00CF2C15">
            <w:pPr>
              <w:rPr>
                <w:sz w:val="24"/>
                <w:szCs w:val="24"/>
              </w:rPr>
            </w:pPr>
            <w:r>
              <w:rPr>
                <w:sz w:val="24"/>
                <w:szCs w:val="24"/>
              </w:rPr>
              <w:t>0</w:t>
            </w:r>
          </w:p>
        </w:tc>
        <w:tc>
          <w:tcPr>
            <w:tcW w:w="0" w:type="auto"/>
          </w:tcPr>
          <w:p w14:paraId="75493B80" w14:textId="672CF956" w:rsidR="007A07AC" w:rsidRDefault="00B351FF" w:rsidP="00CF2C15">
            <w:pPr>
              <w:rPr>
                <w:sz w:val="24"/>
                <w:szCs w:val="24"/>
              </w:rPr>
            </w:pPr>
            <w:r>
              <w:rPr>
                <w:sz w:val="24"/>
                <w:szCs w:val="24"/>
              </w:rPr>
              <w:t>0</w:t>
            </w:r>
          </w:p>
        </w:tc>
        <w:tc>
          <w:tcPr>
            <w:tcW w:w="0" w:type="auto"/>
          </w:tcPr>
          <w:p w14:paraId="157CA460" w14:textId="43665765" w:rsidR="007A07AC" w:rsidRDefault="00B351FF" w:rsidP="00CF2C15">
            <w:pPr>
              <w:rPr>
                <w:sz w:val="24"/>
                <w:szCs w:val="24"/>
              </w:rPr>
            </w:pPr>
            <w:r>
              <w:rPr>
                <w:sz w:val="24"/>
                <w:szCs w:val="24"/>
              </w:rPr>
              <w:t>0</w:t>
            </w:r>
          </w:p>
        </w:tc>
        <w:tc>
          <w:tcPr>
            <w:tcW w:w="0" w:type="auto"/>
          </w:tcPr>
          <w:p w14:paraId="69BAA88D" w14:textId="4833A0E5" w:rsidR="007A07AC" w:rsidRDefault="00B351FF" w:rsidP="00CF2C15">
            <w:pPr>
              <w:rPr>
                <w:sz w:val="24"/>
                <w:szCs w:val="24"/>
              </w:rPr>
            </w:pPr>
            <w:r>
              <w:rPr>
                <w:sz w:val="24"/>
                <w:szCs w:val="24"/>
              </w:rPr>
              <w:t>1</w:t>
            </w:r>
          </w:p>
        </w:tc>
        <w:tc>
          <w:tcPr>
            <w:tcW w:w="0" w:type="auto"/>
          </w:tcPr>
          <w:p w14:paraId="38E11379" w14:textId="37242AB4" w:rsidR="007A07AC" w:rsidRDefault="00B351FF" w:rsidP="00CF2C15">
            <w:pPr>
              <w:rPr>
                <w:sz w:val="24"/>
                <w:szCs w:val="24"/>
              </w:rPr>
            </w:pPr>
            <m:oMathPara>
              <m:oMath>
                <m:f>
                  <m:fPr>
                    <m:type m:val="lin"/>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V</m:t>
                        </m:r>
                      </m:e>
                      <m:sub>
                        <m:r>
                          <w:rPr>
                            <w:rFonts w:ascii="Cambria Math" w:hAnsi="Cambria Math"/>
                            <w:sz w:val="24"/>
                            <w:szCs w:val="24"/>
                          </w:rPr>
                          <m:t>dc</m:t>
                        </m:r>
                      </m:sub>
                    </m:sSub>
                  </m:num>
                  <m:den>
                    <m:r>
                      <w:rPr>
                        <w:rFonts w:ascii="Cambria Math" w:hAnsi="Cambria Math"/>
                        <w:sz w:val="24"/>
                        <w:szCs w:val="24"/>
                      </w:rPr>
                      <m:t>2</m:t>
                    </m:r>
                  </m:den>
                </m:f>
              </m:oMath>
            </m:oMathPara>
          </w:p>
        </w:tc>
      </w:tr>
      <w:tr w:rsidR="007A07AC" w14:paraId="1142E0BF" w14:textId="77777777" w:rsidTr="003A589F">
        <w:tc>
          <w:tcPr>
            <w:tcW w:w="0" w:type="auto"/>
          </w:tcPr>
          <w:p w14:paraId="0CEF5A7F" w14:textId="6B13DFCC" w:rsidR="007A07AC" w:rsidRDefault="004D08B6" w:rsidP="00CF2C15">
            <w:pPr>
              <w:rPr>
                <w:sz w:val="24"/>
                <w:szCs w:val="24"/>
              </w:rPr>
            </w:pPr>
            <w:r>
              <w:rPr>
                <w:sz w:val="24"/>
                <w:szCs w:val="24"/>
              </w:rPr>
              <w:t>0(U2)</w:t>
            </w:r>
          </w:p>
        </w:tc>
        <w:tc>
          <w:tcPr>
            <w:tcW w:w="0" w:type="auto"/>
          </w:tcPr>
          <w:p w14:paraId="556F6751" w14:textId="4A9B6228" w:rsidR="007A07AC" w:rsidRDefault="004D08B6" w:rsidP="00CF2C15">
            <w:pPr>
              <w:rPr>
                <w:sz w:val="24"/>
                <w:szCs w:val="24"/>
              </w:rPr>
            </w:pPr>
            <w:r>
              <w:rPr>
                <w:sz w:val="24"/>
                <w:szCs w:val="24"/>
              </w:rPr>
              <w:t>0</w:t>
            </w:r>
          </w:p>
        </w:tc>
        <w:tc>
          <w:tcPr>
            <w:tcW w:w="0" w:type="auto"/>
          </w:tcPr>
          <w:p w14:paraId="2DDB7C92" w14:textId="46118387" w:rsidR="007A07AC" w:rsidRDefault="004D08B6" w:rsidP="00CF2C15">
            <w:pPr>
              <w:rPr>
                <w:sz w:val="24"/>
                <w:szCs w:val="24"/>
              </w:rPr>
            </w:pPr>
            <w:r>
              <w:rPr>
                <w:sz w:val="24"/>
                <w:szCs w:val="24"/>
              </w:rPr>
              <w:t>1</w:t>
            </w:r>
          </w:p>
        </w:tc>
        <w:tc>
          <w:tcPr>
            <w:tcW w:w="0" w:type="auto"/>
          </w:tcPr>
          <w:p w14:paraId="5846C754" w14:textId="28EFBA92" w:rsidR="007A07AC" w:rsidRDefault="004D08B6" w:rsidP="00CF2C15">
            <w:pPr>
              <w:rPr>
                <w:sz w:val="24"/>
                <w:szCs w:val="24"/>
              </w:rPr>
            </w:pPr>
            <w:r>
              <w:rPr>
                <w:sz w:val="24"/>
                <w:szCs w:val="24"/>
              </w:rPr>
              <w:t>0</w:t>
            </w:r>
          </w:p>
        </w:tc>
        <w:tc>
          <w:tcPr>
            <w:tcW w:w="0" w:type="auto"/>
          </w:tcPr>
          <w:p w14:paraId="2E59B6A3" w14:textId="0FD5356E" w:rsidR="007A07AC" w:rsidRDefault="004D08B6" w:rsidP="00CF2C15">
            <w:pPr>
              <w:rPr>
                <w:sz w:val="24"/>
                <w:szCs w:val="24"/>
              </w:rPr>
            </w:pPr>
            <w:r>
              <w:rPr>
                <w:sz w:val="24"/>
                <w:szCs w:val="24"/>
              </w:rPr>
              <w:t>0</w:t>
            </w:r>
          </w:p>
        </w:tc>
        <w:tc>
          <w:tcPr>
            <w:tcW w:w="0" w:type="auto"/>
          </w:tcPr>
          <w:p w14:paraId="42C04BE1" w14:textId="016F6DE5" w:rsidR="007A07AC" w:rsidRDefault="004D08B6" w:rsidP="00CF2C15">
            <w:pPr>
              <w:rPr>
                <w:sz w:val="24"/>
                <w:szCs w:val="24"/>
              </w:rPr>
            </w:pPr>
            <w:r>
              <w:rPr>
                <w:sz w:val="24"/>
                <w:szCs w:val="24"/>
              </w:rPr>
              <w:t>1</w:t>
            </w:r>
          </w:p>
        </w:tc>
        <w:tc>
          <w:tcPr>
            <w:tcW w:w="0" w:type="auto"/>
          </w:tcPr>
          <w:p w14:paraId="662BC736" w14:textId="2AD78EC2" w:rsidR="007A07AC" w:rsidRDefault="004D08B6" w:rsidP="00CF2C15">
            <w:pPr>
              <w:rPr>
                <w:sz w:val="24"/>
                <w:szCs w:val="24"/>
              </w:rPr>
            </w:pPr>
            <w:r>
              <w:rPr>
                <w:sz w:val="24"/>
                <w:szCs w:val="24"/>
              </w:rPr>
              <w:t>0</w:t>
            </w:r>
          </w:p>
        </w:tc>
        <w:tc>
          <w:tcPr>
            <w:tcW w:w="0" w:type="auto"/>
          </w:tcPr>
          <w:p w14:paraId="38863F9B" w14:textId="2A8C7488" w:rsidR="007A07AC" w:rsidRDefault="004D08B6" w:rsidP="00CF2C15">
            <w:pPr>
              <w:rPr>
                <w:sz w:val="24"/>
                <w:szCs w:val="24"/>
              </w:rPr>
            </w:pPr>
            <w:r>
              <w:rPr>
                <w:sz w:val="24"/>
                <w:szCs w:val="24"/>
              </w:rPr>
              <w:t>0</w:t>
            </w:r>
          </w:p>
        </w:tc>
      </w:tr>
      <w:tr w:rsidR="007A07AC" w14:paraId="7146105C" w14:textId="77777777" w:rsidTr="003A589F">
        <w:tc>
          <w:tcPr>
            <w:tcW w:w="0" w:type="auto"/>
          </w:tcPr>
          <w:p w14:paraId="4DB4C525" w14:textId="2DD7F66F" w:rsidR="007A07AC" w:rsidRDefault="004D08B6" w:rsidP="00CF2C15">
            <w:pPr>
              <w:rPr>
                <w:sz w:val="24"/>
                <w:szCs w:val="24"/>
              </w:rPr>
            </w:pPr>
            <w:r>
              <w:rPr>
                <w:sz w:val="24"/>
                <w:szCs w:val="24"/>
              </w:rPr>
              <w:t>0(U</w:t>
            </w:r>
            <w:r>
              <w:rPr>
                <w:sz w:val="24"/>
                <w:szCs w:val="24"/>
              </w:rPr>
              <w:t>1</w:t>
            </w:r>
            <w:r>
              <w:rPr>
                <w:sz w:val="24"/>
                <w:szCs w:val="24"/>
              </w:rPr>
              <w:t>)</w:t>
            </w:r>
          </w:p>
        </w:tc>
        <w:tc>
          <w:tcPr>
            <w:tcW w:w="0" w:type="auto"/>
          </w:tcPr>
          <w:p w14:paraId="2AFBFA67" w14:textId="322B3698" w:rsidR="007A07AC" w:rsidRDefault="0045718E" w:rsidP="00CF2C15">
            <w:pPr>
              <w:rPr>
                <w:sz w:val="24"/>
                <w:szCs w:val="24"/>
              </w:rPr>
            </w:pPr>
            <w:r>
              <w:rPr>
                <w:sz w:val="24"/>
                <w:szCs w:val="24"/>
              </w:rPr>
              <w:t>0</w:t>
            </w:r>
          </w:p>
        </w:tc>
        <w:tc>
          <w:tcPr>
            <w:tcW w:w="0" w:type="auto"/>
          </w:tcPr>
          <w:p w14:paraId="1FC212B8" w14:textId="3EDA37DD" w:rsidR="007A07AC" w:rsidRDefault="0045718E" w:rsidP="00CF2C15">
            <w:pPr>
              <w:rPr>
                <w:sz w:val="24"/>
                <w:szCs w:val="24"/>
              </w:rPr>
            </w:pPr>
            <w:r>
              <w:rPr>
                <w:sz w:val="24"/>
                <w:szCs w:val="24"/>
              </w:rPr>
              <w:t>1</w:t>
            </w:r>
          </w:p>
        </w:tc>
        <w:tc>
          <w:tcPr>
            <w:tcW w:w="0" w:type="auto"/>
          </w:tcPr>
          <w:p w14:paraId="7354D364" w14:textId="549E0089" w:rsidR="007A07AC" w:rsidRDefault="0045718E" w:rsidP="00CF2C15">
            <w:pPr>
              <w:rPr>
                <w:sz w:val="24"/>
                <w:szCs w:val="24"/>
              </w:rPr>
            </w:pPr>
            <w:r>
              <w:rPr>
                <w:sz w:val="24"/>
                <w:szCs w:val="24"/>
              </w:rPr>
              <w:t>0</w:t>
            </w:r>
          </w:p>
        </w:tc>
        <w:tc>
          <w:tcPr>
            <w:tcW w:w="0" w:type="auto"/>
          </w:tcPr>
          <w:p w14:paraId="183E8629" w14:textId="4C876D26" w:rsidR="007A07AC" w:rsidRDefault="0045718E" w:rsidP="00CF2C15">
            <w:pPr>
              <w:rPr>
                <w:sz w:val="24"/>
                <w:szCs w:val="24"/>
              </w:rPr>
            </w:pPr>
            <w:r>
              <w:rPr>
                <w:sz w:val="24"/>
                <w:szCs w:val="24"/>
              </w:rPr>
              <w:t>1</w:t>
            </w:r>
          </w:p>
        </w:tc>
        <w:tc>
          <w:tcPr>
            <w:tcW w:w="0" w:type="auto"/>
          </w:tcPr>
          <w:p w14:paraId="31AD9CDA" w14:textId="02731B6E" w:rsidR="007A07AC" w:rsidRDefault="0045718E" w:rsidP="00CF2C15">
            <w:pPr>
              <w:rPr>
                <w:sz w:val="24"/>
                <w:szCs w:val="24"/>
              </w:rPr>
            </w:pPr>
            <w:r>
              <w:rPr>
                <w:sz w:val="24"/>
                <w:szCs w:val="24"/>
              </w:rPr>
              <w:t>1</w:t>
            </w:r>
          </w:p>
        </w:tc>
        <w:tc>
          <w:tcPr>
            <w:tcW w:w="0" w:type="auto"/>
          </w:tcPr>
          <w:p w14:paraId="6C671562" w14:textId="14F00F86" w:rsidR="007A07AC" w:rsidRDefault="0045718E" w:rsidP="00CF2C15">
            <w:pPr>
              <w:rPr>
                <w:sz w:val="24"/>
                <w:szCs w:val="24"/>
              </w:rPr>
            </w:pPr>
            <w:r>
              <w:rPr>
                <w:sz w:val="24"/>
                <w:szCs w:val="24"/>
              </w:rPr>
              <w:t>0</w:t>
            </w:r>
          </w:p>
        </w:tc>
        <w:tc>
          <w:tcPr>
            <w:tcW w:w="0" w:type="auto"/>
          </w:tcPr>
          <w:p w14:paraId="49AC47AA" w14:textId="589042E0" w:rsidR="007A07AC" w:rsidRDefault="0045718E" w:rsidP="00CF2C15">
            <w:pPr>
              <w:rPr>
                <w:sz w:val="24"/>
                <w:szCs w:val="24"/>
              </w:rPr>
            </w:pPr>
            <w:r>
              <w:rPr>
                <w:sz w:val="24"/>
                <w:szCs w:val="24"/>
              </w:rPr>
              <w:t>0</w:t>
            </w:r>
          </w:p>
        </w:tc>
      </w:tr>
      <w:tr w:rsidR="007A07AC" w14:paraId="56B75B0E" w14:textId="77777777" w:rsidTr="003A589F">
        <w:tc>
          <w:tcPr>
            <w:tcW w:w="0" w:type="auto"/>
          </w:tcPr>
          <w:p w14:paraId="27EE7DD4" w14:textId="21C9DF52" w:rsidR="007A07AC" w:rsidRDefault="004D08B6" w:rsidP="00CF2C15">
            <w:pPr>
              <w:rPr>
                <w:sz w:val="24"/>
                <w:szCs w:val="24"/>
              </w:rPr>
            </w:pPr>
            <w:r>
              <w:rPr>
                <w:sz w:val="24"/>
                <w:szCs w:val="24"/>
              </w:rPr>
              <w:t>0(L1)</w:t>
            </w:r>
          </w:p>
        </w:tc>
        <w:tc>
          <w:tcPr>
            <w:tcW w:w="0" w:type="auto"/>
          </w:tcPr>
          <w:p w14:paraId="035DF0C8" w14:textId="316268E3" w:rsidR="007A07AC" w:rsidRDefault="0045718E" w:rsidP="00CF2C15">
            <w:pPr>
              <w:rPr>
                <w:sz w:val="24"/>
                <w:szCs w:val="24"/>
              </w:rPr>
            </w:pPr>
            <w:r>
              <w:rPr>
                <w:sz w:val="24"/>
                <w:szCs w:val="24"/>
              </w:rPr>
              <w:t>1</w:t>
            </w:r>
          </w:p>
        </w:tc>
        <w:tc>
          <w:tcPr>
            <w:tcW w:w="0" w:type="auto"/>
          </w:tcPr>
          <w:p w14:paraId="45EAD610" w14:textId="275E9A51" w:rsidR="007A07AC" w:rsidRDefault="0045718E" w:rsidP="00CF2C15">
            <w:pPr>
              <w:rPr>
                <w:sz w:val="24"/>
                <w:szCs w:val="24"/>
              </w:rPr>
            </w:pPr>
            <w:r>
              <w:rPr>
                <w:sz w:val="24"/>
                <w:szCs w:val="24"/>
              </w:rPr>
              <w:t>0</w:t>
            </w:r>
          </w:p>
        </w:tc>
        <w:tc>
          <w:tcPr>
            <w:tcW w:w="0" w:type="auto"/>
          </w:tcPr>
          <w:p w14:paraId="5D23007F" w14:textId="7352E4B2" w:rsidR="007A07AC" w:rsidRDefault="0045718E" w:rsidP="00CF2C15">
            <w:pPr>
              <w:rPr>
                <w:sz w:val="24"/>
                <w:szCs w:val="24"/>
              </w:rPr>
            </w:pPr>
            <w:r>
              <w:rPr>
                <w:sz w:val="24"/>
                <w:szCs w:val="24"/>
              </w:rPr>
              <w:t>1</w:t>
            </w:r>
          </w:p>
        </w:tc>
        <w:tc>
          <w:tcPr>
            <w:tcW w:w="0" w:type="auto"/>
          </w:tcPr>
          <w:p w14:paraId="22D6FC6D" w14:textId="4E1C879C" w:rsidR="007A07AC" w:rsidRDefault="0045718E" w:rsidP="00CF2C15">
            <w:pPr>
              <w:rPr>
                <w:sz w:val="24"/>
                <w:szCs w:val="24"/>
              </w:rPr>
            </w:pPr>
            <w:r>
              <w:rPr>
                <w:sz w:val="24"/>
                <w:szCs w:val="24"/>
              </w:rPr>
              <w:t>0</w:t>
            </w:r>
          </w:p>
        </w:tc>
        <w:tc>
          <w:tcPr>
            <w:tcW w:w="0" w:type="auto"/>
          </w:tcPr>
          <w:p w14:paraId="2C9EB7D7" w14:textId="378B4AC2" w:rsidR="007A07AC" w:rsidRDefault="0045718E" w:rsidP="00CF2C15">
            <w:pPr>
              <w:rPr>
                <w:sz w:val="24"/>
                <w:szCs w:val="24"/>
              </w:rPr>
            </w:pPr>
            <w:r>
              <w:rPr>
                <w:sz w:val="24"/>
                <w:szCs w:val="24"/>
              </w:rPr>
              <w:t>0</w:t>
            </w:r>
          </w:p>
        </w:tc>
        <w:tc>
          <w:tcPr>
            <w:tcW w:w="0" w:type="auto"/>
          </w:tcPr>
          <w:p w14:paraId="5FFF8F91" w14:textId="75BFBB35" w:rsidR="007A07AC" w:rsidRDefault="0045718E" w:rsidP="00CF2C15">
            <w:pPr>
              <w:rPr>
                <w:sz w:val="24"/>
                <w:szCs w:val="24"/>
              </w:rPr>
            </w:pPr>
            <w:r>
              <w:rPr>
                <w:sz w:val="24"/>
                <w:szCs w:val="24"/>
              </w:rPr>
              <w:t>1</w:t>
            </w:r>
          </w:p>
        </w:tc>
        <w:tc>
          <w:tcPr>
            <w:tcW w:w="0" w:type="auto"/>
          </w:tcPr>
          <w:p w14:paraId="6A338D0F" w14:textId="577DCC13" w:rsidR="007A07AC" w:rsidRDefault="0045718E" w:rsidP="00CF2C15">
            <w:pPr>
              <w:rPr>
                <w:sz w:val="24"/>
                <w:szCs w:val="24"/>
              </w:rPr>
            </w:pPr>
            <w:r>
              <w:rPr>
                <w:sz w:val="24"/>
                <w:szCs w:val="24"/>
              </w:rPr>
              <w:t>0</w:t>
            </w:r>
          </w:p>
        </w:tc>
      </w:tr>
      <w:tr w:rsidR="007A07AC" w14:paraId="7611099B" w14:textId="77777777" w:rsidTr="003A589F">
        <w:tc>
          <w:tcPr>
            <w:tcW w:w="0" w:type="auto"/>
          </w:tcPr>
          <w:p w14:paraId="532D036C" w14:textId="04AB2880" w:rsidR="007A07AC" w:rsidRDefault="004D08B6" w:rsidP="00CF2C15">
            <w:pPr>
              <w:rPr>
                <w:sz w:val="24"/>
                <w:szCs w:val="24"/>
              </w:rPr>
            </w:pPr>
            <w:r>
              <w:rPr>
                <w:sz w:val="24"/>
                <w:szCs w:val="24"/>
              </w:rPr>
              <w:t>0(L2)</w:t>
            </w:r>
          </w:p>
        </w:tc>
        <w:tc>
          <w:tcPr>
            <w:tcW w:w="0" w:type="auto"/>
          </w:tcPr>
          <w:p w14:paraId="00E93030" w14:textId="117796F3" w:rsidR="007A07AC" w:rsidRDefault="003A589F" w:rsidP="00CF2C15">
            <w:pPr>
              <w:rPr>
                <w:sz w:val="24"/>
                <w:szCs w:val="24"/>
              </w:rPr>
            </w:pPr>
            <w:r>
              <w:rPr>
                <w:sz w:val="24"/>
                <w:szCs w:val="24"/>
              </w:rPr>
              <w:t>0</w:t>
            </w:r>
          </w:p>
        </w:tc>
        <w:tc>
          <w:tcPr>
            <w:tcW w:w="0" w:type="auto"/>
          </w:tcPr>
          <w:p w14:paraId="0CEA4EC6" w14:textId="33E693D0" w:rsidR="007A07AC" w:rsidRDefault="003A589F" w:rsidP="00CF2C15">
            <w:pPr>
              <w:rPr>
                <w:sz w:val="24"/>
                <w:szCs w:val="24"/>
              </w:rPr>
            </w:pPr>
            <w:r>
              <w:rPr>
                <w:sz w:val="24"/>
                <w:szCs w:val="24"/>
              </w:rPr>
              <w:t>0</w:t>
            </w:r>
          </w:p>
        </w:tc>
        <w:tc>
          <w:tcPr>
            <w:tcW w:w="0" w:type="auto"/>
          </w:tcPr>
          <w:p w14:paraId="13DCB14A" w14:textId="2FC15A7F" w:rsidR="007A07AC" w:rsidRDefault="003A589F" w:rsidP="00CF2C15">
            <w:pPr>
              <w:rPr>
                <w:sz w:val="24"/>
                <w:szCs w:val="24"/>
              </w:rPr>
            </w:pPr>
            <w:r>
              <w:rPr>
                <w:sz w:val="24"/>
                <w:szCs w:val="24"/>
              </w:rPr>
              <w:t>1</w:t>
            </w:r>
          </w:p>
        </w:tc>
        <w:tc>
          <w:tcPr>
            <w:tcW w:w="0" w:type="auto"/>
          </w:tcPr>
          <w:p w14:paraId="148A1B12" w14:textId="27B97C00" w:rsidR="007A07AC" w:rsidRDefault="003A589F" w:rsidP="00CF2C15">
            <w:pPr>
              <w:rPr>
                <w:sz w:val="24"/>
                <w:szCs w:val="24"/>
              </w:rPr>
            </w:pPr>
            <w:r>
              <w:rPr>
                <w:sz w:val="24"/>
                <w:szCs w:val="24"/>
              </w:rPr>
              <w:t>0</w:t>
            </w:r>
          </w:p>
        </w:tc>
        <w:tc>
          <w:tcPr>
            <w:tcW w:w="0" w:type="auto"/>
          </w:tcPr>
          <w:p w14:paraId="113D3FB2" w14:textId="11D6D8E1" w:rsidR="007A07AC" w:rsidRDefault="003A589F" w:rsidP="00CF2C15">
            <w:pPr>
              <w:rPr>
                <w:sz w:val="24"/>
                <w:szCs w:val="24"/>
              </w:rPr>
            </w:pPr>
            <w:r>
              <w:rPr>
                <w:sz w:val="24"/>
                <w:szCs w:val="24"/>
              </w:rPr>
              <w:t>0</w:t>
            </w:r>
          </w:p>
        </w:tc>
        <w:tc>
          <w:tcPr>
            <w:tcW w:w="0" w:type="auto"/>
          </w:tcPr>
          <w:p w14:paraId="75C149B1" w14:textId="7A4AF126" w:rsidR="007A07AC" w:rsidRDefault="003A589F" w:rsidP="00CF2C15">
            <w:pPr>
              <w:rPr>
                <w:sz w:val="24"/>
                <w:szCs w:val="24"/>
              </w:rPr>
            </w:pPr>
            <w:r>
              <w:rPr>
                <w:sz w:val="24"/>
                <w:szCs w:val="24"/>
              </w:rPr>
              <w:t>1</w:t>
            </w:r>
          </w:p>
        </w:tc>
        <w:tc>
          <w:tcPr>
            <w:tcW w:w="0" w:type="auto"/>
          </w:tcPr>
          <w:p w14:paraId="13351270" w14:textId="28122E99" w:rsidR="007A07AC" w:rsidRDefault="003A589F" w:rsidP="00CF2C15">
            <w:pPr>
              <w:rPr>
                <w:sz w:val="24"/>
                <w:szCs w:val="24"/>
              </w:rPr>
            </w:pPr>
            <w:r>
              <w:rPr>
                <w:sz w:val="24"/>
                <w:szCs w:val="24"/>
              </w:rPr>
              <w:t>0</w:t>
            </w:r>
          </w:p>
        </w:tc>
      </w:tr>
      <w:tr w:rsidR="007A07AC" w14:paraId="1EE4050E" w14:textId="77777777" w:rsidTr="003A589F">
        <w:tc>
          <w:tcPr>
            <w:tcW w:w="0" w:type="auto"/>
          </w:tcPr>
          <w:p w14:paraId="06AA84FC" w14:textId="0EA77E0D" w:rsidR="007A07AC" w:rsidRDefault="004D08B6" w:rsidP="00CF2C15">
            <w:pPr>
              <w:rPr>
                <w:sz w:val="24"/>
                <w:szCs w:val="24"/>
              </w:rPr>
            </w:pPr>
            <w:r>
              <w:rPr>
                <w:sz w:val="24"/>
                <w:szCs w:val="24"/>
              </w:rPr>
              <w:t>-1</w:t>
            </w:r>
          </w:p>
        </w:tc>
        <w:tc>
          <w:tcPr>
            <w:tcW w:w="0" w:type="auto"/>
          </w:tcPr>
          <w:p w14:paraId="56BC6CD2" w14:textId="5C927DB8" w:rsidR="007A07AC" w:rsidRDefault="003A589F" w:rsidP="00CF2C15">
            <w:pPr>
              <w:rPr>
                <w:sz w:val="24"/>
                <w:szCs w:val="24"/>
              </w:rPr>
            </w:pPr>
            <w:r>
              <w:rPr>
                <w:sz w:val="24"/>
                <w:szCs w:val="24"/>
              </w:rPr>
              <w:t>0</w:t>
            </w:r>
          </w:p>
        </w:tc>
        <w:tc>
          <w:tcPr>
            <w:tcW w:w="0" w:type="auto"/>
          </w:tcPr>
          <w:p w14:paraId="15A793C0" w14:textId="7AEDE963" w:rsidR="007A07AC" w:rsidRDefault="003A589F" w:rsidP="00CF2C15">
            <w:pPr>
              <w:rPr>
                <w:sz w:val="24"/>
                <w:szCs w:val="24"/>
              </w:rPr>
            </w:pPr>
            <w:r>
              <w:rPr>
                <w:sz w:val="24"/>
                <w:szCs w:val="24"/>
              </w:rPr>
              <w:t>0</w:t>
            </w:r>
          </w:p>
        </w:tc>
        <w:tc>
          <w:tcPr>
            <w:tcW w:w="0" w:type="auto"/>
          </w:tcPr>
          <w:p w14:paraId="58DBEFF6" w14:textId="141F6A3D" w:rsidR="007A07AC" w:rsidRDefault="003A589F" w:rsidP="00CF2C15">
            <w:pPr>
              <w:rPr>
                <w:sz w:val="24"/>
                <w:szCs w:val="24"/>
              </w:rPr>
            </w:pPr>
            <w:r>
              <w:rPr>
                <w:sz w:val="24"/>
                <w:szCs w:val="24"/>
              </w:rPr>
              <w:t>1</w:t>
            </w:r>
          </w:p>
        </w:tc>
        <w:tc>
          <w:tcPr>
            <w:tcW w:w="0" w:type="auto"/>
          </w:tcPr>
          <w:p w14:paraId="08918796" w14:textId="143B4F99" w:rsidR="007A07AC" w:rsidRDefault="003A589F" w:rsidP="00CF2C15">
            <w:pPr>
              <w:rPr>
                <w:sz w:val="24"/>
                <w:szCs w:val="24"/>
              </w:rPr>
            </w:pPr>
            <w:r>
              <w:rPr>
                <w:sz w:val="24"/>
                <w:szCs w:val="24"/>
              </w:rPr>
              <w:t>1</w:t>
            </w:r>
          </w:p>
        </w:tc>
        <w:tc>
          <w:tcPr>
            <w:tcW w:w="0" w:type="auto"/>
          </w:tcPr>
          <w:p w14:paraId="520B4974" w14:textId="42696537" w:rsidR="007A07AC" w:rsidRDefault="003A589F" w:rsidP="00CF2C15">
            <w:pPr>
              <w:rPr>
                <w:sz w:val="24"/>
                <w:szCs w:val="24"/>
              </w:rPr>
            </w:pPr>
            <w:r>
              <w:rPr>
                <w:sz w:val="24"/>
                <w:szCs w:val="24"/>
              </w:rPr>
              <w:t>1</w:t>
            </w:r>
          </w:p>
        </w:tc>
        <w:tc>
          <w:tcPr>
            <w:tcW w:w="0" w:type="auto"/>
          </w:tcPr>
          <w:p w14:paraId="160DB751" w14:textId="605CD781" w:rsidR="007A07AC" w:rsidRDefault="003A589F" w:rsidP="00CF2C15">
            <w:pPr>
              <w:rPr>
                <w:sz w:val="24"/>
                <w:szCs w:val="24"/>
              </w:rPr>
            </w:pPr>
            <w:r>
              <w:rPr>
                <w:sz w:val="24"/>
                <w:szCs w:val="24"/>
              </w:rPr>
              <w:t>0</w:t>
            </w:r>
          </w:p>
        </w:tc>
        <w:tc>
          <w:tcPr>
            <w:tcW w:w="0" w:type="auto"/>
          </w:tcPr>
          <w:p w14:paraId="273E5F8A" w14:textId="6745A477" w:rsidR="007A07AC" w:rsidRDefault="003A589F" w:rsidP="00CF2C15">
            <w:pPr>
              <w:rPr>
                <w:sz w:val="24"/>
                <w:szCs w:val="24"/>
              </w:rPr>
            </w:pPr>
            <m:oMathPara>
              <m:oMath>
                <m:r>
                  <w:rPr>
                    <w:rFonts w:ascii="Cambria Math" w:hAnsi="Cambria Math"/>
                    <w:sz w:val="24"/>
                    <w:szCs w:val="24"/>
                  </w:rPr>
                  <m:t>-</m:t>
                </m:r>
                <m:f>
                  <m:fPr>
                    <m:type m:val="lin"/>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V</m:t>
                        </m:r>
                      </m:e>
                      <m:sub>
                        <m:r>
                          <w:rPr>
                            <w:rFonts w:ascii="Cambria Math" w:hAnsi="Cambria Math"/>
                            <w:sz w:val="24"/>
                            <w:szCs w:val="24"/>
                          </w:rPr>
                          <m:t>dc</m:t>
                        </m:r>
                      </m:sub>
                    </m:sSub>
                  </m:num>
                  <m:den>
                    <m:r>
                      <w:rPr>
                        <w:rFonts w:ascii="Cambria Math" w:hAnsi="Cambria Math"/>
                        <w:sz w:val="24"/>
                        <w:szCs w:val="24"/>
                      </w:rPr>
                      <m:t>2</m:t>
                    </m:r>
                  </m:den>
                </m:f>
              </m:oMath>
            </m:oMathPara>
          </w:p>
        </w:tc>
      </w:tr>
    </w:tbl>
    <w:p w14:paraId="64051E66" w14:textId="77777777" w:rsidR="00995295" w:rsidRDefault="00995295" w:rsidP="00CF2C15">
      <w:pPr>
        <w:spacing w:line="240" w:lineRule="auto"/>
        <w:rPr>
          <w:sz w:val="24"/>
          <w:szCs w:val="24"/>
        </w:rPr>
      </w:pPr>
    </w:p>
    <w:p w14:paraId="7346385A" w14:textId="7CC88A3E" w:rsidR="453E7204" w:rsidRDefault="57C5256B" w:rsidP="00CF2C15">
      <w:pPr>
        <w:spacing w:line="240" w:lineRule="auto"/>
        <w:rPr>
          <w:sz w:val="24"/>
          <w:szCs w:val="24"/>
        </w:rPr>
      </w:pPr>
      <w:r w:rsidRPr="453E7204">
        <w:rPr>
          <w:sz w:val="24"/>
          <w:szCs w:val="24"/>
        </w:rPr>
        <w:t xml:space="preserve">where </w:t>
      </w:r>
      <m:oMath>
        <m:r>
          <w:rPr>
            <w:rFonts w:ascii="Cambria Math" w:hAnsi="Cambria Math"/>
            <w:sz w:val="24"/>
            <w:szCs w:val="24"/>
          </w:rPr>
          <m:t>x = a,b,c</m:t>
        </m:r>
      </m:oMath>
      <w:r w:rsidRPr="453E7204">
        <w:rPr>
          <w:sz w:val="24"/>
          <w:szCs w:val="24"/>
        </w:rPr>
        <w:t xml:space="preserve">. In Table I, the switch </w:t>
      </w:r>
      <m:oMath>
        <m:sSub>
          <m:sSubPr>
            <m:ctrlPr>
              <w:rPr>
                <w:rFonts w:ascii="Cambria Math" w:hAnsi="Cambria Math"/>
                <w:i/>
                <w:iCs/>
                <w:sz w:val="24"/>
                <w:szCs w:val="24"/>
              </w:rPr>
            </m:ctrlPr>
          </m:sSubPr>
          <m:e>
            <m:r>
              <w:rPr>
                <w:rFonts w:ascii="Cambria Math" w:hAnsi="Cambria Math"/>
                <w:sz w:val="24"/>
                <w:szCs w:val="24"/>
              </w:rPr>
              <m:t>T</m:t>
            </m:r>
          </m:e>
          <m:sub>
            <m:r>
              <w:rPr>
                <w:rFonts w:ascii="Cambria Math" w:hAnsi="Cambria Math"/>
                <w:sz w:val="24"/>
                <w:szCs w:val="24"/>
                <w:vertAlign w:val="subscript"/>
              </w:rPr>
              <m:t>yx</m:t>
            </m:r>
          </m:sub>
        </m:sSub>
      </m:oMath>
      <w:r w:rsidRPr="453E7204">
        <w:rPr>
          <w:sz w:val="24"/>
          <w:szCs w:val="24"/>
        </w:rPr>
        <w:t xml:space="preserve"> is ON when it is 1 and is OFF when it is 0.</w:t>
      </w:r>
    </w:p>
    <w:p w14:paraId="1A1D3576" w14:textId="598AE5B2" w:rsidR="57C5256B" w:rsidRDefault="57C5256B" w:rsidP="00F23F3C">
      <w:pPr>
        <w:pStyle w:val="NoSpacing"/>
      </w:pPr>
      <w:r>
        <w:rPr>
          <w:noProof/>
        </w:rPr>
        <w:drawing>
          <wp:inline distT="0" distB="0" distL="0" distR="0" wp14:anchorId="74318A6B" wp14:editId="346C5AAB">
            <wp:extent cx="3657600" cy="2185416"/>
            <wp:effectExtent l="0" t="0" r="0" b="5715"/>
            <wp:docPr id="1" name="Picture 1" descr="Fig. 1. - The proposed 3L-ANPC based AFE rectifier using the proposed HDP-DPC-D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3657600" cy="2185416"/>
                    </a:xfrm>
                    <a:prstGeom prst="rect">
                      <a:avLst/>
                    </a:prstGeom>
                  </pic:spPr>
                </pic:pic>
              </a:graphicData>
            </a:graphic>
          </wp:inline>
        </w:drawing>
      </w:r>
    </w:p>
    <w:p w14:paraId="55A3ED96" w14:textId="3A05C91A" w:rsidR="57C5256B" w:rsidRDefault="57C5256B" w:rsidP="00F23F3C">
      <w:pPr>
        <w:pStyle w:val="NoSpacing"/>
        <w:rPr>
          <w:sz w:val="24"/>
          <w:szCs w:val="24"/>
        </w:rPr>
      </w:pPr>
      <w:r w:rsidRPr="453E7204">
        <w:rPr>
          <w:b/>
          <w:bCs/>
          <w:sz w:val="24"/>
          <w:szCs w:val="24"/>
        </w:rPr>
        <w:t>Fig. 1.</w:t>
      </w:r>
      <w:r w:rsidR="00F23F3C">
        <w:rPr>
          <w:b/>
          <w:bCs/>
          <w:sz w:val="24"/>
          <w:szCs w:val="24"/>
        </w:rPr>
        <w:t xml:space="preserve"> </w:t>
      </w:r>
      <w:r w:rsidRPr="453E7204">
        <w:rPr>
          <w:sz w:val="24"/>
          <w:szCs w:val="24"/>
        </w:rPr>
        <w:t>The proposed 3L-ANPC based AFE rectifier using the proposed HDP-DPC-DPE.</w:t>
      </w:r>
    </w:p>
    <w:p w14:paraId="06AFC85E" w14:textId="417CF6F6" w:rsidR="453E7204" w:rsidRDefault="453E7204" w:rsidP="00CF2C15">
      <w:pPr>
        <w:spacing w:line="240" w:lineRule="auto"/>
        <w:rPr>
          <w:rFonts w:ascii="Verdana" w:eastAsia="Verdana" w:hAnsi="Verdana" w:cs="Verdana"/>
        </w:rPr>
      </w:pPr>
    </w:p>
    <w:p w14:paraId="1B2F3718" w14:textId="77DDA27B" w:rsidR="57C5256B" w:rsidRDefault="57C5256B" w:rsidP="00CF2C15">
      <w:pPr>
        <w:spacing w:line="240" w:lineRule="auto"/>
        <w:rPr>
          <w:sz w:val="24"/>
          <w:szCs w:val="24"/>
        </w:rPr>
      </w:pPr>
      <w:r w:rsidRPr="453E7204">
        <w:rPr>
          <w:sz w:val="24"/>
          <w:szCs w:val="24"/>
        </w:rPr>
        <w:t xml:space="preserve">Regarding </w:t>
      </w:r>
      <w:r w:rsidRPr="00FD2558">
        <w:rPr>
          <w:sz w:val="24"/>
          <w:szCs w:val="24"/>
        </w:rPr>
        <w:t>(1)</w:t>
      </w:r>
      <w:r w:rsidRPr="453E7204">
        <w:rPr>
          <w:sz w:val="24"/>
          <w:szCs w:val="24"/>
        </w:rPr>
        <w:t xml:space="preserve"> to </w:t>
      </w:r>
      <w:r w:rsidRPr="00FD2558">
        <w:rPr>
          <w:sz w:val="24"/>
          <w:szCs w:val="24"/>
        </w:rPr>
        <w:t>(3)</w:t>
      </w:r>
      <w:r w:rsidRPr="453E7204">
        <w:rPr>
          <w:sz w:val="24"/>
          <w:szCs w:val="24"/>
        </w:rPr>
        <w:t xml:space="preserve"> and Table I, the AFE rectifier has nonlinear time variable state space model. Hence, the cascaded controllers including the outer dc-link voltage and the inner power control loops are used to control the AFE rectifier. Generally, the PI controller is applied to the outer-loop dclink voltage control and MPC methods are limited to use for the inner-loop current or power control loops. However, the linear controller is difficult to design and presents a restricted dynamic behavior for dc-link voltage control. In this paper, the HDP-DPC-DPE, which consists of two new deadbeat predictive controllers for both the outer-loop dc-link voltage and the inner-loop power control, is proposed. The new robust and fast dc-link voltage deadbeat predictive controller using DPE is suggested to the outer-loop dc-link voltage control of the AFE rectifier. Moreover, the novel constant switching frequency deadbeat DPC is provided for inner power control loop of the proposed HDP-DPC-DPE. As shown in Fig. 1, the proposed inner-loop deadbeat predictive DPC with constant switching frequency is applied to the 3LANPC AFE rectifier for power control whereas the suggested outer-loop dc-link voltage deadbeat predictive controller is used to provide corresponding </w:t>
      </w:r>
      <m:oMath>
        <m:sSubSup>
          <m:sSubSupPr>
            <m:ctrlPr>
              <w:rPr>
                <w:rFonts w:ascii="Cambria Math" w:hAnsi="Cambria Math"/>
                <w:sz w:val="24"/>
                <w:szCs w:val="24"/>
              </w:rPr>
            </m:ctrlPr>
          </m:sSubSupPr>
          <m:e>
            <m:r>
              <w:rPr>
                <w:rFonts w:ascii="Cambria Math" w:hAnsi="Cambria Math"/>
                <w:sz w:val="24"/>
                <w:szCs w:val="24"/>
              </w:rPr>
              <m:t>P</m:t>
            </m:r>
          </m:e>
          <m:sub>
            <m:r>
              <w:rPr>
                <w:rFonts w:ascii="Cambria Math" w:hAnsi="Cambria Math"/>
                <w:sz w:val="24"/>
                <w:szCs w:val="24"/>
              </w:rPr>
              <m:t>s</m:t>
            </m:r>
          </m:sub>
          <m:sup>
            <m:r>
              <w:rPr>
                <w:rFonts w:ascii="Cambria Math" w:hAnsi="Cambria Math"/>
                <w:sz w:val="24"/>
                <w:szCs w:val="24"/>
              </w:rPr>
              <m:t>*</m:t>
            </m:r>
          </m:sup>
        </m:sSubSup>
      </m:oMath>
      <w:r w:rsidRPr="453E7204">
        <w:rPr>
          <w:sz w:val="24"/>
          <w:szCs w:val="24"/>
        </w:rPr>
        <w:t xml:space="preserve"> reference value from </w:t>
      </w:r>
      <m:oMath>
        <m:sSubSup>
          <m:sSubSupPr>
            <m:ctrlPr>
              <w:rPr>
                <w:rFonts w:ascii="Cambria Math" w:hAnsi="Cambria Math"/>
                <w:sz w:val="24"/>
                <w:szCs w:val="24"/>
              </w:rPr>
            </m:ctrlPr>
          </m:sSubSupPr>
          <m:e>
            <m:r>
              <w:rPr>
                <w:rFonts w:ascii="Cambria Math" w:hAnsi="Cambria Math"/>
                <w:sz w:val="24"/>
                <w:szCs w:val="24"/>
              </w:rPr>
              <m:t>V</m:t>
            </m:r>
          </m:e>
          <m:sub>
            <m:r>
              <w:rPr>
                <w:rFonts w:ascii="Cambria Math" w:hAnsi="Cambria Math"/>
                <w:sz w:val="24"/>
                <w:szCs w:val="24"/>
              </w:rPr>
              <m:t>dc</m:t>
            </m:r>
          </m:sub>
          <m:sup>
            <m:r>
              <w:rPr>
                <w:rFonts w:ascii="Cambria Math" w:hAnsi="Cambria Math"/>
                <w:sz w:val="24"/>
                <w:szCs w:val="24"/>
              </w:rPr>
              <m:t>*</m:t>
            </m:r>
          </m:sup>
        </m:sSubSup>
      </m:oMath>
      <w:r w:rsidRPr="453E7204">
        <w:rPr>
          <w:sz w:val="24"/>
          <w:szCs w:val="24"/>
        </w:rPr>
        <w:t xml:space="preserve"> reference dc-link voltage.</w:t>
      </w:r>
    </w:p>
    <w:p w14:paraId="23172419" w14:textId="77777777" w:rsidR="00675A12" w:rsidRPr="00C10EB5" w:rsidRDefault="00675A12" w:rsidP="00CF2C15">
      <w:pPr>
        <w:pStyle w:val="Heading2"/>
        <w:spacing w:line="240" w:lineRule="auto"/>
      </w:pPr>
      <w:r w:rsidRPr="00C10EB5">
        <w:t>B. The Proposed Outer-loop DC link Predictive Controller using DPE for the AFE Rectifier</w:t>
      </w:r>
    </w:p>
    <w:p w14:paraId="49D0AA60" w14:textId="77777777" w:rsidR="00675A12" w:rsidRPr="00C10EB5" w:rsidRDefault="00675A12" w:rsidP="00CF2C15">
      <w:pPr>
        <w:pStyle w:val="NormalWeb"/>
        <w:shd w:val="clear" w:color="auto" w:fill="FFFFFF"/>
        <w:spacing w:before="0" w:beforeAutospacing="0" w:after="360" w:afterAutospacing="0"/>
        <w:rPr>
          <w:rFonts w:asciiTheme="minorHAnsi" w:hAnsiTheme="minorHAnsi" w:cstheme="minorHAnsi"/>
        </w:rPr>
      </w:pPr>
      <w:r w:rsidRPr="00C10EB5">
        <w:rPr>
          <w:rFonts w:asciiTheme="minorHAnsi" w:hAnsiTheme="minorHAnsi" w:cstheme="minorHAnsi"/>
        </w:rPr>
        <w:t>In the proposed DPE for the AFE rectifier, the dc-link voltage is regulated by adjusting the input power reference. The dynamic power equation of the AFE rectifier is expressed as</w:t>
      </w:r>
    </w:p>
    <w:p w14:paraId="475F30E3" w14:textId="20780C3E" w:rsidR="0079164C" w:rsidRDefault="0079164C" w:rsidP="00CF2C15">
      <w:pPr>
        <w:shd w:val="clear" w:color="auto" w:fill="FFFFFF"/>
        <w:spacing w:line="240" w:lineRule="auto"/>
        <w:rPr>
          <w:rStyle w:val="mi"/>
          <w:rFonts w:cstheme="minorHAnsi"/>
          <w:bdr w:val="none" w:sz="0" w:space="0" w:color="auto" w:frame="1"/>
        </w:rPr>
      </w:pPr>
      <m:oMathPara>
        <m:oMath>
          <m:m>
            <m:mPr>
              <m:plcHide m:val="1"/>
              <m:mcs>
                <m:mc>
                  <m:mcPr>
                    <m:count m:val="1"/>
                    <m:mcJc m:val="center"/>
                  </m:mcPr>
                </m:mc>
              </m:mcs>
              <m:ctrlPr>
                <w:rPr>
                  <w:rStyle w:val="mi"/>
                  <w:rFonts w:ascii="Cambria Math" w:hAnsi="Cambria Math" w:cstheme="minorHAnsi"/>
                  <w:bdr w:val="none" w:sz="0" w:space="0" w:color="auto" w:frame="1"/>
                </w:rPr>
              </m:ctrlPr>
            </m:mPr>
            <m:mr>
              <m:e>
                <m:sSubSup>
                  <m:sSubSupPr>
                    <m:ctrlPr>
                      <w:rPr>
                        <w:rStyle w:val="mi"/>
                        <w:rFonts w:ascii="Cambria Math" w:hAnsi="Cambria Math" w:cstheme="minorHAnsi"/>
                        <w:bdr w:val="none" w:sz="0" w:space="0" w:color="auto" w:frame="1"/>
                      </w:rPr>
                    </m:ctrlPr>
                  </m:sSubSupPr>
                  <m:e>
                    <m:r>
                      <m:rPr>
                        <m:sty m:val="p"/>
                      </m:rPr>
                      <w:rPr>
                        <w:rStyle w:val="mi"/>
                        <w:rFonts w:ascii="Cambria Math" w:hAnsi="Cambria Math" w:cstheme="minorHAnsi"/>
                        <w:bdr w:val="none" w:sz="0" w:space="0" w:color="auto" w:frame="1"/>
                      </w:rPr>
                      <m:t>i</m:t>
                    </m:r>
                  </m:e>
                  <m:sub>
                    <m:r>
                      <m:rPr>
                        <m:sty m:val="p"/>
                      </m:rPr>
                      <w:rPr>
                        <w:rStyle w:val="mi"/>
                        <w:rFonts w:ascii="Cambria Math" w:hAnsi="Cambria Math" w:cstheme="minorHAnsi"/>
                        <w:bdr w:val="none" w:sz="0" w:space="0" w:color="auto" w:frame="1"/>
                      </w:rPr>
                      <m:t>s</m:t>
                    </m:r>
                  </m:sub>
                  <m:sup>
                    <m:r>
                      <m:rPr>
                        <m:sty m:val="p"/>
                      </m:rPr>
                      <w:rPr>
                        <w:rStyle w:val="mi"/>
                        <w:rFonts w:ascii="Cambria Math" w:hAnsi="Cambria Math" w:cstheme="minorHAnsi"/>
                        <w:bdr w:val="none" w:sz="0" w:space="0" w:color="auto" w:frame="1"/>
                      </w:rPr>
                      <m:t>T</m:t>
                    </m:r>
                  </m:sup>
                </m:sSubSup>
                <m:sSub>
                  <m:sSubPr>
                    <m:ctrlPr>
                      <w:rPr>
                        <w:rStyle w:val="mi"/>
                        <w:rFonts w:ascii="Cambria Math" w:hAnsi="Cambria Math" w:cstheme="minorHAnsi"/>
                        <w:bdr w:val="none" w:sz="0" w:space="0" w:color="auto" w:frame="1"/>
                      </w:rPr>
                    </m:ctrlPr>
                  </m:sSubPr>
                  <m:e>
                    <m:r>
                      <m:rPr>
                        <m:sty m:val="p"/>
                      </m:rPr>
                      <w:rPr>
                        <w:rStyle w:val="mi"/>
                        <w:rFonts w:ascii="Cambria Math" w:hAnsi="Cambria Math" w:cstheme="minorHAnsi"/>
                        <w:bdr w:val="none" w:sz="0" w:space="0" w:color="auto" w:frame="1"/>
                      </w:rPr>
                      <m:t>v</m:t>
                    </m:r>
                  </m:e>
                  <m:sub>
                    <m:r>
                      <m:rPr>
                        <m:sty m:val="p"/>
                      </m:rPr>
                      <w:rPr>
                        <w:rStyle w:val="mi"/>
                        <w:rFonts w:ascii="Cambria Math" w:hAnsi="Cambria Math" w:cstheme="minorHAnsi"/>
                        <w:bdr w:val="none" w:sz="0" w:space="0" w:color="auto" w:frame="1"/>
                      </w:rPr>
                      <m:t>s</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L</m:t>
                    </m:r>
                  </m:e>
                  <m:sub>
                    <m:r>
                      <w:rPr>
                        <w:rStyle w:val="mi"/>
                        <w:rFonts w:ascii="Cambria Math" w:hAnsi="Cambria Math" w:cstheme="minorHAnsi"/>
                        <w:bdr w:val="none" w:sz="0" w:space="0" w:color="auto" w:frame="1"/>
                      </w:rPr>
                      <m:t>f</m:t>
                    </m:r>
                  </m:sub>
                </m:sSub>
                <m:sSubSup>
                  <m:sSubSupPr>
                    <m:ctrlPr>
                      <w:rPr>
                        <w:rStyle w:val="mi"/>
                        <w:rFonts w:ascii="Cambria Math" w:hAnsi="Cambria Math" w:cstheme="minorHAnsi"/>
                        <w:bdr w:val="none" w:sz="0" w:space="0" w:color="auto" w:frame="1"/>
                      </w:rPr>
                    </m:ctrlPr>
                  </m:sSubSupPr>
                  <m:e>
                    <m:r>
                      <m:rPr>
                        <m:sty m:val="p"/>
                      </m:rPr>
                      <w:rPr>
                        <w:rStyle w:val="mi"/>
                        <w:rFonts w:ascii="Cambria Math" w:hAnsi="Cambria Math" w:cstheme="minorHAnsi"/>
                        <w:bdr w:val="none" w:sz="0" w:space="0" w:color="auto" w:frame="1"/>
                      </w:rPr>
                      <m:t>i</m:t>
                    </m:r>
                  </m:e>
                  <m:sub>
                    <m:r>
                      <m:rPr>
                        <m:sty m:val="p"/>
                      </m:rPr>
                      <w:rPr>
                        <w:rStyle w:val="mi"/>
                        <w:rFonts w:ascii="Cambria Math" w:hAnsi="Cambria Math" w:cstheme="minorHAnsi"/>
                        <w:bdr w:val="none" w:sz="0" w:space="0" w:color="auto" w:frame="1"/>
                      </w:rPr>
                      <m:t>s</m:t>
                    </m:r>
                  </m:sub>
                  <m:sup>
                    <m:r>
                      <m:rPr>
                        <m:sty m:val="p"/>
                      </m:rPr>
                      <w:rPr>
                        <w:rStyle w:val="mi"/>
                        <w:rFonts w:ascii="Cambria Math" w:hAnsi="Cambria Math" w:cstheme="minorHAnsi"/>
                        <w:bdr w:val="none" w:sz="0" w:space="0" w:color="auto" w:frame="1"/>
                      </w:rPr>
                      <m:t>T</m:t>
                    </m:r>
                  </m:sup>
                </m:sSubSup>
                <m:f>
                  <m:fPr>
                    <m:ctrlPr>
                      <w:rPr>
                        <w:rStyle w:val="mi"/>
                        <w:rFonts w:ascii="Cambria Math" w:hAnsi="Cambria Math" w:cstheme="minorHAnsi"/>
                        <w:bdr w:val="none" w:sz="0" w:space="0" w:color="auto" w:frame="1"/>
                      </w:rPr>
                    </m:ctrlPr>
                  </m:fPr>
                  <m:num>
                    <m:r>
                      <w:rPr>
                        <w:rStyle w:val="mi"/>
                        <w:rFonts w:ascii="Cambria Math" w:hAnsi="Cambria Math" w:cstheme="minorHAnsi"/>
                        <w:bdr w:val="none" w:sz="0" w:space="0" w:color="auto" w:frame="1"/>
                      </w:rPr>
                      <m:t>d</m:t>
                    </m:r>
                  </m:num>
                  <m:den>
                    <m:r>
                      <w:rPr>
                        <w:rStyle w:val="mi"/>
                        <w:rFonts w:ascii="Cambria Math" w:hAnsi="Cambria Math" w:cstheme="minorHAnsi"/>
                        <w:bdr w:val="none" w:sz="0" w:space="0" w:color="auto" w:frame="1"/>
                      </w:rPr>
                      <m:t>dt</m:t>
                    </m:r>
                  </m:den>
                </m:f>
                <m:sSub>
                  <m:sSubPr>
                    <m:ctrlPr>
                      <w:rPr>
                        <w:rStyle w:val="mi"/>
                        <w:rFonts w:ascii="Cambria Math" w:hAnsi="Cambria Math" w:cstheme="minorHAnsi"/>
                        <w:bdr w:val="none" w:sz="0" w:space="0" w:color="auto" w:frame="1"/>
                      </w:rPr>
                    </m:ctrlPr>
                  </m:sSubPr>
                  <m:e>
                    <m:r>
                      <m:rPr>
                        <m:sty m:val="p"/>
                      </m:rPr>
                      <w:rPr>
                        <w:rStyle w:val="mi"/>
                        <w:rFonts w:ascii="Cambria Math" w:hAnsi="Cambria Math" w:cstheme="minorHAnsi"/>
                        <w:bdr w:val="none" w:sz="0" w:space="0" w:color="auto" w:frame="1"/>
                      </w:rPr>
                      <m:t>i</m:t>
                    </m:r>
                  </m:e>
                  <m:sub>
                    <m:r>
                      <m:rPr>
                        <m:sty m:val="p"/>
                      </m:rPr>
                      <w:rPr>
                        <w:rStyle w:val="mi"/>
                        <w:rFonts w:ascii="Cambria Math" w:hAnsi="Cambria Math" w:cstheme="minorHAnsi"/>
                        <w:bdr w:val="none" w:sz="0" w:space="0" w:color="auto" w:frame="1"/>
                      </w:rPr>
                      <m:t>s</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R</m:t>
                    </m:r>
                  </m:e>
                  <m:sub>
                    <m:r>
                      <w:rPr>
                        <w:rStyle w:val="mi"/>
                        <w:rFonts w:ascii="Cambria Math" w:hAnsi="Cambria Math" w:cstheme="minorHAnsi"/>
                        <w:bdr w:val="none" w:sz="0" w:space="0" w:color="auto" w:frame="1"/>
                      </w:rPr>
                      <m:t>f</m:t>
                    </m:r>
                  </m:sub>
                </m:sSub>
                <m:sSubSup>
                  <m:sSubSupPr>
                    <m:ctrlPr>
                      <w:rPr>
                        <w:rStyle w:val="mi"/>
                        <w:rFonts w:ascii="Cambria Math" w:hAnsi="Cambria Math" w:cstheme="minorHAnsi"/>
                        <w:bdr w:val="none" w:sz="0" w:space="0" w:color="auto" w:frame="1"/>
                      </w:rPr>
                    </m:ctrlPr>
                  </m:sSubSupPr>
                  <m:e>
                    <m:r>
                      <m:rPr>
                        <m:sty m:val="p"/>
                      </m:rPr>
                      <w:rPr>
                        <w:rStyle w:val="mi"/>
                        <w:rFonts w:ascii="Cambria Math" w:hAnsi="Cambria Math" w:cstheme="minorHAnsi"/>
                        <w:bdr w:val="none" w:sz="0" w:space="0" w:color="auto" w:frame="1"/>
                      </w:rPr>
                      <m:t>i</m:t>
                    </m:r>
                  </m:e>
                  <m:sub>
                    <m:r>
                      <m:rPr>
                        <m:sty m:val="p"/>
                      </m:rPr>
                      <w:rPr>
                        <w:rStyle w:val="mi"/>
                        <w:rFonts w:ascii="Cambria Math" w:hAnsi="Cambria Math" w:cstheme="minorHAnsi"/>
                        <w:bdr w:val="none" w:sz="0" w:space="0" w:color="auto" w:frame="1"/>
                      </w:rPr>
                      <m:t>s</m:t>
                    </m:r>
                  </m:sub>
                  <m:sup>
                    <m:r>
                      <m:rPr>
                        <m:sty m:val="p"/>
                      </m:rPr>
                      <w:rPr>
                        <w:rStyle w:val="mi"/>
                        <w:rFonts w:ascii="Cambria Math" w:hAnsi="Cambria Math" w:cstheme="minorHAnsi"/>
                        <w:bdr w:val="none" w:sz="0" w:space="0" w:color="auto" w:frame="1"/>
                      </w:rPr>
                      <m:t>T</m:t>
                    </m:r>
                  </m:sup>
                </m:sSubSup>
                <m:sSub>
                  <m:sSubPr>
                    <m:ctrlPr>
                      <w:rPr>
                        <w:rStyle w:val="mi"/>
                        <w:rFonts w:ascii="Cambria Math" w:hAnsi="Cambria Math" w:cstheme="minorHAnsi"/>
                        <w:bdr w:val="none" w:sz="0" w:space="0" w:color="auto" w:frame="1"/>
                      </w:rPr>
                    </m:ctrlPr>
                  </m:sSubPr>
                  <m:e>
                    <m:r>
                      <m:rPr>
                        <m:sty m:val="p"/>
                      </m:rPr>
                      <w:rPr>
                        <w:rStyle w:val="mi"/>
                        <w:rFonts w:ascii="Cambria Math" w:hAnsi="Cambria Math" w:cstheme="minorHAnsi"/>
                        <w:bdr w:val="none" w:sz="0" w:space="0" w:color="auto" w:frame="1"/>
                      </w:rPr>
                      <m:t>i</m:t>
                    </m:r>
                  </m:e>
                  <m:sub>
                    <m:r>
                      <m:rPr>
                        <m:sty m:val="p"/>
                      </m:rPr>
                      <w:rPr>
                        <w:rStyle w:val="mi"/>
                        <w:rFonts w:ascii="Cambria Math" w:hAnsi="Cambria Math" w:cstheme="minorHAnsi"/>
                        <w:bdr w:val="none" w:sz="0" w:space="0" w:color="auto" w:frame="1"/>
                      </w:rPr>
                      <m:t>s</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dc</m:t>
                    </m:r>
                  </m:sub>
                </m:sSub>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v</m:t>
                    </m:r>
                  </m:e>
                  <m:sub>
                    <m:r>
                      <w:rPr>
                        <w:rStyle w:val="mi"/>
                        <w:rFonts w:ascii="Cambria Math" w:hAnsi="Cambria Math" w:cstheme="minorHAnsi"/>
                        <w:bdr w:val="none" w:sz="0" w:space="0" w:color="auto" w:frame="1"/>
                      </w:rPr>
                      <m:t>dc</m:t>
                    </m:r>
                  </m:sub>
                </m:sSub>
                <m:f>
                  <m:fPr>
                    <m:ctrlPr>
                      <w:rPr>
                        <w:rStyle w:val="mi"/>
                        <w:rFonts w:ascii="Cambria Math" w:hAnsi="Cambria Math" w:cstheme="minorHAnsi"/>
                        <w:bdr w:val="none" w:sz="0" w:space="0" w:color="auto" w:frame="1"/>
                      </w:rPr>
                    </m:ctrlPr>
                  </m:fPr>
                  <m:num>
                    <m:r>
                      <w:rPr>
                        <w:rStyle w:val="mi"/>
                        <w:rFonts w:ascii="Cambria Math" w:hAnsi="Cambria Math" w:cstheme="minorHAnsi"/>
                        <w:bdr w:val="none" w:sz="0" w:space="0" w:color="auto" w:frame="1"/>
                      </w:rPr>
                      <m:t>d</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v</m:t>
                        </m:r>
                      </m:e>
                      <m:sub>
                        <m:r>
                          <w:rPr>
                            <w:rStyle w:val="mi"/>
                            <w:rFonts w:ascii="Cambria Math" w:hAnsi="Cambria Math" w:cstheme="minorHAnsi"/>
                            <w:bdr w:val="none" w:sz="0" w:space="0" w:color="auto" w:frame="1"/>
                          </w:rPr>
                          <m:t>dc</m:t>
                        </m:r>
                      </m:sub>
                    </m:sSub>
                  </m:num>
                  <m:den>
                    <m:r>
                      <w:rPr>
                        <w:rStyle w:val="mi"/>
                        <w:rFonts w:ascii="Cambria Math" w:hAnsi="Cambria Math" w:cstheme="minorHAnsi"/>
                        <w:bdr w:val="none" w:sz="0" w:space="0" w:color="auto" w:frame="1"/>
                      </w:rPr>
                      <m:t>dt</m:t>
                    </m:r>
                  </m:den>
                </m:f>
                <m:r>
                  <w:rPr>
                    <w:rStyle w:val="mi"/>
                    <w:rFonts w:ascii="Cambria Math" w:hAnsi="Cambria Math" w:cstheme="minorHAnsi"/>
                    <w:bdr w:val="none" w:sz="0" w:space="0" w:color="auto" w:frame="1"/>
                  </w:rPr>
                  <m:t>+</m:t>
                </m:r>
                <m:f>
                  <m:fPr>
                    <m:ctrlPr>
                      <w:rPr>
                        <w:rStyle w:val="mi"/>
                        <w:rFonts w:ascii="Cambria Math" w:hAnsi="Cambria Math" w:cstheme="minorHAnsi"/>
                        <w:bdr w:val="none" w:sz="0" w:space="0" w:color="auto" w:frame="1"/>
                      </w:rPr>
                    </m:ctrlPr>
                  </m:fPr>
                  <m:num>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v</m:t>
                        </m:r>
                      </m:e>
                      <m:sub>
                        <m:r>
                          <w:rPr>
                            <w:rStyle w:val="mi"/>
                            <w:rFonts w:ascii="Cambria Math" w:hAnsi="Cambria Math" w:cstheme="minorHAnsi"/>
                            <w:bdr w:val="none" w:sz="0" w:space="0" w:color="auto" w:frame="1"/>
                          </w:rPr>
                          <m:t>dc</m:t>
                        </m:r>
                      </m:sub>
                      <m:sup>
                        <m:r>
                          <w:rPr>
                            <w:rStyle w:val="mi"/>
                            <w:rFonts w:ascii="Cambria Math" w:hAnsi="Cambria Math" w:cstheme="minorHAnsi"/>
                            <w:bdr w:val="none" w:sz="0" w:space="0" w:color="auto" w:frame="1"/>
                          </w:rPr>
                          <m:t>2</m:t>
                        </m:r>
                      </m:sup>
                    </m:sSubSup>
                  </m:num>
                  <m:den>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R</m:t>
                        </m:r>
                      </m:e>
                      <m:sub>
                        <m:r>
                          <w:rPr>
                            <w:rStyle w:val="mi"/>
                            <w:rFonts w:ascii="Cambria Math" w:hAnsi="Cambria Math" w:cstheme="minorHAnsi"/>
                            <w:bdr w:val="none" w:sz="0" w:space="0" w:color="auto" w:frame="1"/>
                          </w:rPr>
                          <m:t>L</m:t>
                        </m:r>
                      </m:sub>
                    </m:sSub>
                  </m:den>
                </m:f>
              </m:e>
            </m:mr>
          </m:m>
        </m:oMath>
      </m:oMathPara>
    </w:p>
    <w:p w14:paraId="55107DE3" w14:textId="7ECE31F3" w:rsidR="00675A12" w:rsidRDefault="00675A12" w:rsidP="00CF2C15">
      <w:pPr>
        <w:shd w:val="clear" w:color="auto" w:fill="FFFFFF"/>
        <w:spacing w:line="240" w:lineRule="auto"/>
        <w:rPr>
          <w:rStyle w:val="mtext"/>
          <w:rFonts w:cstheme="minorHAnsi"/>
          <w:bdr w:val="none" w:sz="0" w:space="0" w:color="auto" w:frame="1"/>
        </w:rPr>
      </w:pPr>
      <w:r w:rsidRPr="00C10EB5">
        <w:rPr>
          <w:rStyle w:val="mtext"/>
          <w:rFonts w:cstheme="minorHAnsi"/>
          <w:bdr w:val="none" w:sz="0" w:space="0" w:color="auto" w:frame="1"/>
        </w:rPr>
        <w:t>(4)</w:t>
      </w:r>
    </w:p>
    <w:p w14:paraId="74BA5550" w14:textId="2B5C2EAA" w:rsidR="00675A12" w:rsidRDefault="00675A12" w:rsidP="00CF2C15">
      <w:pPr>
        <w:pStyle w:val="NormalWeb"/>
        <w:shd w:val="clear" w:color="auto" w:fill="FFFFFF"/>
        <w:spacing w:before="0" w:beforeAutospacing="0" w:after="0" w:afterAutospacing="0"/>
        <w:rPr>
          <w:rFonts w:asciiTheme="minorHAnsi" w:hAnsiTheme="minorHAnsi" w:cstheme="minorHAnsi"/>
        </w:rPr>
      </w:pPr>
      <w:r w:rsidRPr="00C10EB5">
        <w:rPr>
          <w:rFonts w:asciiTheme="minorHAnsi" w:hAnsiTheme="minorHAnsi" w:cstheme="minorHAnsi"/>
        </w:rPr>
        <w:t>In </w:t>
      </w:r>
      <w:r w:rsidRPr="00FD2558">
        <w:rPr>
          <w:rFonts w:asciiTheme="minorHAnsi" w:hAnsiTheme="minorHAnsi" w:cstheme="minorHAnsi"/>
        </w:rPr>
        <w:t>(4)</w:t>
      </w:r>
      <w:r w:rsidRPr="00C10EB5">
        <w:rPr>
          <w:rFonts w:asciiTheme="minorHAnsi" w:hAnsiTheme="minorHAnsi" w:cstheme="minorHAnsi"/>
        </w:rPr>
        <w:t>, the AFE rectifier input ac side power is defined as the left-hand side of the equation and the AFE rectifier output dc side power is expressed as the right-hand side of the equation. Moreover, the active </w:t>
      </w:r>
      <w:r w:rsidR="00E37F91" w:rsidRPr="00E37F91">
        <w:rPr>
          <w:rFonts w:ascii="Cambria Math" w:hAnsi="Cambria Math"/>
          <w:i/>
        </w:rPr>
        <w:br/>
      </w:r>
      <m:oMath>
        <m:r>
          <w:rPr>
            <w:rStyle w:val="mo"/>
            <w:rFonts w:ascii="Cambria Math" w:eastAsiaTheme="majorEastAsia" w:hAnsi="Cambria Math" w:cstheme="minorHAnsi"/>
            <w:bdr w:val="none" w:sz="0" w:space="0" w:color="auto" w:frame="1"/>
          </w:rPr>
          <m:t>(</m:t>
        </m:r>
        <m:sSub>
          <m:sSubPr>
            <m:ctrlPr>
              <w:rPr>
                <w:rStyle w:val="mo"/>
                <w:rFonts w:ascii="Cambria Math" w:eastAsiaTheme="majorEastAsia" w:hAnsi="Cambria Math" w:cstheme="minorHAnsi"/>
                <w:bdr w:val="none" w:sz="0" w:space="0" w:color="auto" w:frame="1"/>
              </w:rPr>
            </m:ctrlPr>
          </m:sSubPr>
          <m:e>
            <m:r>
              <w:rPr>
                <w:rStyle w:val="mo"/>
                <w:rFonts w:ascii="Cambria Math" w:eastAsiaTheme="majorEastAsia" w:hAnsi="Cambria Math" w:cstheme="minorHAnsi"/>
                <w:bdr w:val="none" w:sz="0" w:space="0" w:color="auto" w:frame="1"/>
              </w:rPr>
              <m:t>p</m:t>
            </m:r>
          </m:e>
          <m:sub>
            <m:r>
              <w:rPr>
                <w:rStyle w:val="mo"/>
                <w:rFonts w:ascii="Cambria Math" w:eastAsiaTheme="majorEastAsia" w:hAnsi="Cambria Math" w:cstheme="minorHAnsi"/>
                <w:bdr w:val="none" w:sz="0" w:space="0" w:color="auto" w:frame="1"/>
              </w:rPr>
              <m:t>s</m:t>
            </m:r>
          </m:sub>
        </m:sSub>
        <m:r>
          <w:rPr>
            <w:rStyle w:val="mo"/>
            <w:rFonts w:ascii="Cambria Math" w:eastAsiaTheme="majorEastAsia" w:hAnsi="Cambria Math" w:cstheme="minorHAnsi"/>
            <w:bdr w:val="none" w:sz="0" w:space="0" w:color="auto" w:frame="1"/>
          </w:rPr>
          <m:t>)</m:t>
        </m:r>
      </m:oMath>
      <w:r w:rsidRPr="00C10EB5">
        <w:rPr>
          <w:rFonts w:asciiTheme="minorHAnsi" w:hAnsiTheme="minorHAnsi" w:cstheme="minorHAnsi"/>
        </w:rPr>
        <w:t> and reactive </w:t>
      </w:r>
      <m:oMath>
        <m:r>
          <w:rPr>
            <w:rStyle w:val="mo"/>
            <w:rFonts w:ascii="Cambria Math" w:eastAsiaTheme="majorEastAsia" w:hAnsi="Cambria Math" w:cstheme="minorHAnsi"/>
            <w:bdr w:val="none" w:sz="0" w:space="0" w:color="auto" w:frame="1"/>
          </w:rPr>
          <m:t>(</m:t>
        </m:r>
        <m:sSub>
          <m:sSubPr>
            <m:ctrlPr>
              <w:rPr>
                <w:rStyle w:val="mo"/>
                <w:rFonts w:ascii="Cambria Math" w:eastAsiaTheme="majorEastAsia" w:hAnsi="Cambria Math" w:cstheme="minorHAnsi"/>
                <w:bdr w:val="none" w:sz="0" w:space="0" w:color="auto" w:frame="1"/>
              </w:rPr>
            </m:ctrlPr>
          </m:sSubPr>
          <m:e>
            <m:r>
              <w:rPr>
                <w:rStyle w:val="mo"/>
                <w:rFonts w:ascii="Cambria Math" w:eastAsiaTheme="majorEastAsia" w:hAnsi="Cambria Math" w:cstheme="minorHAnsi"/>
                <w:bdr w:val="none" w:sz="0" w:space="0" w:color="auto" w:frame="1"/>
              </w:rPr>
              <m:t>q</m:t>
            </m:r>
          </m:e>
          <m:sub>
            <m:r>
              <w:rPr>
                <w:rStyle w:val="mo"/>
                <w:rFonts w:ascii="Cambria Math" w:eastAsiaTheme="majorEastAsia" w:hAnsi="Cambria Math" w:cstheme="minorHAnsi"/>
                <w:bdr w:val="none" w:sz="0" w:space="0" w:color="auto" w:frame="1"/>
              </w:rPr>
              <m:t>s</m:t>
            </m:r>
          </m:sub>
        </m:sSub>
        <m:r>
          <w:rPr>
            <w:rStyle w:val="mo"/>
            <w:rFonts w:ascii="Cambria Math" w:eastAsiaTheme="majorEastAsia" w:hAnsi="Cambria Math" w:cstheme="minorHAnsi"/>
            <w:bdr w:val="none" w:sz="0" w:space="0" w:color="auto" w:frame="1"/>
          </w:rPr>
          <m:t>)</m:t>
        </m:r>
      </m:oMath>
      <w:r w:rsidRPr="00C10EB5">
        <w:rPr>
          <w:rFonts w:asciiTheme="minorHAnsi" w:hAnsiTheme="minorHAnsi" w:cstheme="minorHAnsi"/>
        </w:rPr>
        <w:t> power of the AFE rectifier input ac source are defined as</w:t>
      </w:r>
    </w:p>
    <w:p w14:paraId="6276FDCF" w14:textId="77777777" w:rsidR="00950743" w:rsidRPr="00C10EB5" w:rsidRDefault="00950743" w:rsidP="00CF2C15">
      <w:pPr>
        <w:pStyle w:val="NormalWeb"/>
        <w:shd w:val="clear" w:color="auto" w:fill="FFFFFF"/>
        <w:spacing w:before="0" w:beforeAutospacing="0" w:after="0" w:afterAutospacing="0"/>
        <w:rPr>
          <w:rFonts w:asciiTheme="minorHAnsi" w:hAnsiTheme="minorHAnsi" w:cstheme="minorHAnsi"/>
        </w:rPr>
      </w:pPr>
    </w:p>
    <w:p w14:paraId="32BB2E03" w14:textId="5ED48475" w:rsidR="00E37F91" w:rsidRDefault="00326607" w:rsidP="00CF2C15">
      <w:pPr>
        <w:shd w:val="clear" w:color="auto" w:fill="FFFFFF"/>
        <w:spacing w:line="240" w:lineRule="auto"/>
        <w:rPr>
          <w:rStyle w:val="mi"/>
          <w:rFonts w:cstheme="minorHAnsi"/>
          <w:sz w:val="24"/>
          <w:szCs w:val="24"/>
          <w:bdr w:val="none" w:sz="0" w:space="0" w:color="auto" w:frame="1"/>
        </w:rPr>
      </w:pPr>
      <m:oMathPara>
        <m:oMath>
          <m:m>
            <m:mPr>
              <m:plcHide m:val="1"/>
              <m:mcs>
                <m:mc>
                  <m:mcPr>
                    <m:count m:val="1"/>
                    <m:mcJc m:val="center"/>
                  </m:mcPr>
                </m:mc>
              </m:mcs>
              <m:ctrlPr>
                <w:rPr>
                  <w:rStyle w:val="mi"/>
                  <w:rFonts w:ascii="Cambria Math" w:hAnsi="Cambria Math" w:cstheme="minorHAnsi"/>
                  <w:sz w:val="24"/>
                  <w:szCs w:val="24"/>
                  <w:bdr w:val="none" w:sz="0" w:space="0" w:color="auto" w:frame="1"/>
                </w:rPr>
              </m:ctrlPr>
            </m:mPr>
            <m:mr>
              <m:e>
                <m:sSub>
                  <m:sSubPr>
                    <m:ctrlPr>
                      <w:rPr>
                        <w:rStyle w:val="mi"/>
                        <w:rFonts w:ascii="Cambria Math" w:hAnsi="Cambria Math" w:cstheme="minorHAnsi"/>
                        <w:sz w:val="24"/>
                        <w:szCs w:val="24"/>
                        <w:bdr w:val="none" w:sz="0" w:space="0" w:color="auto" w:frame="1"/>
                      </w:rPr>
                    </m:ctrlPr>
                  </m:sSubPr>
                  <m:e>
                    <m:r>
                      <w:rPr>
                        <w:rStyle w:val="mi"/>
                        <w:rFonts w:ascii="Cambria Math" w:hAnsi="Cambria Math" w:cstheme="minorHAnsi"/>
                        <w:sz w:val="24"/>
                        <w:szCs w:val="24"/>
                        <w:bdr w:val="none" w:sz="0" w:space="0" w:color="auto" w:frame="1"/>
                      </w:rPr>
                      <m:t>P</m:t>
                    </m:r>
                  </m:e>
                  <m:sub>
                    <m:r>
                      <w:rPr>
                        <w:rStyle w:val="mi"/>
                        <w:rFonts w:ascii="Cambria Math" w:hAnsi="Cambria Math" w:cstheme="minorHAnsi"/>
                        <w:sz w:val="24"/>
                        <w:szCs w:val="24"/>
                        <w:bdr w:val="none" w:sz="0" w:space="0" w:color="auto" w:frame="1"/>
                      </w:rPr>
                      <m:t>s</m:t>
                    </m:r>
                  </m:sub>
                </m:sSub>
                <m:r>
                  <w:rPr>
                    <w:rStyle w:val="mi"/>
                    <w:rFonts w:ascii="Cambria Math" w:hAnsi="Cambria Math" w:cstheme="minorHAnsi"/>
                    <w:sz w:val="24"/>
                    <w:szCs w:val="24"/>
                    <w:bdr w:val="none" w:sz="0" w:space="0" w:color="auto" w:frame="1"/>
                  </w:rPr>
                  <m:t>=</m:t>
                </m:r>
                <m:sSubSup>
                  <m:sSubSupPr>
                    <m:ctrlPr>
                      <w:rPr>
                        <w:rStyle w:val="mi"/>
                        <w:rFonts w:ascii="Cambria Math" w:hAnsi="Cambria Math" w:cstheme="minorHAnsi"/>
                        <w:sz w:val="24"/>
                        <w:szCs w:val="24"/>
                        <w:bdr w:val="none" w:sz="0" w:space="0" w:color="auto" w:frame="1"/>
                      </w:rPr>
                    </m:ctrlPr>
                  </m:sSubSupPr>
                  <m:e>
                    <m:r>
                      <m:rPr>
                        <m:sty m:val="p"/>
                      </m:rPr>
                      <w:rPr>
                        <w:rStyle w:val="mi"/>
                        <w:rFonts w:ascii="Cambria Math" w:hAnsi="Cambria Math" w:cstheme="minorHAnsi"/>
                        <w:sz w:val="24"/>
                        <w:szCs w:val="24"/>
                        <w:bdr w:val="none" w:sz="0" w:space="0" w:color="auto" w:frame="1"/>
                      </w:rPr>
                      <m:t>v</m:t>
                    </m:r>
                  </m:e>
                  <m:sub>
                    <m:r>
                      <m:rPr>
                        <m:sty m:val="p"/>
                      </m:rPr>
                      <w:rPr>
                        <w:rStyle w:val="mi"/>
                        <w:rFonts w:ascii="Cambria Math" w:hAnsi="Cambria Math" w:cstheme="minorHAnsi"/>
                        <w:sz w:val="24"/>
                        <w:szCs w:val="24"/>
                        <w:bdr w:val="none" w:sz="0" w:space="0" w:color="auto" w:frame="1"/>
                      </w:rPr>
                      <m:t>s</m:t>
                    </m:r>
                  </m:sub>
                  <m:sup>
                    <m:r>
                      <m:rPr>
                        <m:sty m:val="p"/>
                      </m:rPr>
                      <w:rPr>
                        <w:rStyle w:val="mi"/>
                        <w:rFonts w:ascii="Cambria Math" w:hAnsi="Cambria Math" w:cstheme="minorHAnsi"/>
                        <w:sz w:val="24"/>
                        <w:szCs w:val="24"/>
                        <w:bdr w:val="none" w:sz="0" w:space="0" w:color="auto" w:frame="1"/>
                      </w:rPr>
                      <m:t>T</m:t>
                    </m:r>
                  </m:sup>
                </m:sSubSup>
                <m:sSub>
                  <m:sSubPr>
                    <m:ctrlPr>
                      <w:rPr>
                        <w:rStyle w:val="mi"/>
                        <w:rFonts w:ascii="Cambria Math" w:hAnsi="Cambria Math" w:cstheme="minorHAnsi"/>
                        <w:sz w:val="24"/>
                        <w:szCs w:val="24"/>
                        <w:bdr w:val="none" w:sz="0" w:space="0" w:color="auto" w:frame="1"/>
                      </w:rPr>
                    </m:ctrlPr>
                  </m:sSubPr>
                  <m:e>
                    <m:r>
                      <m:rPr>
                        <m:sty m:val="p"/>
                      </m:rPr>
                      <w:rPr>
                        <w:rStyle w:val="mi"/>
                        <w:rFonts w:ascii="Cambria Math" w:hAnsi="Cambria Math" w:cstheme="minorHAnsi"/>
                        <w:sz w:val="24"/>
                        <w:szCs w:val="24"/>
                        <w:bdr w:val="none" w:sz="0" w:space="0" w:color="auto" w:frame="1"/>
                      </w:rPr>
                      <m:t>i</m:t>
                    </m:r>
                  </m:e>
                  <m:sub>
                    <m:r>
                      <m:rPr>
                        <m:sty m:val="p"/>
                      </m:rPr>
                      <w:rPr>
                        <w:rStyle w:val="mi"/>
                        <w:rFonts w:ascii="Cambria Math" w:hAnsi="Cambria Math" w:cstheme="minorHAnsi"/>
                        <w:sz w:val="24"/>
                        <w:szCs w:val="24"/>
                        <w:bdr w:val="none" w:sz="0" w:space="0" w:color="auto" w:frame="1"/>
                      </w:rPr>
                      <m:t>s</m:t>
                    </m:r>
                  </m:sub>
                </m:sSub>
                <m:sSub>
                  <m:sSubPr>
                    <m:ctrlPr>
                      <w:rPr>
                        <w:rStyle w:val="mi"/>
                        <w:rFonts w:ascii="Cambria Math" w:hAnsi="Cambria Math" w:cstheme="minorHAnsi"/>
                        <w:sz w:val="24"/>
                        <w:szCs w:val="24"/>
                        <w:bdr w:val="none" w:sz="0" w:space="0" w:color="auto" w:frame="1"/>
                      </w:rPr>
                    </m:ctrlPr>
                  </m:sSubPr>
                  <m:e>
                    <m:r>
                      <w:rPr>
                        <w:rStyle w:val="mi"/>
                        <w:rFonts w:ascii="Cambria Math" w:hAnsi="Cambria Math" w:cstheme="minorHAnsi"/>
                        <w:sz w:val="24"/>
                        <w:szCs w:val="24"/>
                        <w:bdr w:val="none" w:sz="0" w:space="0" w:color="auto" w:frame="1"/>
                      </w:rPr>
                      <m:t>q</m:t>
                    </m:r>
                  </m:e>
                  <m:sub>
                    <m:r>
                      <w:rPr>
                        <w:rStyle w:val="mi"/>
                        <w:rFonts w:ascii="Cambria Math" w:hAnsi="Cambria Math" w:cstheme="minorHAnsi"/>
                        <w:sz w:val="24"/>
                        <w:szCs w:val="24"/>
                        <w:bdr w:val="none" w:sz="0" w:space="0" w:color="auto" w:frame="1"/>
                      </w:rPr>
                      <m:t>s</m:t>
                    </m:r>
                  </m:sub>
                </m:sSub>
                <m:r>
                  <w:rPr>
                    <w:rStyle w:val="mi"/>
                    <w:rFonts w:ascii="Cambria Math" w:hAnsi="Cambria Math" w:cstheme="minorHAnsi"/>
                    <w:sz w:val="24"/>
                    <w:szCs w:val="24"/>
                    <w:bdr w:val="none" w:sz="0" w:space="0" w:color="auto" w:frame="1"/>
                  </w:rPr>
                  <m:t>=</m:t>
                </m:r>
                <m:sSubSup>
                  <m:sSubSupPr>
                    <m:ctrlPr>
                      <w:rPr>
                        <w:rStyle w:val="mi"/>
                        <w:rFonts w:ascii="Cambria Math" w:hAnsi="Cambria Math" w:cstheme="minorHAnsi"/>
                        <w:sz w:val="24"/>
                        <w:szCs w:val="24"/>
                        <w:bdr w:val="none" w:sz="0" w:space="0" w:color="auto" w:frame="1"/>
                      </w:rPr>
                    </m:ctrlPr>
                  </m:sSubSupPr>
                  <m:e>
                    <m:r>
                      <m:rPr>
                        <m:sty m:val="p"/>
                      </m:rPr>
                      <w:rPr>
                        <w:rStyle w:val="mi"/>
                        <w:rFonts w:ascii="Cambria Math" w:hAnsi="Cambria Math" w:cstheme="minorHAnsi"/>
                        <w:sz w:val="24"/>
                        <w:szCs w:val="24"/>
                        <w:bdr w:val="none" w:sz="0" w:space="0" w:color="auto" w:frame="1"/>
                      </w:rPr>
                      <m:t>v</m:t>
                    </m:r>
                  </m:e>
                  <m:sub>
                    <m:r>
                      <m:rPr>
                        <m:sty m:val="p"/>
                      </m:rPr>
                      <w:rPr>
                        <w:rStyle w:val="mi"/>
                        <w:rFonts w:ascii="Cambria Math" w:hAnsi="Cambria Math" w:cstheme="minorHAnsi"/>
                        <w:sz w:val="24"/>
                        <w:szCs w:val="24"/>
                        <w:bdr w:val="none" w:sz="0" w:space="0" w:color="auto" w:frame="1"/>
                      </w:rPr>
                      <m:t>s</m:t>
                    </m:r>
                  </m:sub>
                  <m:sup>
                    <m:r>
                      <m:rPr>
                        <m:sty m:val="p"/>
                      </m:rPr>
                      <w:rPr>
                        <w:rStyle w:val="mi"/>
                        <w:rFonts w:ascii="Cambria Math" w:hAnsi="Cambria Math" w:cstheme="minorHAnsi"/>
                        <w:sz w:val="24"/>
                        <w:szCs w:val="24"/>
                        <w:bdr w:val="none" w:sz="0" w:space="0" w:color="auto" w:frame="1"/>
                      </w:rPr>
                      <m:t>T</m:t>
                    </m:r>
                  </m:sup>
                </m:sSubSup>
                <m:r>
                  <m:rPr>
                    <m:sty m:val="p"/>
                  </m:rPr>
                  <w:rPr>
                    <w:rStyle w:val="mi"/>
                    <w:rFonts w:ascii="Cambria Math" w:hAnsi="Cambria Math" w:cstheme="minorHAnsi"/>
                    <w:sz w:val="24"/>
                    <w:szCs w:val="24"/>
                    <w:bdr w:val="none" w:sz="0" w:space="0" w:color="auto" w:frame="1"/>
                  </w:rPr>
                  <m:t>J</m:t>
                </m:r>
                <m:sSub>
                  <m:sSubPr>
                    <m:ctrlPr>
                      <w:rPr>
                        <w:rStyle w:val="mi"/>
                        <w:rFonts w:ascii="Cambria Math" w:hAnsi="Cambria Math" w:cstheme="minorHAnsi"/>
                        <w:sz w:val="24"/>
                        <w:szCs w:val="24"/>
                        <w:bdr w:val="none" w:sz="0" w:space="0" w:color="auto" w:frame="1"/>
                      </w:rPr>
                    </m:ctrlPr>
                  </m:sSubPr>
                  <m:e>
                    <m:r>
                      <m:rPr>
                        <m:sty m:val="p"/>
                      </m:rPr>
                      <w:rPr>
                        <w:rStyle w:val="mi"/>
                        <w:rFonts w:ascii="Cambria Math" w:hAnsi="Cambria Math" w:cstheme="minorHAnsi"/>
                        <w:sz w:val="24"/>
                        <w:szCs w:val="24"/>
                        <w:bdr w:val="none" w:sz="0" w:space="0" w:color="auto" w:frame="1"/>
                      </w:rPr>
                      <m:t>i</m:t>
                    </m:r>
                  </m:e>
                  <m:sub>
                    <m:r>
                      <m:rPr>
                        <m:sty m:val="p"/>
                      </m:rPr>
                      <w:rPr>
                        <w:rStyle w:val="mi"/>
                        <w:rFonts w:ascii="Cambria Math" w:hAnsi="Cambria Math" w:cstheme="minorHAnsi"/>
                        <w:sz w:val="24"/>
                        <w:szCs w:val="24"/>
                        <w:bdr w:val="none" w:sz="0" w:space="0" w:color="auto" w:frame="1"/>
                      </w:rPr>
                      <m:t>s</m:t>
                    </m:r>
                  </m:sub>
                </m:sSub>
              </m:e>
            </m:mr>
          </m:m>
        </m:oMath>
      </m:oMathPara>
    </w:p>
    <w:p w14:paraId="495C78BF" w14:textId="4448AA54" w:rsidR="00675A12" w:rsidRDefault="00675A12" w:rsidP="00CF2C15">
      <w:pPr>
        <w:shd w:val="clear" w:color="auto" w:fill="FFFFFF"/>
        <w:spacing w:line="240" w:lineRule="auto"/>
        <w:rPr>
          <w:rStyle w:val="mtext"/>
          <w:rFonts w:cstheme="minorHAnsi"/>
          <w:sz w:val="24"/>
          <w:szCs w:val="24"/>
          <w:bdr w:val="none" w:sz="0" w:space="0" w:color="auto" w:frame="1"/>
        </w:rPr>
      </w:pPr>
      <w:r w:rsidRPr="00C10EB5">
        <w:rPr>
          <w:rStyle w:val="mtext"/>
          <w:rFonts w:cstheme="minorHAnsi"/>
          <w:sz w:val="24"/>
          <w:szCs w:val="24"/>
          <w:bdr w:val="none" w:sz="0" w:space="0" w:color="auto" w:frame="1"/>
        </w:rPr>
        <w:t>(5)</w:t>
      </w:r>
    </w:p>
    <w:p w14:paraId="03985A2E" w14:textId="411B5464" w:rsidR="00E37F91" w:rsidRDefault="00326607" w:rsidP="00CF2C15">
      <w:pPr>
        <w:shd w:val="clear" w:color="auto" w:fill="FFFFFF"/>
        <w:spacing w:line="240" w:lineRule="auto"/>
        <w:rPr>
          <w:rStyle w:val="mo"/>
          <w:rFonts w:cstheme="minorHAnsi"/>
          <w:sz w:val="24"/>
          <w:szCs w:val="24"/>
          <w:bdr w:val="none" w:sz="0" w:space="0" w:color="auto" w:frame="1"/>
        </w:rPr>
      </w:pPr>
      <m:oMathPara>
        <m:oMath>
          <m:m>
            <m:mPr>
              <m:plcHide m:val="1"/>
              <m:mcs>
                <m:mc>
                  <m:mcPr>
                    <m:count m:val="2"/>
                    <m:mcJc m:val="center"/>
                  </m:mcPr>
                </m:mc>
              </m:mcs>
              <m:ctrlPr>
                <w:rPr>
                  <w:rStyle w:val="mi"/>
                  <w:rFonts w:ascii="Cambria Math" w:hAnsi="Cambria Math" w:cstheme="minorHAnsi"/>
                  <w:sz w:val="24"/>
                  <w:szCs w:val="24"/>
                  <w:bdr w:val="none" w:sz="0" w:space="0" w:color="auto" w:frame="1"/>
                </w:rPr>
              </m:ctrlPr>
            </m:mPr>
            <m:mr>
              <m:e/>
              <m:e>
                <m:sSub>
                  <m:sSubPr>
                    <m:ctrlPr>
                      <w:rPr>
                        <w:rStyle w:val="mi"/>
                        <w:rFonts w:ascii="Cambria Math" w:hAnsi="Cambria Math" w:cstheme="minorHAnsi"/>
                        <w:sz w:val="24"/>
                        <w:szCs w:val="24"/>
                        <w:bdr w:val="none" w:sz="0" w:space="0" w:color="auto" w:frame="1"/>
                      </w:rPr>
                    </m:ctrlPr>
                  </m:sSubPr>
                  <m:e>
                    <m:r>
                      <w:rPr>
                        <w:rStyle w:val="mi"/>
                        <w:rFonts w:ascii="Cambria Math" w:hAnsi="Cambria Math" w:cstheme="minorHAnsi"/>
                        <w:sz w:val="24"/>
                        <w:szCs w:val="24"/>
                        <w:bdr w:val="none" w:sz="0" w:space="0" w:color="auto" w:frame="1"/>
                      </w:rPr>
                      <m:t>q</m:t>
                    </m:r>
                  </m:e>
                  <m:sub>
                    <m:r>
                      <w:rPr>
                        <w:rStyle w:val="mi"/>
                        <w:rFonts w:ascii="Cambria Math" w:hAnsi="Cambria Math" w:cstheme="minorHAnsi"/>
                        <w:sz w:val="24"/>
                        <w:szCs w:val="24"/>
                        <w:bdr w:val="none" w:sz="0" w:space="0" w:color="auto" w:frame="1"/>
                      </w:rPr>
                      <m:t>s</m:t>
                    </m:r>
                  </m:sub>
                </m:sSub>
                <m:r>
                  <w:rPr>
                    <w:rStyle w:val="mi"/>
                    <w:rFonts w:ascii="Cambria Math" w:hAnsi="Cambria Math" w:cstheme="minorHAnsi"/>
                    <w:sz w:val="24"/>
                    <w:szCs w:val="24"/>
                    <w:bdr w:val="none" w:sz="0" w:space="0" w:color="auto" w:frame="1"/>
                  </w:rPr>
                  <m:t>=</m:t>
                </m:r>
                <m:sSubSup>
                  <m:sSubSupPr>
                    <m:ctrlPr>
                      <w:rPr>
                        <w:rStyle w:val="mi"/>
                        <w:rFonts w:ascii="Cambria Math" w:hAnsi="Cambria Math" w:cstheme="minorHAnsi"/>
                        <w:sz w:val="24"/>
                        <w:szCs w:val="24"/>
                        <w:bdr w:val="none" w:sz="0" w:space="0" w:color="auto" w:frame="1"/>
                      </w:rPr>
                    </m:ctrlPr>
                  </m:sSubSupPr>
                  <m:e>
                    <m:r>
                      <m:rPr>
                        <m:sty m:val="b"/>
                      </m:rPr>
                      <w:rPr>
                        <w:rStyle w:val="mi"/>
                        <w:rFonts w:ascii="Cambria Math" w:hAnsi="Cambria Math" w:cstheme="minorHAnsi"/>
                        <w:sz w:val="24"/>
                        <w:szCs w:val="24"/>
                        <w:bdr w:val="none" w:sz="0" w:space="0" w:color="auto" w:frame="1"/>
                      </w:rPr>
                      <m:t>v</m:t>
                    </m:r>
                  </m:e>
                  <m:sub>
                    <m:r>
                      <w:rPr>
                        <w:rStyle w:val="mi"/>
                        <w:rFonts w:ascii="Cambria Math" w:hAnsi="Cambria Math" w:cstheme="minorHAnsi"/>
                        <w:sz w:val="24"/>
                        <w:szCs w:val="24"/>
                        <w:bdr w:val="none" w:sz="0" w:space="0" w:color="auto" w:frame="1"/>
                      </w:rPr>
                      <m:t>s</m:t>
                    </m:r>
                  </m:sub>
                  <m:sup>
                    <m:r>
                      <m:rPr>
                        <m:sty m:val="p"/>
                      </m:rPr>
                      <w:rPr>
                        <w:rStyle w:val="mi"/>
                        <w:rFonts w:ascii="Cambria Math" w:hAnsi="Cambria Math" w:cstheme="minorHAnsi"/>
                        <w:sz w:val="24"/>
                        <w:szCs w:val="24"/>
                        <w:bdr w:val="none" w:sz="0" w:space="0" w:color="auto" w:frame="1"/>
                      </w:rPr>
                      <m:t>T</m:t>
                    </m:r>
                  </m:sup>
                </m:sSubSup>
                <m:sSub>
                  <m:sSubPr>
                    <m:ctrlPr>
                      <w:rPr>
                        <w:rStyle w:val="mi"/>
                        <w:rFonts w:ascii="Cambria Math" w:hAnsi="Cambria Math" w:cstheme="minorHAnsi"/>
                        <w:sz w:val="24"/>
                        <w:szCs w:val="24"/>
                        <w:bdr w:val="none" w:sz="0" w:space="0" w:color="auto" w:frame="1"/>
                      </w:rPr>
                    </m:ctrlPr>
                  </m:sSubPr>
                  <m:e>
                    <m:r>
                      <m:rPr>
                        <m:sty m:val="b"/>
                      </m:rPr>
                      <w:rPr>
                        <w:rStyle w:val="mi"/>
                        <w:rFonts w:ascii="Cambria Math" w:hAnsi="Cambria Math" w:cstheme="minorHAnsi"/>
                        <w:sz w:val="24"/>
                        <w:szCs w:val="24"/>
                        <w:bdr w:val="none" w:sz="0" w:space="0" w:color="auto" w:frame="1"/>
                      </w:rPr>
                      <m:t>Ji</m:t>
                    </m:r>
                  </m:e>
                  <m:sub>
                    <m:r>
                      <m:rPr>
                        <m:sty m:val="p"/>
                      </m:rPr>
                      <w:rPr>
                        <w:rStyle w:val="mi"/>
                        <w:rFonts w:ascii="Cambria Math" w:hAnsi="Cambria Math" w:cstheme="minorHAnsi"/>
                        <w:sz w:val="24"/>
                        <w:szCs w:val="24"/>
                        <w:bdr w:val="none" w:sz="0" w:space="0" w:color="auto" w:frame="1"/>
                      </w:rPr>
                      <m:t>s</m:t>
                    </m:r>
                  </m:sub>
                </m:sSub>
              </m:e>
            </m:mr>
            <m:mr>
              <m:e/>
              <m:e>
                <m:r>
                  <m:rPr>
                    <m:sty m:val="b"/>
                  </m:rPr>
                  <w:rPr>
                    <w:rStyle w:val="mi"/>
                    <w:rFonts w:ascii="Cambria Math" w:hAnsi="Cambria Math" w:cstheme="minorHAnsi"/>
                    <w:sz w:val="24"/>
                    <w:szCs w:val="24"/>
                    <w:bdr w:val="none" w:sz="0" w:space="0" w:color="auto" w:frame="1"/>
                  </w:rPr>
                  <m:t>J</m:t>
                </m:r>
                <m:r>
                  <w:rPr>
                    <w:rStyle w:val="mi"/>
                    <w:rFonts w:ascii="Cambria Math" w:hAnsi="Cambria Math" w:cstheme="minorHAnsi"/>
                    <w:sz w:val="24"/>
                    <w:szCs w:val="24"/>
                    <w:bdr w:val="none" w:sz="0" w:space="0" w:color="auto" w:frame="1"/>
                  </w:rPr>
                  <m:t>=</m:t>
                </m:r>
                <m:f>
                  <m:fPr>
                    <m:ctrlPr>
                      <w:rPr>
                        <w:rStyle w:val="mi"/>
                        <w:rFonts w:ascii="Cambria Math" w:hAnsi="Cambria Math" w:cstheme="minorHAnsi"/>
                        <w:sz w:val="24"/>
                        <w:szCs w:val="24"/>
                        <w:bdr w:val="none" w:sz="0" w:space="0" w:color="auto" w:frame="1"/>
                      </w:rPr>
                    </m:ctrlPr>
                  </m:fPr>
                  <m:num>
                    <m:r>
                      <w:rPr>
                        <w:rStyle w:val="mi"/>
                        <w:rFonts w:ascii="Cambria Math" w:hAnsi="Cambria Math" w:cstheme="minorHAnsi"/>
                        <w:sz w:val="24"/>
                        <w:szCs w:val="24"/>
                        <w:bdr w:val="none" w:sz="0" w:space="0" w:color="auto" w:frame="1"/>
                      </w:rPr>
                      <m:t>1</m:t>
                    </m:r>
                  </m:num>
                  <m:den>
                    <m:rad>
                      <m:radPr>
                        <m:degHide m:val="1"/>
                        <m:ctrlPr>
                          <w:rPr>
                            <w:rStyle w:val="mi"/>
                            <w:rFonts w:ascii="Cambria Math" w:hAnsi="Cambria Math" w:cstheme="minorHAnsi"/>
                            <w:sz w:val="24"/>
                            <w:szCs w:val="24"/>
                            <w:bdr w:val="none" w:sz="0" w:space="0" w:color="auto" w:frame="1"/>
                          </w:rPr>
                        </m:ctrlPr>
                      </m:radPr>
                      <m:deg/>
                      <m:e>
                        <m:r>
                          <w:rPr>
                            <w:rStyle w:val="mi"/>
                            <w:rFonts w:ascii="Cambria Math" w:hAnsi="Cambria Math" w:cstheme="minorHAnsi"/>
                            <w:sz w:val="24"/>
                            <w:szCs w:val="24"/>
                            <w:bdr w:val="none" w:sz="0" w:space="0" w:color="auto" w:frame="1"/>
                          </w:rPr>
                          <m:t>3</m:t>
                        </m:r>
                      </m:e>
                    </m:rad>
                  </m:den>
                </m:f>
                <m:d>
                  <m:dPr>
                    <m:begChr m:val="["/>
                    <m:endChr m:val="]"/>
                    <m:ctrlPr>
                      <w:rPr>
                        <w:rStyle w:val="mi"/>
                        <w:rFonts w:ascii="Cambria Math" w:hAnsi="Cambria Math" w:cstheme="minorHAnsi"/>
                        <w:i/>
                        <w:sz w:val="24"/>
                        <w:szCs w:val="24"/>
                        <w:bdr w:val="none" w:sz="0" w:space="0" w:color="auto" w:frame="1"/>
                      </w:rPr>
                    </m:ctrlPr>
                  </m:dPr>
                  <m:e>
                    <m:m>
                      <m:mPr>
                        <m:plcHide m:val="1"/>
                        <m:mcs>
                          <m:mc>
                            <m:mcPr>
                              <m:count m:val="3"/>
                              <m:mcJc m:val="center"/>
                            </m:mcPr>
                          </m:mc>
                        </m:mcs>
                        <m:ctrlPr>
                          <w:rPr>
                            <w:rStyle w:val="mi"/>
                            <w:rFonts w:ascii="Cambria Math" w:hAnsi="Cambria Math" w:cstheme="minorHAnsi"/>
                            <w:sz w:val="24"/>
                            <w:szCs w:val="24"/>
                            <w:bdr w:val="none" w:sz="0" w:space="0" w:color="auto" w:frame="1"/>
                          </w:rPr>
                        </m:ctrlPr>
                      </m:mPr>
                      <m:mr>
                        <m:e>
                          <m:r>
                            <w:rPr>
                              <w:rStyle w:val="mi"/>
                              <w:rFonts w:ascii="Cambria Math" w:hAnsi="Cambria Math" w:cstheme="minorHAnsi"/>
                              <w:sz w:val="24"/>
                              <w:szCs w:val="24"/>
                              <w:bdr w:val="none" w:sz="0" w:space="0" w:color="auto" w:frame="1"/>
                            </w:rPr>
                            <m:t>0</m:t>
                          </m:r>
                        </m:e>
                        <m:e>
                          <m:r>
                            <w:rPr>
                              <w:rStyle w:val="mi"/>
                              <w:rFonts w:ascii="Cambria Math" w:hAnsi="Cambria Math" w:cstheme="minorHAnsi"/>
                              <w:sz w:val="24"/>
                              <w:szCs w:val="24"/>
                              <w:bdr w:val="none" w:sz="0" w:space="0" w:color="auto" w:frame="1"/>
                            </w:rPr>
                            <m:t>-1</m:t>
                          </m:r>
                        </m:e>
                        <m:e>
                          <m:r>
                            <w:rPr>
                              <w:rStyle w:val="mi"/>
                              <w:rFonts w:ascii="Cambria Math" w:hAnsi="Cambria Math" w:cstheme="minorHAnsi"/>
                              <w:sz w:val="24"/>
                              <w:szCs w:val="24"/>
                              <w:bdr w:val="none" w:sz="0" w:space="0" w:color="auto" w:frame="1"/>
                            </w:rPr>
                            <m:t>1</m:t>
                          </m:r>
                        </m:e>
                      </m:mr>
                      <m:mr>
                        <m:e>
                          <m:r>
                            <w:rPr>
                              <w:rStyle w:val="mi"/>
                              <w:rFonts w:ascii="Cambria Math" w:hAnsi="Cambria Math" w:cstheme="minorHAnsi"/>
                              <w:sz w:val="24"/>
                              <w:szCs w:val="24"/>
                              <w:bdr w:val="none" w:sz="0" w:space="0" w:color="auto" w:frame="1"/>
                            </w:rPr>
                            <m:t>1</m:t>
                          </m:r>
                        </m:e>
                        <m:e>
                          <m:r>
                            <w:rPr>
                              <w:rStyle w:val="mi"/>
                              <w:rFonts w:ascii="Cambria Math" w:hAnsi="Cambria Math" w:cstheme="minorHAnsi"/>
                              <w:sz w:val="24"/>
                              <w:szCs w:val="24"/>
                              <w:bdr w:val="none" w:sz="0" w:space="0" w:color="auto" w:frame="1"/>
                            </w:rPr>
                            <m:t>0</m:t>
                          </m:r>
                        </m:e>
                        <m:e>
                          <m:r>
                            <w:rPr>
                              <w:rStyle w:val="mi"/>
                              <w:rFonts w:ascii="Cambria Math" w:hAnsi="Cambria Math" w:cstheme="minorHAnsi"/>
                              <w:sz w:val="24"/>
                              <w:szCs w:val="24"/>
                              <w:bdr w:val="none" w:sz="0" w:space="0" w:color="auto" w:frame="1"/>
                            </w:rPr>
                            <m:t>-1</m:t>
                          </m:r>
                        </m:e>
                      </m:mr>
                      <m:mr>
                        <m:e>
                          <m:r>
                            <w:rPr>
                              <w:rStyle w:val="mi"/>
                              <w:rFonts w:ascii="Cambria Math" w:hAnsi="Cambria Math" w:cstheme="minorHAnsi"/>
                              <w:sz w:val="24"/>
                              <w:szCs w:val="24"/>
                              <w:bdr w:val="none" w:sz="0" w:space="0" w:color="auto" w:frame="1"/>
                            </w:rPr>
                            <m:t>-1</m:t>
                          </m:r>
                        </m:e>
                        <m:e>
                          <m:r>
                            <w:rPr>
                              <w:rStyle w:val="mi"/>
                              <w:rFonts w:ascii="Cambria Math" w:hAnsi="Cambria Math" w:cstheme="minorHAnsi"/>
                              <w:sz w:val="24"/>
                              <w:szCs w:val="24"/>
                              <w:bdr w:val="none" w:sz="0" w:space="0" w:color="auto" w:frame="1"/>
                            </w:rPr>
                            <m:t>1</m:t>
                          </m:r>
                        </m:e>
                        <m:e>
                          <m:r>
                            <w:rPr>
                              <w:rStyle w:val="mi"/>
                              <w:rFonts w:ascii="Cambria Math" w:hAnsi="Cambria Math" w:cstheme="minorHAnsi"/>
                              <w:sz w:val="24"/>
                              <w:szCs w:val="24"/>
                              <w:bdr w:val="none" w:sz="0" w:space="0" w:color="auto" w:frame="1"/>
                            </w:rPr>
                            <m:t>0</m:t>
                          </m:r>
                        </m:e>
                      </m:mr>
                    </m:m>
                  </m:e>
                </m:d>
              </m:e>
            </m:mr>
          </m:m>
        </m:oMath>
      </m:oMathPara>
    </w:p>
    <w:p w14:paraId="059CA346" w14:textId="3B533EAE" w:rsidR="00675A12" w:rsidRPr="009E08E7" w:rsidRDefault="00675A12" w:rsidP="00CF2C15">
      <w:pPr>
        <w:shd w:val="clear" w:color="auto" w:fill="FFFFFF"/>
        <w:spacing w:line="240" w:lineRule="auto"/>
        <w:rPr>
          <w:rFonts w:cstheme="minorHAnsi"/>
          <w:sz w:val="24"/>
          <w:szCs w:val="24"/>
        </w:rPr>
      </w:pPr>
      <w:r w:rsidRPr="00173965">
        <w:rPr>
          <w:rStyle w:val="mtext"/>
          <w:rFonts w:cstheme="minorHAnsi"/>
          <w:sz w:val="24"/>
          <w:szCs w:val="24"/>
          <w:bdr w:val="none" w:sz="0" w:space="0" w:color="auto" w:frame="1"/>
        </w:rPr>
        <w:t>(6)</w:t>
      </w:r>
    </w:p>
    <w:p w14:paraId="65306FFF" w14:textId="137F4E53" w:rsidR="00675A12" w:rsidRPr="00173965" w:rsidRDefault="00675A12" w:rsidP="00CF2C15">
      <w:pPr>
        <w:pStyle w:val="NormalWeb"/>
        <w:shd w:val="clear" w:color="auto" w:fill="FFFFFF"/>
        <w:spacing w:before="0" w:beforeAutospacing="0" w:after="360" w:afterAutospacing="0"/>
        <w:rPr>
          <w:rFonts w:asciiTheme="minorHAnsi" w:hAnsiTheme="minorHAnsi" w:cstheme="minorHAnsi"/>
        </w:rPr>
      </w:pPr>
      <w:r w:rsidRPr="00173965">
        <w:rPr>
          <w:rFonts w:asciiTheme="minorHAnsi" w:hAnsiTheme="minorHAnsi" w:cstheme="minorHAnsi"/>
        </w:rPr>
        <w:t>By substituting </w:t>
      </w:r>
      <w:r w:rsidRPr="00FD2558">
        <w:rPr>
          <w:rFonts w:asciiTheme="minorHAnsi" w:hAnsiTheme="minorHAnsi" w:cstheme="minorHAnsi"/>
        </w:rPr>
        <w:t>(5)</w:t>
      </w:r>
      <w:r w:rsidRPr="00173965">
        <w:rPr>
          <w:rFonts w:asciiTheme="minorHAnsi" w:hAnsiTheme="minorHAnsi" w:cstheme="minorHAnsi"/>
        </w:rPr>
        <w:t> and </w:t>
      </w:r>
      <w:r w:rsidRPr="00FD2558">
        <w:rPr>
          <w:rFonts w:asciiTheme="minorHAnsi" w:hAnsiTheme="minorHAnsi" w:cstheme="minorHAnsi"/>
        </w:rPr>
        <w:t>(6)</w:t>
      </w:r>
      <w:r w:rsidRPr="00173965">
        <w:rPr>
          <w:rFonts w:asciiTheme="minorHAnsi" w:hAnsiTheme="minorHAnsi" w:cstheme="minorHAnsi"/>
        </w:rPr>
        <w:t> in </w:t>
      </w:r>
      <w:r w:rsidRPr="00FD2558">
        <w:rPr>
          <w:rFonts w:asciiTheme="minorHAnsi" w:hAnsiTheme="minorHAnsi" w:cstheme="minorHAnsi"/>
        </w:rPr>
        <w:t>(4)</w:t>
      </w:r>
      <w:r w:rsidRPr="00173965">
        <w:rPr>
          <w:rFonts w:asciiTheme="minorHAnsi" w:hAnsiTheme="minorHAnsi" w:cstheme="minorHAnsi"/>
        </w:rPr>
        <w:t>, the AFE rectifier ac side input power is defined as</w:t>
      </w:r>
    </w:p>
    <w:p w14:paraId="6FC8D8FA" w14:textId="3B4963A3" w:rsidR="00326607" w:rsidRDefault="00B57091" w:rsidP="00CF2C15">
      <w:pPr>
        <w:shd w:val="clear" w:color="auto" w:fill="FFFFFF"/>
        <w:spacing w:line="240" w:lineRule="auto"/>
        <w:rPr>
          <w:rStyle w:val="mi"/>
          <w:rFonts w:cstheme="minorHAnsi"/>
          <w:bdr w:val="none" w:sz="0" w:space="0" w:color="auto" w:frame="1"/>
        </w:rPr>
      </w:pPr>
      <m:oMathPara>
        <m:oMath>
          <m:m>
            <m:mPr>
              <m:plcHide m:val="1"/>
              <m:mcs>
                <m:mc>
                  <m:mcPr>
                    <m:count m:val="1"/>
                    <m:mcJc m:val="center"/>
                  </m:mcPr>
                </m:mc>
              </m:mcs>
              <m:ctrlPr>
                <w:rPr>
                  <w:rStyle w:val="mi"/>
                  <w:rFonts w:ascii="Cambria Math" w:hAnsi="Cambria Math" w:cstheme="minorHAnsi"/>
                  <w:bdr w:val="none" w:sz="0" w:space="0" w:color="auto" w:frame="1"/>
                </w:rPr>
              </m:ctrlPr>
            </m:mPr>
            <m:mr>
              <m:e>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P</m:t>
                    </m:r>
                  </m:e>
                  <m:sub>
                    <m:r>
                      <w:rPr>
                        <w:rStyle w:val="mi"/>
                        <w:rFonts w:ascii="Cambria Math" w:hAnsi="Cambria Math" w:cstheme="minorHAnsi"/>
                        <w:bdr w:val="none" w:sz="0" w:space="0" w:color="auto" w:frame="1"/>
                      </w:rPr>
                      <m:t>s</m:t>
                    </m:r>
                  </m:sub>
                </m:sSub>
                <m:r>
                  <w:rPr>
                    <w:rStyle w:val="mi"/>
                    <w:rFonts w:ascii="Cambria Math" w:hAnsi="Cambria Math" w:cstheme="minorHAnsi"/>
                    <w:bdr w:val="none" w:sz="0" w:space="0" w:color="auto" w:frame="1"/>
                  </w:rPr>
                  <m:t>=</m:t>
                </m:r>
                <m:f>
                  <m:fPr>
                    <m:ctrlPr>
                      <w:rPr>
                        <w:rStyle w:val="mi"/>
                        <w:rFonts w:ascii="Cambria Math" w:hAnsi="Cambria Math" w:cstheme="minorHAnsi"/>
                        <w:bdr w:val="none" w:sz="0" w:space="0" w:color="auto" w:frame="1"/>
                      </w:rPr>
                    </m:ctrlPr>
                  </m:fPr>
                  <m:num>
                    <m:r>
                      <w:rPr>
                        <w:rStyle w:val="mi"/>
                        <w:rFonts w:ascii="Cambria Math" w:hAnsi="Cambria Math" w:cstheme="minorHAnsi"/>
                        <w:bdr w:val="none" w:sz="0" w:space="0" w:color="auto" w:frame="1"/>
                      </w:rPr>
                      <m:t>2</m:t>
                    </m:r>
                  </m:num>
                  <m:den>
                    <m:r>
                      <w:rPr>
                        <w:rStyle w:val="mi"/>
                        <w:rFonts w:ascii="Cambria Math" w:hAnsi="Cambria Math" w:cstheme="minorHAnsi"/>
                        <w:bdr w:val="none" w:sz="0" w:space="0" w:color="auto" w:frame="1"/>
                      </w:rPr>
                      <m:t>3</m:t>
                    </m:r>
                  </m:den>
                </m:f>
                <m:f>
                  <m:fPr>
                    <m:ctrlPr>
                      <w:rPr>
                        <w:rStyle w:val="mi"/>
                        <w:rFonts w:ascii="Cambria Math" w:hAnsi="Cambria Math" w:cstheme="minorHAnsi"/>
                        <w:bdr w:val="none" w:sz="0" w:space="0" w:color="auto" w:frame="1"/>
                      </w:rPr>
                    </m:ctrlPr>
                  </m:fPr>
                  <m:num>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R</m:t>
                        </m:r>
                      </m:e>
                      <m:sub>
                        <m:r>
                          <w:rPr>
                            <w:rStyle w:val="mi"/>
                            <w:rFonts w:ascii="Cambria Math" w:hAnsi="Cambria Math" w:cstheme="minorHAnsi"/>
                            <w:bdr w:val="none" w:sz="0" w:space="0" w:color="auto" w:frame="1"/>
                          </w:rPr>
                          <m:t>f</m:t>
                        </m:r>
                      </m:sub>
                    </m:sSub>
                  </m:num>
                  <m:den>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V</m:t>
                        </m:r>
                      </m:e>
                      <m:sub>
                        <m:r>
                          <w:rPr>
                            <w:rStyle w:val="mi"/>
                            <w:rFonts w:ascii="Cambria Math" w:hAnsi="Cambria Math" w:cstheme="minorHAnsi"/>
                            <w:bdr w:val="none" w:sz="0" w:space="0" w:color="auto" w:frame="1"/>
                          </w:rPr>
                          <m:t>s</m:t>
                        </m:r>
                      </m:sub>
                      <m:sup>
                        <m:r>
                          <w:rPr>
                            <w:rStyle w:val="mi"/>
                            <w:rFonts w:ascii="Cambria Math" w:hAnsi="Cambria Math" w:cstheme="minorHAnsi"/>
                            <w:bdr w:val="none" w:sz="0" w:space="0" w:color="auto" w:frame="1"/>
                          </w:rPr>
                          <m:t>2</m:t>
                        </m:r>
                      </m:sup>
                    </m:sSubSup>
                  </m:den>
                </m:f>
                <m:d>
                  <m:dPr>
                    <m:ctrlPr>
                      <w:rPr>
                        <w:rStyle w:val="mi"/>
                        <w:rFonts w:ascii="Cambria Math" w:hAnsi="Cambria Math" w:cstheme="minorHAnsi"/>
                        <w:i/>
                        <w:bdr w:val="none" w:sz="0" w:space="0" w:color="auto" w:frame="1"/>
                      </w:rPr>
                    </m:ctrlPr>
                  </m:dPr>
                  <m:e>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p</m:t>
                        </m:r>
                      </m:e>
                      <m:sub>
                        <m:r>
                          <w:rPr>
                            <w:rStyle w:val="mi"/>
                            <w:rFonts w:ascii="Cambria Math" w:hAnsi="Cambria Math" w:cstheme="minorHAnsi"/>
                            <w:bdr w:val="none" w:sz="0" w:space="0" w:color="auto" w:frame="1"/>
                          </w:rPr>
                          <m:t>s</m:t>
                        </m:r>
                      </m:sub>
                      <m:sup>
                        <m:r>
                          <w:rPr>
                            <w:rStyle w:val="mi"/>
                            <w:rFonts w:ascii="Cambria Math" w:hAnsi="Cambria Math" w:cstheme="minorHAnsi"/>
                            <w:bdr w:val="none" w:sz="0" w:space="0" w:color="auto" w:frame="1"/>
                          </w:rPr>
                          <m:t>2</m:t>
                        </m:r>
                      </m:sup>
                    </m:sSubSup>
                    <m:r>
                      <w:rPr>
                        <w:rStyle w:val="mi"/>
                        <w:rFonts w:ascii="Cambria Math" w:hAnsi="Cambria Math" w:cstheme="minorHAnsi"/>
                        <w:bdr w:val="none" w:sz="0" w:space="0" w:color="auto" w:frame="1"/>
                      </w:rPr>
                      <m:t>+</m:t>
                    </m:r>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q</m:t>
                        </m:r>
                      </m:e>
                      <m:sub>
                        <m:r>
                          <w:rPr>
                            <w:rStyle w:val="mi"/>
                            <w:rFonts w:ascii="Cambria Math" w:hAnsi="Cambria Math" w:cstheme="minorHAnsi"/>
                            <w:bdr w:val="none" w:sz="0" w:space="0" w:color="auto" w:frame="1"/>
                          </w:rPr>
                          <m:t>s</m:t>
                        </m:r>
                      </m:sub>
                      <m:sup>
                        <m:r>
                          <w:rPr>
                            <w:rStyle w:val="mi"/>
                            <w:rFonts w:ascii="Cambria Math" w:hAnsi="Cambria Math" w:cstheme="minorHAnsi"/>
                            <w:bdr w:val="none" w:sz="0" w:space="0" w:color="auto" w:frame="1"/>
                          </w:rPr>
                          <m:t>2</m:t>
                        </m:r>
                      </m:sup>
                    </m:sSubSup>
                  </m:e>
                </m:d>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p</m:t>
                    </m:r>
                  </m:e>
                  <m:sub>
                    <m:r>
                      <w:rPr>
                        <w:rStyle w:val="mi"/>
                        <w:rFonts w:ascii="Cambria Math" w:hAnsi="Cambria Math" w:cstheme="minorHAnsi"/>
                        <w:bdr w:val="none" w:sz="0" w:space="0" w:color="auto" w:frame="1"/>
                      </w:rPr>
                      <m:t>r</m:t>
                    </m:r>
                  </m:sub>
                </m:sSub>
              </m:e>
            </m:mr>
          </m:m>
        </m:oMath>
      </m:oMathPara>
    </w:p>
    <w:p w14:paraId="19591639" w14:textId="077D5F97" w:rsidR="00675A12" w:rsidRDefault="00675A12" w:rsidP="00CF2C15">
      <w:pPr>
        <w:shd w:val="clear" w:color="auto" w:fill="FFFFFF"/>
        <w:spacing w:line="240" w:lineRule="auto"/>
        <w:rPr>
          <w:rStyle w:val="mtext"/>
          <w:rFonts w:cstheme="minorHAnsi"/>
          <w:bdr w:val="none" w:sz="0" w:space="0" w:color="auto" w:frame="1"/>
        </w:rPr>
      </w:pPr>
      <w:r w:rsidRPr="00173965">
        <w:rPr>
          <w:rStyle w:val="mtext"/>
          <w:rFonts w:cstheme="minorHAnsi"/>
          <w:bdr w:val="none" w:sz="0" w:space="0" w:color="auto" w:frame="1"/>
        </w:rPr>
        <w:t>(7)</w:t>
      </w:r>
    </w:p>
    <w:p w14:paraId="09B65909" w14:textId="6A06B820" w:rsidR="00675A12" w:rsidRPr="00173965" w:rsidRDefault="00675A12" w:rsidP="00CF2C15">
      <w:pPr>
        <w:pStyle w:val="NormalWeb"/>
        <w:shd w:val="clear" w:color="auto" w:fill="FFFFFF"/>
        <w:spacing w:before="0" w:beforeAutospacing="0" w:after="360" w:afterAutospacing="0"/>
        <w:rPr>
          <w:rFonts w:asciiTheme="minorHAnsi" w:hAnsiTheme="minorHAnsi" w:cstheme="minorHAnsi"/>
        </w:rPr>
      </w:pPr>
      <w:r w:rsidRPr="00173965">
        <w:rPr>
          <w:rFonts w:asciiTheme="minorHAnsi" w:hAnsiTheme="minorHAnsi" w:cstheme="minorHAnsi"/>
        </w:rPr>
        <w:t>where </w:t>
      </w:r>
      <m:oMath>
        <m:sSub>
          <m:sSubPr>
            <m:ctrlPr>
              <w:rPr>
                <w:rFonts w:ascii="Cambria Math" w:hAnsi="Cambria Math" w:cstheme="minorHAnsi"/>
                <w:i/>
                <w:iCs/>
              </w:rPr>
            </m:ctrlPr>
          </m:sSubPr>
          <m:e>
            <m:r>
              <w:rPr>
                <w:rFonts w:ascii="Cambria Math" w:hAnsi="Cambria Math" w:cstheme="minorHAnsi"/>
              </w:rPr>
              <m:t>p</m:t>
            </m:r>
          </m:e>
          <m:sub>
            <m:r>
              <w:rPr>
                <w:rFonts w:ascii="Cambria Math" w:hAnsi="Cambria Math" w:cstheme="minorHAnsi"/>
                <w:vertAlign w:val="subscript"/>
              </w:rPr>
              <m:t>r</m:t>
            </m:r>
          </m:sub>
        </m:sSub>
      </m:oMath>
      <w:r w:rsidRPr="00173965">
        <w:rPr>
          <w:rFonts w:asciiTheme="minorHAnsi" w:hAnsiTheme="minorHAnsi" w:cstheme="minorHAnsi"/>
        </w:rPr>
        <w:t> is the output dc side power of the AFE rectifier and </w:t>
      </w:r>
      <m:oMath>
        <m:sSub>
          <m:sSubPr>
            <m:ctrlPr>
              <w:rPr>
                <w:rFonts w:ascii="Cambria Math" w:hAnsi="Cambria Math" w:cstheme="minorHAnsi"/>
                <w:i/>
                <w:iCs/>
              </w:rPr>
            </m:ctrlPr>
          </m:sSubPr>
          <m:e>
            <m:r>
              <w:rPr>
                <w:rFonts w:ascii="Cambria Math" w:hAnsi="Cambria Math" w:cstheme="minorHAnsi"/>
              </w:rPr>
              <m:t>V</m:t>
            </m:r>
          </m:e>
          <m:sub>
            <m:r>
              <w:rPr>
                <w:rFonts w:ascii="Cambria Math" w:hAnsi="Cambria Math" w:cstheme="minorHAnsi"/>
                <w:vertAlign w:val="subscript"/>
              </w:rPr>
              <m:t>s</m:t>
            </m:r>
          </m:sub>
        </m:sSub>
      </m:oMath>
      <w:r w:rsidRPr="00173965">
        <w:rPr>
          <w:rFonts w:asciiTheme="minorHAnsi" w:hAnsiTheme="minorHAnsi" w:cstheme="minorHAnsi"/>
        </w:rPr>
        <w:t> is the input voltage amplitude. In addition, the predicted value of the AFE rectifier dc side output power is expressed as</w:t>
      </w:r>
    </w:p>
    <w:p w14:paraId="4B3595A0" w14:textId="672ACC14" w:rsidR="00B57091" w:rsidRDefault="003462F5" w:rsidP="00CF2C15">
      <w:pPr>
        <w:shd w:val="clear" w:color="auto" w:fill="FFFFFF"/>
        <w:spacing w:line="240" w:lineRule="auto"/>
        <w:rPr>
          <w:rStyle w:val="mo"/>
          <w:rFonts w:cstheme="minorHAnsi"/>
          <w:sz w:val="24"/>
          <w:szCs w:val="24"/>
          <w:bdr w:val="none" w:sz="0" w:space="0" w:color="auto" w:frame="1"/>
        </w:rPr>
      </w:pPr>
      <m:oMathPara>
        <m:oMath>
          <m:m>
            <m:mPr>
              <m:plcHide m:val="1"/>
              <m:mcs>
                <m:mc>
                  <m:mcPr>
                    <m:count m:val="1"/>
                    <m:mcJc m:val="center"/>
                  </m:mcPr>
                </m:mc>
              </m:mcs>
              <m:ctrlPr>
                <w:rPr>
                  <w:rStyle w:val="mi"/>
                  <w:rFonts w:ascii="Cambria Math" w:hAnsi="Cambria Math" w:cstheme="minorHAnsi"/>
                  <w:sz w:val="24"/>
                  <w:szCs w:val="24"/>
                  <w:bdr w:val="none" w:sz="0" w:space="0" w:color="auto" w:frame="1"/>
                </w:rPr>
              </m:ctrlPr>
            </m:mPr>
            <m:mr>
              <m:e>
                <m:sSub>
                  <m:sSubPr>
                    <m:ctrlPr>
                      <w:rPr>
                        <w:rStyle w:val="mi"/>
                        <w:rFonts w:ascii="Cambria Math" w:hAnsi="Cambria Math" w:cstheme="minorHAnsi"/>
                        <w:sz w:val="24"/>
                        <w:szCs w:val="24"/>
                        <w:bdr w:val="none" w:sz="0" w:space="0" w:color="auto" w:frame="1"/>
                      </w:rPr>
                    </m:ctrlPr>
                  </m:sSubPr>
                  <m:e>
                    <m:r>
                      <w:rPr>
                        <w:rStyle w:val="mi"/>
                        <w:rFonts w:ascii="Cambria Math" w:hAnsi="Cambria Math" w:cstheme="minorHAnsi"/>
                        <w:sz w:val="24"/>
                        <w:szCs w:val="24"/>
                        <w:bdr w:val="none" w:sz="0" w:space="0" w:color="auto" w:frame="1"/>
                      </w:rPr>
                      <m:t>P</m:t>
                    </m:r>
                  </m:e>
                  <m:sub>
                    <m:r>
                      <w:rPr>
                        <w:rStyle w:val="mi"/>
                        <w:rFonts w:ascii="Cambria Math" w:hAnsi="Cambria Math" w:cstheme="minorHAnsi"/>
                        <w:sz w:val="24"/>
                        <w:szCs w:val="24"/>
                        <w:bdr w:val="none" w:sz="0" w:space="0" w:color="auto" w:frame="1"/>
                      </w:rPr>
                      <m:t>r</m:t>
                    </m:r>
                  </m:sub>
                </m:sSub>
                <m:r>
                  <w:rPr>
                    <w:rStyle w:val="mi"/>
                    <w:rFonts w:ascii="Cambria Math" w:hAnsi="Cambria Math" w:cstheme="minorHAnsi"/>
                    <w:sz w:val="24"/>
                    <w:szCs w:val="24"/>
                    <w:bdr w:val="none" w:sz="0" w:space="0" w:color="auto" w:frame="1"/>
                  </w:rPr>
                  <m:t>(k+1)=</m:t>
                </m:r>
                <m:sSub>
                  <m:sSubPr>
                    <m:ctrlPr>
                      <w:rPr>
                        <w:rStyle w:val="mi"/>
                        <w:rFonts w:ascii="Cambria Math" w:hAnsi="Cambria Math" w:cstheme="minorHAnsi"/>
                        <w:sz w:val="24"/>
                        <w:szCs w:val="24"/>
                        <w:bdr w:val="none" w:sz="0" w:space="0" w:color="auto" w:frame="1"/>
                      </w:rPr>
                    </m:ctrlPr>
                  </m:sSubPr>
                  <m:e>
                    <m:r>
                      <w:rPr>
                        <w:rStyle w:val="mi"/>
                        <w:rFonts w:ascii="Cambria Math" w:hAnsi="Cambria Math" w:cstheme="minorHAnsi"/>
                        <w:sz w:val="24"/>
                        <w:szCs w:val="24"/>
                        <w:bdr w:val="none" w:sz="0" w:space="0" w:color="auto" w:frame="1"/>
                      </w:rPr>
                      <m:t>P</m:t>
                    </m:r>
                  </m:e>
                  <m:sub>
                    <m:r>
                      <w:rPr>
                        <w:rStyle w:val="mi"/>
                        <w:rFonts w:ascii="Cambria Math" w:hAnsi="Cambria Math" w:cstheme="minorHAnsi"/>
                        <w:sz w:val="24"/>
                        <w:szCs w:val="24"/>
                        <w:bdr w:val="none" w:sz="0" w:space="0" w:color="auto" w:frame="1"/>
                      </w:rPr>
                      <m:t>r</m:t>
                    </m:r>
                  </m:sub>
                </m:sSub>
                <m:r>
                  <w:rPr>
                    <w:rStyle w:val="mi"/>
                    <w:rFonts w:ascii="Cambria Math" w:hAnsi="Cambria Math" w:cstheme="minorHAnsi"/>
                    <w:sz w:val="24"/>
                    <w:szCs w:val="24"/>
                    <w:bdr w:val="none" w:sz="0" w:space="0" w:color="auto" w:frame="1"/>
                  </w:rPr>
                  <m:t>(k)+</m:t>
                </m:r>
                <m:r>
                  <m:rPr>
                    <m:sty m:val="p"/>
                  </m:rPr>
                  <w:rPr>
                    <w:rStyle w:val="mi"/>
                    <w:rFonts w:ascii="Cambria Math" w:hAnsi="Cambria Math" w:cstheme="minorHAnsi"/>
                    <w:sz w:val="24"/>
                    <w:szCs w:val="24"/>
                    <w:bdr w:val="none" w:sz="0" w:space="0" w:color="auto" w:frame="1"/>
                  </w:rPr>
                  <m:t>Δ</m:t>
                </m:r>
                <m:sSub>
                  <m:sSubPr>
                    <m:ctrlPr>
                      <w:rPr>
                        <w:rStyle w:val="mi"/>
                        <w:rFonts w:ascii="Cambria Math" w:hAnsi="Cambria Math" w:cstheme="minorHAnsi"/>
                        <w:sz w:val="24"/>
                        <w:szCs w:val="24"/>
                        <w:bdr w:val="none" w:sz="0" w:space="0" w:color="auto" w:frame="1"/>
                      </w:rPr>
                    </m:ctrlPr>
                  </m:sSubPr>
                  <m:e>
                    <m:r>
                      <w:rPr>
                        <w:rStyle w:val="mi"/>
                        <w:rFonts w:ascii="Cambria Math" w:hAnsi="Cambria Math" w:cstheme="minorHAnsi"/>
                        <w:sz w:val="24"/>
                        <w:szCs w:val="24"/>
                        <w:bdr w:val="none" w:sz="0" w:space="0" w:color="auto" w:frame="1"/>
                      </w:rPr>
                      <m:t>P</m:t>
                    </m:r>
                  </m:e>
                  <m:sub>
                    <m:r>
                      <w:rPr>
                        <w:rStyle w:val="mi"/>
                        <w:rFonts w:ascii="Cambria Math" w:hAnsi="Cambria Math" w:cstheme="minorHAnsi"/>
                        <w:sz w:val="24"/>
                        <w:szCs w:val="24"/>
                        <w:bdr w:val="none" w:sz="0" w:space="0" w:color="auto" w:frame="1"/>
                      </w:rPr>
                      <m:t>r</m:t>
                    </m:r>
                  </m:sub>
                </m:sSub>
                <m:r>
                  <w:rPr>
                    <w:rStyle w:val="mi"/>
                    <w:rFonts w:ascii="Cambria Math" w:hAnsi="Cambria Math" w:cstheme="minorHAnsi"/>
                    <w:sz w:val="24"/>
                    <w:szCs w:val="24"/>
                    <w:bdr w:val="none" w:sz="0" w:space="0" w:color="auto" w:frame="1"/>
                  </w:rPr>
                  <m:t>(k)</m:t>
                </m:r>
              </m:e>
            </m:mr>
          </m:m>
        </m:oMath>
      </m:oMathPara>
    </w:p>
    <w:p w14:paraId="2A4EC0AF" w14:textId="2E714A21" w:rsidR="00675A12" w:rsidRDefault="00675A12" w:rsidP="00CF2C15">
      <w:pPr>
        <w:shd w:val="clear" w:color="auto" w:fill="FFFFFF"/>
        <w:spacing w:line="240" w:lineRule="auto"/>
        <w:rPr>
          <w:rStyle w:val="mtext"/>
          <w:rFonts w:cstheme="minorHAnsi"/>
          <w:sz w:val="24"/>
          <w:szCs w:val="24"/>
          <w:bdr w:val="none" w:sz="0" w:space="0" w:color="auto" w:frame="1"/>
        </w:rPr>
      </w:pPr>
      <w:r w:rsidRPr="00AB1914">
        <w:rPr>
          <w:rStyle w:val="mtext"/>
          <w:rFonts w:cstheme="minorHAnsi"/>
          <w:sz w:val="24"/>
          <w:szCs w:val="24"/>
          <w:bdr w:val="none" w:sz="0" w:space="0" w:color="auto" w:frame="1"/>
        </w:rPr>
        <w:t>(8)</w:t>
      </w:r>
    </w:p>
    <w:p w14:paraId="2A42BE96" w14:textId="1CC107B3" w:rsidR="00675A12" w:rsidRDefault="00675A12" w:rsidP="00CF2C15">
      <w:pPr>
        <w:pStyle w:val="NormalWeb"/>
        <w:shd w:val="clear" w:color="auto" w:fill="FFFFFF"/>
        <w:spacing w:before="0" w:beforeAutospacing="0" w:after="0" w:afterAutospacing="0"/>
        <w:rPr>
          <w:rFonts w:asciiTheme="minorHAnsi" w:hAnsiTheme="minorHAnsi" w:cstheme="minorHAnsi"/>
        </w:rPr>
      </w:pPr>
      <w:r w:rsidRPr="006D732D">
        <w:rPr>
          <w:rFonts w:asciiTheme="minorHAnsi" w:hAnsiTheme="minorHAnsi" w:cstheme="minorHAnsi"/>
        </w:rPr>
        <w:t>where P_{r}(k+1) is the predicted value of the AFE rectifier dc side output power, P_{r} is the load active power, and </w:t>
      </w:r>
      <m:oMath>
        <m:r>
          <m:rPr>
            <m:sty m:val="p"/>
          </m:rPr>
          <w:rPr>
            <w:rStyle w:val="mi"/>
            <w:rFonts w:ascii="Cambria Math" w:hAnsi="Cambria Math" w:cstheme="minorHAnsi"/>
            <w:bdr w:val="none" w:sz="0" w:space="0" w:color="auto" w:frame="1"/>
          </w:rPr>
          <m:t>Δ</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P</m:t>
            </m:r>
          </m:e>
          <m:sub>
            <m:r>
              <w:rPr>
                <w:rStyle w:val="mi"/>
                <w:rFonts w:ascii="Cambria Math" w:hAnsi="Cambria Math" w:cstheme="minorHAnsi"/>
                <w:bdr w:val="none" w:sz="0" w:space="0" w:color="auto" w:frame="1"/>
              </w:rPr>
              <m:t>r</m:t>
            </m:r>
          </m:sub>
        </m:sSub>
      </m:oMath>
      <w:r w:rsidRPr="006D732D">
        <w:rPr>
          <w:rFonts w:asciiTheme="minorHAnsi" w:hAnsiTheme="minorHAnsi" w:cstheme="minorHAnsi"/>
        </w:rPr>
        <w:t> is the required active power of the dc-link capacitor during transient conditions to reach</w:t>
      </w:r>
      <w:r w:rsidR="00DC36EC">
        <w:rPr>
          <w:rFonts w:asciiTheme="minorHAnsi" w:hAnsiTheme="minorHAnsi" w:cstheme="minorHAnsi"/>
        </w:rPr>
        <w:t xml:space="preserve">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V</m:t>
            </m:r>
          </m:e>
          <m:sub>
            <m:r>
              <w:rPr>
                <w:rStyle w:val="mi"/>
                <w:rFonts w:ascii="Cambria Math" w:hAnsi="Cambria Math" w:cstheme="minorHAnsi"/>
                <w:bdr w:val="none" w:sz="0" w:space="0" w:color="auto" w:frame="1"/>
              </w:rPr>
              <m:t>dc</m:t>
            </m:r>
          </m:sub>
          <m:sup>
            <m:r>
              <w:rPr>
                <w:rStyle w:val="mi"/>
                <w:rFonts w:ascii="Cambria Math" w:hAnsi="Cambria Math" w:cstheme="minorHAnsi"/>
                <w:bdr w:val="none" w:sz="0" w:space="0" w:color="auto" w:frame="1"/>
              </w:rPr>
              <m:t>*</m:t>
            </m:r>
          </m:sup>
        </m:sSubSup>
      </m:oMath>
      <w:r w:rsidRPr="006D732D">
        <w:rPr>
          <w:rFonts w:asciiTheme="minorHAnsi" w:hAnsiTheme="minorHAnsi" w:cstheme="minorHAnsi"/>
        </w:rPr>
        <w:t> reference dc-link voltage. Based on the deadbeat predictive method strategy, the dc side output power of the AFE rectifier reference value </w:t>
      </w:r>
      <m:oMath>
        <m:r>
          <w:rPr>
            <w:rStyle w:val="mo"/>
            <w:rFonts w:ascii="Cambria Math" w:eastAsiaTheme="majorEastAsia" w:hAnsi="Cambria Math" w:cstheme="minorHAnsi"/>
            <w:bdr w:val="none" w:sz="0" w:space="0" w:color="auto" w:frame="1"/>
          </w:rPr>
          <m:t>(</m:t>
        </m:r>
        <m:sSubSup>
          <m:sSubSupPr>
            <m:ctrlPr>
              <w:rPr>
                <w:rStyle w:val="mo"/>
                <w:rFonts w:ascii="Cambria Math" w:eastAsiaTheme="majorEastAsia" w:hAnsi="Cambria Math" w:cstheme="minorHAnsi"/>
                <w:bdr w:val="none" w:sz="0" w:space="0" w:color="auto" w:frame="1"/>
              </w:rPr>
            </m:ctrlPr>
          </m:sSubSupPr>
          <m:e>
            <m:r>
              <w:rPr>
                <w:rStyle w:val="mo"/>
                <w:rFonts w:ascii="Cambria Math" w:eastAsiaTheme="majorEastAsia" w:hAnsi="Cambria Math" w:cstheme="minorHAnsi"/>
                <w:bdr w:val="none" w:sz="0" w:space="0" w:color="auto" w:frame="1"/>
              </w:rPr>
              <m:t>P</m:t>
            </m:r>
          </m:e>
          <m:sub>
            <m:r>
              <w:rPr>
                <w:rStyle w:val="mo"/>
                <w:rFonts w:ascii="Cambria Math" w:eastAsiaTheme="majorEastAsia" w:hAnsi="Cambria Math" w:cstheme="minorHAnsi"/>
                <w:bdr w:val="none" w:sz="0" w:space="0" w:color="auto" w:frame="1"/>
              </w:rPr>
              <m:t>r</m:t>
            </m:r>
          </m:sub>
          <m:sup>
            <m:r>
              <w:rPr>
                <w:rStyle w:val="mo"/>
                <w:rFonts w:ascii="Cambria Math" w:eastAsiaTheme="majorEastAsia" w:hAnsi="Cambria Math" w:cstheme="minorHAnsi"/>
                <w:bdr w:val="none" w:sz="0" w:space="0" w:color="auto" w:frame="1"/>
              </w:rPr>
              <m:t>*</m:t>
            </m:r>
          </m:sup>
        </m:sSubSup>
        <m:r>
          <w:rPr>
            <w:rStyle w:val="mo"/>
            <w:rFonts w:ascii="Cambria Math" w:eastAsiaTheme="majorEastAsia" w:hAnsi="Cambria Math" w:cstheme="minorHAnsi"/>
            <w:bdr w:val="none" w:sz="0" w:space="0" w:color="auto" w:frame="1"/>
          </w:rPr>
          <m:t>)</m:t>
        </m:r>
      </m:oMath>
      <w:r w:rsidRPr="006D732D">
        <w:rPr>
          <w:rFonts w:asciiTheme="minorHAnsi" w:hAnsiTheme="minorHAnsi" w:cstheme="minorHAnsi"/>
        </w:rPr>
        <w:t> at </w:t>
      </w:r>
      <m:oMath>
        <m:r>
          <w:rPr>
            <w:rStyle w:val="mo"/>
            <w:rFonts w:ascii="Cambria Math" w:eastAsiaTheme="majorEastAsia" w:hAnsi="Cambria Math" w:cstheme="minorHAnsi"/>
            <w:bdr w:val="none" w:sz="0" w:space="0" w:color="auto" w:frame="1"/>
          </w:rPr>
          <m:t>(</m:t>
        </m:r>
        <m:r>
          <w:rPr>
            <w:rStyle w:val="mi"/>
            <w:rFonts w:ascii="Cambria Math" w:hAnsi="Cambria Math" w:cstheme="minorHAnsi"/>
            <w:bdr w:val="none" w:sz="0" w:space="0" w:color="auto" w:frame="1"/>
          </w:rPr>
          <m:t>k</m:t>
        </m:r>
        <m:r>
          <w:rPr>
            <w:rStyle w:val="mo"/>
            <w:rFonts w:ascii="Cambria Math" w:eastAsiaTheme="majorEastAsia" w:hAnsi="Cambria Math" w:cstheme="minorHAnsi"/>
            <w:bdr w:val="none" w:sz="0" w:space="0" w:color="auto" w:frame="1"/>
          </w:rPr>
          <m:t>+</m:t>
        </m:r>
        <m:r>
          <w:rPr>
            <w:rStyle w:val="mn"/>
            <w:rFonts w:ascii="Cambria Math" w:hAnsi="Cambria Math" w:cstheme="minorHAnsi"/>
            <w:bdr w:val="none" w:sz="0" w:space="0" w:color="auto" w:frame="1"/>
          </w:rPr>
          <m:t>1</m:t>
        </m:r>
        <m:r>
          <w:rPr>
            <w:rStyle w:val="mo"/>
            <w:rFonts w:ascii="Cambria Math" w:eastAsiaTheme="majorEastAsia" w:hAnsi="Cambria Math" w:cstheme="minorHAnsi"/>
            <w:bdr w:val="none" w:sz="0" w:space="0" w:color="auto" w:frame="1"/>
          </w:rPr>
          <m:t>)</m:t>
        </m:r>
      </m:oMath>
      <w:r w:rsidRPr="006D732D">
        <w:rPr>
          <w:rFonts w:asciiTheme="minorHAnsi" w:hAnsiTheme="minorHAnsi" w:cstheme="minorHAnsi"/>
        </w:rPr>
        <w:t> and its predicted value </w:t>
      </w:r>
      <m:oMath>
        <m:r>
          <w:rPr>
            <w:rStyle w:val="mo"/>
            <w:rFonts w:ascii="Cambria Math" w:eastAsiaTheme="majorEastAsia" w:hAnsi="Cambria Math" w:cstheme="minorHAnsi"/>
            <w:bdr w:val="none" w:sz="0" w:space="0" w:color="auto" w:frame="1"/>
          </w:rPr>
          <m:t>(</m:t>
        </m:r>
        <m:sSub>
          <m:sSubPr>
            <m:ctrlPr>
              <w:rPr>
                <w:rStyle w:val="mo"/>
                <w:rFonts w:ascii="Cambria Math" w:eastAsiaTheme="majorEastAsia" w:hAnsi="Cambria Math" w:cstheme="minorHAnsi"/>
                <w:bdr w:val="none" w:sz="0" w:space="0" w:color="auto" w:frame="1"/>
              </w:rPr>
            </m:ctrlPr>
          </m:sSubPr>
          <m:e>
            <m:r>
              <w:rPr>
                <w:rStyle w:val="mo"/>
                <w:rFonts w:ascii="Cambria Math" w:eastAsiaTheme="majorEastAsia" w:hAnsi="Cambria Math" w:cstheme="minorHAnsi"/>
                <w:bdr w:val="none" w:sz="0" w:space="0" w:color="auto" w:frame="1"/>
              </w:rPr>
              <m:t>P</m:t>
            </m:r>
          </m:e>
          <m:sub>
            <m:r>
              <w:rPr>
                <w:rStyle w:val="mo"/>
                <w:rFonts w:ascii="Cambria Math" w:eastAsiaTheme="majorEastAsia" w:hAnsi="Cambria Math" w:cstheme="minorHAnsi"/>
                <w:bdr w:val="none" w:sz="0" w:space="0" w:color="auto" w:frame="1"/>
              </w:rPr>
              <m:t>r</m:t>
            </m:r>
          </m:sub>
        </m:sSub>
        <m:r>
          <w:rPr>
            <w:rStyle w:val="mo"/>
            <w:rFonts w:ascii="Cambria Math" w:eastAsiaTheme="majorEastAsia" w:hAnsi="Cambria Math" w:cstheme="minorHAnsi"/>
            <w:bdr w:val="none" w:sz="0" w:space="0" w:color="auto" w:frame="1"/>
          </w:rPr>
          <m:t>)</m:t>
        </m:r>
      </m:oMath>
      <w:r w:rsidRPr="006D732D">
        <w:rPr>
          <w:rFonts w:asciiTheme="minorHAnsi" w:hAnsiTheme="minorHAnsi" w:cstheme="minorHAnsi"/>
        </w:rPr>
        <w:t> at </w:t>
      </w:r>
      <m:oMath>
        <m:r>
          <w:rPr>
            <w:rStyle w:val="mo"/>
            <w:rFonts w:ascii="Cambria Math" w:eastAsiaTheme="majorEastAsia" w:hAnsi="Cambria Math" w:cstheme="minorHAnsi"/>
            <w:bdr w:val="none" w:sz="0" w:space="0" w:color="auto" w:frame="1"/>
          </w:rPr>
          <m:t>(</m:t>
        </m:r>
        <m:r>
          <w:rPr>
            <w:rStyle w:val="mi"/>
            <w:rFonts w:ascii="Cambria Math" w:hAnsi="Cambria Math" w:cstheme="minorHAnsi"/>
            <w:bdr w:val="none" w:sz="0" w:space="0" w:color="auto" w:frame="1"/>
          </w:rPr>
          <m:t>k</m:t>
        </m:r>
        <m:r>
          <w:rPr>
            <w:rStyle w:val="mo"/>
            <w:rFonts w:ascii="Cambria Math" w:eastAsiaTheme="majorEastAsia" w:hAnsi="Cambria Math" w:cstheme="minorHAnsi"/>
            <w:bdr w:val="none" w:sz="0" w:space="0" w:color="auto" w:frame="1"/>
          </w:rPr>
          <m:t>+</m:t>
        </m:r>
        <m:r>
          <w:rPr>
            <w:rStyle w:val="mn"/>
            <w:rFonts w:ascii="Cambria Math" w:hAnsi="Cambria Math" w:cstheme="minorHAnsi"/>
            <w:bdr w:val="none" w:sz="0" w:space="0" w:color="auto" w:frame="1"/>
          </w:rPr>
          <m:t>1</m:t>
        </m:r>
        <m:r>
          <w:rPr>
            <w:rStyle w:val="mo"/>
            <w:rFonts w:ascii="Cambria Math" w:eastAsiaTheme="majorEastAsia" w:hAnsi="Cambria Math" w:cstheme="minorHAnsi"/>
            <w:bdr w:val="none" w:sz="0" w:space="0" w:color="auto" w:frame="1"/>
          </w:rPr>
          <m:t>)</m:t>
        </m:r>
      </m:oMath>
      <w:r w:rsidRPr="006D732D">
        <w:rPr>
          <w:rFonts w:asciiTheme="minorHAnsi" w:hAnsiTheme="minorHAnsi" w:cstheme="minorHAnsi"/>
        </w:rPr>
        <w:t> should be equal. Thus,</w:t>
      </w:r>
    </w:p>
    <w:p w14:paraId="60CA88CA" w14:textId="77777777" w:rsidR="006D732D" w:rsidRPr="006D732D" w:rsidRDefault="006D732D" w:rsidP="00CF2C15">
      <w:pPr>
        <w:pStyle w:val="NormalWeb"/>
        <w:shd w:val="clear" w:color="auto" w:fill="FFFFFF"/>
        <w:spacing w:before="0" w:beforeAutospacing="0" w:after="0" w:afterAutospacing="0"/>
        <w:rPr>
          <w:rFonts w:asciiTheme="minorHAnsi" w:hAnsiTheme="minorHAnsi" w:cstheme="minorHAnsi"/>
        </w:rPr>
      </w:pPr>
    </w:p>
    <w:p w14:paraId="2D823E32" w14:textId="395C0B8D" w:rsidR="00BE540C" w:rsidRDefault="007E343C" w:rsidP="00CF2C15">
      <w:pPr>
        <w:shd w:val="clear" w:color="auto" w:fill="FFFFFF"/>
        <w:spacing w:line="240" w:lineRule="auto"/>
        <w:rPr>
          <w:rStyle w:val="mo"/>
          <w:rFonts w:cstheme="minorHAnsi"/>
          <w:sz w:val="24"/>
          <w:szCs w:val="24"/>
          <w:bdr w:val="none" w:sz="0" w:space="0" w:color="auto" w:frame="1"/>
        </w:rPr>
      </w:pPr>
      <m:oMathPara>
        <m:oMath>
          <m:m>
            <m:mPr>
              <m:plcHide m:val="1"/>
              <m:mcs>
                <m:mc>
                  <m:mcPr>
                    <m:count m:val="1"/>
                    <m:mcJc m:val="center"/>
                  </m:mcPr>
                </m:mc>
              </m:mcs>
              <m:ctrlPr>
                <w:rPr>
                  <w:rStyle w:val="mi"/>
                  <w:rFonts w:ascii="Cambria Math" w:hAnsi="Cambria Math" w:cstheme="minorHAnsi"/>
                  <w:sz w:val="24"/>
                  <w:szCs w:val="24"/>
                  <w:bdr w:val="none" w:sz="0" w:space="0" w:color="auto" w:frame="1"/>
                </w:rPr>
              </m:ctrlPr>
            </m:mPr>
            <m:mr>
              <m:e>
                <m:sSubSup>
                  <m:sSubSupPr>
                    <m:ctrlPr>
                      <w:rPr>
                        <w:rStyle w:val="mi"/>
                        <w:rFonts w:ascii="Cambria Math" w:hAnsi="Cambria Math" w:cstheme="minorHAnsi"/>
                        <w:sz w:val="24"/>
                        <w:szCs w:val="24"/>
                        <w:bdr w:val="none" w:sz="0" w:space="0" w:color="auto" w:frame="1"/>
                      </w:rPr>
                    </m:ctrlPr>
                  </m:sSubSupPr>
                  <m:e>
                    <m:r>
                      <w:rPr>
                        <w:rStyle w:val="mi"/>
                        <w:rFonts w:ascii="Cambria Math" w:hAnsi="Cambria Math" w:cstheme="minorHAnsi"/>
                        <w:sz w:val="24"/>
                        <w:szCs w:val="24"/>
                        <w:bdr w:val="none" w:sz="0" w:space="0" w:color="auto" w:frame="1"/>
                      </w:rPr>
                      <m:t>P</m:t>
                    </m:r>
                  </m:e>
                  <m:sub>
                    <m:r>
                      <w:rPr>
                        <w:rStyle w:val="mi"/>
                        <w:rFonts w:ascii="Cambria Math" w:hAnsi="Cambria Math" w:cstheme="minorHAnsi"/>
                        <w:sz w:val="24"/>
                        <w:szCs w:val="24"/>
                        <w:bdr w:val="none" w:sz="0" w:space="0" w:color="auto" w:frame="1"/>
                      </w:rPr>
                      <m:t>r</m:t>
                    </m:r>
                  </m:sub>
                  <m:sup>
                    <m:r>
                      <w:rPr>
                        <w:rStyle w:val="mi"/>
                        <w:rFonts w:ascii="Cambria Math" w:hAnsi="Cambria Math" w:cstheme="minorHAnsi"/>
                        <w:sz w:val="24"/>
                        <w:szCs w:val="24"/>
                        <w:bdr w:val="none" w:sz="0" w:space="0" w:color="auto" w:frame="1"/>
                      </w:rPr>
                      <m:t>*</m:t>
                    </m:r>
                  </m:sup>
                </m:sSubSup>
                <m:r>
                  <w:rPr>
                    <w:rStyle w:val="mi"/>
                    <w:rFonts w:ascii="Cambria Math" w:hAnsi="Cambria Math" w:cstheme="minorHAnsi"/>
                    <w:sz w:val="24"/>
                    <w:szCs w:val="24"/>
                    <w:bdr w:val="none" w:sz="0" w:space="0" w:color="auto" w:frame="1"/>
                  </w:rPr>
                  <m:t>(k+1)=</m:t>
                </m:r>
                <m:sSub>
                  <m:sSubPr>
                    <m:ctrlPr>
                      <w:rPr>
                        <w:rStyle w:val="mi"/>
                        <w:rFonts w:ascii="Cambria Math" w:hAnsi="Cambria Math" w:cstheme="minorHAnsi"/>
                        <w:sz w:val="24"/>
                        <w:szCs w:val="24"/>
                        <w:bdr w:val="none" w:sz="0" w:space="0" w:color="auto" w:frame="1"/>
                      </w:rPr>
                    </m:ctrlPr>
                  </m:sSubPr>
                  <m:e>
                    <m:r>
                      <w:rPr>
                        <w:rStyle w:val="mi"/>
                        <w:rFonts w:ascii="Cambria Math" w:hAnsi="Cambria Math" w:cstheme="minorHAnsi"/>
                        <w:sz w:val="24"/>
                        <w:szCs w:val="24"/>
                        <w:bdr w:val="none" w:sz="0" w:space="0" w:color="auto" w:frame="1"/>
                      </w:rPr>
                      <m:t>P</m:t>
                    </m:r>
                  </m:e>
                  <m:sub>
                    <m:r>
                      <w:rPr>
                        <w:rStyle w:val="mi"/>
                        <w:rFonts w:ascii="Cambria Math" w:hAnsi="Cambria Math" w:cstheme="minorHAnsi"/>
                        <w:sz w:val="24"/>
                        <w:szCs w:val="24"/>
                        <w:bdr w:val="none" w:sz="0" w:space="0" w:color="auto" w:frame="1"/>
                      </w:rPr>
                      <m:t>r</m:t>
                    </m:r>
                  </m:sub>
                </m:sSub>
                <m:r>
                  <w:rPr>
                    <w:rStyle w:val="mi"/>
                    <w:rFonts w:ascii="Cambria Math" w:hAnsi="Cambria Math" w:cstheme="minorHAnsi"/>
                    <w:sz w:val="24"/>
                    <w:szCs w:val="24"/>
                    <w:bdr w:val="none" w:sz="0" w:space="0" w:color="auto" w:frame="1"/>
                  </w:rPr>
                  <m:t>(k+1)=</m:t>
                </m:r>
                <m:sSub>
                  <m:sSubPr>
                    <m:ctrlPr>
                      <w:rPr>
                        <w:rStyle w:val="mi"/>
                        <w:rFonts w:ascii="Cambria Math" w:hAnsi="Cambria Math" w:cstheme="minorHAnsi"/>
                        <w:sz w:val="24"/>
                        <w:szCs w:val="24"/>
                        <w:bdr w:val="none" w:sz="0" w:space="0" w:color="auto" w:frame="1"/>
                      </w:rPr>
                    </m:ctrlPr>
                  </m:sSubPr>
                  <m:e>
                    <m:r>
                      <w:rPr>
                        <w:rStyle w:val="mi"/>
                        <w:rFonts w:ascii="Cambria Math" w:hAnsi="Cambria Math" w:cstheme="minorHAnsi"/>
                        <w:sz w:val="24"/>
                        <w:szCs w:val="24"/>
                        <w:bdr w:val="none" w:sz="0" w:space="0" w:color="auto" w:frame="1"/>
                      </w:rPr>
                      <m:t>P</m:t>
                    </m:r>
                  </m:e>
                  <m:sub>
                    <m:r>
                      <w:rPr>
                        <w:rStyle w:val="mi"/>
                        <w:rFonts w:ascii="Cambria Math" w:hAnsi="Cambria Math" w:cstheme="minorHAnsi"/>
                        <w:sz w:val="24"/>
                        <w:szCs w:val="24"/>
                        <w:bdr w:val="none" w:sz="0" w:space="0" w:color="auto" w:frame="1"/>
                      </w:rPr>
                      <m:t>r</m:t>
                    </m:r>
                  </m:sub>
                </m:sSub>
                <m:r>
                  <w:rPr>
                    <w:rStyle w:val="mi"/>
                    <w:rFonts w:ascii="Cambria Math" w:hAnsi="Cambria Math" w:cstheme="minorHAnsi"/>
                    <w:sz w:val="24"/>
                    <w:szCs w:val="24"/>
                    <w:bdr w:val="none" w:sz="0" w:space="0" w:color="auto" w:frame="1"/>
                  </w:rPr>
                  <m:t>(k)+</m:t>
                </m:r>
                <m:r>
                  <m:rPr>
                    <m:sty m:val="p"/>
                  </m:rPr>
                  <w:rPr>
                    <w:rStyle w:val="mi"/>
                    <w:rFonts w:ascii="Cambria Math" w:hAnsi="Cambria Math" w:cstheme="minorHAnsi"/>
                    <w:sz w:val="24"/>
                    <w:szCs w:val="24"/>
                    <w:bdr w:val="none" w:sz="0" w:space="0" w:color="auto" w:frame="1"/>
                  </w:rPr>
                  <m:t>Δ</m:t>
                </m:r>
                <m:sSub>
                  <m:sSubPr>
                    <m:ctrlPr>
                      <w:rPr>
                        <w:rStyle w:val="mi"/>
                        <w:rFonts w:ascii="Cambria Math" w:hAnsi="Cambria Math" w:cstheme="minorHAnsi"/>
                        <w:sz w:val="24"/>
                        <w:szCs w:val="24"/>
                        <w:bdr w:val="none" w:sz="0" w:space="0" w:color="auto" w:frame="1"/>
                      </w:rPr>
                    </m:ctrlPr>
                  </m:sSubPr>
                  <m:e>
                    <m:r>
                      <w:rPr>
                        <w:rStyle w:val="mi"/>
                        <w:rFonts w:ascii="Cambria Math" w:hAnsi="Cambria Math" w:cstheme="minorHAnsi"/>
                        <w:sz w:val="24"/>
                        <w:szCs w:val="24"/>
                        <w:bdr w:val="none" w:sz="0" w:space="0" w:color="auto" w:frame="1"/>
                      </w:rPr>
                      <m:t>P</m:t>
                    </m:r>
                  </m:e>
                  <m:sub>
                    <m:r>
                      <w:rPr>
                        <w:rStyle w:val="mi"/>
                        <w:rFonts w:ascii="Cambria Math" w:hAnsi="Cambria Math" w:cstheme="minorHAnsi"/>
                        <w:sz w:val="24"/>
                        <w:szCs w:val="24"/>
                        <w:bdr w:val="none" w:sz="0" w:space="0" w:color="auto" w:frame="1"/>
                      </w:rPr>
                      <m:t>r</m:t>
                    </m:r>
                  </m:sub>
                </m:sSub>
                <m:r>
                  <w:rPr>
                    <w:rStyle w:val="mi"/>
                    <w:rFonts w:ascii="Cambria Math" w:hAnsi="Cambria Math" w:cstheme="minorHAnsi"/>
                    <w:sz w:val="24"/>
                    <w:szCs w:val="24"/>
                    <w:bdr w:val="none" w:sz="0" w:space="0" w:color="auto" w:frame="1"/>
                  </w:rPr>
                  <m:t>(k)</m:t>
                </m:r>
              </m:e>
            </m:mr>
          </m:m>
        </m:oMath>
      </m:oMathPara>
    </w:p>
    <w:p w14:paraId="1A127C60" w14:textId="40FFB9A8" w:rsidR="009E08E7" w:rsidRDefault="00675A12" w:rsidP="00CF2C15">
      <w:pPr>
        <w:shd w:val="clear" w:color="auto" w:fill="FFFFFF"/>
        <w:spacing w:line="240" w:lineRule="auto"/>
        <w:rPr>
          <w:rStyle w:val="mtext"/>
          <w:rFonts w:cstheme="minorHAnsi"/>
          <w:sz w:val="24"/>
          <w:szCs w:val="24"/>
          <w:bdr w:val="none" w:sz="0" w:space="0" w:color="auto" w:frame="1"/>
        </w:rPr>
      </w:pPr>
      <w:r w:rsidRPr="006D732D">
        <w:rPr>
          <w:rStyle w:val="mtext"/>
          <w:rFonts w:cstheme="minorHAnsi"/>
          <w:sz w:val="24"/>
          <w:szCs w:val="24"/>
          <w:bdr w:val="none" w:sz="0" w:space="0" w:color="auto" w:frame="1"/>
        </w:rPr>
        <w:t>(9)</w:t>
      </w:r>
    </w:p>
    <w:p w14:paraId="0225144E" w14:textId="1C607396" w:rsidR="00675A12" w:rsidRDefault="007E343C" w:rsidP="00CF2C15">
      <w:pPr>
        <w:pStyle w:val="NormalWeb"/>
        <w:shd w:val="clear" w:color="auto" w:fill="FFFFFF"/>
        <w:spacing w:before="0" w:beforeAutospacing="0" w:after="0" w:afterAutospacing="0"/>
        <w:rPr>
          <w:rFonts w:asciiTheme="minorHAnsi" w:hAnsiTheme="minorHAnsi" w:cstheme="minorHAnsi"/>
        </w:rPr>
      </w:pP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P</m:t>
            </m:r>
          </m:e>
          <m:sub>
            <m:r>
              <w:rPr>
                <w:rStyle w:val="mi"/>
                <w:rFonts w:ascii="Cambria Math" w:hAnsi="Cambria Math" w:cstheme="minorHAnsi"/>
                <w:bdr w:val="none" w:sz="0" w:space="0" w:color="auto" w:frame="1"/>
              </w:rPr>
              <m:t>r</m:t>
            </m:r>
          </m:sub>
        </m:sSub>
        <m:r>
          <w:rPr>
            <w:rStyle w:val="mi"/>
            <w:rFonts w:ascii="Cambria Math" w:hAnsi="Cambria Math" w:cstheme="minorHAnsi"/>
            <w:bdr w:val="none" w:sz="0" w:space="0" w:color="auto" w:frame="1"/>
          </w:rPr>
          <m:t>(k)</m:t>
        </m:r>
      </m:oMath>
      <w:r w:rsidR="00675A12" w:rsidRPr="006D732D">
        <w:rPr>
          <w:rFonts w:asciiTheme="minorHAnsi" w:hAnsiTheme="minorHAnsi" w:cstheme="minorHAnsi"/>
        </w:rPr>
        <w:t> is the load active power and is given by</w:t>
      </w:r>
    </w:p>
    <w:p w14:paraId="256BB24B" w14:textId="77777777" w:rsidR="006D732D" w:rsidRPr="006D732D" w:rsidRDefault="006D732D" w:rsidP="00CF2C15">
      <w:pPr>
        <w:pStyle w:val="NormalWeb"/>
        <w:shd w:val="clear" w:color="auto" w:fill="FFFFFF"/>
        <w:spacing w:before="0" w:beforeAutospacing="0" w:after="0" w:afterAutospacing="0"/>
        <w:rPr>
          <w:rFonts w:asciiTheme="minorHAnsi" w:hAnsiTheme="minorHAnsi" w:cstheme="minorHAnsi"/>
        </w:rPr>
      </w:pPr>
    </w:p>
    <w:p w14:paraId="66E42DD4" w14:textId="1C1F66E5" w:rsidR="007E343C" w:rsidRDefault="004B45B5" w:rsidP="00CF2C15">
      <w:pPr>
        <w:shd w:val="clear" w:color="auto" w:fill="FFFFFF"/>
        <w:spacing w:line="240" w:lineRule="auto"/>
        <w:rPr>
          <w:rStyle w:val="mo"/>
          <w:rFonts w:cstheme="minorHAnsi"/>
          <w:sz w:val="24"/>
          <w:szCs w:val="24"/>
          <w:bdr w:val="none" w:sz="0" w:space="0" w:color="auto" w:frame="1"/>
        </w:rPr>
      </w:pPr>
      <m:oMathPara>
        <m:oMath>
          <m:m>
            <m:mPr>
              <m:plcHide m:val="1"/>
              <m:mcs>
                <m:mc>
                  <m:mcPr>
                    <m:count m:val="1"/>
                    <m:mcJc m:val="center"/>
                  </m:mcPr>
                </m:mc>
              </m:mcs>
              <m:ctrlPr>
                <w:rPr>
                  <w:rStyle w:val="mi"/>
                  <w:rFonts w:ascii="Cambria Math" w:hAnsi="Cambria Math" w:cstheme="minorHAnsi"/>
                  <w:sz w:val="24"/>
                  <w:szCs w:val="24"/>
                  <w:bdr w:val="none" w:sz="0" w:space="0" w:color="auto" w:frame="1"/>
                </w:rPr>
              </m:ctrlPr>
            </m:mPr>
            <m:mr>
              <m:e>
                <m:sSub>
                  <m:sSubPr>
                    <m:ctrlPr>
                      <w:rPr>
                        <w:rStyle w:val="mi"/>
                        <w:rFonts w:ascii="Cambria Math" w:hAnsi="Cambria Math" w:cstheme="minorHAnsi"/>
                        <w:sz w:val="24"/>
                        <w:szCs w:val="24"/>
                        <w:bdr w:val="none" w:sz="0" w:space="0" w:color="auto" w:frame="1"/>
                      </w:rPr>
                    </m:ctrlPr>
                  </m:sSubPr>
                  <m:e>
                    <m:r>
                      <w:rPr>
                        <w:rStyle w:val="mi"/>
                        <w:rFonts w:ascii="Cambria Math" w:hAnsi="Cambria Math" w:cstheme="minorHAnsi"/>
                        <w:sz w:val="24"/>
                        <w:szCs w:val="24"/>
                        <w:bdr w:val="none" w:sz="0" w:space="0" w:color="auto" w:frame="1"/>
                      </w:rPr>
                      <m:t>P</m:t>
                    </m:r>
                  </m:e>
                  <m:sub>
                    <m:r>
                      <w:rPr>
                        <w:rStyle w:val="mi"/>
                        <w:rFonts w:ascii="Cambria Math" w:hAnsi="Cambria Math" w:cstheme="minorHAnsi"/>
                        <w:sz w:val="24"/>
                        <w:szCs w:val="24"/>
                        <w:bdr w:val="none" w:sz="0" w:space="0" w:color="auto" w:frame="1"/>
                      </w:rPr>
                      <m:t>r</m:t>
                    </m:r>
                  </m:sub>
                </m:sSub>
                <m:r>
                  <w:rPr>
                    <w:rStyle w:val="mi"/>
                    <w:rFonts w:ascii="Cambria Math" w:hAnsi="Cambria Math" w:cstheme="minorHAnsi"/>
                    <w:sz w:val="24"/>
                    <w:szCs w:val="24"/>
                    <w:bdr w:val="none" w:sz="0" w:space="0" w:color="auto" w:frame="1"/>
                  </w:rPr>
                  <m:t>(k)=</m:t>
                </m:r>
                <m:sSubSup>
                  <m:sSubSupPr>
                    <m:ctrlPr>
                      <w:rPr>
                        <w:rStyle w:val="mi"/>
                        <w:rFonts w:ascii="Cambria Math" w:hAnsi="Cambria Math" w:cstheme="minorHAnsi"/>
                        <w:sz w:val="24"/>
                        <w:szCs w:val="24"/>
                        <w:bdr w:val="none" w:sz="0" w:space="0" w:color="auto" w:frame="1"/>
                      </w:rPr>
                    </m:ctrlPr>
                  </m:sSubSupPr>
                  <m:e>
                    <m:r>
                      <w:rPr>
                        <w:rStyle w:val="mi"/>
                        <w:rFonts w:ascii="Cambria Math" w:hAnsi="Cambria Math" w:cstheme="minorHAnsi"/>
                        <w:sz w:val="24"/>
                        <w:szCs w:val="24"/>
                        <w:bdr w:val="none" w:sz="0" w:space="0" w:color="auto" w:frame="1"/>
                      </w:rPr>
                      <m:t>V</m:t>
                    </m:r>
                  </m:e>
                  <m:sub>
                    <m:r>
                      <w:rPr>
                        <w:rStyle w:val="mi"/>
                        <w:rFonts w:ascii="Cambria Math" w:hAnsi="Cambria Math" w:cstheme="minorHAnsi"/>
                        <w:sz w:val="24"/>
                        <w:szCs w:val="24"/>
                        <w:bdr w:val="none" w:sz="0" w:space="0" w:color="auto" w:frame="1"/>
                      </w:rPr>
                      <m:t>dc</m:t>
                    </m:r>
                  </m:sub>
                  <m:sup>
                    <m:r>
                      <w:rPr>
                        <w:rStyle w:val="mi"/>
                        <w:rFonts w:ascii="Cambria Math" w:hAnsi="Cambria Math" w:cstheme="minorHAnsi"/>
                        <w:sz w:val="24"/>
                        <w:szCs w:val="24"/>
                        <w:bdr w:val="none" w:sz="0" w:space="0" w:color="auto" w:frame="1"/>
                      </w:rPr>
                      <m:t>*</m:t>
                    </m:r>
                  </m:sup>
                </m:sSubSup>
                <m:r>
                  <w:rPr>
                    <w:rStyle w:val="mi"/>
                    <w:rFonts w:ascii="Cambria Math" w:hAnsi="Cambria Math" w:cstheme="minorHAnsi"/>
                    <w:sz w:val="24"/>
                    <w:szCs w:val="24"/>
                    <w:bdr w:val="none" w:sz="0" w:space="0" w:color="auto" w:frame="1"/>
                  </w:rPr>
                  <m:t>(k+1)</m:t>
                </m:r>
                <m:sSub>
                  <m:sSubPr>
                    <m:ctrlPr>
                      <w:rPr>
                        <w:rStyle w:val="mi"/>
                        <w:rFonts w:ascii="Cambria Math" w:hAnsi="Cambria Math" w:cstheme="minorHAnsi"/>
                        <w:sz w:val="24"/>
                        <w:szCs w:val="24"/>
                        <w:bdr w:val="none" w:sz="0" w:space="0" w:color="auto" w:frame="1"/>
                      </w:rPr>
                    </m:ctrlPr>
                  </m:sSubPr>
                  <m:e>
                    <m:r>
                      <w:rPr>
                        <w:rStyle w:val="mi"/>
                        <w:rFonts w:ascii="Cambria Math" w:hAnsi="Cambria Math" w:cstheme="minorHAnsi"/>
                        <w:sz w:val="24"/>
                        <w:szCs w:val="24"/>
                        <w:bdr w:val="none" w:sz="0" w:space="0" w:color="auto" w:frame="1"/>
                      </w:rPr>
                      <m:t>I</m:t>
                    </m:r>
                  </m:e>
                  <m:sub>
                    <m:r>
                      <w:rPr>
                        <w:rStyle w:val="mi"/>
                        <w:rFonts w:ascii="Cambria Math" w:hAnsi="Cambria Math" w:cstheme="minorHAnsi"/>
                        <w:sz w:val="24"/>
                        <w:szCs w:val="24"/>
                        <w:bdr w:val="none" w:sz="0" w:space="0" w:color="auto" w:frame="1"/>
                      </w:rPr>
                      <m:t>dc</m:t>
                    </m:r>
                  </m:sub>
                </m:sSub>
                <m:r>
                  <w:rPr>
                    <w:rStyle w:val="mi"/>
                    <w:rFonts w:ascii="Cambria Math" w:hAnsi="Cambria Math" w:cstheme="minorHAnsi"/>
                    <w:sz w:val="24"/>
                    <w:szCs w:val="24"/>
                    <w:bdr w:val="none" w:sz="0" w:space="0" w:color="auto" w:frame="1"/>
                  </w:rPr>
                  <m:t>(k)</m:t>
                </m:r>
              </m:e>
            </m:mr>
          </m:m>
        </m:oMath>
      </m:oMathPara>
    </w:p>
    <w:p w14:paraId="0D7ADE27" w14:textId="316410C5" w:rsidR="00675A12" w:rsidRDefault="00675A12" w:rsidP="00CF2C15">
      <w:pPr>
        <w:shd w:val="clear" w:color="auto" w:fill="FFFFFF"/>
        <w:spacing w:line="240" w:lineRule="auto"/>
        <w:rPr>
          <w:rStyle w:val="mtext"/>
          <w:rFonts w:cstheme="minorHAnsi"/>
          <w:sz w:val="24"/>
          <w:szCs w:val="24"/>
          <w:bdr w:val="none" w:sz="0" w:space="0" w:color="auto" w:frame="1"/>
        </w:rPr>
      </w:pPr>
      <w:r w:rsidRPr="006D732D">
        <w:rPr>
          <w:rStyle w:val="mtext"/>
          <w:rFonts w:cstheme="minorHAnsi"/>
          <w:sz w:val="24"/>
          <w:szCs w:val="24"/>
          <w:bdr w:val="none" w:sz="0" w:space="0" w:color="auto" w:frame="1"/>
        </w:rPr>
        <w:t>(10)</w:t>
      </w:r>
    </w:p>
    <w:p w14:paraId="3DA939A9" w14:textId="49362859" w:rsidR="00675A12" w:rsidRPr="009E08E7" w:rsidRDefault="004B45B5" w:rsidP="00CF2C15">
      <w:pPr>
        <w:pStyle w:val="NormalWeb"/>
        <w:shd w:val="clear" w:color="auto" w:fill="FFFFFF"/>
        <w:spacing w:before="0" w:beforeAutospacing="0" w:after="0" w:afterAutospacing="0"/>
        <w:rPr>
          <w:rFonts w:asciiTheme="minorHAnsi" w:hAnsiTheme="minorHAnsi" w:cstheme="minorHAnsi"/>
        </w:rPr>
      </w:pP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P</m:t>
            </m:r>
          </m:e>
          <m:sub>
            <m:r>
              <w:rPr>
                <w:rStyle w:val="mi"/>
                <w:rFonts w:ascii="Cambria Math" w:hAnsi="Cambria Math" w:cstheme="minorHAnsi"/>
                <w:bdr w:val="none" w:sz="0" w:space="0" w:color="auto" w:frame="1"/>
              </w:rPr>
              <m:t>r</m:t>
            </m:r>
          </m:sub>
        </m:sSub>
        <m:r>
          <w:rPr>
            <w:rStyle w:val="mi"/>
            <w:rFonts w:ascii="Cambria Math" w:hAnsi="Cambria Math" w:cstheme="minorHAnsi"/>
            <w:bdr w:val="none" w:sz="0" w:space="0" w:color="auto" w:frame="1"/>
          </w:rPr>
          <m:t>(k)</m:t>
        </m:r>
      </m:oMath>
      <w:r w:rsidR="00675A12" w:rsidRPr="009E08E7">
        <w:rPr>
          <w:rFonts w:asciiTheme="minorHAnsi" w:hAnsiTheme="minorHAnsi" w:cstheme="minorHAnsi"/>
        </w:rPr>
        <w:t> is the required active power of the dc-link capacitor during transient conditions to reach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V</m:t>
            </m:r>
          </m:e>
          <m:sub>
            <m:r>
              <w:rPr>
                <w:rStyle w:val="mi"/>
                <w:rFonts w:ascii="Cambria Math" w:hAnsi="Cambria Math" w:cstheme="minorHAnsi"/>
                <w:bdr w:val="none" w:sz="0" w:space="0" w:color="auto" w:frame="1"/>
              </w:rPr>
              <m:t>dc</m:t>
            </m:r>
          </m:sub>
          <m:sup>
            <m:r>
              <w:rPr>
                <w:rStyle w:val="mi"/>
                <w:rFonts w:ascii="Cambria Math" w:hAnsi="Cambria Math" w:cstheme="minorHAnsi"/>
                <w:bdr w:val="none" w:sz="0" w:space="0" w:color="auto" w:frame="1"/>
              </w:rPr>
              <m:t>*</m:t>
            </m:r>
          </m:sup>
        </m:sSubSup>
      </m:oMath>
      <w:r w:rsidR="00675A12" w:rsidRPr="009E08E7">
        <w:rPr>
          <w:rFonts w:asciiTheme="minorHAnsi" w:hAnsiTheme="minorHAnsi" w:cstheme="minorHAnsi"/>
        </w:rPr>
        <w:t> reference dc-link voltage and is calculated as</w:t>
      </w:r>
    </w:p>
    <w:p w14:paraId="22C545F7" w14:textId="77777777" w:rsidR="009E08E7" w:rsidRDefault="009E08E7" w:rsidP="00CF2C15">
      <w:pPr>
        <w:shd w:val="clear" w:color="auto" w:fill="FFFFFF"/>
        <w:spacing w:line="240" w:lineRule="auto"/>
        <w:jc w:val="center"/>
        <w:rPr>
          <w:rStyle w:val="mi"/>
          <w:rFonts w:ascii="MathJax_Main" w:hAnsi="MathJax_Main" w:hint="eastAsia"/>
          <w:color w:val="333333"/>
          <w:sz w:val="25"/>
          <w:szCs w:val="25"/>
          <w:bdr w:val="none" w:sz="0" w:space="0" w:color="auto" w:frame="1"/>
        </w:rPr>
      </w:pPr>
    </w:p>
    <w:p w14:paraId="3CB45276" w14:textId="380EC289" w:rsidR="004B45B5" w:rsidRDefault="00557374" w:rsidP="00CF2C15">
      <w:pPr>
        <w:shd w:val="clear" w:color="auto" w:fill="FFFFFF"/>
        <w:spacing w:line="240" w:lineRule="auto"/>
        <w:rPr>
          <w:rStyle w:val="mi"/>
          <w:rFonts w:cstheme="minorHAnsi"/>
          <w:sz w:val="24"/>
          <w:szCs w:val="24"/>
          <w:bdr w:val="none" w:sz="0" w:space="0" w:color="auto" w:frame="1"/>
        </w:rPr>
      </w:pPr>
      <m:oMathPara>
        <m:oMath>
          <m:m>
            <m:mPr>
              <m:plcHide m:val="1"/>
              <m:mcs>
                <m:mc>
                  <m:mcPr>
                    <m:count m:val="1"/>
                    <m:mcJc m:val="center"/>
                  </m:mcPr>
                </m:mc>
              </m:mcs>
              <m:ctrlPr>
                <w:rPr>
                  <w:rStyle w:val="mi"/>
                  <w:rFonts w:ascii="Cambria Math" w:hAnsi="Cambria Math" w:cstheme="minorHAnsi"/>
                  <w:sz w:val="24"/>
                  <w:szCs w:val="24"/>
                  <w:bdr w:val="none" w:sz="0" w:space="0" w:color="auto" w:frame="1"/>
                </w:rPr>
              </m:ctrlPr>
            </m:mPr>
            <m:mr>
              <m:e>
                <m:r>
                  <m:rPr>
                    <m:sty m:val="p"/>
                  </m:rPr>
                  <w:rPr>
                    <w:rStyle w:val="mi"/>
                    <w:rFonts w:ascii="Cambria Math" w:hAnsi="Cambria Math" w:cstheme="minorHAnsi"/>
                    <w:sz w:val="24"/>
                    <w:szCs w:val="24"/>
                    <w:bdr w:val="none" w:sz="0" w:space="0" w:color="auto" w:frame="1"/>
                  </w:rPr>
                  <m:t>Δ</m:t>
                </m:r>
                <m:sSub>
                  <m:sSubPr>
                    <m:ctrlPr>
                      <w:rPr>
                        <w:rStyle w:val="mi"/>
                        <w:rFonts w:ascii="Cambria Math" w:hAnsi="Cambria Math" w:cstheme="minorHAnsi"/>
                        <w:sz w:val="24"/>
                        <w:szCs w:val="24"/>
                        <w:bdr w:val="none" w:sz="0" w:space="0" w:color="auto" w:frame="1"/>
                      </w:rPr>
                    </m:ctrlPr>
                  </m:sSubPr>
                  <m:e>
                    <m:r>
                      <w:rPr>
                        <w:rStyle w:val="mi"/>
                        <w:rFonts w:ascii="Cambria Math" w:hAnsi="Cambria Math" w:cstheme="minorHAnsi"/>
                        <w:sz w:val="24"/>
                        <w:szCs w:val="24"/>
                        <w:bdr w:val="none" w:sz="0" w:space="0" w:color="auto" w:frame="1"/>
                      </w:rPr>
                      <m:t>P</m:t>
                    </m:r>
                  </m:e>
                  <m:sub>
                    <m:r>
                      <w:rPr>
                        <w:rStyle w:val="mi"/>
                        <w:rFonts w:ascii="Cambria Math" w:hAnsi="Cambria Math" w:cstheme="minorHAnsi"/>
                        <w:sz w:val="24"/>
                        <w:szCs w:val="24"/>
                        <w:bdr w:val="none" w:sz="0" w:space="0" w:color="auto" w:frame="1"/>
                      </w:rPr>
                      <m:t>r</m:t>
                    </m:r>
                  </m:sub>
                </m:sSub>
                <m:r>
                  <w:rPr>
                    <w:rStyle w:val="mi"/>
                    <w:rFonts w:ascii="Cambria Math" w:hAnsi="Cambria Math" w:cstheme="minorHAnsi"/>
                    <w:sz w:val="24"/>
                    <w:szCs w:val="24"/>
                    <w:bdr w:val="none" w:sz="0" w:space="0" w:color="auto" w:frame="1"/>
                  </w:rPr>
                  <m:t>(k)=</m:t>
                </m:r>
                <m:sSub>
                  <m:sSubPr>
                    <m:ctrlPr>
                      <w:rPr>
                        <w:rStyle w:val="mi"/>
                        <w:rFonts w:ascii="Cambria Math" w:hAnsi="Cambria Math" w:cstheme="minorHAnsi"/>
                        <w:sz w:val="24"/>
                        <w:szCs w:val="24"/>
                        <w:bdr w:val="none" w:sz="0" w:space="0" w:color="auto" w:frame="1"/>
                      </w:rPr>
                    </m:ctrlPr>
                  </m:sSubPr>
                  <m:e>
                    <m:r>
                      <w:rPr>
                        <w:rStyle w:val="mi"/>
                        <w:rFonts w:ascii="Cambria Math" w:hAnsi="Cambria Math" w:cstheme="minorHAnsi"/>
                        <w:sz w:val="24"/>
                        <w:szCs w:val="24"/>
                        <w:bdr w:val="none" w:sz="0" w:space="0" w:color="auto" w:frame="1"/>
                      </w:rPr>
                      <m:t>P</m:t>
                    </m:r>
                  </m:e>
                  <m:sub>
                    <m:r>
                      <w:rPr>
                        <w:rStyle w:val="mi"/>
                        <w:rFonts w:ascii="Cambria Math" w:hAnsi="Cambria Math" w:cstheme="minorHAnsi"/>
                        <w:sz w:val="24"/>
                        <w:szCs w:val="24"/>
                        <w:bdr w:val="none" w:sz="0" w:space="0" w:color="auto" w:frame="1"/>
                      </w:rPr>
                      <m:t>c</m:t>
                    </m:r>
                  </m:sub>
                </m:sSub>
                <m:r>
                  <w:rPr>
                    <w:rStyle w:val="mi"/>
                    <w:rFonts w:ascii="Cambria Math" w:hAnsi="Cambria Math" w:cstheme="minorHAnsi"/>
                    <w:sz w:val="24"/>
                    <w:szCs w:val="24"/>
                    <w:bdr w:val="none" w:sz="0" w:space="0" w:color="auto" w:frame="1"/>
                  </w:rPr>
                  <m:t>(k)=</m:t>
                </m:r>
                <m:f>
                  <m:fPr>
                    <m:ctrlPr>
                      <w:rPr>
                        <w:rStyle w:val="mi"/>
                        <w:rFonts w:ascii="Cambria Math" w:hAnsi="Cambria Math" w:cstheme="minorHAnsi"/>
                        <w:sz w:val="24"/>
                        <w:szCs w:val="24"/>
                        <w:bdr w:val="none" w:sz="0" w:space="0" w:color="auto" w:frame="1"/>
                      </w:rPr>
                    </m:ctrlPr>
                  </m:fPr>
                  <m:num>
                    <m:r>
                      <w:rPr>
                        <w:rStyle w:val="mi"/>
                        <w:rFonts w:ascii="Cambria Math" w:hAnsi="Cambria Math" w:cstheme="minorHAnsi"/>
                        <w:sz w:val="24"/>
                        <w:szCs w:val="24"/>
                        <w:bdr w:val="none" w:sz="0" w:space="0" w:color="auto" w:frame="1"/>
                      </w:rPr>
                      <m:t>d</m:t>
                    </m:r>
                    <m:sSub>
                      <m:sSubPr>
                        <m:ctrlPr>
                          <w:rPr>
                            <w:rStyle w:val="mi"/>
                            <w:rFonts w:ascii="Cambria Math" w:hAnsi="Cambria Math" w:cstheme="minorHAnsi"/>
                            <w:sz w:val="24"/>
                            <w:szCs w:val="24"/>
                            <w:bdr w:val="none" w:sz="0" w:space="0" w:color="auto" w:frame="1"/>
                          </w:rPr>
                        </m:ctrlPr>
                      </m:sSubPr>
                      <m:e>
                        <m:r>
                          <w:rPr>
                            <w:rStyle w:val="mi"/>
                            <w:rFonts w:ascii="Cambria Math" w:hAnsi="Cambria Math" w:cstheme="minorHAnsi"/>
                            <w:sz w:val="24"/>
                            <w:szCs w:val="24"/>
                            <w:bdr w:val="none" w:sz="0" w:space="0" w:color="auto" w:frame="1"/>
                          </w:rPr>
                          <m:t>E</m:t>
                        </m:r>
                      </m:e>
                      <m:sub>
                        <m:r>
                          <w:rPr>
                            <w:rStyle w:val="mi"/>
                            <w:rFonts w:ascii="Cambria Math" w:hAnsi="Cambria Math" w:cstheme="minorHAnsi"/>
                            <w:sz w:val="24"/>
                            <w:szCs w:val="24"/>
                            <w:bdr w:val="none" w:sz="0" w:space="0" w:color="auto" w:frame="1"/>
                          </w:rPr>
                          <m:t>c</m:t>
                        </m:r>
                      </m:sub>
                    </m:sSub>
                  </m:num>
                  <m:den>
                    <m:r>
                      <w:rPr>
                        <w:rStyle w:val="mi"/>
                        <w:rFonts w:ascii="Cambria Math" w:hAnsi="Cambria Math" w:cstheme="minorHAnsi"/>
                        <w:sz w:val="24"/>
                        <w:szCs w:val="24"/>
                        <w:bdr w:val="none" w:sz="0" w:space="0" w:color="auto" w:frame="1"/>
                      </w:rPr>
                      <m:t>dt</m:t>
                    </m:r>
                  </m:den>
                </m:f>
              </m:e>
            </m:mr>
          </m:m>
        </m:oMath>
      </m:oMathPara>
    </w:p>
    <w:p w14:paraId="03DC9ABB" w14:textId="0061A2EF" w:rsidR="00675A12" w:rsidRDefault="00675A12" w:rsidP="00CF2C15">
      <w:pPr>
        <w:shd w:val="clear" w:color="auto" w:fill="FFFFFF"/>
        <w:spacing w:line="240" w:lineRule="auto"/>
        <w:rPr>
          <w:rStyle w:val="mtext"/>
          <w:rFonts w:cstheme="minorHAnsi"/>
          <w:sz w:val="24"/>
          <w:szCs w:val="24"/>
          <w:bdr w:val="none" w:sz="0" w:space="0" w:color="auto" w:frame="1"/>
        </w:rPr>
      </w:pPr>
      <w:r w:rsidRPr="009E08E7">
        <w:rPr>
          <w:rStyle w:val="mtext"/>
          <w:rFonts w:cstheme="minorHAnsi"/>
          <w:sz w:val="24"/>
          <w:szCs w:val="24"/>
          <w:bdr w:val="none" w:sz="0" w:space="0" w:color="auto" w:frame="1"/>
        </w:rPr>
        <w:t>(11)</w:t>
      </w:r>
    </w:p>
    <w:p w14:paraId="6C0E9360" w14:textId="77777777" w:rsidR="00950743" w:rsidRPr="009E08E7" w:rsidRDefault="00950743" w:rsidP="00CF2C15">
      <w:pPr>
        <w:shd w:val="clear" w:color="auto" w:fill="FFFFFF"/>
        <w:spacing w:line="240" w:lineRule="auto"/>
        <w:rPr>
          <w:rFonts w:cstheme="minorHAnsi"/>
          <w:sz w:val="24"/>
          <w:szCs w:val="24"/>
        </w:rPr>
      </w:pPr>
    </w:p>
    <w:p w14:paraId="4128A185" w14:textId="1189CC94" w:rsidR="00675A12" w:rsidRDefault="00675A12" w:rsidP="00CF2C15">
      <w:pPr>
        <w:pStyle w:val="NormalWeb"/>
        <w:shd w:val="clear" w:color="auto" w:fill="FFFFFF"/>
        <w:spacing w:before="0" w:beforeAutospacing="0" w:after="0" w:afterAutospacing="0"/>
        <w:rPr>
          <w:rFonts w:asciiTheme="minorHAnsi" w:hAnsiTheme="minorHAnsi" w:cstheme="minorHAnsi"/>
        </w:rPr>
      </w:pPr>
      <w:r w:rsidRPr="009E08E7">
        <w:rPr>
          <w:rFonts w:asciiTheme="minorHAnsi" w:hAnsiTheme="minorHAnsi" w:cstheme="minorHAnsi"/>
        </w:rPr>
        <w:t xml:space="preserve">where P_{c}(k) is the power of the dc-link capacitor at </w:t>
      </w:r>
      <m:oMath>
        <m:r>
          <w:rPr>
            <w:rFonts w:ascii="Cambria Math" w:hAnsi="Cambria Math" w:cstheme="minorHAnsi"/>
          </w:rPr>
          <m:t>(</m:t>
        </m:r>
        <m:r>
          <w:rPr>
            <w:rFonts w:ascii="Cambria Math" w:hAnsi="Cambria Math" w:cstheme="minorHAnsi"/>
          </w:rPr>
          <m:t>k</m:t>
        </m:r>
        <m:r>
          <w:rPr>
            <w:rFonts w:ascii="Cambria Math" w:hAnsi="Cambria Math" w:cstheme="minorHAnsi"/>
          </w:rPr>
          <m:t>)</m:t>
        </m:r>
      </m:oMath>
      <w:r w:rsidRPr="009E08E7">
        <w:rPr>
          <w:rFonts w:asciiTheme="minorHAnsi" w:hAnsiTheme="minorHAnsi" w:cstheme="minorHAnsi"/>
        </w:rPr>
        <w:t xml:space="preserve"> and E_{c} is the stored energy in dc-link capacitor. By employing the Euler forward approximation, </w:t>
      </w:r>
      <m:oMath>
        <m:f>
          <m:fPr>
            <m:ctrlPr>
              <w:rPr>
                <w:rStyle w:val="mi"/>
                <w:rFonts w:ascii="Cambria Math" w:hAnsi="Cambria Math" w:cstheme="minorHAnsi"/>
                <w:bdr w:val="none" w:sz="0" w:space="0" w:color="auto" w:frame="1"/>
              </w:rPr>
            </m:ctrlPr>
          </m:fPr>
          <m:num>
            <m:r>
              <w:rPr>
                <w:rStyle w:val="mi"/>
                <w:rFonts w:ascii="Cambria Math" w:hAnsi="Cambria Math" w:cstheme="minorHAnsi"/>
                <w:bdr w:val="none" w:sz="0" w:space="0" w:color="auto" w:frame="1"/>
              </w:rPr>
              <m:t>d</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E</m:t>
                </m:r>
              </m:e>
              <m:sub>
                <m:r>
                  <w:rPr>
                    <w:rStyle w:val="mi"/>
                    <w:rFonts w:ascii="Cambria Math" w:hAnsi="Cambria Math" w:cstheme="minorHAnsi"/>
                    <w:bdr w:val="none" w:sz="0" w:space="0" w:color="auto" w:frame="1"/>
                  </w:rPr>
                  <m:t>c</m:t>
                </m:r>
              </m:sub>
            </m:sSub>
          </m:num>
          <m:den>
            <m:r>
              <w:rPr>
                <w:rStyle w:val="mi"/>
                <w:rFonts w:ascii="Cambria Math" w:hAnsi="Cambria Math" w:cstheme="minorHAnsi"/>
                <w:bdr w:val="none" w:sz="0" w:space="0" w:color="auto" w:frame="1"/>
              </w:rPr>
              <m:t>dt</m:t>
            </m:r>
          </m:den>
        </m:f>
      </m:oMath>
      <w:r w:rsidRPr="009E08E7">
        <w:rPr>
          <w:rFonts w:asciiTheme="minorHAnsi" w:hAnsiTheme="minorHAnsi" w:cstheme="minorHAnsi"/>
        </w:rPr>
        <w:t> can be expressed as</w:t>
      </w:r>
    </w:p>
    <w:p w14:paraId="5C62F525" w14:textId="77777777" w:rsidR="009E08E7" w:rsidRPr="009E08E7" w:rsidRDefault="009E08E7" w:rsidP="00CF2C15">
      <w:pPr>
        <w:pStyle w:val="NormalWeb"/>
        <w:shd w:val="clear" w:color="auto" w:fill="FFFFFF"/>
        <w:spacing w:before="0" w:beforeAutospacing="0" w:after="0" w:afterAutospacing="0"/>
        <w:rPr>
          <w:rFonts w:asciiTheme="minorHAnsi" w:hAnsiTheme="minorHAnsi" w:cstheme="minorHAnsi"/>
        </w:rPr>
      </w:pPr>
    </w:p>
    <w:p w14:paraId="57CC4E26" w14:textId="24D395B2" w:rsidR="00AB2E44" w:rsidRDefault="00AB2E44" w:rsidP="00CF2C15">
      <w:pPr>
        <w:shd w:val="clear" w:color="auto" w:fill="FFFFFF"/>
        <w:spacing w:line="240" w:lineRule="auto"/>
        <w:rPr>
          <w:rStyle w:val="mi"/>
          <w:rFonts w:cstheme="minorHAnsi"/>
          <w:sz w:val="24"/>
          <w:szCs w:val="24"/>
          <w:bdr w:val="none" w:sz="0" w:space="0" w:color="auto" w:frame="1"/>
        </w:rPr>
      </w:pPr>
      <m:oMathPara>
        <m:oMath>
          <m:m>
            <m:mPr>
              <m:plcHide m:val="1"/>
              <m:mcs>
                <m:mc>
                  <m:mcPr>
                    <m:count m:val="1"/>
                    <m:mcJc m:val="center"/>
                  </m:mcPr>
                </m:mc>
              </m:mcs>
              <m:ctrlPr>
                <w:rPr>
                  <w:rStyle w:val="mi"/>
                  <w:rFonts w:ascii="Cambria Math" w:hAnsi="Cambria Math" w:cstheme="minorHAnsi"/>
                  <w:sz w:val="24"/>
                  <w:szCs w:val="24"/>
                  <w:bdr w:val="none" w:sz="0" w:space="0" w:color="auto" w:frame="1"/>
                </w:rPr>
              </m:ctrlPr>
            </m:mPr>
            <m:mr>
              <m:e>
                <m:f>
                  <m:fPr>
                    <m:ctrlPr>
                      <w:rPr>
                        <w:rStyle w:val="mi"/>
                        <w:rFonts w:ascii="Cambria Math" w:hAnsi="Cambria Math" w:cstheme="minorHAnsi"/>
                        <w:sz w:val="24"/>
                        <w:szCs w:val="24"/>
                        <w:bdr w:val="none" w:sz="0" w:space="0" w:color="auto" w:frame="1"/>
                      </w:rPr>
                    </m:ctrlPr>
                  </m:fPr>
                  <m:num>
                    <m:r>
                      <w:rPr>
                        <w:rStyle w:val="mi"/>
                        <w:rFonts w:ascii="Cambria Math" w:hAnsi="Cambria Math" w:cstheme="minorHAnsi"/>
                        <w:sz w:val="24"/>
                        <w:szCs w:val="24"/>
                        <w:bdr w:val="none" w:sz="0" w:space="0" w:color="auto" w:frame="1"/>
                      </w:rPr>
                      <m:t>d</m:t>
                    </m:r>
                    <m:sSub>
                      <m:sSubPr>
                        <m:ctrlPr>
                          <w:rPr>
                            <w:rStyle w:val="mi"/>
                            <w:rFonts w:ascii="Cambria Math" w:hAnsi="Cambria Math" w:cstheme="minorHAnsi"/>
                            <w:sz w:val="24"/>
                            <w:szCs w:val="24"/>
                            <w:bdr w:val="none" w:sz="0" w:space="0" w:color="auto" w:frame="1"/>
                          </w:rPr>
                        </m:ctrlPr>
                      </m:sSubPr>
                      <m:e>
                        <m:r>
                          <w:rPr>
                            <w:rStyle w:val="mi"/>
                            <w:rFonts w:ascii="Cambria Math" w:hAnsi="Cambria Math" w:cstheme="minorHAnsi"/>
                            <w:sz w:val="24"/>
                            <w:szCs w:val="24"/>
                            <w:bdr w:val="none" w:sz="0" w:space="0" w:color="auto" w:frame="1"/>
                          </w:rPr>
                          <m:t>E</m:t>
                        </m:r>
                      </m:e>
                      <m:sub>
                        <m:r>
                          <w:rPr>
                            <w:rStyle w:val="mi"/>
                            <w:rFonts w:ascii="Cambria Math" w:hAnsi="Cambria Math" w:cstheme="minorHAnsi"/>
                            <w:sz w:val="24"/>
                            <w:szCs w:val="24"/>
                            <w:bdr w:val="none" w:sz="0" w:space="0" w:color="auto" w:frame="1"/>
                          </w:rPr>
                          <m:t>c</m:t>
                        </m:r>
                      </m:sub>
                    </m:sSub>
                  </m:num>
                  <m:den>
                    <m:r>
                      <w:rPr>
                        <w:rStyle w:val="mi"/>
                        <w:rFonts w:ascii="Cambria Math" w:hAnsi="Cambria Math" w:cstheme="minorHAnsi"/>
                        <w:sz w:val="24"/>
                        <w:szCs w:val="24"/>
                        <w:bdr w:val="none" w:sz="0" w:space="0" w:color="auto" w:frame="1"/>
                      </w:rPr>
                      <m:t>dt</m:t>
                    </m:r>
                  </m:den>
                </m:f>
                <m:r>
                  <w:rPr>
                    <w:rStyle w:val="mi"/>
                    <w:rFonts w:ascii="Cambria Math" w:hAnsi="Cambria Math" w:cstheme="minorHAnsi"/>
                    <w:sz w:val="24"/>
                    <w:szCs w:val="24"/>
                    <w:bdr w:val="none" w:sz="0" w:space="0" w:color="auto" w:frame="1"/>
                  </w:rPr>
                  <m:t>=</m:t>
                </m:r>
                <m:f>
                  <m:fPr>
                    <m:ctrlPr>
                      <w:rPr>
                        <w:rStyle w:val="mi"/>
                        <w:rFonts w:ascii="Cambria Math" w:hAnsi="Cambria Math" w:cstheme="minorHAnsi"/>
                        <w:sz w:val="24"/>
                        <w:szCs w:val="24"/>
                        <w:bdr w:val="none" w:sz="0" w:space="0" w:color="auto" w:frame="1"/>
                      </w:rPr>
                    </m:ctrlPr>
                  </m:fPr>
                  <m:num>
                    <m:sSub>
                      <m:sSubPr>
                        <m:ctrlPr>
                          <w:rPr>
                            <w:rStyle w:val="mi"/>
                            <w:rFonts w:ascii="Cambria Math" w:hAnsi="Cambria Math" w:cstheme="minorHAnsi"/>
                            <w:sz w:val="24"/>
                            <w:szCs w:val="24"/>
                            <w:bdr w:val="none" w:sz="0" w:space="0" w:color="auto" w:frame="1"/>
                          </w:rPr>
                        </m:ctrlPr>
                      </m:sSubPr>
                      <m:e>
                        <m:r>
                          <w:rPr>
                            <w:rStyle w:val="mi"/>
                            <w:rFonts w:ascii="Cambria Math" w:hAnsi="Cambria Math" w:cstheme="minorHAnsi"/>
                            <w:sz w:val="24"/>
                            <w:szCs w:val="24"/>
                            <w:bdr w:val="none" w:sz="0" w:space="0" w:color="auto" w:frame="1"/>
                          </w:rPr>
                          <m:t>E</m:t>
                        </m:r>
                      </m:e>
                      <m:sub>
                        <m:r>
                          <w:rPr>
                            <w:rStyle w:val="mi"/>
                            <w:rFonts w:ascii="Cambria Math" w:hAnsi="Cambria Math" w:cstheme="minorHAnsi"/>
                            <w:sz w:val="24"/>
                            <w:szCs w:val="24"/>
                            <w:bdr w:val="none" w:sz="0" w:space="0" w:color="auto" w:frame="1"/>
                          </w:rPr>
                          <m:t>c</m:t>
                        </m:r>
                      </m:sub>
                    </m:sSub>
                    <m:r>
                      <w:rPr>
                        <w:rStyle w:val="mi"/>
                        <w:rFonts w:ascii="Cambria Math" w:hAnsi="Cambria Math" w:cstheme="minorHAnsi"/>
                        <w:sz w:val="24"/>
                        <w:szCs w:val="24"/>
                        <w:bdr w:val="none" w:sz="0" w:space="0" w:color="auto" w:frame="1"/>
                      </w:rPr>
                      <m:t>(k+1)-</m:t>
                    </m:r>
                    <m:sSub>
                      <m:sSubPr>
                        <m:ctrlPr>
                          <w:rPr>
                            <w:rStyle w:val="mi"/>
                            <w:rFonts w:ascii="Cambria Math" w:hAnsi="Cambria Math" w:cstheme="minorHAnsi"/>
                            <w:sz w:val="24"/>
                            <w:szCs w:val="24"/>
                            <w:bdr w:val="none" w:sz="0" w:space="0" w:color="auto" w:frame="1"/>
                          </w:rPr>
                        </m:ctrlPr>
                      </m:sSubPr>
                      <m:e>
                        <m:r>
                          <w:rPr>
                            <w:rStyle w:val="mi"/>
                            <w:rFonts w:ascii="Cambria Math" w:hAnsi="Cambria Math" w:cstheme="minorHAnsi"/>
                            <w:sz w:val="24"/>
                            <w:szCs w:val="24"/>
                            <w:bdr w:val="none" w:sz="0" w:space="0" w:color="auto" w:frame="1"/>
                          </w:rPr>
                          <m:t>E</m:t>
                        </m:r>
                      </m:e>
                      <m:sub>
                        <m:r>
                          <w:rPr>
                            <w:rStyle w:val="mi"/>
                            <w:rFonts w:ascii="Cambria Math" w:hAnsi="Cambria Math" w:cstheme="minorHAnsi"/>
                            <w:sz w:val="24"/>
                            <w:szCs w:val="24"/>
                            <w:bdr w:val="none" w:sz="0" w:space="0" w:color="auto" w:frame="1"/>
                          </w:rPr>
                          <m:t>c</m:t>
                        </m:r>
                      </m:sub>
                    </m:sSub>
                    <m:r>
                      <w:rPr>
                        <w:rStyle w:val="mi"/>
                        <w:rFonts w:ascii="Cambria Math" w:hAnsi="Cambria Math" w:cstheme="minorHAnsi"/>
                        <w:sz w:val="24"/>
                        <w:szCs w:val="24"/>
                        <w:bdr w:val="none" w:sz="0" w:space="0" w:color="auto" w:frame="1"/>
                      </w:rPr>
                      <m:t>(k)</m:t>
                    </m:r>
                  </m:num>
                  <m:den>
                    <m:sSub>
                      <m:sSubPr>
                        <m:ctrlPr>
                          <w:rPr>
                            <w:rStyle w:val="mi"/>
                            <w:rFonts w:ascii="Cambria Math" w:hAnsi="Cambria Math" w:cstheme="minorHAnsi"/>
                            <w:sz w:val="24"/>
                            <w:szCs w:val="24"/>
                            <w:bdr w:val="none" w:sz="0" w:space="0" w:color="auto" w:frame="1"/>
                          </w:rPr>
                        </m:ctrlPr>
                      </m:sSubPr>
                      <m:e>
                        <m:r>
                          <w:rPr>
                            <w:rStyle w:val="mi"/>
                            <w:rFonts w:ascii="Cambria Math" w:hAnsi="Cambria Math" w:cstheme="minorHAnsi"/>
                            <w:sz w:val="24"/>
                            <w:szCs w:val="24"/>
                            <w:bdr w:val="none" w:sz="0" w:space="0" w:color="auto" w:frame="1"/>
                          </w:rPr>
                          <m:t>T</m:t>
                        </m:r>
                      </m:e>
                      <m:sub>
                        <m:r>
                          <w:rPr>
                            <w:rStyle w:val="mi"/>
                            <w:rFonts w:ascii="Cambria Math" w:hAnsi="Cambria Math" w:cstheme="minorHAnsi"/>
                            <w:sz w:val="24"/>
                            <w:szCs w:val="24"/>
                            <w:bdr w:val="none" w:sz="0" w:space="0" w:color="auto" w:frame="1"/>
                          </w:rPr>
                          <m:t>s</m:t>
                        </m:r>
                      </m:sub>
                    </m:sSub>
                  </m:den>
                </m:f>
              </m:e>
            </m:mr>
          </m:m>
        </m:oMath>
      </m:oMathPara>
    </w:p>
    <w:p w14:paraId="19580DC0" w14:textId="29059FB3" w:rsidR="00675A12" w:rsidRDefault="00675A12" w:rsidP="00CF2C15">
      <w:pPr>
        <w:shd w:val="clear" w:color="auto" w:fill="FFFFFF"/>
        <w:spacing w:line="240" w:lineRule="auto"/>
        <w:rPr>
          <w:rStyle w:val="mtext"/>
          <w:rFonts w:cstheme="minorHAnsi"/>
          <w:sz w:val="24"/>
          <w:szCs w:val="24"/>
          <w:bdr w:val="none" w:sz="0" w:space="0" w:color="auto" w:frame="1"/>
        </w:rPr>
      </w:pPr>
      <w:r w:rsidRPr="009E08E7">
        <w:rPr>
          <w:rStyle w:val="mtext"/>
          <w:rFonts w:cstheme="minorHAnsi"/>
          <w:sz w:val="24"/>
          <w:szCs w:val="24"/>
          <w:bdr w:val="none" w:sz="0" w:space="0" w:color="auto" w:frame="1"/>
        </w:rPr>
        <w:t>(12)</w:t>
      </w:r>
    </w:p>
    <w:p w14:paraId="621441E2" w14:textId="413C2C19" w:rsidR="00675A12" w:rsidRDefault="00675A12" w:rsidP="00CF2C15">
      <w:pPr>
        <w:pStyle w:val="NormalWeb"/>
        <w:shd w:val="clear" w:color="auto" w:fill="FFFFFF"/>
        <w:spacing w:before="0" w:beforeAutospacing="0" w:after="0" w:afterAutospacing="0"/>
        <w:rPr>
          <w:rFonts w:asciiTheme="minorHAnsi" w:hAnsiTheme="minorHAnsi" w:cstheme="minorHAnsi"/>
        </w:rPr>
      </w:pPr>
      <w:r w:rsidRPr="009E08E7">
        <w:rPr>
          <w:rFonts w:asciiTheme="minorHAnsi" w:hAnsiTheme="minorHAnsi" w:cstheme="minorHAnsi"/>
        </w:rPr>
        <w:t>Hence,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P</m:t>
            </m:r>
          </m:e>
          <m:sub>
            <m:r>
              <w:rPr>
                <w:rStyle w:val="mi"/>
                <w:rFonts w:ascii="Cambria Math" w:hAnsi="Cambria Math" w:cstheme="minorHAnsi"/>
                <w:bdr w:val="none" w:sz="0" w:space="0" w:color="auto" w:frame="1"/>
              </w:rPr>
              <m:t>c</m:t>
            </m:r>
          </m:sub>
        </m:sSub>
        <m:r>
          <w:rPr>
            <w:rStyle w:val="mi"/>
            <w:rFonts w:ascii="Cambria Math" w:hAnsi="Cambria Math" w:cstheme="minorHAnsi"/>
            <w:bdr w:val="none" w:sz="0" w:space="0" w:color="auto" w:frame="1"/>
          </w:rPr>
          <m:t>(k)</m:t>
        </m:r>
      </m:oMath>
      <w:r w:rsidRPr="009E08E7">
        <w:rPr>
          <w:rFonts w:asciiTheme="minorHAnsi" w:hAnsiTheme="minorHAnsi" w:cstheme="minorHAnsi"/>
        </w:rPr>
        <w:t> is calculated as</w:t>
      </w:r>
    </w:p>
    <w:p w14:paraId="05EFDDA6" w14:textId="77777777" w:rsidR="009E08E7" w:rsidRPr="009E08E7" w:rsidRDefault="009E08E7" w:rsidP="00CF2C15">
      <w:pPr>
        <w:pStyle w:val="NormalWeb"/>
        <w:shd w:val="clear" w:color="auto" w:fill="FFFFFF"/>
        <w:spacing w:before="0" w:beforeAutospacing="0" w:after="0" w:afterAutospacing="0"/>
        <w:rPr>
          <w:rFonts w:asciiTheme="minorHAnsi" w:hAnsiTheme="minorHAnsi" w:cstheme="minorHAnsi"/>
        </w:rPr>
      </w:pPr>
    </w:p>
    <w:p w14:paraId="75B093C4" w14:textId="3BB2B9F3" w:rsidR="00B33796" w:rsidRDefault="00B33796" w:rsidP="00CF2C15">
      <w:pPr>
        <w:shd w:val="clear" w:color="auto" w:fill="FFFFFF"/>
        <w:spacing w:line="240" w:lineRule="auto"/>
        <w:rPr>
          <w:rStyle w:val="mo"/>
          <w:rFonts w:cstheme="minorHAnsi"/>
          <w:sz w:val="24"/>
          <w:szCs w:val="24"/>
          <w:bdr w:val="none" w:sz="0" w:space="0" w:color="auto" w:frame="1"/>
        </w:rPr>
      </w:pPr>
      <m:oMathPara>
        <m:oMath>
          <m:m>
            <m:mPr>
              <m:plcHide m:val="1"/>
              <m:mcs>
                <m:mc>
                  <m:mcPr>
                    <m:count m:val="1"/>
                    <m:mcJc m:val="center"/>
                  </m:mcPr>
                </m:mc>
              </m:mcs>
              <m:ctrlPr>
                <w:rPr>
                  <w:rStyle w:val="mi"/>
                  <w:rFonts w:ascii="Cambria Math" w:hAnsi="Cambria Math" w:cstheme="minorHAnsi"/>
                  <w:sz w:val="24"/>
                  <w:szCs w:val="24"/>
                  <w:bdr w:val="none" w:sz="0" w:space="0" w:color="auto" w:frame="1"/>
                </w:rPr>
              </m:ctrlPr>
            </m:mPr>
            <m:mr>
              <m:e>
                <m:r>
                  <m:rPr>
                    <m:sty m:val="p"/>
                  </m:rPr>
                  <w:rPr>
                    <w:rStyle w:val="mi"/>
                    <w:rFonts w:ascii="Cambria Math" w:hAnsi="Cambria Math" w:cstheme="minorHAnsi"/>
                    <w:sz w:val="24"/>
                    <w:szCs w:val="24"/>
                    <w:bdr w:val="none" w:sz="0" w:space="0" w:color="auto" w:frame="1"/>
                  </w:rPr>
                  <m:t>Δ</m:t>
                </m:r>
                <m:sSub>
                  <m:sSubPr>
                    <m:ctrlPr>
                      <w:rPr>
                        <w:rStyle w:val="mi"/>
                        <w:rFonts w:ascii="Cambria Math" w:hAnsi="Cambria Math" w:cstheme="minorHAnsi"/>
                        <w:sz w:val="24"/>
                        <w:szCs w:val="24"/>
                        <w:bdr w:val="none" w:sz="0" w:space="0" w:color="auto" w:frame="1"/>
                      </w:rPr>
                    </m:ctrlPr>
                  </m:sSubPr>
                  <m:e>
                    <m:r>
                      <w:rPr>
                        <w:rStyle w:val="mi"/>
                        <w:rFonts w:ascii="Cambria Math" w:hAnsi="Cambria Math" w:cstheme="minorHAnsi"/>
                        <w:sz w:val="24"/>
                        <w:szCs w:val="24"/>
                        <w:bdr w:val="none" w:sz="0" w:space="0" w:color="auto" w:frame="1"/>
                      </w:rPr>
                      <m:t>P</m:t>
                    </m:r>
                  </m:e>
                  <m:sub>
                    <m:r>
                      <w:rPr>
                        <w:rStyle w:val="mi"/>
                        <w:rFonts w:ascii="Cambria Math" w:hAnsi="Cambria Math" w:cstheme="minorHAnsi"/>
                        <w:sz w:val="24"/>
                        <w:szCs w:val="24"/>
                        <w:bdr w:val="none" w:sz="0" w:space="0" w:color="auto" w:frame="1"/>
                      </w:rPr>
                      <m:t>r</m:t>
                    </m:r>
                  </m:sub>
                </m:sSub>
                <m:d>
                  <m:dPr>
                    <m:ctrlPr>
                      <w:rPr>
                        <w:rStyle w:val="mi"/>
                        <w:rFonts w:ascii="Cambria Math" w:hAnsi="Cambria Math" w:cstheme="minorHAnsi"/>
                        <w:i/>
                        <w:sz w:val="24"/>
                        <w:szCs w:val="24"/>
                        <w:bdr w:val="none" w:sz="0" w:space="0" w:color="auto" w:frame="1"/>
                      </w:rPr>
                    </m:ctrlPr>
                  </m:dPr>
                  <m:e>
                    <m:r>
                      <w:rPr>
                        <w:rStyle w:val="mi"/>
                        <w:rFonts w:ascii="Cambria Math" w:hAnsi="Cambria Math" w:cstheme="minorHAnsi"/>
                        <w:sz w:val="24"/>
                        <w:szCs w:val="24"/>
                        <w:bdr w:val="none" w:sz="0" w:space="0" w:color="auto" w:frame="1"/>
                      </w:rPr>
                      <m:t>k</m:t>
                    </m:r>
                  </m:e>
                </m:d>
                <m:r>
                  <w:rPr>
                    <w:rStyle w:val="mi"/>
                    <w:rFonts w:ascii="Cambria Math" w:hAnsi="Cambria Math" w:cstheme="minorHAnsi"/>
                    <w:sz w:val="24"/>
                    <w:szCs w:val="24"/>
                    <w:bdr w:val="none" w:sz="0" w:space="0" w:color="auto" w:frame="1"/>
                  </w:rPr>
                  <m:t>=</m:t>
                </m:r>
                <m:sSub>
                  <m:sSubPr>
                    <m:ctrlPr>
                      <w:rPr>
                        <w:rStyle w:val="mi"/>
                        <w:rFonts w:ascii="Cambria Math" w:hAnsi="Cambria Math" w:cstheme="minorHAnsi"/>
                        <w:sz w:val="24"/>
                        <w:szCs w:val="24"/>
                        <w:bdr w:val="none" w:sz="0" w:space="0" w:color="auto" w:frame="1"/>
                      </w:rPr>
                    </m:ctrlPr>
                  </m:sSubPr>
                  <m:e>
                    <m:r>
                      <w:rPr>
                        <w:rStyle w:val="mi"/>
                        <w:rFonts w:ascii="Cambria Math" w:hAnsi="Cambria Math" w:cstheme="minorHAnsi"/>
                        <w:sz w:val="24"/>
                        <w:szCs w:val="24"/>
                        <w:bdr w:val="none" w:sz="0" w:space="0" w:color="auto" w:frame="1"/>
                      </w:rPr>
                      <m:t>P</m:t>
                    </m:r>
                  </m:e>
                  <m:sub>
                    <m:r>
                      <w:rPr>
                        <w:rStyle w:val="mi"/>
                        <w:rFonts w:ascii="Cambria Math" w:hAnsi="Cambria Math" w:cstheme="minorHAnsi"/>
                        <w:sz w:val="24"/>
                        <w:szCs w:val="24"/>
                        <w:bdr w:val="none" w:sz="0" w:space="0" w:color="auto" w:frame="1"/>
                      </w:rPr>
                      <m:t>c</m:t>
                    </m:r>
                  </m:sub>
                </m:sSub>
                <m:d>
                  <m:dPr>
                    <m:ctrlPr>
                      <w:rPr>
                        <w:rStyle w:val="mi"/>
                        <w:rFonts w:ascii="Cambria Math" w:hAnsi="Cambria Math" w:cstheme="minorHAnsi"/>
                        <w:i/>
                        <w:sz w:val="24"/>
                        <w:szCs w:val="24"/>
                        <w:bdr w:val="none" w:sz="0" w:space="0" w:color="auto" w:frame="1"/>
                      </w:rPr>
                    </m:ctrlPr>
                  </m:dPr>
                  <m:e>
                    <m:r>
                      <w:rPr>
                        <w:rStyle w:val="mi"/>
                        <w:rFonts w:ascii="Cambria Math" w:hAnsi="Cambria Math" w:cstheme="minorHAnsi"/>
                        <w:sz w:val="24"/>
                        <w:szCs w:val="24"/>
                        <w:bdr w:val="none" w:sz="0" w:space="0" w:color="auto" w:frame="1"/>
                      </w:rPr>
                      <m:t>k</m:t>
                    </m:r>
                  </m:e>
                </m:d>
                <m:r>
                  <w:rPr>
                    <w:rStyle w:val="mi"/>
                    <w:rFonts w:ascii="Cambria Math" w:hAnsi="Cambria Math" w:cstheme="minorHAnsi"/>
                    <w:sz w:val="24"/>
                    <w:szCs w:val="24"/>
                    <w:bdr w:val="none" w:sz="0" w:space="0" w:color="auto" w:frame="1"/>
                  </w:rPr>
                  <m:t>=</m:t>
                </m:r>
                <m:f>
                  <m:fPr>
                    <m:ctrlPr>
                      <w:rPr>
                        <w:rStyle w:val="mi"/>
                        <w:rFonts w:ascii="Cambria Math" w:hAnsi="Cambria Math" w:cstheme="minorHAnsi"/>
                        <w:sz w:val="24"/>
                        <w:szCs w:val="24"/>
                        <w:bdr w:val="none" w:sz="0" w:space="0" w:color="auto" w:frame="1"/>
                      </w:rPr>
                    </m:ctrlPr>
                  </m:fPr>
                  <m:num>
                    <m:r>
                      <w:rPr>
                        <w:rStyle w:val="mi"/>
                        <w:rFonts w:ascii="Cambria Math" w:hAnsi="Cambria Math" w:cstheme="minorHAnsi"/>
                        <w:sz w:val="24"/>
                        <w:szCs w:val="24"/>
                        <w:bdr w:val="none" w:sz="0" w:space="0" w:color="auto" w:frame="1"/>
                      </w:rPr>
                      <m:t>1</m:t>
                    </m:r>
                  </m:num>
                  <m:den>
                    <m:r>
                      <w:rPr>
                        <w:rStyle w:val="mi"/>
                        <w:rFonts w:ascii="Cambria Math" w:hAnsi="Cambria Math" w:cstheme="minorHAnsi"/>
                        <w:sz w:val="24"/>
                        <w:szCs w:val="24"/>
                        <w:bdr w:val="none" w:sz="0" w:space="0" w:color="auto" w:frame="1"/>
                      </w:rPr>
                      <m:t>2</m:t>
                    </m:r>
                    <m:sSub>
                      <m:sSubPr>
                        <m:ctrlPr>
                          <w:rPr>
                            <w:rStyle w:val="mi"/>
                            <w:rFonts w:ascii="Cambria Math" w:hAnsi="Cambria Math" w:cstheme="minorHAnsi"/>
                            <w:sz w:val="24"/>
                            <w:szCs w:val="24"/>
                            <w:bdr w:val="none" w:sz="0" w:space="0" w:color="auto" w:frame="1"/>
                          </w:rPr>
                        </m:ctrlPr>
                      </m:sSubPr>
                      <m:e>
                        <m:r>
                          <w:rPr>
                            <w:rStyle w:val="mi"/>
                            <w:rFonts w:ascii="Cambria Math" w:hAnsi="Cambria Math" w:cstheme="minorHAnsi"/>
                            <w:sz w:val="24"/>
                            <w:szCs w:val="24"/>
                            <w:bdr w:val="none" w:sz="0" w:space="0" w:color="auto" w:frame="1"/>
                          </w:rPr>
                          <m:t>T</m:t>
                        </m:r>
                      </m:e>
                      <m:sub>
                        <m:r>
                          <w:rPr>
                            <w:rStyle w:val="mi"/>
                            <w:rFonts w:ascii="Cambria Math" w:hAnsi="Cambria Math" w:cstheme="minorHAnsi"/>
                            <w:sz w:val="24"/>
                            <w:szCs w:val="24"/>
                            <w:bdr w:val="none" w:sz="0" w:space="0" w:color="auto" w:frame="1"/>
                          </w:rPr>
                          <m:t>s</m:t>
                        </m:r>
                      </m:sub>
                    </m:sSub>
                  </m:den>
                </m:f>
                <m:sSub>
                  <m:sSubPr>
                    <m:ctrlPr>
                      <w:rPr>
                        <w:rStyle w:val="mi"/>
                        <w:rFonts w:ascii="Cambria Math" w:hAnsi="Cambria Math" w:cstheme="minorHAnsi"/>
                        <w:sz w:val="24"/>
                        <w:szCs w:val="24"/>
                        <w:bdr w:val="none" w:sz="0" w:space="0" w:color="auto" w:frame="1"/>
                      </w:rPr>
                    </m:ctrlPr>
                  </m:sSubPr>
                  <m:e>
                    <m:r>
                      <w:rPr>
                        <w:rStyle w:val="mi"/>
                        <w:rFonts w:ascii="Cambria Math" w:hAnsi="Cambria Math" w:cstheme="minorHAnsi"/>
                        <w:sz w:val="24"/>
                        <w:szCs w:val="24"/>
                        <w:bdr w:val="none" w:sz="0" w:space="0" w:color="auto" w:frame="1"/>
                      </w:rPr>
                      <m:t>C</m:t>
                    </m:r>
                  </m:e>
                  <m:sub>
                    <m:r>
                      <w:rPr>
                        <w:rStyle w:val="mi"/>
                        <w:rFonts w:ascii="Cambria Math" w:hAnsi="Cambria Math" w:cstheme="minorHAnsi"/>
                        <w:sz w:val="24"/>
                        <w:szCs w:val="24"/>
                        <w:bdr w:val="none" w:sz="0" w:space="0" w:color="auto" w:frame="1"/>
                      </w:rPr>
                      <m:t>dc</m:t>
                    </m:r>
                  </m:sub>
                </m:sSub>
                <m:d>
                  <m:dPr>
                    <m:ctrlPr>
                      <w:rPr>
                        <w:rStyle w:val="mi"/>
                        <w:rFonts w:ascii="Cambria Math" w:hAnsi="Cambria Math" w:cstheme="minorHAnsi"/>
                        <w:i/>
                        <w:sz w:val="24"/>
                        <w:szCs w:val="24"/>
                        <w:bdr w:val="none" w:sz="0" w:space="0" w:color="auto" w:frame="1"/>
                      </w:rPr>
                    </m:ctrlPr>
                  </m:dPr>
                  <m:e>
                    <m:sSup>
                      <m:sSupPr>
                        <m:ctrlPr>
                          <w:rPr>
                            <w:rStyle w:val="mi"/>
                            <w:rFonts w:ascii="Cambria Math" w:hAnsi="Cambria Math" w:cstheme="minorHAnsi"/>
                            <w:sz w:val="24"/>
                            <w:szCs w:val="24"/>
                            <w:bdr w:val="none" w:sz="0" w:space="0" w:color="auto" w:frame="1"/>
                          </w:rPr>
                        </m:ctrlPr>
                      </m:sSupPr>
                      <m:e>
                        <m:d>
                          <m:dPr>
                            <m:ctrlPr>
                              <w:rPr>
                                <w:rStyle w:val="mi"/>
                                <w:rFonts w:ascii="Cambria Math" w:hAnsi="Cambria Math" w:cstheme="minorHAnsi"/>
                                <w:i/>
                                <w:sz w:val="24"/>
                                <w:szCs w:val="24"/>
                                <w:bdr w:val="none" w:sz="0" w:space="0" w:color="auto" w:frame="1"/>
                              </w:rPr>
                            </m:ctrlPr>
                          </m:dPr>
                          <m:e>
                            <m:sSubSup>
                              <m:sSubSupPr>
                                <m:ctrlPr>
                                  <w:rPr>
                                    <w:rStyle w:val="mi"/>
                                    <w:rFonts w:ascii="Cambria Math" w:hAnsi="Cambria Math" w:cstheme="minorHAnsi"/>
                                    <w:sz w:val="24"/>
                                    <w:szCs w:val="24"/>
                                    <w:bdr w:val="none" w:sz="0" w:space="0" w:color="auto" w:frame="1"/>
                                  </w:rPr>
                                </m:ctrlPr>
                              </m:sSubSupPr>
                              <m:e>
                                <m:r>
                                  <w:rPr>
                                    <w:rStyle w:val="mi"/>
                                    <w:rFonts w:ascii="Cambria Math" w:hAnsi="Cambria Math" w:cstheme="minorHAnsi"/>
                                    <w:sz w:val="24"/>
                                    <w:szCs w:val="24"/>
                                    <w:bdr w:val="none" w:sz="0" w:space="0" w:color="auto" w:frame="1"/>
                                  </w:rPr>
                                  <m:t>V</m:t>
                                </m:r>
                              </m:e>
                              <m:sub>
                                <m:r>
                                  <w:rPr>
                                    <w:rStyle w:val="mi"/>
                                    <w:rFonts w:ascii="Cambria Math" w:hAnsi="Cambria Math" w:cstheme="minorHAnsi"/>
                                    <w:sz w:val="24"/>
                                    <w:szCs w:val="24"/>
                                    <w:bdr w:val="none" w:sz="0" w:space="0" w:color="auto" w:frame="1"/>
                                  </w:rPr>
                                  <m:t>dc</m:t>
                                </m:r>
                              </m:sub>
                              <m:sup>
                                <m:r>
                                  <w:rPr>
                                    <w:rStyle w:val="mi"/>
                                    <w:rFonts w:ascii="Cambria Math" w:hAnsi="Cambria Math" w:cstheme="minorHAnsi"/>
                                    <w:sz w:val="24"/>
                                    <w:szCs w:val="24"/>
                                    <w:bdr w:val="none" w:sz="0" w:space="0" w:color="auto" w:frame="1"/>
                                  </w:rPr>
                                  <m:t>*</m:t>
                                </m:r>
                              </m:sup>
                            </m:sSubSup>
                            <m:d>
                              <m:dPr>
                                <m:ctrlPr>
                                  <w:rPr>
                                    <w:rStyle w:val="mi"/>
                                    <w:rFonts w:ascii="Cambria Math" w:hAnsi="Cambria Math" w:cstheme="minorHAnsi"/>
                                    <w:i/>
                                    <w:sz w:val="24"/>
                                    <w:szCs w:val="24"/>
                                    <w:bdr w:val="none" w:sz="0" w:space="0" w:color="auto" w:frame="1"/>
                                  </w:rPr>
                                </m:ctrlPr>
                              </m:dPr>
                              <m:e>
                                <m:r>
                                  <w:rPr>
                                    <w:rStyle w:val="mi"/>
                                    <w:rFonts w:ascii="Cambria Math" w:hAnsi="Cambria Math" w:cstheme="minorHAnsi"/>
                                    <w:sz w:val="24"/>
                                    <w:szCs w:val="24"/>
                                    <w:bdr w:val="none" w:sz="0" w:space="0" w:color="auto" w:frame="1"/>
                                  </w:rPr>
                                  <m:t>k+1</m:t>
                                </m:r>
                              </m:e>
                            </m:d>
                          </m:e>
                        </m:d>
                      </m:e>
                      <m:sup>
                        <m:r>
                          <w:rPr>
                            <w:rStyle w:val="mi"/>
                            <w:rFonts w:ascii="Cambria Math" w:hAnsi="Cambria Math" w:cstheme="minorHAnsi"/>
                            <w:sz w:val="24"/>
                            <w:szCs w:val="24"/>
                            <w:bdr w:val="none" w:sz="0" w:space="0" w:color="auto" w:frame="1"/>
                          </w:rPr>
                          <m:t>2</m:t>
                        </m:r>
                      </m:sup>
                    </m:sSup>
                    <m:r>
                      <w:rPr>
                        <w:rStyle w:val="mi"/>
                        <w:rFonts w:ascii="Cambria Math" w:hAnsi="Cambria Math" w:cstheme="minorHAnsi"/>
                        <w:sz w:val="24"/>
                        <w:szCs w:val="24"/>
                        <w:bdr w:val="none" w:sz="0" w:space="0" w:color="auto" w:frame="1"/>
                      </w:rPr>
                      <m:t>-</m:t>
                    </m:r>
                    <m:sSup>
                      <m:sSupPr>
                        <m:ctrlPr>
                          <w:rPr>
                            <w:rStyle w:val="mi"/>
                            <w:rFonts w:ascii="Cambria Math" w:hAnsi="Cambria Math" w:cstheme="minorHAnsi"/>
                            <w:sz w:val="24"/>
                            <w:szCs w:val="24"/>
                            <w:bdr w:val="none" w:sz="0" w:space="0" w:color="auto" w:frame="1"/>
                          </w:rPr>
                        </m:ctrlPr>
                      </m:sSupPr>
                      <m:e>
                        <m:d>
                          <m:dPr>
                            <m:ctrlPr>
                              <w:rPr>
                                <w:rStyle w:val="mi"/>
                                <w:rFonts w:ascii="Cambria Math" w:hAnsi="Cambria Math" w:cstheme="minorHAnsi"/>
                                <w:i/>
                                <w:sz w:val="24"/>
                                <w:szCs w:val="24"/>
                                <w:bdr w:val="none" w:sz="0" w:space="0" w:color="auto" w:frame="1"/>
                              </w:rPr>
                            </m:ctrlPr>
                          </m:dPr>
                          <m:e>
                            <m:sSub>
                              <m:sSubPr>
                                <m:ctrlPr>
                                  <w:rPr>
                                    <w:rStyle w:val="mi"/>
                                    <w:rFonts w:ascii="Cambria Math" w:hAnsi="Cambria Math" w:cstheme="minorHAnsi"/>
                                    <w:sz w:val="24"/>
                                    <w:szCs w:val="24"/>
                                    <w:bdr w:val="none" w:sz="0" w:space="0" w:color="auto" w:frame="1"/>
                                  </w:rPr>
                                </m:ctrlPr>
                              </m:sSubPr>
                              <m:e>
                                <m:r>
                                  <w:rPr>
                                    <w:rStyle w:val="mi"/>
                                    <w:rFonts w:ascii="Cambria Math" w:hAnsi="Cambria Math" w:cstheme="minorHAnsi"/>
                                    <w:sz w:val="24"/>
                                    <w:szCs w:val="24"/>
                                    <w:bdr w:val="none" w:sz="0" w:space="0" w:color="auto" w:frame="1"/>
                                  </w:rPr>
                                  <m:t>V</m:t>
                                </m:r>
                              </m:e>
                              <m:sub>
                                <m:r>
                                  <w:rPr>
                                    <w:rStyle w:val="mi"/>
                                    <w:rFonts w:ascii="Cambria Math" w:hAnsi="Cambria Math" w:cstheme="minorHAnsi"/>
                                    <w:sz w:val="24"/>
                                    <w:szCs w:val="24"/>
                                    <w:bdr w:val="none" w:sz="0" w:space="0" w:color="auto" w:frame="1"/>
                                  </w:rPr>
                                  <m:t>dc</m:t>
                                </m:r>
                              </m:sub>
                            </m:sSub>
                            <m:d>
                              <m:dPr>
                                <m:ctrlPr>
                                  <w:rPr>
                                    <w:rStyle w:val="mi"/>
                                    <w:rFonts w:ascii="Cambria Math" w:hAnsi="Cambria Math" w:cstheme="minorHAnsi"/>
                                    <w:i/>
                                    <w:sz w:val="24"/>
                                    <w:szCs w:val="24"/>
                                    <w:bdr w:val="none" w:sz="0" w:space="0" w:color="auto" w:frame="1"/>
                                  </w:rPr>
                                </m:ctrlPr>
                              </m:dPr>
                              <m:e>
                                <m:r>
                                  <w:rPr>
                                    <w:rStyle w:val="mi"/>
                                    <w:rFonts w:ascii="Cambria Math" w:hAnsi="Cambria Math" w:cstheme="minorHAnsi"/>
                                    <w:sz w:val="24"/>
                                    <w:szCs w:val="24"/>
                                    <w:bdr w:val="none" w:sz="0" w:space="0" w:color="auto" w:frame="1"/>
                                  </w:rPr>
                                  <m:t>k</m:t>
                                </m:r>
                              </m:e>
                            </m:d>
                          </m:e>
                        </m:d>
                      </m:e>
                      <m:sup>
                        <m:r>
                          <w:rPr>
                            <w:rStyle w:val="mi"/>
                            <w:rFonts w:ascii="Cambria Math" w:hAnsi="Cambria Math" w:cstheme="minorHAnsi"/>
                            <w:sz w:val="24"/>
                            <w:szCs w:val="24"/>
                            <w:bdr w:val="none" w:sz="0" w:space="0" w:color="auto" w:frame="1"/>
                          </w:rPr>
                          <m:t>2</m:t>
                        </m:r>
                      </m:sup>
                    </m:sSup>
                  </m:e>
                </m:d>
              </m:e>
            </m:mr>
          </m:m>
        </m:oMath>
      </m:oMathPara>
    </w:p>
    <w:p w14:paraId="6387418F" w14:textId="4695A390" w:rsidR="00675A12" w:rsidRDefault="00675A12" w:rsidP="00CF2C15">
      <w:pPr>
        <w:shd w:val="clear" w:color="auto" w:fill="FFFFFF"/>
        <w:spacing w:line="240" w:lineRule="auto"/>
        <w:rPr>
          <w:rStyle w:val="mtext"/>
          <w:rFonts w:cstheme="minorHAnsi"/>
          <w:sz w:val="24"/>
          <w:szCs w:val="24"/>
          <w:bdr w:val="none" w:sz="0" w:space="0" w:color="auto" w:frame="1"/>
        </w:rPr>
      </w:pPr>
      <w:r w:rsidRPr="009E08E7">
        <w:rPr>
          <w:rStyle w:val="mtext"/>
          <w:rFonts w:cstheme="minorHAnsi"/>
          <w:sz w:val="24"/>
          <w:szCs w:val="24"/>
          <w:bdr w:val="none" w:sz="0" w:space="0" w:color="auto" w:frame="1"/>
        </w:rPr>
        <w:t>(13)</w:t>
      </w:r>
    </w:p>
    <w:p w14:paraId="56EB011C" w14:textId="4D80A749" w:rsidR="00675A12" w:rsidRDefault="00675A12" w:rsidP="00CF2C15">
      <w:pPr>
        <w:pStyle w:val="NormalWeb"/>
        <w:shd w:val="clear" w:color="auto" w:fill="FFFFFF"/>
        <w:spacing w:before="0" w:beforeAutospacing="0" w:after="0" w:afterAutospacing="0"/>
        <w:rPr>
          <w:rFonts w:asciiTheme="minorHAnsi" w:hAnsiTheme="minorHAnsi" w:cstheme="minorHAnsi"/>
        </w:rPr>
      </w:pPr>
      <w:r w:rsidRPr="00327BA7">
        <w:rPr>
          <w:rFonts w:asciiTheme="minorHAnsi" w:hAnsiTheme="minorHAnsi" w:cstheme="minorHAnsi"/>
        </w:rPr>
        <w:t>Accordingly, by substituting </w:t>
      </w:r>
      <w:r w:rsidRPr="00FD2558">
        <w:rPr>
          <w:rFonts w:asciiTheme="minorHAnsi" w:hAnsiTheme="minorHAnsi" w:cstheme="minorHAnsi"/>
        </w:rPr>
        <w:t>(10)</w:t>
      </w:r>
      <w:r w:rsidRPr="00327BA7">
        <w:rPr>
          <w:rFonts w:asciiTheme="minorHAnsi" w:hAnsiTheme="minorHAnsi" w:cstheme="minorHAnsi"/>
        </w:rPr>
        <w:t> and </w:t>
      </w:r>
      <w:r w:rsidRPr="00FD2558">
        <w:rPr>
          <w:rFonts w:asciiTheme="minorHAnsi" w:hAnsiTheme="minorHAnsi" w:cstheme="minorHAnsi"/>
        </w:rPr>
        <w:t>(13)</w:t>
      </w:r>
      <w:r w:rsidRPr="00327BA7">
        <w:rPr>
          <w:rFonts w:asciiTheme="minorHAnsi" w:hAnsiTheme="minorHAnsi" w:cstheme="minorHAnsi"/>
        </w:rPr>
        <w:t> in </w:t>
      </w:r>
      <w:r w:rsidRPr="00FD2558">
        <w:rPr>
          <w:rFonts w:asciiTheme="minorHAnsi" w:hAnsiTheme="minorHAnsi" w:cstheme="minorHAnsi"/>
        </w:rPr>
        <w:t>(9)</w:t>
      </w:r>
      <w:r w:rsidRPr="00327BA7">
        <w:rPr>
          <w:rFonts w:asciiTheme="minorHAnsi" w:hAnsiTheme="minorHAnsi" w:cstheme="minorHAnsi"/>
        </w:rPr>
        <w:t>,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P</m:t>
            </m:r>
          </m:e>
          <m:sub>
            <m:r>
              <w:rPr>
                <w:rStyle w:val="mi"/>
                <w:rFonts w:ascii="Cambria Math" w:hAnsi="Cambria Math" w:cstheme="minorHAnsi"/>
                <w:bdr w:val="none" w:sz="0" w:space="0" w:color="auto" w:frame="1"/>
              </w:rPr>
              <m:t>r</m:t>
            </m:r>
          </m:sub>
          <m:sup>
            <m:r>
              <w:rPr>
                <w:rStyle w:val="mi"/>
                <w:rFonts w:ascii="Cambria Math" w:hAnsi="Cambria Math" w:cstheme="minorHAnsi"/>
                <w:bdr w:val="none" w:sz="0" w:space="0" w:color="auto" w:frame="1"/>
              </w:rPr>
              <m:t>*</m:t>
            </m:r>
          </m:sup>
        </m:sSubSup>
        <m:r>
          <w:rPr>
            <w:rStyle w:val="mi"/>
            <w:rFonts w:ascii="Cambria Math" w:hAnsi="Cambria Math" w:cstheme="minorHAnsi"/>
            <w:bdr w:val="none" w:sz="0" w:space="0" w:color="auto" w:frame="1"/>
          </w:rPr>
          <m:t>(k+1)</m:t>
        </m:r>
      </m:oMath>
      <w:r w:rsidRPr="00327BA7">
        <w:rPr>
          <w:rFonts w:asciiTheme="minorHAnsi" w:hAnsiTheme="minorHAnsi" w:cstheme="minorHAnsi"/>
        </w:rPr>
        <w:t> is expressed as</w:t>
      </w:r>
    </w:p>
    <w:p w14:paraId="28E6EBBD" w14:textId="77777777" w:rsidR="00327BA7" w:rsidRPr="00327BA7" w:rsidRDefault="00327BA7" w:rsidP="00CF2C15">
      <w:pPr>
        <w:pStyle w:val="NormalWeb"/>
        <w:shd w:val="clear" w:color="auto" w:fill="FFFFFF"/>
        <w:spacing w:before="0" w:beforeAutospacing="0" w:after="0" w:afterAutospacing="0"/>
        <w:rPr>
          <w:rFonts w:asciiTheme="minorHAnsi" w:hAnsiTheme="minorHAnsi" w:cstheme="minorHAnsi"/>
        </w:rPr>
      </w:pPr>
    </w:p>
    <w:p w14:paraId="30689E64" w14:textId="3463C322" w:rsidR="002379B2" w:rsidRDefault="007A1182" w:rsidP="00CF2C15">
      <w:pPr>
        <w:shd w:val="clear" w:color="auto" w:fill="FFFFFF"/>
        <w:spacing w:line="240" w:lineRule="auto"/>
        <w:rPr>
          <w:rStyle w:val="mo"/>
          <w:rFonts w:cstheme="minorHAnsi"/>
          <w:sz w:val="24"/>
          <w:szCs w:val="24"/>
          <w:bdr w:val="none" w:sz="0" w:space="0" w:color="auto" w:frame="1"/>
        </w:rPr>
      </w:pPr>
      <m:oMathPara>
        <m:oMath>
          <m:m>
            <m:mPr>
              <m:plcHide m:val="1"/>
              <m:cGp m:val="8"/>
              <m:mcs>
                <m:mc>
                  <m:mcPr>
                    <m:count m:val="1"/>
                    <m:mcJc m:val="center"/>
                  </m:mcPr>
                </m:mc>
                <m:mc>
                  <m:mcPr>
                    <m:count m:val="1"/>
                    <m:mcJc m:val="left"/>
                  </m:mcPr>
                </m:mc>
              </m:mcs>
              <m:ctrlPr>
                <w:rPr>
                  <w:rStyle w:val="mi"/>
                  <w:rFonts w:ascii="Cambria Math" w:hAnsi="Cambria Math" w:cstheme="minorHAnsi"/>
                  <w:sz w:val="24"/>
                  <w:szCs w:val="24"/>
                  <w:bdr w:val="none" w:sz="0" w:space="0" w:color="auto" w:frame="1"/>
                </w:rPr>
              </m:ctrlPr>
            </m:mPr>
            <m:mr>
              <m:e>
                <m:sSubSup>
                  <m:sSubSupPr>
                    <m:ctrlPr>
                      <w:rPr>
                        <w:rStyle w:val="mi"/>
                        <w:rFonts w:ascii="Cambria Math" w:hAnsi="Cambria Math" w:cstheme="minorHAnsi"/>
                        <w:sz w:val="24"/>
                        <w:szCs w:val="24"/>
                        <w:bdr w:val="none" w:sz="0" w:space="0" w:color="auto" w:frame="1"/>
                      </w:rPr>
                    </m:ctrlPr>
                  </m:sSubSupPr>
                  <m:e>
                    <m:r>
                      <w:rPr>
                        <w:rStyle w:val="mi"/>
                        <w:rFonts w:ascii="Cambria Math" w:hAnsi="Cambria Math" w:cstheme="minorHAnsi"/>
                        <w:sz w:val="24"/>
                        <w:szCs w:val="24"/>
                        <w:bdr w:val="none" w:sz="0" w:space="0" w:color="auto" w:frame="1"/>
                      </w:rPr>
                      <m:t>P</m:t>
                    </m:r>
                  </m:e>
                  <m:sub>
                    <m:r>
                      <w:rPr>
                        <w:rStyle w:val="mi"/>
                        <w:rFonts w:ascii="Cambria Math" w:hAnsi="Cambria Math" w:cstheme="minorHAnsi"/>
                        <w:sz w:val="24"/>
                        <w:szCs w:val="24"/>
                        <w:bdr w:val="none" w:sz="0" w:space="0" w:color="auto" w:frame="1"/>
                      </w:rPr>
                      <m:t>r</m:t>
                    </m:r>
                  </m:sub>
                  <m:sup>
                    <m:r>
                      <w:rPr>
                        <w:rStyle w:val="mi"/>
                        <w:rFonts w:ascii="Cambria Math" w:hAnsi="Cambria Math" w:cstheme="minorHAnsi"/>
                        <w:sz w:val="24"/>
                        <w:szCs w:val="24"/>
                        <w:bdr w:val="none" w:sz="0" w:space="0" w:color="auto" w:frame="1"/>
                      </w:rPr>
                      <m:t>*</m:t>
                    </m:r>
                  </m:sup>
                </m:sSubSup>
                <m:d>
                  <m:dPr>
                    <m:ctrlPr>
                      <w:rPr>
                        <w:rStyle w:val="mi"/>
                        <w:rFonts w:ascii="Cambria Math" w:hAnsi="Cambria Math" w:cstheme="minorHAnsi"/>
                        <w:i/>
                        <w:sz w:val="24"/>
                        <w:szCs w:val="24"/>
                        <w:bdr w:val="none" w:sz="0" w:space="0" w:color="auto" w:frame="1"/>
                      </w:rPr>
                    </m:ctrlPr>
                  </m:dPr>
                  <m:e>
                    <m:r>
                      <w:rPr>
                        <w:rStyle w:val="mi"/>
                        <w:rFonts w:ascii="Cambria Math" w:hAnsi="Cambria Math" w:cstheme="minorHAnsi"/>
                        <w:sz w:val="24"/>
                        <w:szCs w:val="24"/>
                        <w:bdr w:val="none" w:sz="0" w:space="0" w:color="auto" w:frame="1"/>
                      </w:rPr>
                      <m:t>k+1</m:t>
                    </m:r>
                  </m:e>
                </m:d>
              </m:e>
              <m:e>
                <m:r>
                  <w:rPr>
                    <w:rStyle w:val="mi"/>
                    <w:rFonts w:ascii="Cambria Math" w:hAnsi="Cambria Math" w:cstheme="minorHAnsi"/>
                    <w:sz w:val="24"/>
                    <w:szCs w:val="24"/>
                    <w:bdr w:val="none" w:sz="0" w:space="0" w:color="auto" w:frame="1"/>
                  </w:rPr>
                  <m:t>=</m:t>
                </m:r>
                <m:d>
                  <m:dPr>
                    <m:begChr m:val="["/>
                    <m:endChr m:val="]"/>
                    <m:ctrlPr>
                      <w:rPr>
                        <w:rStyle w:val="mi"/>
                        <w:rFonts w:ascii="Cambria Math" w:hAnsi="Cambria Math" w:cstheme="minorHAnsi"/>
                        <w:i/>
                        <w:sz w:val="24"/>
                        <w:szCs w:val="24"/>
                        <w:bdr w:val="none" w:sz="0" w:space="0" w:color="auto" w:frame="1"/>
                      </w:rPr>
                    </m:ctrlPr>
                  </m:dPr>
                  <m:e>
                    <m:sSubSup>
                      <m:sSubSupPr>
                        <m:ctrlPr>
                          <w:rPr>
                            <w:rStyle w:val="mi"/>
                            <w:rFonts w:ascii="Cambria Math" w:hAnsi="Cambria Math" w:cstheme="minorHAnsi"/>
                            <w:sz w:val="24"/>
                            <w:szCs w:val="24"/>
                            <w:bdr w:val="none" w:sz="0" w:space="0" w:color="auto" w:frame="1"/>
                          </w:rPr>
                        </m:ctrlPr>
                      </m:sSubSupPr>
                      <m:e>
                        <m:r>
                          <w:rPr>
                            <w:rStyle w:val="mi"/>
                            <w:rFonts w:ascii="Cambria Math" w:hAnsi="Cambria Math" w:cstheme="minorHAnsi"/>
                            <w:sz w:val="24"/>
                            <w:szCs w:val="24"/>
                            <w:bdr w:val="none" w:sz="0" w:space="0" w:color="auto" w:frame="1"/>
                          </w:rPr>
                          <m:t>V</m:t>
                        </m:r>
                      </m:e>
                      <m:sub>
                        <m:r>
                          <w:rPr>
                            <w:rStyle w:val="mi"/>
                            <w:rFonts w:ascii="Cambria Math" w:hAnsi="Cambria Math" w:cstheme="minorHAnsi"/>
                            <w:sz w:val="24"/>
                            <w:szCs w:val="24"/>
                            <w:bdr w:val="none" w:sz="0" w:space="0" w:color="auto" w:frame="1"/>
                          </w:rPr>
                          <m:t>dc</m:t>
                        </m:r>
                      </m:sub>
                      <m:sup>
                        <m:r>
                          <w:rPr>
                            <w:rStyle w:val="mi"/>
                            <w:rFonts w:ascii="Cambria Math" w:hAnsi="Cambria Math" w:cstheme="minorHAnsi"/>
                            <w:sz w:val="24"/>
                            <w:szCs w:val="24"/>
                            <w:bdr w:val="none" w:sz="0" w:space="0" w:color="auto" w:frame="1"/>
                          </w:rPr>
                          <m:t>*</m:t>
                        </m:r>
                      </m:sup>
                    </m:sSubSup>
                    <m:d>
                      <m:dPr>
                        <m:ctrlPr>
                          <w:rPr>
                            <w:rStyle w:val="mi"/>
                            <w:rFonts w:ascii="Cambria Math" w:hAnsi="Cambria Math" w:cstheme="minorHAnsi"/>
                            <w:i/>
                            <w:sz w:val="24"/>
                            <w:szCs w:val="24"/>
                            <w:bdr w:val="none" w:sz="0" w:space="0" w:color="auto" w:frame="1"/>
                          </w:rPr>
                        </m:ctrlPr>
                      </m:dPr>
                      <m:e>
                        <m:r>
                          <w:rPr>
                            <w:rStyle w:val="mi"/>
                            <w:rFonts w:ascii="Cambria Math" w:hAnsi="Cambria Math" w:cstheme="minorHAnsi"/>
                            <w:sz w:val="24"/>
                            <w:szCs w:val="24"/>
                            <w:bdr w:val="none" w:sz="0" w:space="0" w:color="auto" w:frame="1"/>
                          </w:rPr>
                          <m:t>k+1</m:t>
                        </m:r>
                      </m:e>
                    </m:d>
                    <m:sSub>
                      <m:sSubPr>
                        <m:ctrlPr>
                          <w:rPr>
                            <w:rStyle w:val="mi"/>
                            <w:rFonts w:ascii="Cambria Math" w:hAnsi="Cambria Math" w:cstheme="minorHAnsi"/>
                            <w:sz w:val="24"/>
                            <w:szCs w:val="24"/>
                            <w:bdr w:val="none" w:sz="0" w:space="0" w:color="auto" w:frame="1"/>
                          </w:rPr>
                        </m:ctrlPr>
                      </m:sSubPr>
                      <m:e>
                        <m:r>
                          <w:rPr>
                            <w:rStyle w:val="mi"/>
                            <w:rFonts w:ascii="Cambria Math" w:hAnsi="Cambria Math" w:cstheme="minorHAnsi"/>
                            <w:sz w:val="24"/>
                            <w:szCs w:val="24"/>
                            <w:bdr w:val="none" w:sz="0" w:space="0" w:color="auto" w:frame="1"/>
                          </w:rPr>
                          <m:t>I</m:t>
                        </m:r>
                      </m:e>
                      <m:sub>
                        <m:r>
                          <w:rPr>
                            <w:rStyle w:val="mi"/>
                            <w:rFonts w:ascii="Cambria Math" w:hAnsi="Cambria Math" w:cstheme="minorHAnsi"/>
                            <w:sz w:val="24"/>
                            <w:szCs w:val="24"/>
                            <w:bdr w:val="none" w:sz="0" w:space="0" w:color="auto" w:frame="1"/>
                          </w:rPr>
                          <m:t>dc</m:t>
                        </m:r>
                      </m:sub>
                    </m:sSub>
                    <m:d>
                      <m:dPr>
                        <m:ctrlPr>
                          <w:rPr>
                            <w:rStyle w:val="mi"/>
                            <w:rFonts w:ascii="Cambria Math" w:hAnsi="Cambria Math" w:cstheme="minorHAnsi"/>
                            <w:i/>
                            <w:sz w:val="24"/>
                            <w:szCs w:val="24"/>
                            <w:bdr w:val="none" w:sz="0" w:space="0" w:color="auto" w:frame="1"/>
                          </w:rPr>
                        </m:ctrlPr>
                      </m:dPr>
                      <m:e>
                        <m:r>
                          <w:rPr>
                            <w:rStyle w:val="mi"/>
                            <w:rFonts w:ascii="Cambria Math" w:hAnsi="Cambria Math" w:cstheme="minorHAnsi"/>
                            <w:sz w:val="24"/>
                            <w:szCs w:val="24"/>
                            <w:bdr w:val="none" w:sz="0" w:space="0" w:color="auto" w:frame="1"/>
                          </w:rPr>
                          <m:t>k</m:t>
                        </m:r>
                      </m:e>
                    </m:d>
                  </m:e>
                </m:d>
              </m:e>
            </m:mr>
            <m:mr>
              <m:e/>
              <m:e>
                <m:r>
                  <w:rPr>
                    <w:rStyle w:val="mi"/>
                    <w:rFonts w:ascii="Cambria Math" w:hAnsi="Cambria Math" w:cstheme="minorHAnsi"/>
                    <w:sz w:val="24"/>
                    <w:szCs w:val="24"/>
                    <w:bdr w:val="none" w:sz="0" w:space="0" w:color="auto" w:frame="1"/>
                  </w:rPr>
                  <m:t>+</m:t>
                </m:r>
                <m:d>
                  <m:dPr>
                    <m:begChr m:val="["/>
                    <m:endChr m:val="]"/>
                    <m:ctrlPr>
                      <w:rPr>
                        <w:rStyle w:val="mi"/>
                        <w:rFonts w:ascii="Cambria Math" w:hAnsi="Cambria Math" w:cstheme="minorHAnsi"/>
                        <w:i/>
                        <w:sz w:val="24"/>
                        <w:szCs w:val="24"/>
                        <w:bdr w:val="none" w:sz="0" w:space="0" w:color="auto" w:frame="1"/>
                      </w:rPr>
                    </m:ctrlPr>
                  </m:dPr>
                  <m:e>
                    <m:f>
                      <m:fPr>
                        <m:ctrlPr>
                          <w:rPr>
                            <w:rStyle w:val="mi"/>
                            <w:rFonts w:ascii="Cambria Math" w:hAnsi="Cambria Math" w:cstheme="minorHAnsi"/>
                            <w:sz w:val="24"/>
                            <w:szCs w:val="24"/>
                            <w:bdr w:val="none" w:sz="0" w:space="0" w:color="auto" w:frame="1"/>
                          </w:rPr>
                        </m:ctrlPr>
                      </m:fPr>
                      <m:num>
                        <m:r>
                          <w:rPr>
                            <w:rStyle w:val="mi"/>
                            <w:rFonts w:ascii="Cambria Math" w:hAnsi="Cambria Math" w:cstheme="minorHAnsi"/>
                            <w:sz w:val="24"/>
                            <w:szCs w:val="24"/>
                            <w:bdr w:val="none" w:sz="0" w:space="0" w:color="auto" w:frame="1"/>
                          </w:rPr>
                          <m:t>1</m:t>
                        </m:r>
                      </m:num>
                      <m:den>
                        <m:r>
                          <w:rPr>
                            <w:rStyle w:val="mi"/>
                            <w:rFonts w:ascii="Cambria Math" w:hAnsi="Cambria Math" w:cstheme="minorHAnsi"/>
                            <w:sz w:val="24"/>
                            <w:szCs w:val="24"/>
                            <w:bdr w:val="none" w:sz="0" w:space="0" w:color="auto" w:frame="1"/>
                          </w:rPr>
                          <m:t>2</m:t>
                        </m:r>
                        <m:sSub>
                          <m:sSubPr>
                            <m:ctrlPr>
                              <w:rPr>
                                <w:rStyle w:val="mi"/>
                                <w:rFonts w:ascii="Cambria Math" w:hAnsi="Cambria Math" w:cstheme="minorHAnsi"/>
                                <w:sz w:val="24"/>
                                <w:szCs w:val="24"/>
                                <w:bdr w:val="none" w:sz="0" w:space="0" w:color="auto" w:frame="1"/>
                              </w:rPr>
                            </m:ctrlPr>
                          </m:sSubPr>
                          <m:e>
                            <m:r>
                              <w:rPr>
                                <w:rStyle w:val="mi"/>
                                <w:rFonts w:ascii="Cambria Math" w:hAnsi="Cambria Math" w:cstheme="minorHAnsi"/>
                                <w:sz w:val="24"/>
                                <w:szCs w:val="24"/>
                                <w:bdr w:val="none" w:sz="0" w:space="0" w:color="auto" w:frame="1"/>
                              </w:rPr>
                              <m:t>T</m:t>
                            </m:r>
                          </m:e>
                          <m:sub>
                            <m:r>
                              <w:rPr>
                                <w:rStyle w:val="mi"/>
                                <w:rFonts w:ascii="Cambria Math" w:hAnsi="Cambria Math" w:cstheme="minorHAnsi"/>
                                <w:sz w:val="24"/>
                                <w:szCs w:val="24"/>
                                <w:bdr w:val="none" w:sz="0" w:space="0" w:color="auto" w:frame="1"/>
                              </w:rPr>
                              <m:t>s</m:t>
                            </m:r>
                          </m:sub>
                        </m:sSub>
                      </m:den>
                    </m:f>
                    <m:sSub>
                      <m:sSubPr>
                        <m:ctrlPr>
                          <w:rPr>
                            <w:rStyle w:val="mi"/>
                            <w:rFonts w:ascii="Cambria Math" w:hAnsi="Cambria Math" w:cstheme="minorHAnsi"/>
                            <w:sz w:val="24"/>
                            <w:szCs w:val="24"/>
                            <w:bdr w:val="none" w:sz="0" w:space="0" w:color="auto" w:frame="1"/>
                          </w:rPr>
                        </m:ctrlPr>
                      </m:sSubPr>
                      <m:e>
                        <m:r>
                          <w:rPr>
                            <w:rStyle w:val="mi"/>
                            <w:rFonts w:ascii="Cambria Math" w:hAnsi="Cambria Math" w:cstheme="minorHAnsi"/>
                            <w:sz w:val="24"/>
                            <w:szCs w:val="24"/>
                            <w:bdr w:val="none" w:sz="0" w:space="0" w:color="auto" w:frame="1"/>
                          </w:rPr>
                          <m:t>C</m:t>
                        </m:r>
                      </m:e>
                      <m:sub>
                        <m:r>
                          <w:rPr>
                            <w:rStyle w:val="mi"/>
                            <w:rFonts w:ascii="Cambria Math" w:hAnsi="Cambria Math" w:cstheme="minorHAnsi"/>
                            <w:sz w:val="24"/>
                            <w:szCs w:val="24"/>
                            <w:bdr w:val="none" w:sz="0" w:space="0" w:color="auto" w:frame="1"/>
                          </w:rPr>
                          <m:t>dc</m:t>
                        </m:r>
                      </m:sub>
                    </m:sSub>
                    <m:d>
                      <m:dPr>
                        <m:ctrlPr>
                          <w:rPr>
                            <w:rStyle w:val="mi"/>
                            <w:rFonts w:ascii="Cambria Math" w:hAnsi="Cambria Math" w:cstheme="minorHAnsi"/>
                            <w:i/>
                            <w:sz w:val="24"/>
                            <w:szCs w:val="24"/>
                            <w:bdr w:val="none" w:sz="0" w:space="0" w:color="auto" w:frame="1"/>
                          </w:rPr>
                        </m:ctrlPr>
                      </m:dPr>
                      <m:e>
                        <m:sSup>
                          <m:sSupPr>
                            <m:ctrlPr>
                              <w:rPr>
                                <w:rStyle w:val="mi"/>
                                <w:rFonts w:ascii="Cambria Math" w:hAnsi="Cambria Math" w:cstheme="minorHAnsi"/>
                                <w:sz w:val="24"/>
                                <w:szCs w:val="24"/>
                                <w:bdr w:val="none" w:sz="0" w:space="0" w:color="auto" w:frame="1"/>
                              </w:rPr>
                            </m:ctrlPr>
                          </m:sSupPr>
                          <m:e>
                            <m:d>
                              <m:dPr>
                                <m:ctrlPr>
                                  <w:rPr>
                                    <w:rStyle w:val="mi"/>
                                    <w:rFonts w:ascii="Cambria Math" w:hAnsi="Cambria Math" w:cstheme="minorHAnsi"/>
                                    <w:i/>
                                    <w:sz w:val="24"/>
                                    <w:szCs w:val="24"/>
                                    <w:bdr w:val="none" w:sz="0" w:space="0" w:color="auto" w:frame="1"/>
                                  </w:rPr>
                                </m:ctrlPr>
                              </m:dPr>
                              <m:e>
                                <m:sSubSup>
                                  <m:sSubSupPr>
                                    <m:ctrlPr>
                                      <w:rPr>
                                        <w:rStyle w:val="mi"/>
                                        <w:rFonts w:ascii="Cambria Math" w:hAnsi="Cambria Math" w:cstheme="minorHAnsi"/>
                                        <w:sz w:val="24"/>
                                        <w:szCs w:val="24"/>
                                        <w:bdr w:val="none" w:sz="0" w:space="0" w:color="auto" w:frame="1"/>
                                      </w:rPr>
                                    </m:ctrlPr>
                                  </m:sSubSupPr>
                                  <m:e>
                                    <m:r>
                                      <w:rPr>
                                        <w:rStyle w:val="mi"/>
                                        <w:rFonts w:ascii="Cambria Math" w:hAnsi="Cambria Math" w:cstheme="minorHAnsi"/>
                                        <w:sz w:val="24"/>
                                        <w:szCs w:val="24"/>
                                        <w:bdr w:val="none" w:sz="0" w:space="0" w:color="auto" w:frame="1"/>
                                      </w:rPr>
                                      <m:t>V</m:t>
                                    </m:r>
                                  </m:e>
                                  <m:sub>
                                    <m:r>
                                      <w:rPr>
                                        <w:rStyle w:val="mi"/>
                                        <w:rFonts w:ascii="Cambria Math" w:hAnsi="Cambria Math" w:cstheme="minorHAnsi"/>
                                        <w:sz w:val="24"/>
                                        <w:szCs w:val="24"/>
                                        <w:bdr w:val="none" w:sz="0" w:space="0" w:color="auto" w:frame="1"/>
                                      </w:rPr>
                                      <m:t>dc</m:t>
                                    </m:r>
                                  </m:sub>
                                  <m:sup>
                                    <m:r>
                                      <w:rPr>
                                        <w:rStyle w:val="mi"/>
                                        <w:rFonts w:ascii="Cambria Math" w:hAnsi="Cambria Math" w:cstheme="minorHAnsi"/>
                                        <w:sz w:val="24"/>
                                        <w:szCs w:val="24"/>
                                        <w:bdr w:val="none" w:sz="0" w:space="0" w:color="auto" w:frame="1"/>
                                      </w:rPr>
                                      <m:t>*</m:t>
                                    </m:r>
                                  </m:sup>
                                </m:sSubSup>
                                <m:d>
                                  <m:dPr>
                                    <m:ctrlPr>
                                      <w:rPr>
                                        <w:rStyle w:val="mi"/>
                                        <w:rFonts w:ascii="Cambria Math" w:hAnsi="Cambria Math" w:cstheme="minorHAnsi"/>
                                        <w:i/>
                                        <w:sz w:val="24"/>
                                        <w:szCs w:val="24"/>
                                        <w:bdr w:val="none" w:sz="0" w:space="0" w:color="auto" w:frame="1"/>
                                      </w:rPr>
                                    </m:ctrlPr>
                                  </m:dPr>
                                  <m:e>
                                    <m:r>
                                      <w:rPr>
                                        <w:rStyle w:val="mi"/>
                                        <w:rFonts w:ascii="Cambria Math" w:hAnsi="Cambria Math" w:cstheme="minorHAnsi"/>
                                        <w:sz w:val="24"/>
                                        <w:szCs w:val="24"/>
                                        <w:bdr w:val="none" w:sz="0" w:space="0" w:color="auto" w:frame="1"/>
                                      </w:rPr>
                                      <m:t>k+1</m:t>
                                    </m:r>
                                  </m:e>
                                </m:d>
                              </m:e>
                            </m:d>
                          </m:e>
                          <m:sup>
                            <m:r>
                              <w:rPr>
                                <w:rStyle w:val="mi"/>
                                <w:rFonts w:ascii="Cambria Math" w:hAnsi="Cambria Math" w:cstheme="minorHAnsi"/>
                                <w:sz w:val="24"/>
                                <w:szCs w:val="24"/>
                                <w:bdr w:val="none" w:sz="0" w:space="0" w:color="auto" w:frame="1"/>
                              </w:rPr>
                              <m:t>2</m:t>
                            </m:r>
                          </m:sup>
                        </m:sSup>
                        <m:r>
                          <w:rPr>
                            <w:rStyle w:val="mi"/>
                            <w:rFonts w:ascii="Cambria Math" w:hAnsi="Cambria Math" w:cstheme="minorHAnsi"/>
                            <w:sz w:val="24"/>
                            <w:szCs w:val="24"/>
                            <w:bdr w:val="none" w:sz="0" w:space="0" w:color="auto" w:frame="1"/>
                          </w:rPr>
                          <m:t>-</m:t>
                        </m:r>
                        <m:sSup>
                          <m:sSupPr>
                            <m:ctrlPr>
                              <w:rPr>
                                <w:rStyle w:val="mi"/>
                                <w:rFonts w:ascii="Cambria Math" w:hAnsi="Cambria Math" w:cstheme="minorHAnsi"/>
                                <w:sz w:val="24"/>
                                <w:szCs w:val="24"/>
                                <w:bdr w:val="none" w:sz="0" w:space="0" w:color="auto" w:frame="1"/>
                              </w:rPr>
                            </m:ctrlPr>
                          </m:sSupPr>
                          <m:e>
                            <m:d>
                              <m:dPr>
                                <m:ctrlPr>
                                  <w:rPr>
                                    <w:rStyle w:val="mi"/>
                                    <w:rFonts w:ascii="Cambria Math" w:hAnsi="Cambria Math" w:cstheme="minorHAnsi"/>
                                    <w:i/>
                                    <w:sz w:val="24"/>
                                    <w:szCs w:val="24"/>
                                    <w:bdr w:val="none" w:sz="0" w:space="0" w:color="auto" w:frame="1"/>
                                  </w:rPr>
                                </m:ctrlPr>
                              </m:dPr>
                              <m:e>
                                <m:sSub>
                                  <m:sSubPr>
                                    <m:ctrlPr>
                                      <w:rPr>
                                        <w:rStyle w:val="mi"/>
                                        <w:rFonts w:ascii="Cambria Math" w:hAnsi="Cambria Math" w:cstheme="minorHAnsi"/>
                                        <w:sz w:val="24"/>
                                        <w:szCs w:val="24"/>
                                        <w:bdr w:val="none" w:sz="0" w:space="0" w:color="auto" w:frame="1"/>
                                      </w:rPr>
                                    </m:ctrlPr>
                                  </m:sSubPr>
                                  <m:e>
                                    <m:r>
                                      <w:rPr>
                                        <w:rStyle w:val="mi"/>
                                        <w:rFonts w:ascii="Cambria Math" w:hAnsi="Cambria Math" w:cstheme="minorHAnsi"/>
                                        <w:sz w:val="24"/>
                                        <w:szCs w:val="24"/>
                                        <w:bdr w:val="none" w:sz="0" w:space="0" w:color="auto" w:frame="1"/>
                                      </w:rPr>
                                      <m:t>V</m:t>
                                    </m:r>
                                  </m:e>
                                  <m:sub>
                                    <m:r>
                                      <w:rPr>
                                        <w:rStyle w:val="mi"/>
                                        <w:rFonts w:ascii="Cambria Math" w:hAnsi="Cambria Math" w:cstheme="minorHAnsi"/>
                                        <w:sz w:val="24"/>
                                        <w:szCs w:val="24"/>
                                        <w:bdr w:val="none" w:sz="0" w:space="0" w:color="auto" w:frame="1"/>
                                      </w:rPr>
                                      <m:t>dc</m:t>
                                    </m:r>
                                  </m:sub>
                                </m:sSub>
                                <m:d>
                                  <m:dPr>
                                    <m:ctrlPr>
                                      <w:rPr>
                                        <w:rStyle w:val="mi"/>
                                        <w:rFonts w:ascii="Cambria Math" w:hAnsi="Cambria Math" w:cstheme="minorHAnsi"/>
                                        <w:i/>
                                        <w:sz w:val="24"/>
                                        <w:szCs w:val="24"/>
                                        <w:bdr w:val="none" w:sz="0" w:space="0" w:color="auto" w:frame="1"/>
                                      </w:rPr>
                                    </m:ctrlPr>
                                  </m:dPr>
                                  <m:e>
                                    <m:r>
                                      <w:rPr>
                                        <w:rStyle w:val="mi"/>
                                        <w:rFonts w:ascii="Cambria Math" w:hAnsi="Cambria Math" w:cstheme="minorHAnsi"/>
                                        <w:sz w:val="24"/>
                                        <w:szCs w:val="24"/>
                                        <w:bdr w:val="none" w:sz="0" w:space="0" w:color="auto" w:frame="1"/>
                                      </w:rPr>
                                      <m:t>k</m:t>
                                    </m:r>
                                  </m:e>
                                </m:d>
                              </m:e>
                            </m:d>
                          </m:e>
                          <m:sup>
                            <m:r>
                              <w:rPr>
                                <w:rStyle w:val="mi"/>
                                <w:rFonts w:ascii="Cambria Math" w:hAnsi="Cambria Math" w:cstheme="minorHAnsi"/>
                                <w:sz w:val="24"/>
                                <w:szCs w:val="24"/>
                                <w:bdr w:val="none" w:sz="0" w:space="0" w:color="auto" w:frame="1"/>
                              </w:rPr>
                              <m:t>2</m:t>
                            </m:r>
                          </m:sup>
                        </m:sSup>
                      </m:e>
                    </m:d>
                  </m:e>
                </m:d>
              </m:e>
            </m:mr>
          </m:m>
        </m:oMath>
      </m:oMathPara>
    </w:p>
    <w:p w14:paraId="77D9AC25" w14:textId="04684D42" w:rsidR="00675A12" w:rsidRDefault="00675A12" w:rsidP="00CF2C15">
      <w:pPr>
        <w:shd w:val="clear" w:color="auto" w:fill="FFFFFF"/>
        <w:spacing w:line="240" w:lineRule="auto"/>
        <w:rPr>
          <w:rStyle w:val="mtext"/>
          <w:rFonts w:cstheme="minorHAnsi"/>
          <w:sz w:val="24"/>
          <w:szCs w:val="24"/>
          <w:bdr w:val="none" w:sz="0" w:space="0" w:color="auto" w:frame="1"/>
        </w:rPr>
      </w:pPr>
      <w:r w:rsidRPr="00327BA7">
        <w:rPr>
          <w:rStyle w:val="mtext"/>
          <w:rFonts w:cstheme="minorHAnsi"/>
          <w:sz w:val="24"/>
          <w:szCs w:val="24"/>
          <w:bdr w:val="none" w:sz="0" w:space="0" w:color="auto" w:frame="1"/>
        </w:rPr>
        <w:t>(14)</w:t>
      </w:r>
    </w:p>
    <w:p w14:paraId="74ADF030" w14:textId="1F02DB1F" w:rsidR="00675A12" w:rsidRDefault="00675A12" w:rsidP="00CF2C15">
      <w:pPr>
        <w:pStyle w:val="NormalWeb"/>
        <w:shd w:val="clear" w:color="auto" w:fill="FFFFFF"/>
        <w:spacing w:before="0" w:beforeAutospacing="0" w:after="0" w:afterAutospacing="0"/>
        <w:rPr>
          <w:rFonts w:asciiTheme="minorHAnsi" w:hAnsiTheme="minorHAnsi" w:cstheme="minorHAnsi"/>
        </w:rPr>
      </w:pPr>
      <w:r w:rsidRPr="00327BA7">
        <w:rPr>
          <w:rFonts w:asciiTheme="minorHAnsi" w:hAnsiTheme="minorHAnsi" w:cstheme="minorHAnsi"/>
        </w:rPr>
        <w:t>Considering </w:t>
      </w:r>
      <w:r w:rsidRPr="00FD2558">
        <w:rPr>
          <w:rFonts w:asciiTheme="minorHAnsi" w:hAnsiTheme="minorHAnsi" w:cstheme="minorHAnsi"/>
        </w:rPr>
        <w:t>(7)</w:t>
      </w:r>
      <w:r w:rsidRPr="00327BA7">
        <w:rPr>
          <w:rFonts w:asciiTheme="minorHAnsi" w:hAnsiTheme="minorHAnsi" w:cstheme="minorHAnsi"/>
        </w:rPr>
        <w:t>, the reference value of the AFE rectifier ac side input power </w:t>
      </w:r>
      <m:oMath>
        <m:r>
          <w:rPr>
            <w:rStyle w:val="mo"/>
            <w:rFonts w:ascii="Cambria Math" w:eastAsiaTheme="majorEastAsia" w:hAnsi="Cambria Math" w:cstheme="minorHAnsi"/>
            <w:bdr w:val="none" w:sz="0" w:space="0" w:color="auto" w:frame="1"/>
          </w:rPr>
          <m:t>(</m:t>
        </m:r>
        <m:sSubSup>
          <m:sSubSupPr>
            <m:ctrlPr>
              <w:rPr>
                <w:rStyle w:val="mo"/>
                <w:rFonts w:ascii="Cambria Math" w:eastAsiaTheme="majorEastAsia" w:hAnsi="Cambria Math" w:cstheme="minorHAnsi"/>
                <w:bdr w:val="none" w:sz="0" w:space="0" w:color="auto" w:frame="1"/>
              </w:rPr>
            </m:ctrlPr>
          </m:sSubSupPr>
          <m:e>
            <m:r>
              <w:rPr>
                <w:rStyle w:val="mo"/>
                <w:rFonts w:ascii="Cambria Math" w:eastAsiaTheme="majorEastAsia" w:hAnsi="Cambria Math" w:cstheme="minorHAnsi"/>
                <w:bdr w:val="none" w:sz="0" w:space="0" w:color="auto" w:frame="1"/>
              </w:rPr>
              <m:t>P</m:t>
            </m:r>
          </m:e>
          <m:sub>
            <m:r>
              <w:rPr>
                <w:rStyle w:val="mo"/>
                <w:rFonts w:ascii="Cambria Math" w:eastAsiaTheme="majorEastAsia" w:hAnsi="Cambria Math" w:cstheme="minorHAnsi"/>
                <w:bdr w:val="none" w:sz="0" w:space="0" w:color="auto" w:frame="1"/>
              </w:rPr>
              <m:t>s</m:t>
            </m:r>
          </m:sub>
          <m:sup>
            <m:r>
              <w:rPr>
                <w:rStyle w:val="mo"/>
                <w:rFonts w:ascii="Cambria Math" w:eastAsiaTheme="majorEastAsia" w:hAnsi="Cambria Math" w:cstheme="minorHAnsi"/>
                <w:bdr w:val="none" w:sz="0" w:space="0" w:color="auto" w:frame="1"/>
              </w:rPr>
              <m:t>*</m:t>
            </m:r>
          </m:sup>
        </m:sSubSup>
        <m:r>
          <w:rPr>
            <w:rStyle w:val="mo"/>
            <w:rFonts w:ascii="Cambria Math" w:eastAsiaTheme="majorEastAsia" w:hAnsi="Cambria Math" w:cstheme="minorHAnsi"/>
            <w:bdr w:val="none" w:sz="0" w:space="0" w:color="auto" w:frame="1"/>
          </w:rPr>
          <m:t>(k+1))</m:t>
        </m:r>
      </m:oMath>
      <w:r w:rsidRPr="00327BA7">
        <w:rPr>
          <w:rFonts w:asciiTheme="minorHAnsi" w:hAnsiTheme="minorHAnsi" w:cstheme="minorHAnsi"/>
        </w:rPr>
        <w:t> is defined as</w:t>
      </w:r>
    </w:p>
    <w:p w14:paraId="1B0D127F" w14:textId="77777777" w:rsidR="00327BA7" w:rsidRPr="00327BA7" w:rsidRDefault="00327BA7" w:rsidP="00CF2C15">
      <w:pPr>
        <w:pStyle w:val="NormalWeb"/>
        <w:shd w:val="clear" w:color="auto" w:fill="FFFFFF"/>
        <w:spacing w:before="0" w:beforeAutospacing="0" w:after="0" w:afterAutospacing="0"/>
        <w:rPr>
          <w:rFonts w:asciiTheme="minorHAnsi" w:hAnsiTheme="minorHAnsi" w:cstheme="minorHAnsi"/>
        </w:rPr>
      </w:pPr>
    </w:p>
    <w:p w14:paraId="311C51A5" w14:textId="48340B0F" w:rsidR="007A1182" w:rsidRDefault="00FB68AD" w:rsidP="00CF2C15">
      <w:pPr>
        <w:shd w:val="clear" w:color="auto" w:fill="FFFFFF"/>
        <w:spacing w:line="240" w:lineRule="auto"/>
        <w:rPr>
          <w:rStyle w:val="mo"/>
          <w:rFonts w:ascii="Cambria Math" w:hAnsi="Cambria Math" w:cs="Cambria Math"/>
          <w:sz w:val="24"/>
          <w:szCs w:val="24"/>
          <w:bdr w:val="none" w:sz="0" w:space="0" w:color="auto" w:frame="1"/>
        </w:rPr>
      </w:pPr>
      <m:oMathPara>
        <m:oMath>
          <m:m>
            <m:mPr>
              <m:plcHide m:val="1"/>
              <m:mcs>
                <m:mc>
                  <m:mcPr>
                    <m:count m:val="2"/>
                    <m:mcJc m:val="center"/>
                  </m:mcPr>
                </m:mc>
              </m:mcs>
              <m:ctrlPr>
                <w:rPr>
                  <w:rStyle w:val="mi"/>
                  <w:rFonts w:ascii="Cambria Math" w:hAnsi="Cambria Math" w:cstheme="minorHAnsi"/>
                  <w:sz w:val="24"/>
                  <w:szCs w:val="24"/>
                  <w:bdr w:val="none" w:sz="0" w:space="0" w:color="auto" w:frame="1"/>
                </w:rPr>
              </m:ctrlPr>
            </m:mPr>
            <m:mr>
              <m:e/>
              <m:e>
                <m:sSubSup>
                  <m:sSubSupPr>
                    <m:ctrlPr>
                      <w:rPr>
                        <w:rStyle w:val="mi"/>
                        <w:rFonts w:ascii="Cambria Math" w:hAnsi="Cambria Math" w:cstheme="minorHAnsi"/>
                        <w:sz w:val="24"/>
                        <w:szCs w:val="24"/>
                        <w:bdr w:val="none" w:sz="0" w:space="0" w:color="auto" w:frame="1"/>
                      </w:rPr>
                    </m:ctrlPr>
                  </m:sSubSupPr>
                  <m:e>
                    <m:r>
                      <w:rPr>
                        <w:rStyle w:val="mi"/>
                        <w:rFonts w:ascii="Cambria Math" w:hAnsi="Cambria Math" w:cstheme="minorHAnsi"/>
                        <w:sz w:val="24"/>
                        <w:szCs w:val="24"/>
                        <w:bdr w:val="none" w:sz="0" w:space="0" w:color="auto" w:frame="1"/>
                      </w:rPr>
                      <m:t>P</m:t>
                    </m:r>
                  </m:e>
                  <m:sub>
                    <m:r>
                      <w:rPr>
                        <w:rStyle w:val="mi"/>
                        <w:rFonts w:ascii="Cambria Math" w:hAnsi="Cambria Math" w:cstheme="minorHAnsi"/>
                        <w:sz w:val="24"/>
                        <w:szCs w:val="24"/>
                        <w:bdr w:val="none" w:sz="0" w:space="0" w:color="auto" w:frame="1"/>
                      </w:rPr>
                      <m:t>s</m:t>
                    </m:r>
                  </m:sub>
                  <m:sup>
                    <m:r>
                      <w:rPr>
                        <w:rStyle w:val="mi"/>
                        <w:rFonts w:ascii="Cambria Math" w:hAnsi="Cambria Math" w:cstheme="minorHAnsi"/>
                        <w:sz w:val="24"/>
                        <w:szCs w:val="24"/>
                        <w:bdr w:val="none" w:sz="0" w:space="0" w:color="auto" w:frame="1"/>
                      </w:rPr>
                      <m:t>*</m:t>
                    </m:r>
                  </m:sup>
                </m:sSubSup>
                <m:d>
                  <m:dPr>
                    <m:ctrlPr>
                      <w:rPr>
                        <w:rStyle w:val="mi"/>
                        <w:rFonts w:ascii="Cambria Math" w:hAnsi="Cambria Math" w:cstheme="minorHAnsi"/>
                        <w:i/>
                        <w:sz w:val="24"/>
                        <w:szCs w:val="24"/>
                        <w:bdr w:val="none" w:sz="0" w:space="0" w:color="auto" w:frame="1"/>
                      </w:rPr>
                    </m:ctrlPr>
                  </m:dPr>
                  <m:e>
                    <m:r>
                      <w:rPr>
                        <w:rStyle w:val="mi"/>
                        <w:rFonts w:ascii="Cambria Math" w:hAnsi="Cambria Math" w:cstheme="minorHAnsi"/>
                        <w:sz w:val="24"/>
                        <w:szCs w:val="24"/>
                        <w:bdr w:val="none" w:sz="0" w:space="0" w:color="auto" w:frame="1"/>
                      </w:rPr>
                      <m:t>k+1</m:t>
                    </m:r>
                  </m:e>
                </m:d>
                <m:r>
                  <w:rPr>
                    <w:rStyle w:val="mi"/>
                    <w:rFonts w:ascii="Cambria Math" w:hAnsi="Cambria Math" w:cstheme="minorHAnsi"/>
                    <w:sz w:val="24"/>
                    <w:szCs w:val="24"/>
                    <w:bdr w:val="none" w:sz="0" w:space="0" w:color="auto" w:frame="1"/>
                  </w:rPr>
                  <m:t>=</m:t>
                </m:r>
              </m:e>
            </m:mr>
            <m:mr>
              <m:e/>
              <m:e>
                <m:f>
                  <m:fPr>
                    <m:ctrlPr>
                      <w:rPr>
                        <w:rStyle w:val="mi"/>
                        <w:rFonts w:ascii="Cambria Math" w:hAnsi="Cambria Math" w:cstheme="minorHAnsi"/>
                        <w:sz w:val="24"/>
                        <w:szCs w:val="24"/>
                        <w:bdr w:val="none" w:sz="0" w:space="0" w:color="auto" w:frame="1"/>
                      </w:rPr>
                    </m:ctrlPr>
                  </m:fPr>
                  <m:num>
                    <m:r>
                      <w:rPr>
                        <w:rStyle w:val="mi"/>
                        <w:rFonts w:ascii="Cambria Math" w:hAnsi="Cambria Math" w:cstheme="minorHAnsi"/>
                        <w:sz w:val="24"/>
                        <w:szCs w:val="24"/>
                        <w:bdr w:val="none" w:sz="0" w:space="0" w:color="auto" w:frame="1"/>
                      </w:rPr>
                      <m:t>3</m:t>
                    </m:r>
                  </m:num>
                  <m:den>
                    <m:r>
                      <w:rPr>
                        <w:rStyle w:val="mi"/>
                        <w:rFonts w:ascii="Cambria Math" w:hAnsi="Cambria Math" w:cstheme="minorHAnsi"/>
                        <w:sz w:val="24"/>
                        <w:szCs w:val="24"/>
                        <w:bdr w:val="none" w:sz="0" w:space="0" w:color="auto" w:frame="1"/>
                      </w:rPr>
                      <m:t>4</m:t>
                    </m:r>
                  </m:den>
                </m:f>
                <m:f>
                  <m:fPr>
                    <m:ctrlPr>
                      <w:rPr>
                        <w:rStyle w:val="mi"/>
                        <w:rFonts w:ascii="Cambria Math" w:hAnsi="Cambria Math" w:cstheme="minorHAnsi"/>
                        <w:sz w:val="24"/>
                        <w:szCs w:val="24"/>
                        <w:bdr w:val="none" w:sz="0" w:space="0" w:color="auto" w:frame="1"/>
                      </w:rPr>
                    </m:ctrlPr>
                  </m:fPr>
                  <m:num>
                    <m:sSub>
                      <m:sSubPr>
                        <m:ctrlPr>
                          <w:rPr>
                            <w:rStyle w:val="mi"/>
                            <w:rFonts w:ascii="Cambria Math" w:hAnsi="Cambria Math" w:cstheme="minorHAnsi"/>
                            <w:sz w:val="24"/>
                            <w:szCs w:val="24"/>
                            <w:bdr w:val="none" w:sz="0" w:space="0" w:color="auto" w:frame="1"/>
                          </w:rPr>
                        </m:ctrlPr>
                      </m:sSubPr>
                      <m:e>
                        <m:r>
                          <w:rPr>
                            <w:rStyle w:val="mi"/>
                            <w:rFonts w:ascii="Cambria Math" w:hAnsi="Cambria Math" w:cstheme="minorHAnsi"/>
                            <w:sz w:val="24"/>
                            <w:szCs w:val="24"/>
                            <w:bdr w:val="none" w:sz="0" w:space="0" w:color="auto" w:frame="1"/>
                          </w:rPr>
                          <m:t>V</m:t>
                        </m:r>
                      </m:e>
                      <m:sub>
                        <m:r>
                          <w:rPr>
                            <w:rStyle w:val="mi"/>
                            <w:rFonts w:ascii="Cambria Math" w:hAnsi="Cambria Math" w:cstheme="minorHAnsi"/>
                            <w:sz w:val="24"/>
                            <w:szCs w:val="24"/>
                            <w:bdr w:val="none" w:sz="0" w:space="0" w:color="auto" w:frame="1"/>
                          </w:rPr>
                          <m:t>s</m:t>
                        </m:r>
                      </m:sub>
                    </m:sSub>
                  </m:num>
                  <m:den>
                    <m:sSub>
                      <m:sSubPr>
                        <m:ctrlPr>
                          <w:rPr>
                            <w:rStyle w:val="mi"/>
                            <w:rFonts w:ascii="Cambria Math" w:hAnsi="Cambria Math" w:cstheme="minorHAnsi"/>
                            <w:sz w:val="24"/>
                            <w:szCs w:val="24"/>
                            <w:bdr w:val="none" w:sz="0" w:space="0" w:color="auto" w:frame="1"/>
                          </w:rPr>
                        </m:ctrlPr>
                      </m:sSubPr>
                      <m:e>
                        <m:r>
                          <w:rPr>
                            <w:rStyle w:val="mi"/>
                            <w:rFonts w:ascii="Cambria Math" w:hAnsi="Cambria Math" w:cstheme="minorHAnsi"/>
                            <w:sz w:val="24"/>
                            <w:szCs w:val="24"/>
                            <w:bdr w:val="none" w:sz="0" w:space="0" w:color="auto" w:frame="1"/>
                          </w:rPr>
                          <m:t>R</m:t>
                        </m:r>
                      </m:e>
                      <m:sub>
                        <m:r>
                          <w:rPr>
                            <w:rStyle w:val="mi"/>
                            <w:rFonts w:ascii="Cambria Math" w:hAnsi="Cambria Math" w:cstheme="minorHAnsi"/>
                            <w:sz w:val="24"/>
                            <w:szCs w:val="24"/>
                            <w:bdr w:val="none" w:sz="0" w:space="0" w:color="auto" w:frame="1"/>
                          </w:rPr>
                          <m:t>f</m:t>
                        </m:r>
                      </m:sub>
                    </m:sSub>
                  </m:den>
                </m:f>
                <m:d>
                  <m:dPr>
                    <m:ctrlPr>
                      <w:rPr>
                        <w:rStyle w:val="mi"/>
                        <w:rFonts w:ascii="Cambria Math" w:hAnsi="Cambria Math" w:cstheme="minorHAnsi"/>
                        <w:i/>
                        <w:sz w:val="24"/>
                        <w:szCs w:val="24"/>
                        <w:bdr w:val="none" w:sz="0" w:space="0" w:color="auto" w:frame="1"/>
                      </w:rPr>
                    </m:ctrlPr>
                  </m:dPr>
                  <m:e>
                    <m:sSub>
                      <m:sSubPr>
                        <m:ctrlPr>
                          <w:rPr>
                            <w:rStyle w:val="mi"/>
                            <w:rFonts w:ascii="Cambria Math" w:hAnsi="Cambria Math" w:cstheme="minorHAnsi"/>
                            <w:sz w:val="24"/>
                            <w:szCs w:val="24"/>
                            <w:bdr w:val="none" w:sz="0" w:space="0" w:color="auto" w:frame="1"/>
                          </w:rPr>
                        </m:ctrlPr>
                      </m:sSubPr>
                      <m:e>
                        <m:r>
                          <w:rPr>
                            <w:rStyle w:val="mi"/>
                            <w:rFonts w:ascii="Cambria Math" w:hAnsi="Cambria Math" w:cstheme="minorHAnsi"/>
                            <w:sz w:val="24"/>
                            <w:szCs w:val="24"/>
                            <w:bdr w:val="none" w:sz="0" w:space="0" w:color="auto" w:frame="1"/>
                          </w:rPr>
                          <m:t>V</m:t>
                        </m:r>
                      </m:e>
                      <m:sub>
                        <m:r>
                          <w:rPr>
                            <w:rStyle w:val="mi"/>
                            <w:rFonts w:ascii="Cambria Math" w:hAnsi="Cambria Math" w:cstheme="minorHAnsi"/>
                            <w:sz w:val="24"/>
                            <w:szCs w:val="24"/>
                            <w:bdr w:val="none" w:sz="0" w:space="0" w:color="auto" w:frame="1"/>
                          </w:rPr>
                          <m:t>s</m:t>
                        </m:r>
                      </m:sub>
                    </m:sSub>
                    <m:r>
                      <w:rPr>
                        <w:rStyle w:val="mi"/>
                        <w:rFonts w:ascii="Cambria Math" w:hAnsi="Cambria Math" w:cstheme="minorHAnsi"/>
                        <w:sz w:val="24"/>
                        <w:szCs w:val="24"/>
                        <w:bdr w:val="none" w:sz="0" w:space="0" w:color="auto" w:frame="1"/>
                      </w:rPr>
                      <m:t>-</m:t>
                    </m:r>
                    <m:rad>
                      <m:radPr>
                        <m:degHide m:val="1"/>
                        <m:ctrlPr>
                          <w:rPr>
                            <w:rStyle w:val="mi"/>
                            <w:rFonts w:ascii="Cambria Math" w:hAnsi="Cambria Math" w:cstheme="minorHAnsi"/>
                            <w:sz w:val="24"/>
                            <w:szCs w:val="24"/>
                            <w:bdr w:val="none" w:sz="0" w:space="0" w:color="auto" w:frame="1"/>
                          </w:rPr>
                        </m:ctrlPr>
                      </m:radPr>
                      <m:deg/>
                      <m:e>
                        <m:sSubSup>
                          <m:sSubSupPr>
                            <m:ctrlPr>
                              <w:rPr>
                                <w:rStyle w:val="mi"/>
                                <w:rFonts w:ascii="Cambria Math" w:hAnsi="Cambria Math" w:cstheme="minorHAnsi"/>
                                <w:sz w:val="24"/>
                                <w:szCs w:val="24"/>
                                <w:bdr w:val="none" w:sz="0" w:space="0" w:color="auto" w:frame="1"/>
                              </w:rPr>
                            </m:ctrlPr>
                          </m:sSubSupPr>
                          <m:e>
                            <m:r>
                              <w:rPr>
                                <w:rStyle w:val="mi"/>
                                <w:rFonts w:ascii="Cambria Math" w:hAnsi="Cambria Math" w:cstheme="minorHAnsi"/>
                                <w:sz w:val="24"/>
                                <w:szCs w:val="24"/>
                                <w:bdr w:val="none" w:sz="0" w:space="0" w:color="auto" w:frame="1"/>
                              </w:rPr>
                              <m:t>V</m:t>
                            </m:r>
                          </m:e>
                          <m:sub>
                            <m:r>
                              <w:rPr>
                                <w:rStyle w:val="mi"/>
                                <w:rFonts w:ascii="Cambria Math" w:hAnsi="Cambria Math" w:cstheme="minorHAnsi"/>
                                <w:sz w:val="24"/>
                                <w:szCs w:val="24"/>
                                <w:bdr w:val="none" w:sz="0" w:space="0" w:color="auto" w:frame="1"/>
                              </w:rPr>
                              <m:t>s</m:t>
                            </m:r>
                          </m:sub>
                          <m:sup>
                            <m:r>
                              <w:rPr>
                                <w:rStyle w:val="mi"/>
                                <w:rFonts w:ascii="Cambria Math" w:hAnsi="Cambria Math" w:cstheme="minorHAnsi"/>
                                <w:sz w:val="24"/>
                                <w:szCs w:val="24"/>
                                <w:bdr w:val="none" w:sz="0" w:space="0" w:color="auto" w:frame="1"/>
                              </w:rPr>
                              <m:t>2</m:t>
                            </m:r>
                          </m:sup>
                        </m:sSubSup>
                        <m:r>
                          <w:rPr>
                            <w:rStyle w:val="mi"/>
                            <w:rFonts w:ascii="Cambria Math" w:hAnsi="Cambria Math" w:cstheme="minorHAnsi"/>
                            <w:sz w:val="24"/>
                            <w:szCs w:val="24"/>
                            <w:bdr w:val="none" w:sz="0" w:space="0" w:color="auto" w:frame="1"/>
                          </w:rPr>
                          <m:t>-</m:t>
                        </m:r>
                        <m:f>
                          <m:fPr>
                            <m:ctrlPr>
                              <w:rPr>
                                <w:rStyle w:val="mi"/>
                                <w:rFonts w:ascii="Cambria Math" w:hAnsi="Cambria Math" w:cstheme="minorHAnsi"/>
                                <w:sz w:val="24"/>
                                <w:szCs w:val="24"/>
                                <w:bdr w:val="none" w:sz="0" w:space="0" w:color="auto" w:frame="1"/>
                              </w:rPr>
                            </m:ctrlPr>
                          </m:fPr>
                          <m:num>
                            <m:r>
                              <w:rPr>
                                <w:rStyle w:val="mi"/>
                                <w:rFonts w:ascii="Cambria Math" w:hAnsi="Cambria Math" w:cstheme="minorHAnsi"/>
                                <w:sz w:val="24"/>
                                <w:szCs w:val="24"/>
                                <w:bdr w:val="none" w:sz="0" w:space="0" w:color="auto" w:frame="1"/>
                              </w:rPr>
                              <m:t>8</m:t>
                            </m:r>
                            <m:sSub>
                              <m:sSubPr>
                                <m:ctrlPr>
                                  <w:rPr>
                                    <w:rStyle w:val="mi"/>
                                    <w:rFonts w:ascii="Cambria Math" w:hAnsi="Cambria Math" w:cstheme="minorHAnsi"/>
                                    <w:sz w:val="24"/>
                                    <w:szCs w:val="24"/>
                                    <w:bdr w:val="none" w:sz="0" w:space="0" w:color="auto" w:frame="1"/>
                                  </w:rPr>
                                </m:ctrlPr>
                              </m:sSubPr>
                              <m:e>
                                <m:r>
                                  <w:rPr>
                                    <w:rStyle w:val="mi"/>
                                    <w:rFonts w:ascii="Cambria Math" w:hAnsi="Cambria Math" w:cstheme="minorHAnsi"/>
                                    <w:sz w:val="24"/>
                                    <w:szCs w:val="24"/>
                                    <w:bdr w:val="none" w:sz="0" w:space="0" w:color="auto" w:frame="1"/>
                                  </w:rPr>
                                  <m:t>R</m:t>
                                </m:r>
                              </m:e>
                              <m:sub>
                                <m:r>
                                  <w:rPr>
                                    <w:rStyle w:val="mi"/>
                                    <w:rFonts w:ascii="Cambria Math" w:hAnsi="Cambria Math" w:cstheme="minorHAnsi"/>
                                    <w:sz w:val="24"/>
                                    <w:szCs w:val="24"/>
                                    <w:bdr w:val="none" w:sz="0" w:space="0" w:color="auto" w:frame="1"/>
                                  </w:rPr>
                                  <m:t>f</m:t>
                                </m:r>
                              </m:sub>
                            </m:sSub>
                            <m:sSubSup>
                              <m:sSubSupPr>
                                <m:ctrlPr>
                                  <w:rPr>
                                    <w:rStyle w:val="mi"/>
                                    <w:rFonts w:ascii="Cambria Math" w:hAnsi="Cambria Math" w:cstheme="minorHAnsi"/>
                                    <w:sz w:val="24"/>
                                    <w:szCs w:val="24"/>
                                    <w:bdr w:val="none" w:sz="0" w:space="0" w:color="auto" w:frame="1"/>
                                  </w:rPr>
                                </m:ctrlPr>
                              </m:sSubSupPr>
                              <m:e>
                                <m:r>
                                  <w:rPr>
                                    <w:rStyle w:val="mi"/>
                                    <w:rFonts w:ascii="Cambria Math" w:hAnsi="Cambria Math" w:cstheme="minorHAnsi"/>
                                    <w:sz w:val="24"/>
                                    <w:szCs w:val="24"/>
                                    <w:bdr w:val="none" w:sz="0" w:space="0" w:color="auto" w:frame="1"/>
                                  </w:rPr>
                                  <m:t>P</m:t>
                                </m:r>
                              </m:e>
                              <m:sub>
                                <m:r>
                                  <w:rPr>
                                    <w:rStyle w:val="mi"/>
                                    <w:rFonts w:ascii="Cambria Math" w:hAnsi="Cambria Math" w:cstheme="minorHAnsi"/>
                                    <w:sz w:val="24"/>
                                    <w:szCs w:val="24"/>
                                    <w:bdr w:val="none" w:sz="0" w:space="0" w:color="auto" w:frame="1"/>
                                  </w:rPr>
                                  <m:t>r</m:t>
                                </m:r>
                              </m:sub>
                              <m:sup>
                                <m:r>
                                  <w:rPr>
                                    <w:rStyle w:val="mi"/>
                                    <w:rFonts w:ascii="Cambria Math" w:hAnsi="Cambria Math" w:cstheme="minorHAnsi"/>
                                    <w:sz w:val="24"/>
                                    <w:szCs w:val="24"/>
                                    <w:bdr w:val="none" w:sz="0" w:space="0" w:color="auto" w:frame="1"/>
                                  </w:rPr>
                                  <m:t>*</m:t>
                                </m:r>
                              </m:sup>
                            </m:sSubSup>
                            <m:d>
                              <m:dPr>
                                <m:ctrlPr>
                                  <w:rPr>
                                    <w:rStyle w:val="mi"/>
                                    <w:rFonts w:ascii="Cambria Math" w:hAnsi="Cambria Math" w:cstheme="minorHAnsi"/>
                                    <w:i/>
                                    <w:sz w:val="24"/>
                                    <w:szCs w:val="24"/>
                                    <w:bdr w:val="none" w:sz="0" w:space="0" w:color="auto" w:frame="1"/>
                                  </w:rPr>
                                </m:ctrlPr>
                              </m:dPr>
                              <m:e>
                                <m:r>
                                  <w:rPr>
                                    <w:rStyle w:val="mi"/>
                                    <w:rFonts w:ascii="Cambria Math" w:hAnsi="Cambria Math" w:cstheme="minorHAnsi"/>
                                    <w:sz w:val="24"/>
                                    <w:szCs w:val="24"/>
                                    <w:bdr w:val="none" w:sz="0" w:space="0" w:color="auto" w:frame="1"/>
                                  </w:rPr>
                                  <m:t>k+1</m:t>
                                </m:r>
                              </m:e>
                            </m:d>
                          </m:num>
                          <m:den>
                            <m:r>
                              <w:rPr>
                                <w:rStyle w:val="mi"/>
                                <w:rFonts w:ascii="Cambria Math" w:hAnsi="Cambria Math" w:cstheme="minorHAnsi"/>
                                <w:sz w:val="24"/>
                                <w:szCs w:val="24"/>
                                <w:bdr w:val="none" w:sz="0" w:space="0" w:color="auto" w:frame="1"/>
                              </w:rPr>
                              <m:t>3</m:t>
                            </m:r>
                          </m:den>
                        </m:f>
                        <m:r>
                          <w:rPr>
                            <w:rStyle w:val="mi"/>
                            <w:rFonts w:ascii="Cambria Math" w:hAnsi="Cambria Math" w:cstheme="minorHAnsi"/>
                            <w:sz w:val="24"/>
                            <w:szCs w:val="24"/>
                            <w:bdr w:val="none" w:sz="0" w:space="0" w:color="auto" w:frame="1"/>
                          </w:rPr>
                          <m:t>-</m:t>
                        </m:r>
                        <m:f>
                          <m:fPr>
                            <m:ctrlPr>
                              <w:rPr>
                                <w:rStyle w:val="mi"/>
                                <w:rFonts w:ascii="Cambria Math" w:hAnsi="Cambria Math" w:cstheme="minorHAnsi"/>
                                <w:sz w:val="24"/>
                                <w:szCs w:val="24"/>
                                <w:bdr w:val="none" w:sz="0" w:space="0" w:color="auto" w:frame="1"/>
                              </w:rPr>
                            </m:ctrlPr>
                          </m:fPr>
                          <m:num>
                            <m:r>
                              <w:rPr>
                                <w:rStyle w:val="mi"/>
                                <w:rFonts w:ascii="Cambria Math" w:hAnsi="Cambria Math" w:cstheme="minorHAnsi"/>
                                <w:sz w:val="24"/>
                                <w:szCs w:val="24"/>
                                <w:bdr w:val="none" w:sz="0" w:space="0" w:color="auto" w:frame="1"/>
                              </w:rPr>
                              <m:t>16</m:t>
                            </m:r>
                            <m:sSubSup>
                              <m:sSubSupPr>
                                <m:ctrlPr>
                                  <w:rPr>
                                    <w:rStyle w:val="mi"/>
                                    <w:rFonts w:ascii="Cambria Math" w:hAnsi="Cambria Math" w:cstheme="minorHAnsi"/>
                                    <w:sz w:val="24"/>
                                    <w:szCs w:val="24"/>
                                    <w:bdr w:val="none" w:sz="0" w:space="0" w:color="auto" w:frame="1"/>
                                  </w:rPr>
                                </m:ctrlPr>
                              </m:sSubSupPr>
                              <m:e>
                                <m:r>
                                  <w:rPr>
                                    <w:rStyle w:val="mi"/>
                                    <w:rFonts w:ascii="Cambria Math" w:hAnsi="Cambria Math" w:cstheme="minorHAnsi"/>
                                    <w:sz w:val="24"/>
                                    <w:szCs w:val="24"/>
                                    <w:bdr w:val="none" w:sz="0" w:space="0" w:color="auto" w:frame="1"/>
                                  </w:rPr>
                                  <m:t>R</m:t>
                                </m:r>
                              </m:e>
                              <m:sub>
                                <m:r>
                                  <w:rPr>
                                    <w:rStyle w:val="mi"/>
                                    <w:rFonts w:ascii="Cambria Math" w:hAnsi="Cambria Math" w:cstheme="minorHAnsi"/>
                                    <w:sz w:val="24"/>
                                    <w:szCs w:val="24"/>
                                    <w:bdr w:val="none" w:sz="0" w:space="0" w:color="auto" w:frame="1"/>
                                  </w:rPr>
                                  <m:t>f</m:t>
                                </m:r>
                              </m:sub>
                              <m:sup>
                                <m:r>
                                  <w:rPr>
                                    <w:rStyle w:val="mi"/>
                                    <w:rFonts w:ascii="Cambria Math" w:hAnsi="Cambria Math" w:cstheme="minorHAnsi"/>
                                    <w:sz w:val="24"/>
                                    <w:szCs w:val="24"/>
                                    <w:bdr w:val="none" w:sz="0" w:space="0" w:color="auto" w:frame="1"/>
                                  </w:rPr>
                                  <m:t>2</m:t>
                                </m:r>
                              </m:sup>
                            </m:sSubSup>
                            <m:sSup>
                              <m:sSupPr>
                                <m:ctrlPr>
                                  <w:rPr>
                                    <w:rStyle w:val="mi"/>
                                    <w:rFonts w:ascii="Cambria Math" w:hAnsi="Cambria Math" w:cstheme="minorHAnsi"/>
                                    <w:sz w:val="24"/>
                                    <w:szCs w:val="24"/>
                                    <w:bdr w:val="none" w:sz="0" w:space="0" w:color="auto" w:frame="1"/>
                                  </w:rPr>
                                </m:ctrlPr>
                              </m:sSupPr>
                              <m:e>
                                <m:d>
                                  <m:dPr>
                                    <m:ctrlPr>
                                      <w:rPr>
                                        <w:rStyle w:val="mi"/>
                                        <w:rFonts w:ascii="Cambria Math" w:hAnsi="Cambria Math" w:cstheme="minorHAnsi"/>
                                        <w:i/>
                                        <w:sz w:val="24"/>
                                        <w:szCs w:val="24"/>
                                        <w:bdr w:val="none" w:sz="0" w:space="0" w:color="auto" w:frame="1"/>
                                      </w:rPr>
                                    </m:ctrlPr>
                                  </m:dPr>
                                  <m:e>
                                    <m:sSubSup>
                                      <m:sSubSupPr>
                                        <m:ctrlPr>
                                          <w:rPr>
                                            <w:rStyle w:val="mi"/>
                                            <w:rFonts w:ascii="Cambria Math" w:hAnsi="Cambria Math" w:cstheme="minorHAnsi"/>
                                            <w:sz w:val="24"/>
                                            <w:szCs w:val="24"/>
                                            <w:bdr w:val="none" w:sz="0" w:space="0" w:color="auto" w:frame="1"/>
                                          </w:rPr>
                                        </m:ctrlPr>
                                      </m:sSubSupPr>
                                      <m:e>
                                        <m:r>
                                          <w:rPr>
                                            <w:rStyle w:val="mi"/>
                                            <w:rFonts w:ascii="Cambria Math" w:hAnsi="Cambria Math" w:cstheme="minorHAnsi"/>
                                            <w:sz w:val="24"/>
                                            <w:szCs w:val="24"/>
                                            <w:bdr w:val="none" w:sz="0" w:space="0" w:color="auto" w:frame="1"/>
                                          </w:rPr>
                                          <m:t>Q</m:t>
                                        </m:r>
                                      </m:e>
                                      <m:sub>
                                        <m:r>
                                          <w:rPr>
                                            <w:rStyle w:val="mi"/>
                                            <w:rFonts w:ascii="Cambria Math" w:hAnsi="Cambria Math" w:cstheme="minorHAnsi"/>
                                            <w:sz w:val="24"/>
                                            <w:szCs w:val="24"/>
                                            <w:bdr w:val="none" w:sz="0" w:space="0" w:color="auto" w:frame="1"/>
                                          </w:rPr>
                                          <m:t>s</m:t>
                                        </m:r>
                                      </m:sub>
                                      <m:sup>
                                        <m:r>
                                          <w:rPr>
                                            <w:rStyle w:val="mi"/>
                                            <w:rFonts w:ascii="Cambria Math" w:hAnsi="Cambria Math" w:cstheme="minorHAnsi"/>
                                            <w:sz w:val="24"/>
                                            <w:szCs w:val="24"/>
                                            <w:bdr w:val="none" w:sz="0" w:space="0" w:color="auto" w:frame="1"/>
                                          </w:rPr>
                                          <m:t>*</m:t>
                                        </m:r>
                                      </m:sup>
                                    </m:sSubSup>
                                    <m:d>
                                      <m:dPr>
                                        <m:ctrlPr>
                                          <w:rPr>
                                            <w:rStyle w:val="mi"/>
                                            <w:rFonts w:ascii="Cambria Math" w:hAnsi="Cambria Math" w:cstheme="minorHAnsi"/>
                                            <w:i/>
                                            <w:sz w:val="24"/>
                                            <w:szCs w:val="24"/>
                                            <w:bdr w:val="none" w:sz="0" w:space="0" w:color="auto" w:frame="1"/>
                                          </w:rPr>
                                        </m:ctrlPr>
                                      </m:dPr>
                                      <m:e>
                                        <m:r>
                                          <w:rPr>
                                            <w:rStyle w:val="mi"/>
                                            <w:rFonts w:ascii="Cambria Math" w:hAnsi="Cambria Math" w:cstheme="minorHAnsi"/>
                                            <w:sz w:val="24"/>
                                            <w:szCs w:val="24"/>
                                            <w:bdr w:val="none" w:sz="0" w:space="0" w:color="auto" w:frame="1"/>
                                          </w:rPr>
                                          <m:t>k+1</m:t>
                                        </m:r>
                                      </m:e>
                                    </m:d>
                                  </m:e>
                                </m:d>
                              </m:e>
                              <m:sup>
                                <m:r>
                                  <w:rPr>
                                    <w:rStyle w:val="mi"/>
                                    <w:rFonts w:ascii="Cambria Math" w:hAnsi="Cambria Math" w:cstheme="minorHAnsi"/>
                                    <w:sz w:val="24"/>
                                    <w:szCs w:val="24"/>
                                    <w:bdr w:val="none" w:sz="0" w:space="0" w:color="auto" w:frame="1"/>
                                  </w:rPr>
                                  <m:t>2</m:t>
                                </m:r>
                              </m:sup>
                            </m:sSup>
                          </m:num>
                          <m:den>
                            <m:r>
                              <w:rPr>
                                <w:rStyle w:val="mi"/>
                                <w:rFonts w:ascii="Cambria Math" w:hAnsi="Cambria Math" w:cstheme="minorHAnsi"/>
                                <w:sz w:val="24"/>
                                <w:szCs w:val="24"/>
                                <w:bdr w:val="none" w:sz="0" w:space="0" w:color="auto" w:frame="1"/>
                              </w:rPr>
                              <m:t>9</m:t>
                            </m:r>
                            <m:sSubSup>
                              <m:sSubSupPr>
                                <m:ctrlPr>
                                  <w:rPr>
                                    <w:rStyle w:val="mi"/>
                                    <w:rFonts w:ascii="Cambria Math" w:hAnsi="Cambria Math" w:cstheme="minorHAnsi"/>
                                    <w:sz w:val="24"/>
                                    <w:szCs w:val="24"/>
                                    <w:bdr w:val="none" w:sz="0" w:space="0" w:color="auto" w:frame="1"/>
                                  </w:rPr>
                                </m:ctrlPr>
                              </m:sSubSupPr>
                              <m:e>
                                <m:r>
                                  <w:rPr>
                                    <w:rStyle w:val="mi"/>
                                    <w:rFonts w:ascii="Cambria Math" w:hAnsi="Cambria Math" w:cstheme="minorHAnsi"/>
                                    <w:sz w:val="24"/>
                                    <w:szCs w:val="24"/>
                                    <w:bdr w:val="none" w:sz="0" w:space="0" w:color="auto" w:frame="1"/>
                                  </w:rPr>
                                  <m:t>V</m:t>
                                </m:r>
                              </m:e>
                              <m:sub>
                                <m:r>
                                  <w:rPr>
                                    <w:rStyle w:val="mi"/>
                                    <w:rFonts w:ascii="Cambria Math" w:hAnsi="Cambria Math" w:cstheme="minorHAnsi"/>
                                    <w:sz w:val="24"/>
                                    <w:szCs w:val="24"/>
                                    <w:bdr w:val="none" w:sz="0" w:space="0" w:color="auto" w:frame="1"/>
                                  </w:rPr>
                                  <m:t>s</m:t>
                                </m:r>
                              </m:sub>
                              <m:sup>
                                <m:r>
                                  <w:rPr>
                                    <w:rStyle w:val="mi"/>
                                    <w:rFonts w:ascii="Cambria Math" w:hAnsi="Cambria Math" w:cstheme="minorHAnsi"/>
                                    <w:sz w:val="24"/>
                                    <w:szCs w:val="24"/>
                                    <w:bdr w:val="none" w:sz="0" w:space="0" w:color="auto" w:frame="1"/>
                                  </w:rPr>
                                  <m:t>2</m:t>
                                </m:r>
                              </m:sup>
                            </m:sSubSup>
                          </m:den>
                        </m:f>
                      </m:e>
                    </m:rad>
                  </m:e>
                </m:d>
              </m:e>
            </m:mr>
          </m:m>
        </m:oMath>
      </m:oMathPara>
    </w:p>
    <w:p w14:paraId="2CC25CD0" w14:textId="4F740623" w:rsidR="00327BA7" w:rsidRPr="00327BA7" w:rsidRDefault="00675A12" w:rsidP="00CF2C15">
      <w:pPr>
        <w:shd w:val="clear" w:color="auto" w:fill="FFFFFF"/>
        <w:spacing w:line="240" w:lineRule="auto"/>
        <w:rPr>
          <w:rFonts w:cstheme="minorHAnsi"/>
          <w:sz w:val="24"/>
          <w:szCs w:val="24"/>
        </w:rPr>
      </w:pPr>
      <w:r w:rsidRPr="00327BA7">
        <w:rPr>
          <w:rStyle w:val="mtext"/>
          <w:rFonts w:cstheme="minorHAnsi"/>
          <w:sz w:val="24"/>
          <w:szCs w:val="24"/>
          <w:bdr w:val="none" w:sz="0" w:space="0" w:color="auto" w:frame="1"/>
        </w:rPr>
        <w:t>(15)</w:t>
      </w:r>
    </w:p>
    <w:p w14:paraId="70CCEE02" w14:textId="62B25A9A" w:rsidR="00675A12" w:rsidRDefault="00675A12" w:rsidP="00CF2C15">
      <w:pPr>
        <w:pStyle w:val="NormalWeb"/>
        <w:shd w:val="clear" w:color="auto" w:fill="FFFFFF"/>
        <w:spacing w:before="0" w:beforeAutospacing="0" w:after="0" w:afterAutospacing="0"/>
        <w:rPr>
          <w:rFonts w:asciiTheme="minorHAnsi" w:hAnsiTheme="minorHAnsi" w:cstheme="minorHAnsi"/>
        </w:rPr>
      </w:pPr>
      <w:r w:rsidRPr="00327BA7">
        <w:rPr>
          <w:rFonts w:asciiTheme="minorHAnsi" w:hAnsiTheme="minorHAnsi" w:cstheme="minorHAnsi"/>
        </w:rPr>
        <w:t>Accordingly, </w:t>
      </w:r>
      <w:r w:rsidRPr="00FD2558">
        <w:rPr>
          <w:rFonts w:asciiTheme="minorHAnsi" w:hAnsiTheme="minorHAnsi" w:cstheme="minorHAnsi"/>
        </w:rPr>
        <w:t>(14)</w:t>
      </w:r>
      <w:r w:rsidRPr="00327BA7">
        <w:rPr>
          <w:rFonts w:asciiTheme="minorHAnsi" w:hAnsiTheme="minorHAnsi" w:cstheme="minorHAnsi"/>
        </w:rPr>
        <w:t> and </w:t>
      </w:r>
      <w:r w:rsidRPr="00FD2558">
        <w:rPr>
          <w:rFonts w:asciiTheme="minorHAnsi" w:hAnsiTheme="minorHAnsi" w:cstheme="minorHAnsi"/>
        </w:rPr>
        <w:t>(15)</w:t>
      </w:r>
      <w:r w:rsidRPr="00327BA7">
        <w:rPr>
          <w:rFonts w:asciiTheme="minorHAnsi" w:hAnsiTheme="minorHAnsi" w:cstheme="minorHAnsi"/>
        </w:rPr>
        <w:t> are the proposed deadbeat predictive DPE for the outer-loop dc link voltage control. Therefore, by employing </w:t>
      </w:r>
      <w:r w:rsidRPr="00FD2558">
        <w:rPr>
          <w:rFonts w:asciiTheme="minorHAnsi" w:hAnsiTheme="minorHAnsi" w:cstheme="minorHAnsi"/>
        </w:rPr>
        <w:t>(14)</w:t>
      </w:r>
      <w:r w:rsidRPr="00327BA7">
        <w:rPr>
          <w:rFonts w:asciiTheme="minorHAnsi" w:hAnsiTheme="minorHAnsi" w:cstheme="minorHAnsi"/>
        </w:rPr>
        <w:t> and </w:t>
      </w:r>
      <w:r w:rsidRPr="00FD2558">
        <w:rPr>
          <w:rFonts w:asciiTheme="minorHAnsi" w:hAnsiTheme="minorHAnsi" w:cstheme="minorHAnsi"/>
        </w:rPr>
        <w:t>(15)</w:t>
      </w:r>
      <w:r w:rsidRPr="00327BA7">
        <w:rPr>
          <w:rFonts w:asciiTheme="minorHAnsi" w:hAnsiTheme="minorHAnsi" w:cstheme="minorHAnsi"/>
        </w:rPr>
        <w:t>, the reference value of the AFE rectifier ac side input power (P_{s}^{*}(k+1)) is calculated based on the reference value of dc-link voltage (V_{dc}^{*}(k+1)). The P_{s}^{*}(k+1) power reference has good dynamic performance by estimating the output dc side power P_{r}^{*}(k+1) by </w:t>
      </w:r>
      <w:r w:rsidRPr="00FD2558">
        <w:rPr>
          <w:rFonts w:asciiTheme="minorHAnsi" w:hAnsiTheme="minorHAnsi" w:cstheme="minorHAnsi"/>
        </w:rPr>
        <w:t>(14)</w:t>
      </w:r>
      <w:r w:rsidRPr="00327BA7">
        <w:rPr>
          <w:rFonts w:asciiTheme="minorHAnsi" w:hAnsiTheme="minorHAnsi" w:cstheme="minorHAnsi"/>
        </w:rPr>
        <w:t>. Moreover, the parameters variations and mismatches are integrated to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P</m:t>
            </m:r>
          </m:e>
          <m:sub>
            <m:r>
              <w:rPr>
                <w:rStyle w:val="mi"/>
                <w:rFonts w:ascii="Cambria Math" w:hAnsi="Cambria Math" w:cstheme="minorHAnsi"/>
                <w:bdr w:val="none" w:sz="0" w:space="0" w:color="auto" w:frame="1"/>
              </w:rPr>
              <m:t>r</m:t>
            </m:r>
          </m:sub>
        </m:sSub>
        <m:r>
          <w:rPr>
            <w:rStyle w:val="mi"/>
            <w:rFonts w:ascii="Cambria Math" w:hAnsi="Cambria Math" w:cstheme="minorHAnsi"/>
            <w:bdr w:val="none" w:sz="0" w:space="0" w:color="auto" w:frame="1"/>
          </w:rPr>
          <m:t>(k)</m:t>
        </m:r>
      </m:oMath>
      <w:r w:rsidRPr="00327BA7">
        <w:rPr>
          <w:rFonts w:asciiTheme="minorHAnsi" w:hAnsiTheme="minorHAnsi" w:cstheme="minorHAnsi"/>
        </w:rPr>
        <w:t> which leads to robustness of the proposed deadbeat predictive DPE to parameters variations and mismatches.</w:t>
      </w:r>
    </w:p>
    <w:p w14:paraId="34CF85A2" w14:textId="77777777" w:rsidR="00327BA7" w:rsidRPr="00327BA7" w:rsidRDefault="00327BA7" w:rsidP="00CF2C15">
      <w:pPr>
        <w:pStyle w:val="NormalWeb"/>
        <w:shd w:val="clear" w:color="auto" w:fill="FFFFFF"/>
        <w:spacing w:before="0" w:beforeAutospacing="0" w:after="0" w:afterAutospacing="0"/>
        <w:rPr>
          <w:rFonts w:asciiTheme="minorHAnsi" w:hAnsiTheme="minorHAnsi" w:cstheme="minorHAnsi"/>
        </w:rPr>
      </w:pPr>
    </w:p>
    <w:p w14:paraId="00D3A736" w14:textId="77777777" w:rsidR="00675A12" w:rsidRDefault="00675A12" w:rsidP="00CF2C15">
      <w:pPr>
        <w:pStyle w:val="Heading2"/>
        <w:spacing w:line="240" w:lineRule="auto"/>
      </w:pPr>
      <w:r>
        <w:t>C. The Proposed Inner loop Constant Switching Frequency Deadbeat Predictive DPC for the 3L-ANPC AFE Rectifter</w:t>
      </w:r>
    </w:p>
    <w:p w14:paraId="52C2660F" w14:textId="40B1950B" w:rsidR="00675A12" w:rsidRPr="00327BA7" w:rsidRDefault="00675A12" w:rsidP="00CF2C15">
      <w:pPr>
        <w:pStyle w:val="NormalWeb"/>
        <w:shd w:val="clear" w:color="auto" w:fill="FFFFFF"/>
        <w:spacing w:before="0" w:beforeAutospacing="0" w:after="0" w:afterAutospacing="0"/>
        <w:rPr>
          <w:rFonts w:asciiTheme="minorHAnsi" w:hAnsiTheme="minorHAnsi" w:cstheme="minorHAnsi"/>
        </w:rPr>
      </w:pPr>
      <w:r w:rsidRPr="00327BA7">
        <w:rPr>
          <w:rFonts w:asciiTheme="minorHAnsi" w:hAnsiTheme="minorHAnsi" w:cstheme="minorHAnsi"/>
        </w:rPr>
        <w:t>Similar to presented approach in [19], the proposed deadbeat predictive DPC is implemented in </w:t>
      </w:r>
      <m:oMath>
        <m:r>
          <w:rPr>
            <w:rFonts w:ascii="Cambria Math" w:hAnsi="Cambria Math"/>
          </w:rPr>
          <m:t>α-β</m:t>
        </m:r>
      </m:oMath>
      <w:r w:rsidRPr="00327BA7">
        <w:rPr>
          <w:rFonts w:asciiTheme="minorHAnsi" w:hAnsiTheme="minorHAnsi" w:cstheme="minorHAnsi"/>
        </w:rPr>
        <w:t> stationary reference frame to eliminate the PLL. The measured input voltages and currents as well as the calculated </w:t>
      </w:r>
      <m:oMath>
        <m:sSub>
          <m:sSubPr>
            <m:ctrlPr>
              <w:rPr>
                <w:rFonts w:ascii="Cambria Math" w:hAnsi="Cambria Math" w:cstheme="minorHAnsi"/>
                <w:i/>
                <w:iCs/>
              </w:rPr>
            </m:ctrlPr>
          </m:sSubPr>
          <m:e>
            <m:r>
              <w:rPr>
                <w:rFonts w:ascii="Cambria Math" w:hAnsi="Cambria Math" w:cstheme="minorHAnsi"/>
              </w:rPr>
              <m:t>P</m:t>
            </m:r>
          </m:e>
          <m:sub>
            <m:r>
              <w:rPr>
                <w:rFonts w:ascii="Cambria Math" w:hAnsi="Cambria Math" w:cstheme="minorHAnsi"/>
                <w:vertAlign w:val="subscript"/>
              </w:rPr>
              <m:t>s</m:t>
            </m:r>
          </m:sub>
        </m:sSub>
      </m:oMath>
      <w:r w:rsidRPr="00327BA7">
        <w:rPr>
          <w:rFonts w:asciiTheme="minorHAnsi" w:hAnsiTheme="minorHAnsi" w:cstheme="minorHAnsi"/>
        </w:rPr>
        <w:t> and </w:t>
      </w:r>
      <m:oMath>
        <m:sSub>
          <m:sSubPr>
            <m:ctrlPr>
              <w:rPr>
                <w:rFonts w:ascii="Cambria Math" w:hAnsi="Cambria Math" w:cstheme="minorHAnsi"/>
                <w:i/>
                <w:iCs/>
              </w:rPr>
            </m:ctrlPr>
          </m:sSubPr>
          <m:e>
            <m:r>
              <w:rPr>
                <w:rFonts w:ascii="Cambria Math" w:hAnsi="Cambria Math" w:cstheme="minorHAnsi"/>
              </w:rPr>
              <m:t>Q</m:t>
            </m:r>
          </m:e>
          <m:sub>
            <m:r>
              <w:rPr>
                <w:rFonts w:ascii="Cambria Math" w:hAnsi="Cambria Math" w:cstheme="minorHAnsi"/>
                <w:vertAlign w:val="subscript"/>
              </w:rPr>
              <m:t>s</m:t>
            </m:r>
          </m:sub>
        </m:sSub>
      </m:oMath>
      <w:r w:rsidRPr="00327BA7">
        <w:rPr>
          <w:rFonts w:asciiTheme="minorHAnsi" w:hAnsiTheme="minorHAnsi" w:cstheme="minorHAnsi"/>
        </w:rPr>
        <w:t> are converted to </w:t>
      </w:r>
      <m:oMath>
        <m:r>
          <w:rPr>
            <w:rFonts w:ascii="Cambria Math" w:hAnsi="Cambria Math"/>
          </w:rPr>
          <m:t>α-β</m:t>
        </m:r>
      </m:oMath>
      <w:r w:rsidRPr="00327BA7">
        <w:rPr>
          <w:rFonts w:asciiTheme="minorHAnsi" w:hAnsiTheme="minorHAnsi" w:cstheme="minorHAnsi"/>
        </w:rPr>
        <w:t> stationary reference frame. In the proposed deadbeat predictive DPC,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e</m:t>
            </m:r>
          </m:e>
          <m:sub>
            <m:r>
              <w:rPr>
                <w:rStyle w:val="mi"/>
                <w:rFonts w:ascii="Cambria Math" w:hAnsi="Cambria Math" w:cstheme="minorHAnsi"/>
                <w:bdr w:val="none" w:sz="0" w:space="0" w:color="auto" w:frame="1"/>
              </w:rPr>
              <m:t>α</m:t>
            </m:r>
          </m:sub>
        </m:sSub>
      </m:oMath>
      <w:r w:rsidRPr="00327BA7">
        <w:rPr>
          <w:rFonts w:asciiTheme="minorHAnsi" w:hAnsiTheme="minorHAnsi" w:cstheme="minorHAnsi"/>
        </w:rPr>
        <w:t> and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v</m:t>
            </m:r>
          </m:e>
          <m:sub>
            <m:r>
              <w:rPr>
                <w:rStyle w:val="mi"/>
                <w:rFonts w:ascii="Cambria Math" w:hAnsi="Cambria Math" w:cstheme="minorHAnsi"/>
                <w:bdr w:val="none" w:sz="0" w:space="0" w:color="auto" w:frame="1"/>
              </w:rPr>
              <m:t>β</m:t>
            </m:r>
          </m:sub>
        </m:sSub>
      </m:oMath>
      <w:r w:rsidRPr="00327BA7">
        <w:rPr>
          <w:rFonts w:asciiTheme="minorHAnsi" w:hAnsiTheme="minorHAnsi" w:cstheme="minorHAnsi"/>
        </w:rPr>
        <w:t> reference voltage vectors are calculated based on the</w:t>
      </w:r>
      <w:r w:rsidR="008C5BEE">
        <w:rPr>
          <w:rFonts w:asciiTheme="minorHAnsi" w:hAnsiTheme="minorHAnsi" w:cstheme="minorHAnsi"/>
        </w:rPr>
        <w:t xml:space="preserve">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P</m:t>
            </m:r>
          </m:e>
          <m:sub>
            <m:r>
              <w:rPr>
                <w:rStyle w:val="mi"/>
                <w:rFonts w:ascii="Cambria Math" w:hAnsi="Cambria Math" w:cstheme="minorHAnsi"/>
                <w:bdr w:val="none" w:sz="0" w:space="0" w:color="auto" w:frame="1"/>
              </w:rPr>
              <m:t>s</m:t>
            </m:r>
          </m:sub>
          <m:sup>
            <m:r>
              <w:rPr>
                <w:rStyle w:val="mi"/>
                <w:rFonts w:ascii="Cambria Math" w:hAnsi="Cambria Math" w:cstheme="minorHAnsi"/>
                <w:bdr w:val="none" w:sz="0" w:space="0" w:color="auto" w:frame="1"/>
              </w:rPr>
              <m:t>*</m:t>
            </m:r>
          </m:sup>
        </m:sSubSup>
      </m:oMath>
      <w:r w:rsidRPr="00327BA7">
        <w:rPr>
          <w:rFonts w:asciiTheme="minorHAnsi" w:hAnsiTheme="minorHAnsi" w:cstheme="minorHAnsi"/>
        </w:rPr>
        <w:t> and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Q</m:t>
            </m:r>
          </m:e>
          <m:sub>
            <m:r>
              <w:rPr>
                <w:rStyle w:val="mi"/>
                <w:rFonts w:ascii="Cambria Math" w:hAnsi="Cambria Math" w:cstheme="minorHAnsi"/>
                <w:bdr w:val="none" w:sz="0" w:space="0" w:color="auto" w:frame="1"/>
              </w:rPr>
              <m:t>s</m:t>
            </m:r>
          </m:sub>
          <m:sup>
            <m:r>
              <w:rPr>
                <w:rStyle w:val="mi"/>
                <w:rFonts w:ascii="Cambria Math" w:hAnsi="Cambria Math" w:cstheme="minorHAnsi"/>
                <w:bdr w:val="none" w:sz="0" w:space="0" w:color="auto" w:frame="1"/>
              </w:rPr>
              <m:t>*</m:t>
            </m:r>
          </m:sup>
        </m:sSubSup>
      </m:oMath>
      <w:r w:rsidRPr="00327BA7">
        <w:rPr>
          <w:rFonts w:asciiTheme="minorHAnsi" w:hAnsiTheme="minorHAnsi" w:cstheme="minorHAnsi"/>
        </w:rPr>
        <w:t> reference values as well as the measured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e</m:t>
            </m:r>
          </m:e>
          <m:sub>
            <m:r>
              <w:rPr>
                <w:rStyle w:val="mi"/>
                <w:rFonts w:ascii="Cambria Math" w:hAnsi="Cambria Math" w:cstheme="minorHAnsi"/>
                <w:bdr w:val="none" w:sz="0" w:space="0" w:color="auto" w:frame="1"/>
              </w:rPr>
              <m:t>α</m:t>
            </m:r>
          </m:sub>
        </m:sSub>
      </m:oMath>
      <w:r w:rsidRPr="00327BA7">
        <w:rPr>
          <w:rFonts w:asciiTheme="minorHAnsi" w:hAnsiTheme="minorHAnsi" w:cstheme="minorHAnsi"/>
        </w:rPr>
        <w:t>,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e</m:t>
            </m:r>
          </m:e>
          <m:sub>
            <m:r>
              <w:rPr>
                <w:rStyle w:val="mi"/>
                <w:rFonts w:ascii="Cambria Math" w:hAnsi="Cambria Math" w:cstheme="minorHAnsi"/>
                <w:bdr w:val="none" w:sz="0" w:space="0" w:color="auto" w:frame="1"/>
              </w:rPr>
              <m:t>β</m:t>
            </m:r>
          </m:sub>
        </m:sSub>
      </m:oMath>
      <w:r w:rsidRPr="00327BA7">
        <w:rPr>
          <w:rFonts w:asciiTheme="minorHAnsi" w:hAnsiTheme="minorHAnsi" w:cstheme="minorHAnsi"/>
        </w:rPr>
        <w:t>, </w:t>
      </w:r>
      <m:oMath>
        <m:sSub>
          <m:sSubPr>
            <m:ctrlPr>
              <w:rPr>
                <w:rFonts w:ascii="Cambria Math" w:hAnsi="Cambria Math" w:cstheme="minorHAnsi"/>
                <w:i/>
                <w:iCs/>
              </w:rPr>
            </m:ctrlPr>
          </m:sSubPr>
          <m:e>
            <m:r>
              <w:rPr>
                <w:rFonts w:ascii="Cambria Math" w:hAnsi="Cambria Math" w:cstheme="minorHAnsi"/>
              </w:rPr>
              <m:t>P</m:t>
            </m:r>
          </m:e>
          <m:sub>
            <m:r>
              <w:rPr>
                <w:rFonts w:ascii="Cambria Math" w:hAnsi="Cambria Math" w:cstheme="minorHAnsi"/>
                <w:vertAlign w:val="subscript"/>
              </w:rPr>
              <m:t>s</m:t>
            </m:r>
          </m:sub>
        </m:sSub>
      </m:oMath>
      <w:r w:rsidRPr="00327BA7">
        <w:rPr>
          <w:rFonts w:asciiTheme="minorHAnsi" w:hAnsiTheme="minorHAnsi" w:cstheme="minorHAnsi"/>
        </w:rPr>
        <w:t>, and </w:t>
      </w:r>
      <m:oMath>
        <m:sSub>
          <m:sSubPr>
            <m:ctrlPr>
              <w:rPr>
                <w:rFonts w:ascii="Cambria Math" w:hAnsi="Cambria Math" w:cstheme="minorHAnsi"/>
                <w:i/>
                <w:iCs/>
              </w:rPr>
            </m:ctrlPr>
          </m:sSubPr>
          <m:e>
            <m:r>
              <w:rPr>
                <w:rFonts w:ascii="Cambria Math" w:hAnsi="Cambria Math" w:cstheme="minorHAnsi"/>
              </w:rPr>
              <m:t>Q</m:t>
            </m:r>
          </m:e>
          <m:sub>
            <m:r>
              <w:rPr>
                <w:rFonts w:ascii="Cambria Math" w:hAnsi="Cambria Math" w:cstheme="minorHAnsi"/>
                <w:vertAlign w:val="subscript"/>
              </w:rPr>
              <m:t>s</m:t>
            </m:r>
          </m:sub>
        </m:sSub>
      </m:oMath>
      <w:r w:rsidRPr="00327BA7">
        <w:rPr>
          <w:rFonts w:asciiTheme="minorHAnsi" w:hAnsiTheme="minorHAnsi" w:cstheme="minorHAnsi"/>
        </w:rPr>
        <w:t> values in each sampling period </w:t>
      </w:r>
      <m:oMath>
        <m:r>
          <w:rPr>
            <w:rStyle w:val="mo"/>
            <w:rFonts w:ascii="Cambria Math" w:eastAsiaTheme="majorEastAsia" w:hAnsi="Cambria Math" w:cstheme="minorHAnsi"/>
            <w:bdr w:val="none" w:sz="0" w:space="0" w:color="auto" w:frame="1"/>
          </w:rPr>
          <m:t>(</m:t>
        </m:r>
        <m:sSub>
          <m:sSubPr>
            <m:ctrlPr>
              <w:rPr>
                <w:rStyle w:val="mo"/>
                <w:rFonts w:ascii="Cambria Math" w:eastAsiaTheme="majorEastAsia" w:hAnsi="Cambria Math" w:cstheme="minorHAnsi"/>
                <w:bdr w:val="none" w:sz="0" w:space="0" w:color="auto" w:frame="1"/>
              </w:rPr>
            </m:ctrlPr>
          </m:sSubPr>
          <m:e>
            <m:r>
              <w:rPr>
                <w:rStyle w:val="mo"/>
                <w:rFonts w:ascii="Cambria Math" w:eastAsiaTheme="majorEastAsia" w:hAnsi="Cambria Math" w:cstheme="minorHAnsi"/>
                <w:bdr w:val="none" w:sz="0" w:space="0" w:color="auto" w:frame="1"/>
              </w:rPr>
              <m:t>T</m:t>
            </m:r>
          </m:e>
          <m:sub>
            <m:r>
              <w:rPr>
                <w:rStyle w:val="mo"/>
                <w:rFonts w:ascii="Cambria Math" w:eastAsiaTheme="majorEastAsia" w:hAnsi="Cambria Math" w:cstheme="minorHAnsi"/>
                <w:bdr w:val="none" w:sz="0" w:space="0" w:color="auto" w:frame="1"/>
              </w:rPr>
              <m:t>s</m:t>
            </m:r>
          </m:sub>
        </m:sSub>
        <m:r>
          <w:rPr>
            <w:rStyle w:val="mo"/>
            <w:rFonts w:ascii="Cambria Math" w:eastAsiaTheme="majorEastAsia" w:hAnsi="Cambria Math" w:cstheme="minorHAnsi"/>
            <w:bdr w:val="none" w:sz="0" w:space="0" w:color="auto" w:frame="1"/>
          </w:rPr>
          <m:t>=1/</m:t>
        </m:r>
        <m:sSub>
          <m:sSubPr>
            <m:ctrlPr>
              <w:rPr>
                <w:rStyle w:val="mo"/>
                <w:rFonts w:ascii="Cambria Math" w:eastAsiaTheme="majorEastAsia" w:hAnsi="Cambria Math" w:cstheme="minorHAnsi"/>
                <w:bdr w:val="none" w:sz="0" w:space="0" w:color="auto" w:frame="1"/>
              </w:rPr>
            </m:ctrlPr>
          </m:sSubPr>
          <m:e>
            <m:r>
              <w:rPr>
                <w:rStyle w:val="mo"/>
                <w:rFonts w:ascii="Cambria Math" w:eastAsiaTheme="majorEastAsia" w:hAnsi="Cambria Math" w:cstheme="minorHAnsi"/>
                <w:bdr w:val="none" w:sz="0" w:space="0" w:color="auto" w:frame="1"/>
              </w:rPr>
              <m:t>f</m:t>
            </m:r>
          </m:e>
          <m:sub>
            <m:r>
              <w:rPr>
                <w:rStyle w:val="mo"/>
                <w:rFonts w:ascii="Cambria Math" w:eastAsiaTheme="majorEastAsia" w:hAnsi="Cambria Math" w:cstheme="minorHAnsi"/>
                <w:bdr w:val="none" w:sz="0" w:space="0" w:color="auto" w:frame="1"/>
              </w:rPr>
              <m:t>s</m:t>
            </m:r>
          </m:sub>
        </m:sSub>
        <m:r>
          <w:rPr>
            <w:rStyle w:val="mo"/>
            <w:rFonts w:ascii="Cambria Math" w:eastAsiaTheme="majorEastAsia" w:hAnsi="Cambria Math" w:cstheme="minorHAnsi"/>
            <w:bdr w:val="none" w:sz="0" w:space="0" w:color="auto" w:frame="1"/>
          </w:rPr>
          <m:t>)</m:t>
        </m:r>
      </m:oMath>
      <w:r w:rsidRPr="00327BA7">
        <w:rPr>
          <w:rFonts w:asciiTheme="minorHAnsi" w:hAnsiTheme="minorHAnsi" w:cstheme="minorHAnsi"/>
        </w:rPr>
        <w:t>. Then, the corresponding </w:t>
      </w:r>
      <m:oMath>
        <m:sSub>
          <m:sSubPr>
            <m:ctrlPr>
              <w:rPr>
                <w:rFonts w:ascii="Cambria Math" w:hAnsi="Cambria Math" w:cstheme="minorHAnsi"/>
                <w:i/>
                <w:iCs/>
              </w:rPr>
            </m:ctrlPr>
          </m:sSubPr>
          <m:e>
            <m:r>
              <w:rPr>
                <w:rFonts w:ascii="Cambria Math" w:hAnsi="Cambria Math" w:cstheme="minorHAnsi"/>
              </w:rPr>
              <m:t>v</m:t>
            </m:r>
          </m:e>
          <m:sub>
            <m:r>
              <w:rPr>
                <w:rFonts w:ascii="Cambria Math" w:hAnsi="Cambria Math" w:cstheme="minorHAnsi"/>
                <w:vertAlign w:val="subscript"/>
              </w:rPr>
              <m:t>a</m:t>
            </m:r>
          </m:sub>
        </m:sSub>
      </m:oMath>
      <w:r w:rsidRPr="00327BA7">
        <w:rPr>
          <w:rFonts w:asciiTheme="minorHAnsi" w:hAnsiTheme="minorHAnsi" w:cstheme="minorHAnsi"/>
        </w:rPr>
        <w:t>, </w:t>
      </w:r>
      <m:oMath>
        <m:sSub>
          <m:sSubPr>
            <m:ctrlPr>
              <w:rPr>
                <w:rFonts w:ascii="Cambria Math" w:hAnsi="Cambria Math" w:cstheme="minorHAnsi"/>
                <w:i/>
                <w:iCs/>
              </w:rPr>
            </m:ctrlPr>
          </m:sSubPr>
          <m:e>
            <m:r>
              <w:rPr>
                <w:rFonts w:ascii="Cambria Math" w:hAnsi="Cambria Math" w:cstheme="minorHAnsi"/>
              </w:rPr>
              <m:t>v</m:t>
            </m:r>
          </m:e>
          <m:sub>
            <m:r>
              <w:rPr>
                <w:rFonts w:ascii="Cambria Math" w:hAnsi="Cambria Math" w:cstheme="minorHAnsi"/>
                <w:vertAlign w:val="subscript"/>
              </w:rPr>
              <m:t>b</m:t>
            </m:r>
          </m:sub>
        </m:sSub>
      </m:oMath>
      <w:r w:rsidRPr="00327BA7">
        <w:rPr>
          <w:rFonts w:asciiTheme="minorHAnsi" w:hAnsiTheme="minorHAnsi" w:cstheme="minorHAnsi"/>
        </w:rPr>
        <w:t>, and </w:t>
      </w:r>
      <m:oMath>
        <m:sSub>
          <m:sSubPr>
            <m:ctrlPr>
              <w:rPr>
                <w:rFonts w:ascii="Cambria Math" w:hAnsi="Cambria Math" w:cstheme="minorHAnsi"/>
                <w:i/>
                <w:iCs/>
              </w:rPr>
            </m:ctrlPr>
          </m:sSubPr>
          <m:e>
            <m:r>
              <w:rPr>
                <w:rFonts w:ascii="Cambria Math" w:hAnsi="Cambria Math" w:cstheme="minorHAnsi"/>
              </w:rPr>
              <m:t>v</m:t>
            </m:r>
          </m:e>
          <m:sub>
            <m:r>
              <w:rPr>
                <w:rFonts w:ascii="Cambria Math" w:hAnsi="Cambria Math" w:cstheme="minorHAnsi"/>
                <w:vertAlign w:val="subscript"/>
              </w:rPr>
              <m:t>c</m:t>
            </m:r>
          </m:sub>
        </m:sSub>
      </m:oMath>
      <w:r w:rsidRPr="00327BA7">
        <w:rPr>
          <w:rFonts w:asciiTheme="minorHAnsi" w:hAnsiTheme="minorHAnsi" w:cstheme="minorHAnsi"/>
        </w:rPr>
        <w:t> reference voltages are applied to the 3L-ANPC converter controlled by the PDPWM method to provide the switching signals with constant switching frequency.</w:t>
      </w:r>
    </w:p>
    <w:p w14:paraId="06D22412" w14:textId="77777777" w:rsidR="00675A12" w:rsidRPr="00327BA7" w:rsidRDefault="00675A12" w:rsidP="00CF2C15">
      <w:pPr>
        <w:pStyle w:val="NormalWeb"/>
        <w:shd w:val="clear" w:color="auto" w:fill="FFFFFF"/>
        <w:spacing w:before="0" w:beforeAutospacing="0" w:after="360" w:afterAutospacing="0"/>
        <w:rPr>
          <w:rFonts w:asciiTheme="minorHAnsi" w:hAnsiTheme="minorHAnsi" w:cstheme="minorHAnsi"/>
        </w:rPr>
      </w:pPr>
      <w:r w:rsidRPr="00327BA7">
        <w:rPr>
          <w:rFonts w:asciiTheme="minorHAnsi" w:hAnsiTheme="minorHAnsi" w:cstheme="minorHAnsi"/>
        </w:rPr>
        <w:t>The input current dynamic equation of the AFE rectifier is defined as</w:t>
      </w:r>
    </w:p>
    <w:p w14:paraId="551F8D9A" w14:textId="5849A577" w:rsidR="00263E82" w:rsidRDefault="00EA4E5F" w:rsidP="00CF2C15">
      <w:pPr>
        <w:shd w:val="clear" w:color="auto" w:fill="FFFFFF"/>
        <w:spacing w:line="240" w:lineRule="auto"/>
        <w:rPr>
          <w:rStyle w:val="mo"/>
          <w:rFonts w:cstheme="minorHAnsi"/>
          <w:sz w:val="24"/>
          <w:szCs w:val="24"/>
          <w:bdr w:val="none" w:sz="0" w:space="0" w:color="auto" w:frame="1"/>
        </w:rPr>
      </w:pPr>
      <m:oMathPara>
        <m:oMath>
          <m:m>
            <m:mPr>
              <m:plcHide m:val="1"/>
              <m:mcs>
                <m:mc>
                  <m:mcPr>
                    <m:count m:val="1"/>
                    <m:mcJc m:val="center"/>
                  </m:mcPr>
                </m:mc>
              </m:mcs>
              <m:ctrlPr>
                <w:rPr>
                  <w:rStyle w:val="mi"/>
                  <w:rFonts w:ascii="Cambria Math" w:hAnsi="Cambria Math" w:cstheme="minorHAnsi"/>
                  <w:sz w:val="24"/>
                  <w:szCs w:val="24"/>
                  <w:bdr w:val="none" w:sz="0" w:space="0" w:color="auto" w:frame="1"/>
                </w:rPr>
              </m:ctrlPr>
            </m:mPr>
            <m:mr>
              <m:e>
                <m:sSub>
                  <m:sSubPr>
                    <m:ctrlPr>
                      <w:rPr>
                        <w:rStyle w:val="mi"/>
                        <w:rFonts w:ascii="Cambria Math" w:hAnsi="Cambria Math" w:cstheme="minorHAnsi"/>
                        <w:sz w:val="24"/>
                        <w:szCs w:val="24"/>
                        <w:bdr w:val="none" w:sz="0" w:space="0" w:color="auto" w:frame="1"/>
                      </w:rPr>
                    </m:ctrlPr>
                  </m:sSubPr>
                  <m:e>
                    <m:r>
                      <w:rPr>
                        <w:rStyle w:val="mi"/>
                        <w:rFonts w:ascii="Cambria Math" w:hAnsi="Cambria Math" w:cstheme="minorHAnsi"/>
                        <w:sz w:val="24"/>
                        <w:szCs w:val="24"/>
                        <w:bdr w:val="none" w:sz="0" w:space="0" w:color="auto" w:frame="1"/>
                      </w:rPr>
                      <m:t>e</m:t>
                    </m:r>
                  </m:e>
                  <m:sub>
                    <m:r>
                      <w:rPr>
                        <w:rStyle w:val="mi"/>
                        <w:rFonts w:ascii="Cambria Math" w:hAnsi="Cambria Math" w:cstheme="minorHAnsi"/>
                        <w:sz w:val="24"/>
                        <w:szCs w:val="24"/>
                        <w:bdr w:val="none" w:sz="0" w:space="0" w:color="auto" w:frame="1"/>
                      </w:rPr>
                      <m:t>αβ</m:t>
                    </m:r>
                  </m:sub>
                </m:sSub>
                <m:d>
                  <m:dPr>
                    <m:ctrlPr>
                      <w:rPr>
                        <w:rStyle w:val="mi"/>
                        <w:rFonts w:ascii="Cambria Math" w:hAnsi="Cambria Math" w:cstheme="minorHAnsi"/>
                        <w:i/>
                        <w:sz w:val="24"/>
                        <w:szCs w:val="24"/>
                        <w:bdr w:val="none" w:sz="0" w:space="0" w:color="auto" w:frame="1"/>
                      </w:rPr>
                    </m:ctrlPr>
                  </m:dPr>
                  <m:e>
                    <m:r>
                      <w:rPr>
                        <w:rStyle w:val="mi"/>
                        <w:rFonts w:ascii="Cambria Math" w:hAnsi="Cambria Math" w:cstheme="minorHAnsi"/>
                        <w:sz w:val="24"/>
                        <w:szCs w:val="24"/>
                        <w:bdr w:val="none" w:sz="0" w:space="0" w:color="auto" w:frame="1"/>
                      </w:rPr>
                      <m:t>t</m:t>
                    </m:r>
                  </m:e>
                </m:d>
                <m:r>
                  <w:rPr>
                    <w:rStyle w:val="mi"/>
                    <w:rFonts w:ascii="Cambria Math" w:hAnsi="Cambria Math" w:cstheme="minorHAnsi"/>
                    <w:sz w:val="24"/>
                    <w:szCs w:val="24"/>
                    <w:bdr w:val="none" w:sz="0" w:space="0" w:color="auto" w:frame="1"/>
                  </w:rPr>
                  <m:t>=</m:t>
                </m:r>
                <m:sSub>
                  <m:sSubPr>
                    <m:ctrlPr>
                      <w:rPr>
                        <w:rStyle w:val="mi"/>
                        <w:rFonts w:ascii="Cambria Math" w:hAnsi="Cambria Math" w:cstheme="minorHAnsi"/>
                        <w:sz w:val="24"/>
                        <w:szCs w:val="24"/>
                        <w:bdr w:val="none" w:sz="0" w:space="0" w:color="auto" w:frame="1"/>
                      </w:rPr>
                    </m:ctrlPr>
                  </m:sSubPr>
                  <m:e>
                    <m:r>
                      <w:rPr>
                        <w:rStyle w:val="mi"/>
                        <w:rFonts w:ascii="Cambria Math" w:hAnsi="Cambria Math" w:cstheme="minorHAnsi"/>
                        <w:sz w:val="24"/>
                        <w:szCs w:val="24"/>
                        <w:bdr w:val="none" w:sz="0" w:space="0" w:color="auto" w:frame="1"/>
                      </w:rPr>
                      <m:t>L</m:t>
                    </m:r>
                  </m:e>
                  <m:sub>
                    <m:r>
                      <w:rPr>
                        <w:rStyle w:val="mi"/>
                        <w:rFonts w:ascii="Cambria Math" w:hAnsi="Cambria Math" w:cstheme="minorHAnsi"/>
                        <w:sz w:val="24"/>
                        <w:szCs w:val="24"/>
                        <w:bdr w:val="none" w:sz="0" w:space="0" w:color="auto" w:frame="1"/>
                      </w:rPr>
                      <m:t>f</m:t>
                    </m:r>
                  </m:sub>
                </m:sSub>
                <m:f>
                  <m:fPr>
                    <m:ctrlPr>
                      <w:rPr>
                        <w:rStyle w:val="mi"/>
                        <w:rFonts w:ascii="Cambria Math" w:hAnsi="Cambria Math" w:cstheme="minorHAnsi"/>
                        <w:sz w:val="24"/>
                        <w:szCs w:val="24"/>
                        <w:bdr w:val="none" w:sz="0" w:space="0" w:color="auto" w:frame="1"/>
                      </w:rPr>
                    </m:ctrlPr>
                  </m:fPr>
                  <m:num>
                    <m:r>
                      <w:rPr>
                        <w:rStyle w:val="mi"/>
                        <w:rFonts w:ascii="Cambria Math" w:hAnsi="Cambria Math" w:cstheme="minorHAnsi"/>
                        <w:sz w:val="24"/>
                        <w:szCs w:val="24"/>
                        <w:bdr w:val="none" w:sz="0" w:space="0" w:color="auto" w:frame="1"/>
                      </w:rPr>
                      <m:t>d</m:t>
                    </m:r>
                    <m:sSub>
                      <m:sSubPr>
                        <m:ctrlPr>
                          <w:rPr>
                            <w:rStyle w:val="mi"/>
                            <w:rFonts w:ascii="Cambria Math" w:hAnsi="Cambria Math" w:cstheme="minorHAnsi"/>
                            <w:sz w:val="24"/>
                            <w:szCs w:val="24"/>
                            <w:bdr w:val="none" w:sz="0" w:space="0" w:color="auto" w:frame="1"/>
                          </w:rPr>
                        </m:ctrlPr>
                      </m:sSubPr>
                      <m:e>
                        <m:r>
                          <w:rPr>
                            <w:rStyle w:val="mi"/>
                            <w:rFonts w:ascii="Cambria Math" w:hAnsi="Cambria Math" w:cstheme="minorHAnsi"/>
                            <w:sz w:val="24"/>
                            <w:szCs w:val="24"/>
                            <w:bdr w:val="none" w:sz="0" w:space="0" w:color="auto" w:frame="1"/>
                          </w:rPr>
                          <m:t>i</m:t>
                        </m:r>
                      </m:e>
                      <m:sub>
                        <m:r>
                          <w:rPr>
                            <w:rStyle w:val="mi"/>
                            <w:rFonts w:ascii="Cambria Math" w:hAnsi="Cambria Math" w:cstheme="minorHAnsi"/>
                            <w:sz w:val="24"/>
                            <w:szCs w:val="24"/>
                            <w:bdr w:val="none" w:sz="0" w:space="0" w:color="auto" w:frame="1"/>
                          </w:rPr>
                          <m:t>αβ</m:t>
                        </m:r>
                      </m:sub>
                    </m:sSub>
                  </m:num>
                  <m:den>
                    <m:r>
                      <w:rPr>
                        <w:rStyle w:val="mi"/>
                        <w:rFonts w:ascii="Cambria Math" w:hAnsi="Cambria Math" w:cstheme="minorHAnsi"/>
                        <w:sz w:val="24"/>
                        <w:szCs w:val="24"/>
                        <w:bdr w:val="none" w:sz="0" w:space="0" w:color="auto" w:frame="1"/>
                      </w:rPr>
                      <m:t>dt</m:t>
                    </m:r>
                  </m:den>
                </m:f>
                <m:r>
                  <w:rPr>
                    <w:rStyle w:val="mi"/>
                    <w:rFonts w:ascii="Cambria Math" w:hAnsi="Cambria Math" w:cstheme="minorHAnsi"/>
                    <w:sz w:val="24"/>
                    <w:szCs w:val="24"/>
                    <w:bdr w:val="none" w:sz="0" w:space="0" w:color="auto" w:frame="1"/>
                  </w:rPr>
                  <m:t>+</m:t>
                </m:r>
                <m:sSub>
                  <m:sSubPr>
                    <m:ctrlPr>
                      <w:rPr>
                        <w:rStyle w:val="mi"/>
                        <w:rFonts w:ascii="Cambria Math" w:hAnsi="Cambria Math" w:cstheme="minorHAnsi"/>
                        <w:sz w:val="24"/>
                        <w:szCs w:val="24"/>
                        <w:bdr w:val="none" w:sz="0" w:space="0" w:color="auto" w:frame="1"/>
                      </w:rPr>
                    </m:ctrlPr>
                  </m:sSubPr>
                  <m:e>
                    <m:r>
                      <w:rPr>
                        <w:rStyle w:val="mi"/>
                        <w:rFonts w:ascii="Cambria Math" w:hAnsi="Cambria Math" w:cstheme="minorHAnsi"/>
                        <w:sz w:val="24"/>
                        <w:szCs w:val="24"/>
                        <w:bdr w:val="none" w:sz="0" w:space="0" w:color="auto" w:frame="1"/>
                      </w:rPr>
                      <m:t>R</m:t>
                    </m:r>
                  </m:e>
                  <m:sub>
                    <m:r>
                      <w:rPr>
                        <w:rStyle w:val="mi"/>
                        <w:rFonts w:ascii="Cambria Math" w:hAnsi="Cambria Math" w:cstheme="minorHAnsi"/>
                        <w:sz w:val="24"/>
                        <w:szCs w:val="24"/>
                        <w:bdr w:val="none" w:sz="0" w:space="0" w:color="auto" w:frame="1"/>
                      </w:rPr>
                      <m:t>f</m:t>
                    </m:r>
                  </m:sub>
                </m:sSub>
                <m:sSub>
                  <m:sSubPr>
                    <m:ctrlPr>
                      <w:rPr>
                        <w:rStyle w:val="mi"/>
                        <w:rFonts w:ascii="Cambria Math" w:hAnsi="Cambria Math" w:cstheme="minorHAnsi"/>
                        <w:sz w:val="24"/>
                        <w:szCs w:val="24"/>
                        <w:bdr w:val="none" w:sz="0" w:space="0" w:color="auto" w:frame="1"/>
                      </w:rPr>
                    </m:ctrlPr>
                  </m:sSubPr>
                  <m:e>
                    <m:r>
                      <w:rPr>
                        <w:rStyle w:val="mi"/>
                        <w:rFonts w:ascii="Cambria Math" w:hAnsi="Cambria Math" w:cstheme="minorHAnsi"/>
                        <w:sz w:val="24"/>
                        <w:szCs w:val="24"/>
                        <w:bdr w:val="none" w:sz="0" w:space="0" w:color="auto" w:frame="1"/>
                      </w:rPr>
                      <m:t>i</m:t>
                    </m:r>
                  </m:e>
                  <m:sub>
                    <m:r>
                      <w:rPr>
                        <w:rStyle w:val="mi"/>
                        <w:rFonts w:ascii="Cambria Math" w:hAnsi="Cambria Math" w:cstheme="minorHAnsi"/>
                        <w:sz w:val="24"/>
                        <w:szCs w:val="24"/>
                        <w:bdr w:val="none" w:sz="0" w:space="0" w:color="auto" w:frame="1"/>
                      </w:rPr>
                      <m:t>αβ</m:t>
                    </m:r>
                  </m:sub>
                </m:sSub>
                <m:d>
                  <m:dPr>
                    <m:ctrlPr>
                      <w:rPr>
                        <w:rStyle w:val="mi"/>
                        <w:rFonts w:ascii="Cambria Math" w:hAnsi="Cambria Math" w:cstheme="minorHAnsi"/>
                        <w:i/>
                        <w:sz w:val="24"/>
                        <w:szCs w:val="24"/>
                        <w:bdr w:val="none" w:sz="0" w:space="0" w:color="auto" w:frame="1"/>
                      </w:rPr>
                    </m:ctrlPr>
                  </m:dPr>
                  <m:e>
                    <m:r>
                      <w:rPr>
                        <w:rStyle w:val="mi"/>
                        <w:rFonts w:ascii="Cambria Math" w:hAnsi="Cambria Math" w:cstheme="minorHAnsi"/>
                        <w:sz w:val="24"/>
                        <w:szCs w:val="24"/>
                        <w:bdr w:val="none" w:sz="0" w:space="0" w:color="auto" w:frame="1"/>
                      </w:rPr>
                      <m:t>t</m:t>
                    </m:r>
                  </m:e>
                </m:d>
                <m:r>
                  <w:rPr>
                    <w:rStyle w:val="mi"/>
                    <w:rFonts w:ascii="Cambria Math" w:hAnsi="Cambria Math" w:cstheme="minorHAnsi"/>
                    <w:sz w:val="24"/>
                    <w:szCs w:val="24"/>
                    <w:bdr w:val="none" w:sz="0" w:space="0" w:color="auto" w:frame="1"/>
                  </w:rPr>
                  <m:t>+</m:t>
                </m:r>
                <m:sSub>
                  <m:sSubPr>
                    <m:ctrlPr>
                      <w:rPr>
                        <w:rStyle w:val="mi"/>
                        <w:rFonts w:ascii="Cambria Math" w:hAnsi="Cambria Math" w:cstheme="minorHAnsi"/>
                        <w:sz w:val="24"/>
                        <w:szCs w:val="24"/>
                        <w:bdr w:val="none" w:sz="0" w:space="0" w:color="auto" w:frame="1"/>
                      </w:rPr>
                    </m:ctrlPr>
                  </m:sSubPr>
                  <m:e>
                    <m:r>
                      <w:rPr>
                        <w:rStyle w:val="mi"/>
                        <w:rFonts w:ascii="Cambria Math" w:hAnsi="Cambria Math" w:cstheme="minorHAnsi"/>
                        <w:sz w:val="24"/>
                        <w:szCs w:val="24"/>
                        <w:bdr w:val="none" w:sz="0" w:space="0" w:color="auto" w:frame="1"/>
                      </w:rPr>
                      <m:t>v</m:t>
                    </m:r>
                  </m:e>
                  <m:sub>
                    <m:r>
                      <w:rPr>
                        <w:rStyle w:val="mi"/>
                        <w:rFonts w:ascii="Cambria Math" w:hAnsi="Cambria Math" w:cstheme="minorHAnsi"/>
                        <w:sz w:val="24"/>
                        <w:szCs w:val="24"/>
                        <w:bdr w:val="none" w:sz="0" w:space="0" w:color="auto" w:frame="1"/>
                      </w:rPr>
                      <m:t>αβ</m:t>
                    </m:r>
                  </m:sub>
                </m:sSub>
                <m:d>
                  <m:dPr>
                    <m:ctrlPr>
                      <w:rPr>
                        <w:rStyle w:val="mi"/>
                        <w:rFonts w:ascii="Cambria Math" w:hAnsi="Cambria Math" w:cstheme="minorHAnsi"/>
                        <w:i/>
                        <w:sz w:val="24"/>
                        <w:szCs w:val="24"/>
                        <w:bdr w:val="none" w:sz="0" w:space="0" w:color="auto" w:frame="1"/>
                      </w:rPr>
                    </m:ctrlPr>
                  </m:dPr>
                  <m:e>
                    <m:r>
                      <w:rPr>
                        <w:rStyle w:val="mi"/>
                        <w:rFonts w:ascii="Cambria Math" w:hAnsi="Cambria Math" w:cstheme="minorHAnsi"/>
                        <w:sz w:val="24"/>
                        <w:szCs w:val="24"/>
                        <w:bdr w:val="none" w:sz="0" w:space="0" w:color="auto" w:frame="1"/>
                      </w:rPr>
                      <m:t>t</m:t>
                    </m:r>
                  </m:e>
                </m:d>
              </m:e>
            </m:mr>
          </m:m>
        </m:oMath>
      </m:oMathPara>
    </w:p>
    <w:p w14:paraId="15F10AE5" w14:textId="4FA702B4" w:rsidR="00675A12" w:rsidRDefault="00675A12" w:rsidP="00CF2C15">
      <w:pPr>
        <w:shd w:val="clear" w:color="auto" w:fill="FFFFFF"/>
        <w:spacing w:line="240" w:lineRule="auto"/>
        <w:rPr>
          <w:rFonts w:cstheme="minorHAnsi"/>
          <w:sz w:val="24"/>
          <w:szCs w:val="24"/>
        </w:rPr>
      </w:pPr>
      <w:r w:rsidRPr="00327BA7">
        <w:rPr>
          <w:rStyle w:val="mtext"/>
          <w:rFonts w:cstheme="minorHAnsi"/>
          <w:sz w:val="24"/>
          <w:szCs w:val="24"/>
          <w:bdr w:val="none" w:sz="0" w:space="0" w:color="auto" w:frame="1"/>
        </w:rPr>
        <w:t>(16)</w:t>
      </w:r>
    </w:p>
    <w:p w14:paraId="5B3BA099" w14:textId="0322416C" w:rsidR="00675A12" w:rsidRDefault="00675A12" w:rsidP="00CF2C15">
      <w:pPr>
        <w:pStyle w:val="NormalWeb"/>
        <w:shd w:val="clear" w:color="auto" w:fill="FFFFFF"/>
        <w:spacing w:before="0" w:beforeAutospacing="0" w:after="0" w:afterAutospacing="0"/>
        <w:rPr>
          <w:rFonts w:asciiTheme="minorHAnsi" w:hAnsiTheme="minorHAnsi" w:cstheme="minorHAnsi"/>
        </w:rPr>
      </w:pPr>
      <w:r w:rsidRPr="00684A53">
        <w:rPr>
          <w:rFonts w:asciiTheme="minorHAnsi" w:hAnsiTheme="minorHAnsi" w:cstheme="minorHAnsi"/>
        </w:rPr>
        <w:t>By applying Euler forward approximation, </w:t>
      </w:r>
      <m:oMath>
        <m:f>
          <m:fPr>
            <m:ctrlPr>
              <w:rPr>
                <w:rStyle w:val="mi"/>
                <w:rFonts w:ascii="Cambria Math" w:hAnsi="Cambria Math" w:cstheme="minorHAnsi"/>
                <w:bdr w:val="none" w:sz="0" w:space="0" w:color="auto" w:frame="1"/>
              </w:rPr>
            </m:ctrlPr>
          </m:fPr>
          <m:num>
            <m:r>
              <w:rPr>
                <w:rStyle w:val="mi"/>
                <w:rFonts w:ascii="Cambria Math" w:hAnsi="Cambria Math" w:cstheme="minorHAnsi"/>
                <w:bdr w:val="none" w:sz="0" w:space="0" w:color="auto" w:frame="1"/>
              </w:rPr>
              <m:t>d</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i</m:t>
                </m:r>
              </m:e>
              <m:sub>
                <m:r>
                  <w:rPr>
                    <w:rStyle w:val="mi"/>
                    <w:rFonts w:ascii="Cambria Math" w:hAnsi="Cambria Math" w:cstheme="minorHAnsi"/>
                    <w:bdr w:val="none" w:sz="0" w:space="0" w:color="auto" w:frame="1"/>
                  </w:rPr>
                  <m:t>αβ</m:t>
                </m:r>
              </m:sub>
            </m:sSub>
          </m:num>
          <m:den>
            <m:r>
              <w:rPr>
                <w:rStyle w:val="mi"/>
                <w:rFonts w:ascii="Cambria Math" w:hAnsi="Cambria Math" w:cstheme="minorHAnsi"/>
                <w:bdr w:val="none" w:sz="0" w:space="0" w:color="auto" w:frame="1"/>
              </w:rPr>
              <m:t>dt</m:t>
            </m:r>
          </m:den>
        </m:f>
      </m:oMath>
      <w:r w:rsidRPr="00684A53">
        <w:rPr>
          <w:rFonts w:asciiTheme="minorHAnsi" w:hAnsiTheme="minorHAnsi" w:cstheme="minorHAnsi"/>
        </w:rPr>
        <w:t> is expressed as</w:t>
      </w:r>
    </w:p>
    <w:p w14:paraId="378C8692" w14:textId="77777777" w:rsidR="00CF2C15" w:rsidRPr="00684A53" w:rsidRDefault="00CF2C15" w:rsidP="00CF2C15">
      <w:pPr>
        <w:pStyle w:val="NormalWeb"/>
        <w:shd w:val="clear" w:color="auto" w:fill="FFFFFF"/>
        <w:spacing w:before="0" w:beforeAutospacing="0" w:after="0" w:afterAutospacing="0"/>
        <w:rPr>
          <w:rFonts w:asciiTheme="minorHAnsi" w:hAnsiTheme="minorHAnsi" w:cstheme="minorHAnsi"/>
        </w:rPr>
      </w:pPr>
    </w:p>
    <w:p w14:paraId="3E2E5F0D" w14:textId="243BA390" w:rsidR="00EA4E5F" w:rsidRDefault="00792195" w:rsidP="00CF2C15">
      <w:pPr>
        <w:shd w:val="clear" w:color="auto" w:fill="FFFFFF"/>
        <w:spacing w:line="240" w:lineRule="auto"/>
        <w:rPr>
          <w:rStyle w:val="mo"/>
          <w:rFonts w:cstheme="minorHAnsi"/>
          <w:sz w:val="24"/>
          <w:szCs w:val="24"/>
          <w:bdr w:val="none" w:sz="0" w:space="0" w:color="auto" w:frame="1"/>
        </w:rPr>
      </w:pPr>
      <m:oMathPara>
        <m:oMath>
          <m:m>
            <m:mPr>
              <m:plcHide m:val="1"/>
              <m:mcs>
                <m:mc>
                  <m:mcPr>
                    <m:count m:val="1"/>
                    <m:mcJc m:val="center"/>
                  </m:mcPr>
                </m:mc>
              </m:mcs>
              <m:ctrlPr>
                <w:rPr>
                  <w:rStyle w:val="mi"/>
                  <w:rFonts w:ascii="Cambria Math" w:hAnsi="Cambria Math" w:cstheme="minorHAnsi"/>
                  <w:sz w:val="24"/>
                  <w:szCs w:val="24"/>
                  <w:bdr w:val="none" w:sz="0" w:space="0" w:color="auto" w:frame="1"/>
                </w:rPr>
              </m:ctrlPr>
            </m:mPr>
            <m:mr>
              <m:e>
                <m:f>
                  <m:fPr>
                    <m:ctrlPr>
                      <w:rPr>
                        <w:rStyle w:val="mi"/>
                        <w:rFonts w:ascii="Cambria Math" w:hAnsi="Cambria Math" w:cstheme="minorHAnsi"/>
                        <w:sz w:val="24"/>
                        <w:szCs w:val="24"/>
                        <w:bdr w:val="none" w:sz="0" w:space="0" w:color="auto" w:frame="1"/>
                      </w:rPr>
                    </m:ctrlPr>
                  </m:fPr>
                  <m:num>
                    <m:r>
                      <w:rPr>
                        <w:rStyle w:val="mi"/>
                        <w:rFonts w:ascii="Cambria Math" w:hAnsi="Cambria Math" w:cstheme="minorHAnsi"/>
                        <w:sz w:val="24"/>
                        <w:szCs w:val="24"/>
                        <w:bdr w:val="none" w:sz="0" w:space="0" w:color="auto" w:frame="1"/>
                      </w:rPr>
                      <m:t>d</m:t>
                    </m:r>
                    <m:sSub>
                      <m:sSubPr>
                        <m:ctrlPr>
                          <w:rPr>
                            <w:rStyle w:val="mi"/>
                            <w:rFonts w:ascii="Cambria Math" w:hAnsi="Cambria Math" w:cstheme="minorHAnsi"/>
                            <w:sz w:val="24"/>
                            <w:szCs w:val="24"/>
                            <w:bdr w:val="none" w:sz="0" w:space="0" w:color="auto" w:frame="1"/>
                          </w:rPr>
                        </m:ctrlPr>
                      </m:sSubPr>
                      <m:e>
                        <m:r>
                          <w:rPr>
                            <w:rStyle w:val="mi"/>
                            <w:rFonts w:ascii="Cambria Math" w:hAnsi="Cambria Math" w:cstheme="minorHAnsi"/>
                            <w:sz w:val="24"/>
                            <w:szCs w:val="24"/>
                            <w:bdr w:val="none" w:sz="0" w:space="0" w:color="auto" w:frame="1"/>
                          </w:rPr>
                          <m:t>i</m:t>
                        </m:r>
                      </m:e>
                      <m:sub>
                        <m:r>
                          <w:rPr>
                            <w:rStyle w:val="mi"/>
                            <w:rFonts w:ascii="Cambria Math" w:hAnsi="Cambria Math" w:cstheme="minorHAnsi"/>
                            <w:sz w:val="24"/>
                            <w:szCs w:val="24"/>
                            <w:bdr w:val="none" w:sz="0" w:space="0" w:color="auto" w:frame="1"/>
                          </w:rPr>
                          <m:t>αβ</m:t>
                        </m:r>
                      </m:sub>
                    </m:sSub>
                  </m:num>
                  <m:den>
                    <m:r>
                      <w:rPr>
                        <w:rStyle w:val="mi"/>
                        <w:rFonts w:ascii="Cambria Math" w:hAnsi="Cambria Math" w:cstheme="minorHAnsi"/>
                        <w:sz w:val="24"/>
                        <w:szCs w:val="24"/>
                        <w:bdr w:val="none" w:sz="0" w:space="0" w:color="auto" w:frame="1"/>
                      </w:rPr>
                      <m:t>dt</m:t>
                    </m:r>
                  </m:den>
                </m:f>
                <m:r>
                  <w:rPr>
                    <w:rStyle w:val="mi"/>
                    <w:rFonts w:ascii="Cambria Math" w:hAnsi="Cambria Math" w:cstheme="minorHAnsi"/>
                    <w:sz w:val="24"/>
                    <w:szCs w:val="24"/>
                    <w:bdr w:val="none" w:sz="0" w:space="0" w:color="auto" w:frame="1"/>
                  </w:rPr>
                  <m:t>≈</m:t>
                </m:r>
                <m:sSub>
                  <m:sSubPr>
                    <m:ctrlPr>
                      <w:rPr>
                        <w:rStyle w:val="mi"/>
                        <w:rFonts w:ascii="Cambria Math" w:hAnsi="Cambria Math" w:cstheme="minorHAnsi"/>
                        <w:sz w:val="24"/>
                        <w:szCs w:val="24"/>
                        <w:bdr w:val="none" w:sz="0" w:space="0" w:color="auto" w:frame="1"/>
                      </w:rPr>
                    </m:ctrlPr>
                  </m:sSubPr>
                  <m:e>
                    <m:r>
                      <w:rPr>
                        <w:rStyle w:val="mi"/>
                        <w:rFonts w:ascii="Cambria Math" w:hAnsi="Cambria Math" w:cstheme="minorHAnsi"/>
                        <w:sz w:val="24"/>
                        <w:szCs w:val="24"/>
                        <w:bdr w:val="none" w:sz="0" w:space="0" w:color="auto" w:frame="1"/>
                      </w:rPr>
                      <m:t>f</m:t>
                    </m:r>
                  </m:e>
                  <m:sub>
                    <m:r>
                      <w:rPr>
                        <w:rStyle w:val="mi"/>
                        <w:rFonts w:ascii="Cambria Math" w:hAnsi="Cambria Math" w:cstheme="minorHAnsi"/>
                        <w:sz w:val="24"/>
                        <w:szCs w:val="24"/>
                        <w:bdr w:val="none" w:sz="0" w:space="0" w:color="auto" w:frame="1"/>
                      </w:rPr>
                      <m:t>s</m:t>
                    </m:r>
                  </m:sub>
                </m:sSub>
                <m:d>
                  <m:dPr>
                    <m:ctrlPr>
                      <w:rPr>
                        <w:rStyle w:val="mi"/>
                        <w:rFonts w:ascii="Cambria Math" w:hAnsi="Cambria Math" w:cstheme="minorHAnsi"/>
                        <w:i/>
                        <w:sz w:val="24"/>
                        <w:szCs w:val="24"/>
                        <w:bdr w:val="none" w:sz="0" w:space="0" w:color="auto" w:frame="1"/>
                      </w:rPr>
                    </m:ctrlPr>
                  </m:dPr>
                  <m:e>
                    <m:sSub>
                      <m:sSubPr>
                        <m:ctrlPr>
                          <w:rPr>
                            <w:rStyle w:val="mi"/>
                            <w:rFonts w:ascii="Cambria Math" w:hAnsi="Cambria Math" w:cstheme="minorHAnsi"/>
                            <w:sz w:val="24"/>
                            <w:szCs w:val="24"/>
                            <w:bdr w:val="none" w:sz="0" w:space="0" w:color="auto" w:frame="1"/>
                          </w:rPr>
                        </m:ctrlPr>
                      </m:sSubPr>
                      <m:e>
                        <m:r>
                          <w:rPr>
                            <w:rStyle w:val="mi"/>
                            <w:rFonts w:ascii="Cambria Math" w:hAnsi="Cambria Math" w:cstheme="minorHAnsi"/>
                            <w:sz w:val="24"/>
                            <w:szCs w:val="24"/>
                            <w:bdr w:val="none" w:sz="0" w:space="0" w:color="auto" w:frame="1"/>
                          </w:rPr>
                          <m:t>i</m:t>
                        </m:r>
                      </m:e>
                      <m:sub>
                        <m:r>
                          <w:rPr>
                            <w:rStyle w:val="mi"/>
                            <w:rFonts w:ascii="Cambria Math" w:hAnsi="Cambria Math" w:cstheme="minorHAnsi"/>
                            <w:sz w:val="24"/>
                            <w:szCs w:val="24"/>
                            <w:bdr w:val="none" w:sz="0" w:space="0" w:color="auto" w:frame="1"/>
                          </w:rPr>
                          <m:t>αβ</m:t>
                        </m:r>
                      </m:sub>
                    </m:sSub>
                    <m:d>
                      <m:dPr>
                        <m:ctrlPr>
                          <w:rPr>
                            <w:rStyle w:val="mi"/>
                            <w:rFonts w:ascii="Cambria Math" w:hAnsi="Cambria Math" w:cstheme="minorHAnsi"/>
                            <w:i/>
                            <w:sz w:val="24"/>
                            <w:szCs w:val="24"/>
                            <w:bdr w:val="none" w:sz="0" w:space="0" w:color="auto" w:frame="1"/>
                          </w:rPr>
                        </m:ctrlPr>
                      </m:dPr>
                      <m:e>
                        <m:r>
                          <w:rPr>
                            <w:rStyle w:val="mi"/>
                            <w:rFonts w:ascii="Cambria Math" w:hAnsi="Cambria Math" w:cstheme="minorHAnsi"/>
                            <w:sz w:val="24"/>
                            <w:szCs w:val="24"/>
                            <w:bdr w:val="none" w:sz="0" w:space="0" w:color="auto" w:frame="1"/>
                          </w:rPr>
                          <m:t>k+1</m:t>
                        </m:r>
                      </m:e>
                    </m:d>
                    <m:r>
                      <w:rPr>
                        <w:rStyle w:val="mi"/>
                        <w:rFonts w:ascii="Cambria Math" w:hAnsi="Cambria Math" w:cstheme="minorHAnsi"/>
                        <w:sz w:val="24"/>
                        <w:szCs w:val="24"/>
                        <w:bdr w:val="none" w:sz="0" w:space="0" w:color="auto" w:frame="1"/>
                      </w:rPr>
                      <m:t>-</m:t>
                    </m:r>
                    <m:sSub>
                      <m:sSubPr>
                        <m:ctrlPr>
                          <w:rPr>
                            <w:rStyle w:val="mi"/>
                            <w:rFonts w:ascii="Cambria Math" w:hAnsi="Cambria Math" w:cstheme="minorHAnsi"/>
                            <w:sz w:val="24"/>
                            <w:szCs w:val="24"/>
                            <w:bdr w:val="none" w:sz="0" w:space="0" w:color="auto" w:frame="1"/>
                          </w:rPr>
                        </m:ctrlPr>
                      </m:sSubPr>
                      <m:e>
                        <m:r>
                          <w:rPr>
                            <w:rStyle w:val="mi"/>
                            <w:rFonts w:ascii="Cambria Math" w:hAnsi="Cambria Math" w:cstheme="minorHAnsi"/>
                            <w:sz w:val="24"/>
                            <w:szCs w:val="24"/>
                            <w:bdr w:val="none" w:sz="0" w:space="0" w:color="auto" w:frame="1"/>
                          </w:rPr>
                          <m:t>i</m:t>
                        </m:r>
                      </m:e>
                      <m:sub>
                        <m:r>
                          <w:rPr>
                            <w:rStyle w:val="mi"/>
                            <w:rFonts w:ascii="Cambria Math" w:hAnsi="Cambria Math" w:cstheme="minorHAnsi"/>
                            <w:sz w:val="24"/>
                            <w:szCs w:val="24"/>
                            <w:bdr w:val="none" w:sz="0" w:space="0" w:color="auto" w:frame="1"/>
                          </w:rPr>
                          <m:t>αβ</m:t>
                        </m:r>
                      </m:sub>
                    </m:sSub>
                    <m:d>
                      <m:dPr>
                        <m:ctrlPr>
                          <w:rPr>
                            <w:rStyle w:val="mi"/>
                            <w:rFonts w:ascii="Cambria Math" w:hAnsi="Cambria Math" w:cstheme="minorHAnsi"/>
                            <w:i/>
                            <w:sz w:val="24"/>
                            <w:szCs w:val="24"/>
                            <w:bdr w:val="none" w:sz="0" w:space="0" w:color="auto" w:frame="1"/>
                          </w:rPr>
                        </m:ctrlPr>
                      </m:dPr>
                      <m:e>
                        <m:r>
                          <w:rPr>
                            <w:rStyle w:val="mi"/>
                            <w:rFonts w:ascii="Cambria Math" w:hAnsi="Cambria Math" w:cstheme="minorHAnsi"/>
                            <w:sz w:val="24"/>
                            <w:szCs w:val="24"/>
                            <w:bdr w:val="none" w:sz="0" w:space="0" w:color="auto" w:frame="1"/>
                          </w:rPr>
                          <m:t>k</m:t>
                        </m:r>
                      </m:e>
                    </m:d>
                  </m:e>
                </m:d>
              </m:e>
            </m:mr>
          </m:m>
        </m:oMath>
      </m:oMathPara>
    </w:p>
    <w:p w14:paraId="4E0426FE" w14:textId="783FAF20" w:rsidR="00675A12" w:rsidRPr="00684A53" w:rsidRDefault="00675A12" w:rsidP="00CF2C15">
      <w:pPr>
        <w:shd w:val="clear" w:color="auto" w:fill="FFFFFF"/>
        <w:spacing w:line="240" w:lineRule="auto"/>
        <w:rPr>
          <w:rFonts w:cstheme="minorHAnsi"/>
          <w:sz w:val="24"/>
          <w:szCs w:val="24"/>
        </w:rPr>
      </w:pPr>
      <w:r w:rsidRPr="00684A53">
        <w:rPr>
          <w:rStyle w:val="mtext"/>
          <w:rFonts w:cstheme="minorHAnsi"/>
          <w:sz w:val="24"/>
          <w:szCs w:val="24"/>
          <w:bdr w:val="none" w:sz="0" w:space="0" w:color="auto" w:frame="1"/>
        </w:rPr>
        <w:t>(17)</w:t>
      </w:r>
    </w:p>
    <w:p w14:paraId="1058B485" w14:textId="3727C55E" w:rsidR="00675A12" w:rsidRDefault="00675A12" w:rsidP="00CF2C15">
      <w:pPr>
        <w:pStyle w:val="NormalWeb"/>
        <w:shd w:val="clear" w:color="auto" w:fill="FFFFFF"/>
        <w:spacing w:before="0" w:beforeAutospacing="0" w:after="0" w:afterAutospacing="0"/>
        <w:rPr>
          <w:rFonts w:asciiTheme="minorHAnsi" w:hAnsiTheme="minorHAnsi" w:cstheme="minorHAnsi"/>
        </w:rPr>
      </w:pPr>
      <w:r w:rsidRPr="00684A53">
        <w:rPr>
          <w:rFonts w:asciiTheme="minorHAnsi" w:hAnsiTheme="minorHAnsi" w:cstheme="minorHAnsi"/>
        </w:rPr>
        <w:t>Hence, assuming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R</m:t>
            </m:r>
          </m:e>
          <m:sub>
            <m:r>
              <w:rPr>
                <w:rStyle w:val="mi"/>
                <w:rFonts w:ascii="Cambria Math" w:hAnsi="Cambria Math" w:cstheme="minorHAnsi"/>
                <w:bdr w:val="none" w:sz="0" w:space="0" w:color="auto" w:frame="1"/>
              </w:rPr>
              <m:t>f</m:t>
            </m:r>
          </m:sub>
        </m:sSub>
        <m:r>
          <w:rPr>
            <w:rStyle w:val="mi"/>
            <w:rFonts w:ascii="Cambria Math" w:hAnsi="Cambria Math" w:cstheme="minorHAnsi"/>
            <w:bdr w:val="none" w:sz="0" w:space="0" w:color="auto" w:frame="1"/>
          </w:rPr>
          <m:t>=0</m:t>
        </m:r>
      </m:oMath>
      <w:r w:rsidRPr="00684A53">
        <w:rPr>
          <w:rFonts w:asciiTheme="minorHAnsi" w:hAnsiTheme="minorHAnsi" w:cstheme="minorHAnsi"/>
        </w:rPr>
        <w:t>, the inductor current between two sampling instants is calculated as</w:t>
      </w:r>
    </w:p>
    <w:p w14:paraId="725B2C0C" w14:textId="77777777" w:rsidR="00CF2C15" w:rsidRPr="00684A53" w:rsidRDefault="00CF2C15" w:rsidP="00CF2C15">
      <w:pPr>
        <w:pStyle w:val="NormalWeb"/>
        <w:shd w:val="clear" w:color="auto" w:fill="FFFFFF"/>
        <w:spacing w:before="0" w:beforeAutospacing="0" w:after="0" w:afterAutospacing="0"/>
        <w:rPr>
          <w:rFonts w:asciiTheme="minorHAnsi" w:hAnsiTheme="minorHAnsi" w:cstheme="minorHAnsi"/>
        </w:rPr>
      </w:pPr>
    </w:p>
    <w:p w14:paraId="516676C4" w14:textId="6B5A8B23" w:rsidR="00792195" w:rsidRDefault="008670E7" w:rsidP="00CF2C15">
      <w:pPr>
        <w:shd w:val="clear" w:color="auto" w:fill="FFFFFF"/>
        <w:spacing w:line="240" w:lineRule="auto"/>
        <w:rPr>
          <w:rStyle w:val="mo"/>
          <w:rFonts w:cstheme="minorHAnsi"/>
          <w:sz w:val="24"/>
          <w:szCs w:val="24"/>
          <w:bdr w:val="none" w:sz="0" w:space="0" w:color="auto" w:frame="1"/>
        </w:rPr>
      </w:pPr>
      <m:oMathPara>
        <m:oMath>
          <m:m>
            <m:mPr>
              <m:plcHide m:val="1"/>
              <m:mcs>
                <m:mc>
                  <m:mcPr>
                    <m:count m:val="1"/>
                    <m:mcJc m:val="center"/>
                  </m:mcPr>
                </m:mc>
              </m:mcs>
              <m:ctrlPr>
                <w:rPr>
                  <w:rStyle w:val="mi"/>
                  <w:rFonts w:ascii="Cambria Math" w:hAnsi="Cambria Math" w:cstheme="minorHAnsi"/>
                  <w:sz w:val="24"/>
                  <w:szCs w:val="24"/>
                  <w:bdr w:val="none" w:sz="0" w:space="0" w:color="auto" w:frame="1"/>
                </w:rPr>
              </m:ctrlPr>
            </m:mPr>
            <m:mr>
              <m:e>
                <m:sSub>
                  <m:sSubPr>
                    <m:ctrlPr>
                      <w:rPr>
                        <w:rStyle w:val="mi"/>
                        <w:rFonts w:ascii="Cambria Math" w:hAnsi="Cambria Math" w:cstheme="minorHAnsi"/>
                        <w:sz w:val="24"/>
                        <w:szCs w:val="24"/>
                        <w:bdr w:val="none" w:sz="0" w:space="0" w:color="auto" w:frame="1"/>
                      </w:rPr>
                    </m:ctrlPr>
                  </m:sSubPr>
                  <m:e>
                    <m:r>
                      <w:rPr>
                        <w:rStyle w:val="mi"/>
                        <w:rFonts w:ascii="Cambria Math" w:hAnsi="Cambria Math" w:cstheme="minorHAnsi"/>
                        <w:sz w:val="24"/>
                        <w:szCs w:val="24"/>
                        <w:bdr w:val="none" w:sz="0" w:space="0" w:color="auto" w:frame="1"/>
                      </w:rPr>
                      <m:t>i</m:t>
                    </m:r>
                  </m:e>
                  <m:sub>
                    <m:r>
                      <w:rPr>
                        <w:rStyle w:val="mi"/>
                        <w:rFonts w:ascii="Cambria Math" w:hAnsi="Cambria Math" w:cstheme="minorHAnsi"/>
                        <w:sz w:val="24"/>
                        <w:szCs w:val="24"/>
                        <w:bdr w:val="none" w:sz="0" w:space="0" w:color="auto" w:frame="1"/>
                      </w:rPr>
                      <m:t>αβ</m:t>
                    </m:r>
                  </m:sub>
                </m:sSub>
                <m:d>
                  <m:dPr>
                    <m:ctrlPr>
                      <w:rPr>
                        <w:rStyle w:val="mi"/>
                        <w:rFonts w:ascii="Cambria Math" w:hAnsi="Cambria Math" w:cstheme="minorHAnsi"/>
                        <w:i/>
                        <w:sz w:val="24"/>
                        <w:szCs w:val="24"/>
                        <w:bdr w:val="none" w:sz="0" w:space="0" w:color="auto" w:frame="1"/>
                      </w:rPr>
                    </m:ctrlPr>
                  </m:dPr>
                  <m:e>
                    <m:r>
                      <w:rPr>
                        <w:rStyle w:val="mi"/>
                        <w:rFonts w:ascii="Cambria Math" w:hAnsi="Cambria Math" w:cstheme="minorHAnsi"/>
                        <w:sz w:val="24"/>
                        <w:szCs w:val="24"/>
                        <w:bdr w:val="none" w:sz="0" w:space="0" w:color="auto" w:frame="1"/>
                      </w:rPr>
                      <m:t>k+1</m:t>
                    </m:r>
                  </m:e>
                </m:d>
                <m:r>
                  <w:rPr>
                    <w:rStyle w:val="mi"/>
                    <w:rFonts w:ascii="Cambria Math" w:hAnsi="Cambria Math" w:cstheme="minorHAnsi"/>
                    <w:sz w:val="24"/>
                    <w:szCs w:val="24"/>
                    <w:bdr w:val="none" w:sz="0" w:space="0" w:color="auto" w:frame="1"/>
                  </w:rPr>
                  <m:t>-</m:t>
                </m:r>
                <m:sSub>
                  <m:sSubPr>
                    <m:ctrlPr>
                      <w:rPr>
                        <w:rStyle w:val="mi"/>
                        <w:rFonts w:ascii="Cambria Math" w:hAnsi="Cambria Math" w:cstheme="minorHAnsi"/>
                        <w:sz w:val="24"/>
                        <w:szCs w:val="24"/>
                        <w:bdr w:val="none" w:sz="0" w:space="0" w:color="auto" w:frame="1"/>
                      </w:rPr>
                    </m:ctrlPr>
                  </m:sSubPr>
                  <m:e>
                    <m:r>
                      <w:rPr>
                        <w:rStyle w:val="mi"/>
                        <w:rFonts w:ascii="Cambria Math" w:hAnsi="Cambria Math" w:cstheme="minorHAnsi"/>
                        <w:sz w:val="24"/>
                        <w:szCs w:val="24"/>
                        <w:bdr w:val="none" w:sz="0" w:space="0" w:color="auto" w:frame="1"/>
                      </w:rPr>
                      <m:t>i</m:t>
                    </m:r>
                  </m:e>
                  <m:sub>
                    <m:r>
                      <w:rPr>
                        <w:rStyle w:val="mi"/>
                        <w:rFonts w:ascii="Cambria Math" w:hAnsi="Cambria Math" w:cstheme="minorHAnsi"/>
                        <w:sz w:val="24"/>
                        <w:szCs w:val="24"/>
                        <w:bdr w:val="none" w:sz="0" w:space="0" w:color="auto" w:frame="1"/>
                      </w:rPr>
                      <m:t>αβ</m:t>
                    </m:r>
                  </m:sub>
                </m:sSub>
                <m:d>
                  <m:dPr>
                    <m:ctrlPr>
                      <w:rPr>
                        <w:rStyle w:val="mi"/>
                        <w:rFonts w:ascii="Cambria Math" w:hAnsi="Cambria Math" w:cstheme="minorHAnsi"/>
                        <w:i/>
                        <w:sz w:val="24"/>
                        <w:szCs w:val="24"/>
                        <w:bdr w:val="none" w:sz="0" w:space="0" w:color="auto" w:frame="1"/>
                      </w:rPr>
                    </m:ctrlPr>
                  </m:dPr>
                  <m:e>
                    <m:r>
                      <w:rPr>
                        <w:rStyle w:val="mi"/>
                        <w:rFonts w:ascii="Cambria Math" w:hAnsi="Cambria Math" w:cstheme="minorHAnsi"/>
                        <w:sz w:val="24"/>
                        <w:szCs w:val="24"/>
                        <w:bdr w:val="none" w:sz="0" w:space="0" w:color="auto" w:frame="1"/>
                      </w:rPr>
                      <m:t>k</m:t>
                    </m:r>
                  </m:e>
                </m:d>
                <m:r>
                  <w:rPr>
                    <w:rStyle w:val="mi"/>
                    <w:rFonts w:ascii="Cambria Math" w:hAnsi="Cambria Math" w:cstheme="minorHAnsi"/>
                    <w:sz w:val="24"/>
                    <w:szCs w:val="24"/>
                    <w:bdr w:val="none" w:sz="0" w:space="0" w:color="auto" w:frame="1"/>
                  </w:rPr>
                  <m:t>=</m:t>
                </m:r>
                <m:f>
                  <m:fPr>
                    <m:ctrlPr>
                      <w:rPr>
                        <w:rStyle w:val="mi"/>
                        <w:rFonts w:ascii="Cambria Math" w:hAnsi="Cambria Math" w:cstheme="minorHAnsi"/>
                        <w:sz w:val="24"/>
                        <w:szCs w:val="24"/>
                        <w:bdr w:val="none" w:sz="0" w:space="0" w:color="auto" w:frame="1"/>
                      </w:rPr>
                    </m:ctrlPr>
                  </m:fPr>
                  <m:num>
                    <m:r>
                      <w:rPr>
                        <w:rStyle w:val="mi"/>
                        <w:rFonts w:ascii="Cambria Math" w:hAnsi="Cambria Math" w:cstheme="minorHAnsi"/>
                        <w:sz w:val="24"/>
                        <w:szCs w:val="24"/>
                        <w:bdr w:val="none" w:sz="0" w:space="0" w:color="auto" w:frame="1"/>
                      </w:rPr>
                      <m:t>1</m:t>
                    </m:r>
                  </m:num>
                  <m:den>
                    <m:sSub>
                      <m:sSubPr>
                        <m:ctrlPr>
                          <w:rPr>
                            <w:rStyle w:val="mi"/>
                            <w:rFonts w:ascii="Cambria Math" w:hAnsi="Cambria Math" w:cstheme="minorHAnsi"/>
                            <w:sz w:val="24"/>
                            <w:szCs w:val="24"/>
                            <w:bdr w:val="none" w:sz="0" w:space="0" w:color="auto" w:frame="1"/>
                          </w:rPr>
                        </m:ctrlPr>
                      </m:sSubPr>
                      <m:e>
                        <m:r>
                          <w:rPr>
                            <w:rStyle w:val="mi"/>
                            <w:rFonts w:ascii="Cambria Math" w:hAnsi="Cambria Math" w:cstheme="minorHAnsi"/>
                            <w:sz w:val="24"/>
                            <w:szCs w:val="24"/>
                            <w:bdr w:val="none" w:sz="0" w:space="0" w:color="auto" w:frame="1"/>
                          </w:rPr>
                          <m:t>f</m:t>
                        </m:r>
                      </m:e>
                      <m:sub>
                        <m:r>
                          <w:rPr>
                            <w:rStyle w:val="mi"/>
                            <w:rFonts w:ascii="Cambria Math" w:hAnsi="Cambria Math" w:cstheme="minorHAnsi"/>
                            <w:sz w:val="24"/>
                            <w:szCs w:val="24"/>
                            <w:bdr w:val="none" w:sz="0" w:space="0" w:color="auto" w:frame="1"/>
                          </w:rPr>
                          <m:t>s</m:t>
                        </m:r>
                      </m:sub>
                    </m:sSub>
                    <m:sSub>
                      <m:sSubPr>
                        <m:ctrlPr>
                          <w:rPr>
                            <w:rStyle w:val="mi"/>
                            <w:rFonts w:ascii="Cambria Math" w:hAnsi="Cambria Math" w:cstheme="minorHAnsi"/>
                            <w:sz w:val="24"/>
                            <w:szCs w:val="24"/>
                            <w:bdr w:val="none" w:sz="0" w:space="0" w:color="auto" w:frame="1"/>
                          </w:rPr>
                        </m:ctrlPr>
                      </m:sSubPr>
                      <m:e>
                        <m:r>
                          <w:rPr>
                            <w:rStyle w:val="mi"/>
                            <w:rFonts w:ascii="Cambria Math" w:hAnsi="Cambria Math" w:cstheme="minorHAnsi"/>
                            <w:sz w:val="24"/>
                            <w:szCs w:val="24"/>
                            <w:bdr w:val="none" w:sz="0" w:space="0" w:color="auto" w:frame="1"/>
                          </w:rPr>
                          <m:t>L</m:t>
                        </m:r>
                      </m:e>
                      <m:sub>
                        <m:r>
                          <w:rPr>
                            <w:rStyle w:val="mi"/>
                            <w:rFonts w:ascii="Cambria Math" w:hAnsi="Cambria Math" w:cstheme="minorHAnsi"/>
                            <w:sz w:val="24"/>
                            <w:szCs w:val="24"/>
                            <w:bdr w:val="none" w:sz="0" w:space="0" w:color="auto" w:frame="1"/>
                          </w:rPr>
                          <m:t>f</m:t>
                        </m:r>
                      </m:sub>
                    </m:sSub>
                  </m:den>
                </m:f>
                <m:d>
                  <m:dPr>
                    <m:ctrlPr>
                      <w:rPr>
                        <w:rStyle w:val="mi"/>
                        <w:rFonts w:ascii="Cambria Math" w:hAnsi="Cambria Math" w:cstheme="minorHAnsi"/>
                        <w:i/>
                        <w:sz w:val="24"/>
                        <w:szCs w:val="24"/>
                        <w:bdr w:val="none" w:sz="0" w:space="0" w:color="auto" w:frame="1"/>
                      </w:rPr>
                    </m:ctrlPr>
                  </m:dPr>
                  <m:e>
                    <m:sSub>
                      <m:sSubPr>
                        <m:ctrlPr>
                          <w:rPr>
                            <w:rStyle w:val="mi"/>
                            <w:rFonts w:ascii="Cambria Math" w:hAnsi="Cambria Math" w:cstheme="minorHAnsi"/>
                            <w:sz w:val="24"/>
                            <w:szCs w:val="24"/>
                            <w:bdr w:val="none" w:sz="0" w:space="0" w:color="auto" w:frame="1"/>
                          </w:rPr>
                        </m:ctrlPr>
                      </m:sSubPr>
                      <m:e>
                        <m:r>
                          <w:rPr>
                            <w:rStyle w:val="mi"/>
                            <w:rFonts w:ascii="Cambria Math" w:hAnsi="Cambria Math" w:cstheme="minorHAnsi"/>
                            <w:sz w:val="24"/>
                            <w:szCs w:val="24"/>
                            <w:bdr w:val="none" w:sz="0" w:space="0" w:color="auto" w:frame="1"/>
                          </w:rPr>
                          <m:t>e</m:t>
                        </m:r>
                      </m:e>
                      <m:sub>
                        <m:r>
                          <w:rPr>
                            <w:rStyle w:val="mi"/>
                            <w:rFonts w:ascii="Cambria Math" w:hAnsi="Cambria Math" w:cstheme="minorHAnsi"/>
                            <w:sz w:val="24"/>
                            <w:szCs w:val="24"/>
                            <w:bdr w:val="none" w:sz="0" w:space="0" w:color="auto" w:frame="1"/>
                          </w:rPr>
                          <m:t>αβ</m:t>
                        </m:r>
                      </m:sub>
                    </m:sSub>
                    <m:d>
                      <m:dPr>
                        <m:ctrlPr>
                          <w:rPr>
                            <w:rStyle w:val="mi"/>
                            <w:rFonts w:ascii="Cambria Math" w:hAnsi="Cambria Math" w:cstheme="minorHAnsi"/>
                            <w:i/>
                            <w:sz w:val="24"/>
                            <w:szCs w:val="24"/>
                            <w:bdr w:val="none" w:sz="0" w:space="0" w:color="auto" w:frame="1"/>
                          </w:rPr>
                        </m:ctrlPr>
                      </m:dPr>
                      <m:e>
                        <m:r>
                          <w:rPr>
                            <w:rStyle w:val="mi"/>
                            <w:rFonts w:ascii="Cambria Math" w:hAnsi="Cambria Math" w:cstheme="minorHAnsi"/>
                            <w:sz w:val="24"/>
                            <w:szCs w:val="24"/>
                            <w:bdr w:val="none" w:sz="0" w:space="0" w:color="auto" w:frame="1"/>
                          </w:rPr>
                          <m:t>k</m:t>
                        </m:r>
                      </m:e>
                    </m:d>
                    <m:r>
                      <w:rPr>
                        <w:rStyle w:val="mi"/>
                        <w:rFonts w:ascii="Cambria Math" w:hAnsi="Cambria Math" w:cstheme="minorHAnsi"/>
                        <w:sz w:val="24"/>
                        <w:szCs w:val="24"/>
                        <w:bdr w:val="none" w:sz="0" w:space="0" w:color="auto" w:frame="1"/>
                      </w:rPr>
                      <m:t>-</m:t>
                    </m:r>
                    <m:sSub>
                      <m:sSubPr>
                        <m:ctrlPr>
                          <w:rPr>
                            <w:rStyle w:val="mi"/>
                            <w:rFonts w:ascii="Cambria Math" w:hAnsi="Cambria Math" w:cstheme="minorHAnsi"/>
                            <w:sz w:val="24"/>
                            <w:szCs w:val="24"/>
                            <w:bdr w:val="none" w:sz="0" w:space="0" w:color="auto" w:frame="1"/>
                          </w:rPr>
                        </m:ctrlPr>
                      </m:sSubPr>
                      <m:e>
                        <m:r>
                          <w:rPr>
                            <w:rStyle w:val="mi"/>
                            <w:rFonts w:ascii="Cambria Math" w:hAnsi="Cambria Math" w:cstheme="minorHAnsi"/>
                            <w:sz w:val="24"/>
                            <w:szCs w:val="24"/>
                            <w:bdr w:val="none" w:sz="0" w:space="0" w:color="auto" w:frame="1"/>
                          </w:rPr>
                          <m:t>v</m:t>
                        </m:r>
                      </m:e>
                      <m:sub>
                        <m:r>
                          <w:rPr>
                            <w:rStyle w:val="mi"/>
                            <w:rFonts w:ascii="Cambria Math" w:hAnsi="Cambria Math" w:cstheme="minorHAnsi"/>
                            <w:sz w:val="24"/>
                            <w:szCs w:val="24"/>
                            <w:bdr w:val="none" w:sz="0" w:space="0" w:color="auto" w:frame="1"/>
                          </w:rPr>
                          <m:t>αβ</m:t>
                        </m:r>
                      </m:sub>
                    </m:sSub>
                    <m:d>
                      <m:dPr>
                        <m:ctrlPr>
                          <w:rPr>
                            <w:rStyle w:val="mi"/>
                            <w:rFonts w:ascii="Cambria Math" w:hAnsi="Cambria Math" w:cstheme="minorHAnsi"/>
                            <w:i/>
                            <w:sz w:val="24"/>
                            <w:szCs w:val="24"/>
                            <w:bdr w:val="none" w:sz="0" w:space="0" w:color="auto" w:frame="1"/>
                          </w:rPr>
                        </m:ctrlPr>
                      </m:dPr>
                      <m:e>
                        <m:r>
                          <w:rPr>
                            <w:rStyle w:val="mi"/>
                            <w:rFonts w:ascii="Cambria Math" w:hAnsi="Cambria Math" w:cstheme="minorHAnsi"/>
                            <w:sz w:val="24"/>
                            <w:szCs w:val="24"/>
                            <w:bdr w:val="none" w:sz="0" w:space="0" w:color="auto" w:frame="1"/>
                          </w:rPr>
                          <m:t>k</m:t>
                        </m:r>
                      </m:e>
                    </m:d>
                  </m:e>
                </m:d>
              </m:e>
            </m:mr>
          </m:m>
        </m:oMath>
      </m:oMathPara>
    </w:p>
    <w:p w14:paraId="6CD9A9E4" w14:textId="23140091" w:rsidR="00675A12" w:rsidRPr="00684A53" w:rsidRDefault="00675A12" w:rsidP="00CF2C15">
      <w:pPr>
        <w:shd w:val="clear" w:color="auto" w:fill="FFFFFF"/>
        <w:spacing w:line="240" w:lineRule="auto"/>
        <w:rPr>
          <w:rFonts w:cstheme="minorHAnsi"/>
          <w:sz w:val="24"/>
          <w:szCs w:val="24"/>
        </w:rPr>
      </w:pPr>
      <w:r w:rsidRPr="00684A53">
        <w:rPr>
          <w:rStyle w:val="mtext"/>
          <w:rFonts w:cstheme="minorHAnsi"/>
          <w:sz w:val="24"/>
          <w:szCs w:val="24"/>
          <w:bdr w:val="none" w:sz="0" w:space="0" w:color="auto" w:frame="1"/>
        </w:rPr>
        <w:t>(18)</w:t>
      </w:r>
    </w:p>
    <w:p w14:paraId="7557726E" w14:textId="61D80D71" w:rsidR="00675A12" w:rsidRDefault="00675A12" w:rsidP="00CF2C15">
      <w:pPr>
        <w:pStyle w:val="NormalWeb"/>
        <w:shd w:val="clear" w:color="auto" w:fill="FFFFFF"/>
        <w:spacing w:before="0" w:beforeAutospacing="0" w:after="0" w:afterAutospacing="0"/>
        <w:rPr>
          <w:rFonts w:asciiTheme="minorHAnsi" w:hAnsiTheme="minorHAnsi" w:cstheme="minorHAnsi"/>
        </w:rPr>
      </w:pPr>
      <w:r w:rsidRPr="00684A53">
        <w:rPr>
          <w:rFonts w:asciiTheme="minorHAnsi" w:hAnsiTheme="minorHAnsi" w:cstheme="minorHAnsi"/>
        </w:rPr>
        <w:t>With regard to the fact that the sampling frequency </w:t>
      </w:r>
      <m:oMath>
        <m:r>
          <w:rPr>
            <w:rStyle w:val="mo"/>
            <w:rFonts w:ascii="Cambria Math" w:eastAsiaTheme="majorEastAsia" w:hAnsi="Cambria Math" w:cstheme="minorHAnsi"/>
            <w:bdr w:val="none" w:sz="0" w:space="0" w:color="auto" w:frame="1"/>
          </w:rPr>
          <m:t>(</m:t>
        </m:r>
        <m:sSub>
          <m:sSubPr>
            <m:ctrlPr>
              <w:rPr>
                <w:rStyle w:val="mo"/>
                <w:rFonts w:ascii="Cambria Math" w:eastAsiaTheme="majorEastAsia" w:hAnsi="Cambria Math" w:cstheme="minorHAnsi"/>
                <w:bdr w:val="none" w:sz="0" w:space="0" w:color="auto" w:frame="1"/>
              </w:rPr>
            </m:ctrlPr>
          </m:sSubPr>
          <m:e>
            <m:r>
              <w:rPr>
                <w:rStyle w:val="mo"/>
                <w:rFonts w:ascii="Cambria Math" w:eastAsiaTheme="majorEastAsia" w:hAnsi="Cambria Math" w:cstheme="minorHAnsi"/>
                <w:bdr w:val="none" w:sz="0" w:space="0" w:color="auto" w:frame="1"/>
              </w:rPr>
              <m:t>f</m:t>
            </m:r>
          </m:e>
          <m:sub>
            <m:r>
              <w:rPr>
                <w:rStyle w:val="mo"/>
                <w:rFonts w:ascii="Cambria Math" w:eastAsiaTheme="majorEastAsia" w:hAnsi="Cambria Math" w:cstheme="minorHAnsi"/>
                <w:bdr w:val="none" w:sz="0" w:space="0" w:color="auto" w:frame="1"/>
              </w:rPr>
              <m:t>s</m:t>
            </m:r>
          </m:sub>
        </m:sSub>
        <m:r>
          <w:rPr>
            <w:rStyle w:val="mo"/>
            <w:rFonts w:ascii="Cambria Math" w:eastAsiaTheme="majorEastAsia" w:hAnsi="Cambria Math" w:cstheme="minorHAnsi"/>
            <w:bdr w:val="none" w:sz="0" w:space="0" w:color="auto" w:frame="1"/>
          </w:rPr>
          <m:t>)</m:t>
        </m:r>
      </m:oMath>
      <w:r w:rsidRPr="00684A53">
        <w:rPr>
          <w:rFonts w:asciiTheme="minorHAnsi" w:hAnsiTheme="minorHAnsi" w:cstheme="minorHAnsi"/>
        </w:rPr>
        <w:t> is much higher than the fundamental frequency of the power grid, the power grid voltage is considered as constant between two sampling instants, then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e</m:t>
            </m:r>
          </m:e>
          <m:sub>
            <m:r>
              <w:rPr>
                <w:rStyle w:val="mi"/>
                <w:rFonts w:ascii="Cambria Math" w:hAnsi="Cambria Math" w:cstheme="minorHAnsi"/>
                <w:bdr w:val="none" w:sz="0" w:space="0" w:color="auto" w:frame="1"/>
              </w:rPr>
              <m:t>αβ</m:t>
            </m:r>
          </m:sub>
        </m:sSub>
        <m:r>
          <w:rPr>
            <w:rStyle w:val="mi"/>
            <w:rFonts w:ascii="Cambria Math" w:hAnsi="Cambria Math" w:cstheme="minorHAnsi"/>
            <w:bdr w:val="none" w:sz="0" w:space="0" w:color="auto" w:frame="1"/>
          </w:rPr>
          <m:t>(k+1)=</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e</m:t>
            </m:r>
          </m:e>
          <m:sub>
            <m:r>
              <w:rPr>
                <w:rStyle w:val="mi"/>
                <w:rFonts w:ascii="Cambria Math" w:hAnsi="Cambria Math" w:cstheme="minorHAnsi"/>
                <w:bdr w:val="none" w:sz="0" w:space="0" w:color="auto" w:frame="1"/>
              </w:rPr>
              <m:t>αβ</m:t>
            </m:r>
          </m:sub>
        </m:sSub>
        <m:r>
          <w:rPr>
            <w:rStyle w:val="mi"/>
            <w:rFonts w:ascii="Cambria Math" w:hAnsi="Cambria Math" w:cstheme="minorHAnsi"/>
            <w:bdr w:val="none" w:sz="0" w:space="0" w:color="auto" w:frame="1"/>
          </w:rPr>
          <m:t>(k)</m:t>
        </m:r>
      </m:oMath>
      <w:r w:rsidRPr="00684A53">
        <w:rPr>
          <w:rFonts w:asciiTheme="minorHAnsi" w:hAnsiTheme="minorHAnsi" w:cstheme="minorHAnsi"/>
        </w:rPr>
        <w:t>. Hence, active and reactive power variations between two sampling instants in </w:t>
      </w:r>
      <m:oMath>
        <m:r>
          <w:rPr>
            <w:rFonts w:ascii="Cambria Math" w:hAnsi="Cambria Math"/>
          </w:rPr>
          <m:t>α-β</m:t>
        </m:r>
      </m:oMath>
      <w:r w:rsidRPr="00684A53">
        <w:rPr>
          <w:rFonts w:asciiTheme="minorHAnsi" w:hAnsiTheme="minorHAnsi" w:cstheme="minorHAnsi"/>
        </w:rPr>
        <w:t> stationary reference frame is determined as</w:t>
      </w:r>
    </w:p>
    <w:p w14:paraId="2ABB82EE" w14:textId="77777777" w:rsidR="00CF2C15" w:rsidRPr="00684A53" w:rsidRDefault="00CF2C15" w:rsidP="00CF2C15">
      <w:pPr>
        <w:pStyle w:val="NormalWeb"/>
        <w:shd w:val="clear" w:color="auto" w:fill="FFFFFF"/>
        <w:spacing w:before="0" w:beforeAutospacing="0" w:after="0" w:afterAutospacing="0"/>
        <w:rPr>
          <w:rFonts w:asciiTheme="minorHAnsi" w:hAnsiTheme="minorHAnsi" w:cstheme="minorHAnsi"/>
        </w:rPr>
      </w:pPr>
    </w:p>
    <w:p w14:paraId="46E3FC06" w14:textId="0B596B94" w:rsidR="003C1714" w:rsidRDefault="003C1714" w:rsidP="00CF2C15">
      <w:pPr>
        <w:shd w:val="clear" w:color="auto" w:fill="FFFFFF"/>
        <w:spacing w:line="240" w:lineRule="auto"/>
        <w:rPr>
          <w:rStyle w:val="mo"/>
          <w:rFonts w:cstheme="minorHAnsi"/>
          <w:sz w:val="24"/>
          <w:szCs w:val="24"/>
          <w:bdr w:val="none" w:sz="0" w:space="0" w:color="auto" w:frame="1"/>
        </w:rPr>
      </w:pPr>
      <m:oMathPara>
        <m:oMath>
          <m:m>
            <m:mPr>
              <m:plcHide m:val="1"/>
              <m:mcs>
                <m:mc>
                  <m:mcPr>
                    <m:count m:val="1"/>
                    <m:mcJc m:val="center"/>
                  </m:mcPr>
                </m:mc>
              </m:mcs>
              <m:ctrlPr>
                <w:rPr>
                  <w:rStyle w:val="mo"/>
                  <w:rFonts w:ascii="Cambria Math" w:hAnsi="Cambria Math" w:cstheme="minorHAnsi"/>
                  <w:sz w:val="24"/>
                  <w:szCs w:val="24"/>
                  <w:bdr w:val="none" w:sz="0" w:space="0" w:color="auto" w:frame="1"/>
                </w:rPr>
              </m:ctrlPr>
            </m:mPr>
            <m:mr>
              <m:e>
                <m:d>
                  <m:dPr>
                    <m:begChr m:val="["/>
                    <m:endChr m:val="]"/>
                    <m:ctrlPr>
                      <w:rPr>
                        <w:rStyle w:val="mo"/>
                        <w:rFonts w:ascii="Cambria Math" w:hAnsi="Cambria Math" w:cstheme="minorHAnsi"/>
                        <w:i/>
                        <w:sz w:val="24"/>
                        <w:szCs w:val="24"/>
                        <w:bdr w:val="none" w:sz="0" w:space="0" w:color="auto" w:frame="1"/>
                      </w:rPr>
                    </m:ctrlPr>
                  </m:dPr>
                  <m:e>
                    <m:eqArr>
                      <m:eqArrPr>
                        <m:ctrlPr>
                          <w:rPr>
                            <w:rStyle w:val="mo"/>
                            <w:rFonts w:ascii="Cambria Math" w:hAnsi="Cambria Math" w:cstheme="minorHAnsi"/>
                            <w:sz w:val="24"/>
                            <w:szCs w:val="24"/>
                            <w:bdr w:val="none" w:sz="0" w:space="0" w:color="auto" w:frame="1"/>
                          </w:rPr>
                        </m:ctrlPr>
                      </m:eqArrPr>
                      <m:e>
                        <m:sSub>
                          <m:sSubPr>
                            <m:ctrlPr>
                              <w:rPr>
                                <w:rStyle w:val="mo"/>
                                <w:rFonts w:ascii="Cambria Math" w:hAnsi="Cambria Math" w:cstheme="minorHAnsi"/>
                                <w:sz w:val="24"/>
                                <w:szCs w:val="24"/>
                                <w:bdr w:val="none" w:sz="0" w:space="0" w:color="auto" w:frame="1"/>
                              </w:rPr>
                            </m:ctrlPr>
                          </m:sSubPr>
                          <m:e>
                            <m:r>
                              <w:rPr>
                                <w:rStyle w:val="mo"/>
                                <w:rFonts w:ascii="Cambria Math" w:hAnsi="Cambria Math" w:cstheme="minorHAnsi"/>
                                <w:sz w:val="24"/>
                                <w:szCs w:val="24"/>
                                <w:bdr w:val="none" w:sz="0" w:space="0" w:color="auto" w:frame="1"/>
                              </w:rPr>
                              <m:t>P</m:t>
                            </m:r>
                          </m:e>
                          <m:sub>
                            <m:r>
                              <w:rPr>
                                <w:rStyle w:val="mo"/>
                                <w:rFonts w:ascii="Cambria Math" w:hAnsi="Cambria Math" w:cstheme="minorHAnsi"/>
                                <w:sz w:val="24"/>
                                <w:szCs w:val="24"/>
                                <w:bdr w:val="none" w:sz="0" w:space="0" w:color="auto" w:frame="1"/>
                              </w:rPr>
                              <m:t>s</m:t>
                            </m:r>
                          </m:sub>
                        </m:sSub>
                        <m:d>
                          <m:dPr>
                            <m:ctrlPr>
                              <w:rPr>
                                <w:rStyle w:val="mo"/>
                                <w:rFonts w:ascii="Cambria Math" w:hAnsi="Cambria Math" w:cstheme="minorHAnsi"/>
                                <w:i/>
                                <w:sz w:val="24"/>
                                <w:szCs w:val="24"/>
                                <w:bdr w:val="none" w:sz="0" w:space="0" w:color="auto" w:frame="1"/>
                              </w:rPr>
                            </m:ctrlPr>
                          </m:dPr>
                          <m:e>
                            <m:r>
                              <w:rPr>
                                <w:rStyle w:val="mo"/>
                                <w:rFonts w:ascii="Cambria Math" w:hAnsi="Cambria Math" w:cstheme="minorHAnsi"/>
                                <w:sz w:val="24"/>
                                <w:szCs w:val="24"/>
                                <w:bdr w:val="none" w:sz="0" w:space="0" w:color="auto" w:frame="1"/>
                              </w:rPr>
                              <m:t>k+1</m:t>
                            </m:r>
                          </m:e>
                        </m:d>
                        <m:r>
                          <w:rPr>
                            <w:rStyle w:val="mo"/>
                            <w:rFonts w:ascii="Cambria Math" w:hAnsi="Cambria Math" w:cstheme="minorHAnsi"/>
                            <w:sz w:val="24"/>
                            <w:szCs w:val="24"/>
                            <w:bdr w:val="none" w:sz="0" w:space="0" w:color="auto" w:frame="1"/>
                          </w:rPr>
                          <m:t>-</m:t>
                        </m:r>
                        <m:sSub>
                          <m:sSubPr>
                            <m:ctrlPr>
                              <w:rPr>
                                <w:rStyle w:val="mo"/>
                                <w:rFonts w:ascii="Cambria Math" w:hAnsi="Cambria Math" w:cstheme="minorHAnsi"/>
                                <w:sz w:val="24"/>
                                <w:szCs w:val="24"/>
                                <w:bdr w:val="none" w:sz="0" w:space="0" w:color="auto" w:frame="1"/>
                              </w:rPr>
                            </m:ctrlPr>
                          </m:sSubPr>
                          <m:e>
                            <m:r>
                              <w:rPr>
                                <w:rStyle w:val="mo"/>
                                <w:rFonts w:ascii="Cambria Math" w:hAnsi="Cambria Math" w:cstheme="minorHAnsi"/>
                                <w:sz w:val="24"/>
                                <w:szCs w:val="24"/>
                                <w:bdr w:val="none" w:sz="0" w:space="0" w:color="auto" w:frame="1"/>
                              </w:rPr>
                              <m:t>P</m:t>
                            </m:r>
                          </m:e>
                          <m:sub>
                            <m:r>
                              <w:rPr>
                                <w:rStyle w:val="mo"/>
                                <w:rFonts w:ascii="Cambria Math" w:hAnsi="Cambria Math" w:cstheme="minorHAnsi"/>
                                <w:sz w:val="24"/>
                                <w:szCs w:val="24"/>
                                <w:bdr w:val="none" w:sz="0" w:space="0" w:color="auto" w:frame="1"/>
                              </w:rPr>
                              <m:t>s</m:t>
                            </m:r>
                          </m:sub>
                        </m:sSub>
                        <m:d>
                          <m:dPr>
                            <m:ctrlPr>
                              <w:rPr>
                                <w:rStyle w:val="mo"/>
                                <w:rFonts w:ascii="Cambria Math" w:hAnsi="Cambria Math" w:cstheme="minorHAnsi"/>
                                <w:i/>
                                <w:sz w:val="24"/>
                                <w:szCs w:val="24"/>
                                <w:bdr w:val="none" w:sz="0" w:space="0" w:color="auto" w:frame="1"/>
                              </w:rPr>
                            </m:ctrlPr>
                          </m:dPr>
                          <m:e>
                            <m:r>
                              <w:rPr>
                                <w:rStyle w:val="mo"/>
                                <w:rFonts w:ascii="Cambria Math" w:hAnsi="Cambria Math" w:cstheme="minorHAnsi"/>
                                <w:sz w:val="24"/>
                                <w:szCs w:val="24"/>
                                <w:bdr w:val="none" w:sz="0" w:space="0" w:color="auto" w:frame="1"/>
                              </w:rPr>
                              <m:t>k</m:t>
                            </m:r>
                          </m:e>
                        </m:d>
                      </m:e>
                      <m:e>
                        <m:sSub>
                          <m:sSubPr>
                            <m:ctrlPr>
                              <w:rPr>
                                <w:rStyle w:val="mo"/>
                                <w:rFonts w:ascii="Cambria Math" w:hAnsi="Cambria Math" w:cstheme="minorHAnsi"/>
                                <w:sz w:val="24"/>
                                <w:szCs w:val="24"/>
                                <w:bdr w:val="none" w:sz="0" w:space="0" w:color="auto" w:frame="1"/>
                              </w:rPr>
                            </m:ctrlPr>
                          </m:sSubPr>
                          <m:e>
                            <m:r>
                              <w:rPr>
                                <w:rStyle w:val="mo"/>
                                <w:rFonts w:ascii="Cambria Math" w:hAnsi="Cambria Math" w:cstheme="minorHAnsi"/>
                                <w:sz w:val="24"/>
                                <w:szCs w:val="24"/>
                                <w:bdr w:val="none" w:sz="0" w:space="0" w:color="auto" w:frame="1"/>
                              </w:rPr>
                              <m:t>Q</m:t>
                            </m:r>
                          </m:e>
                          <m:sub>
                            <m:r>
                              <w:rPr>
                                <w:rStyle w:val="mo"/>
                                <w:rFonts w:ascii="Cambria Math" w:hAnsi="Cambria Math" w:cstheme="minorHAnsi"/>
                                <w:sz w:val="24"/>
                                <w:szCs w:val="24"/>
                                <w:bdr w:val="none" w:sz="0" w:space="0" w:color="auto" w:frame="1"/>
                              </w:rPr>
                              <m:t>s</m:t>
                            </m:r>
                          </m:sub>
                        </m:sSub>
                        <m:d>
                          <m:dPr>
                            <m:ctrlPr>
                              <w:rPr>
                                <w:rStyle w:val="mo"/>
                                <w:rFonts w:ascii="Cambria Math" w:hAnsi="Cambria Math" w:cstheme="minorHAnsi"/>
                                <w:i/>
                                <w:sz w:val="24"/>
                                <w:szCs w:val="24"/>
                                <w:bdr w:val="none" w:sz="0" w:space="0" w:color="auto" w:frame="1"/>
                              </w:rPr>
                            </m:ctrlPr>
                          </m:dPr>
                          <m:e>
                            <m:r>
                              <w:rPr>
                                <w:rStyle w:val="mo"/>
                                <w:rFonts w:ascii="Cambria Math" w:hAnsi="Cambria Math" w:cstheme="minorHAnsi"/>
                                <w:sz w:val="24"/>
                                <w:szCs w:val="24"/>
                                <w:bdr w:val="none" w:sz="0" w:space="0" w:color="auto" w:frame="1"/>
                              </w:rPr>
                              <m:t>k+1</m:t>
                            </m:r>
                          </m:e>
                        </m:d>
                        <m:r>
                          <w:rPr>
                            <w:rStyle w:val="mo"/>
                            <w:rFonts w:ascii="Cambria Math" w:hAnsi="Cambria Math" w:cstheme="minorHAnsi"/>
                            <w:sz w:val="24"/>
                            <w:szCs w:val="24"/>
                            <w:bdr w:val="none" w:sz="0" w:space="0" w:color="auto" w:frame="1"/>
                          </w:rPr>
                          <m:t>-</m:t>
                        </m:r>
                        <m:sSub>
                          <m:sSubPr>
                            <m:ctrlPr>
                              <w:rPr>
                                <w:rStyle w:val="mo"/>
                                <w:rFonts w:ascii="Cambria Math" w:hAnsi="Cambria Math" w:cstheme="minorHAnsi"/>
                                <w:sz w:val="24"/>
                                <w:szCs w:val="24"/>
                                <w:bdr w:val="none" w:sz="0" w:space="0" w:color="auto" w:frame="1"/>
                              </w:rPr>
                            </m:ctrlPr>
                          </m:sSubPr>
                          <m:e>
                            <m:r>
                              <w:rPr>
                                <w:rStyle w:val="mo"/>
                                <w:rFonts w:ascii="Cambria Math" w:hAnsi="Cambria Math" w:cstheme="minorHAnsi"/>
                                <w:sz w:val="24"/>
                                <w:szCs w:val="24"/>
                                <w:bdr w:val="none" w:sz="0" w:space="0" w:color="auto" w:frame="1"/>
                              </w:rPr>
                              <m:t>Q</m:t>
                            </m:r>
                          </m:e>
                          <m:sub>
                            <m:r>
                              <w:rPr>
                                <w:rStyle w:val="mo"/>
                                <w:rFonts w:ascii="Cambria Math" w:hAnsi="Cambria Math" w:cstheme="minorHAnsi"/>
                                <w:sz w:val="24"/>
                                <w:szCs w:val="24"/>
                                <w:bdr w:val="none" w:sz="0" w:space="0" w:color="auto" w:frame="1"/>
                              </w:rPr>
                              <m:t>s</m:t>
                            </m:r>
                          </m:sub>
                        </m:sSub>
                        <m:d>
                          <m:dPr>
                            <m:ctrlPr>
                              <w:rPr>
                                <w:rStyle w:val="mo"/>
                                <w:rFonts w:ascii="Cambria Math" w:hAnsi="Cambria Math" w:cstheme="minorHAnsi"/>
                                <w:i/>
                                <w:sz w:val="24"/>
                                <w:szCs w:val="24"/>
                                <w:bdr w:val="none" w:sz="0" w:space="0" w:color="auto" w:frame="1"/>
                              </w:rPr>
                            </m:ctrlPr>
                          </m:dPr>
                          <m:e>
                            <m:r>
                              <w:rPr>
                                <w:rStyle w:val="mo"/>
                                <w:rFonts w:ascii="Cambria Math" w:hAnsi="Cambria Math" w:cstheme="minorHAnsi"/>
                                <w:sz w:val="24"/>
                                <w:szCs w:val="24"/>
                                <w:bdr w:val="none" w:sz="0" w:space="0" w:color="auto" w:frame="1"/>
                              </w:rPr>
                              <m:t>k</m:t>
                            </m:r>
                          </m:e>
                        </m:d>
                      </m:e>
                    </m:eqArr>
                  </m:e>
                </m:d>
                <m:r>
                  <w:rPr>
                    <w:rStyle w:val="mo"/>
                    <w:rFonts w:ascii="Cambria Math" w:hAnsi="Cambria Math" w:cstheme="minorHAnsi"/>
                    <w:sz w:val="24"/>
                    <w:szCs w:val="24"/>
                    <w:bdr w:val="none" w:sz="0" w:space="0" w:color="auto" w:frame="1"/>
                  </w:rPr>
                  <m:t>=</m:t>
                </m:r>
                <m:d>
                  <m:dPr>
                    <m:begChr m:val="["/>
                    <m:endChr m:val="]"/>
                    <m:ctrlPr>
                      <w:rPr>
                        <w:rStyle w:val="mo"/>
                        <w:rFonts w:ascii="Cambria Math" w:hAnsi="Cambria Math" w:cstheme="minorHAnsi"/>
                        <w:i/>
                        <w:sz w:val="24"/>
                        <w:szCs w:val="24"/>
                        <w:bdr w:val="none" w:sz="0" w:space="0" w:color="auto" w:frame="1"/>
                      </w:rPr>
                    </m:ctrlPr>
                  </m:dPr>
                  <m:e>
                    <m:m>
                      <m:mPr>
                        <m:plcHide m:val="1"/>
                        <m:mcs>
                          <m:mc>
                            <m:mcPr>
                              <m:count m:val="2"/>
                              <m:mcJc m:val="center"/>
                            </m:mcPr>
                          </m:mc>
                        </m:mcs>
                        <m:ctrlPr>
                          <w:rPr>
                            <w:rStyle w:val="mo"/>
                            <w:rFonts w:ascii="Cambria Math" w:hAnsi="Cambria Math" w:cstheme="minorHAnsi"/>
                            <w:sz w:val="24"/>
                            <w:szCs w:val="24"/>
                            <w:bdr w:val="none" w:sz="0" w:space="0" w:color="auto" w:frame="1"/>
                          </w:rPr>
                        </m:ctrlPr>
                      </m:mPr>
                      <m:mr>
                        <m:e>
                          <m:sSub>
                            <m:sSubPr>
                              <m:ctrlPr>
                                <w:rPr>
                                  <w:rStyle w:val="mo"/>
                                  <w:rFonts w:ascii="Cambria Math" w:hAnsi="Cambria Math" w:cstheme="minorHAnsi"/>
                                  <w:sz w:val="24"/>
                                  <w:szCs w:val="24"/>
                                  <w:bdr w:val="none" w:sz="0" w:space="0" w:color="auto" w:frame="1"/>
                                </w:rPr>
                              </m:ctrlPr>
                            </m:sSubPr>
                            <m:e>
                              <m:r>
                                <w:rPr>
                                  <w:rStyle w:val="mo"/>
                                  <w:rFonts w:ascii="Cambria Math" w:hAnsi="Cambria Math" w:cstheme="minorHAnsi"/>
                                  <w:sz w:val="24"/>
                                  <w:szCs w:val="24"/>
                                  <w:bdr w:val="none" w:sz="0" w:space="0" w:color="auto" w:frame="1"/>
                                </w:rPr>
                                <m:t>e</m:t>
                              </m:r>
                            </m:e>
                            <m:sub>
                              <m:r>
                                <w:rPr>
                                  <w:rStyle w:val="mo"/>
                                  <w:rFonts w:ascii="Cambria Math" w:hAnsi="Cambria Math" w:cstheme="minorHAnsi"/>
                                  <w:sz w:val="24"/>
                                  <w:szCs w:val="24"/>
                                  <w:bdr w:val="none" w:sz="0" w:space="0" w:color="auto" w:frame="1"/>
                                </w:rPr>
                                <m:t>α</m:t>
                              </m:r>
                            </m:sub>
                          </m:sSub>
                          <m:d>
                            <m:dPr>
                              <m:ctrlPr>
                                <w:rPr>
                                  <w:rStyle w:val="mo"/>
                                  <w:rFonts w:ascii="Cambria Math" w:hAnsi="Cambria Math" w:cstheme="minorHAnsi"/>
                                  <w:i/>
                                  <w:sz w:val="24"/>
                                  <w:szCs w:val="24"/>
                                  <w:bdr w:val="none" w:sz="0" w:space="0" w:color="auto" w:frame="1"/>
                                </w:rPr>
                              </m:ctrlPr>
                            </m:dPr>
                            <m:e>
                              <m:r>
                                <w:rPr>
                                  <w:rStyle w:val="mo"/>
                                  <w:rFonts w:ascii="Cambria Math" w:hAnsi="Cambria Math" w:cstheme="minorHAnsi"/>
                                  <w:sz w:val="24"/>
                                  <w:szCs w:val="24"/>
                                  <w:bdr w:val="none" w:sz="0" w:space="0" w:color="auto" w:frame="1"/>
                                </w:rPr>
                                <m:t>k</m:t>
                              </m:r>
                            </m:e>
                          </m:d>
                        </m:e>
                        <m:e>
                          <m:sSub>
                            <m:sSubPr>
                              <m:ctrlPr>
                                <w:rPr>
                                  <w:rStyle w:val="mo"/>
                                  <w:rFonts w:ascii="Cambria Math" w:hAnsi="Cambria Math" w:cstheme="minorHAnsi"/>
                                  <w:sz w:val="24"/>
                                  <w:szCs w:val="24"/>
                                  <w:bdr w:val="none" w:sz="0" w:space="0" w:color="auto" w:frame="1"/>
                                </w:rPr>
                              </m:ctrlPr>
                            </m:sSubPr>
                            <m:e>
                              <m:r>
                                <w:rPr>
                                  <w:rStyle w:val="mo"/>
                                  <w:rFonts w:ascii="Cambria Math" w:hAnsi="Cambria Math" w:cstheme="minorHAnsi"/>
                                  <w:sz w:val="24"/>
                                  <w:szCs w:val="24"/>
                                  <w:bdr w:val="none" w:sz="0" w:space="0" w:color="auto" w:frame="1"/>
                                </w:rPr>
                                <m:t>e</m:t>
                              </m:r>
                            </m:e>
                            <m:sub>
                              <m:r>
                                <w:rPr>
                                  <w:rStyle w:val="mo"/>
                                  <w:rFonts w:ascii="Cambria Math" w:hAnsi="Cambria Math" w:cstheme="minorHAnsi"/>
                                  <w:sz w:val="24"/>
                                  <w:szCs w:val="24"/>
                                  <w:bdr w:val="none" w:sz="0" w:space="0" w:color="auto" w:frame="1"/>
                                </w:rPr>
                                <m:t>β</m:t>
                              </m:r>
                            </m:sub>
                          </m:sSub>
                          <m:d>
                            <m:dPr>
                              <m:ctrlPr>
                                <w:rPr>
                                  <w:rStyle w:val="mo"/>
                                  <w:rFonts w:ascii="Cambria Math" w:hAnsi="Cambria Math" w:cstheme="minorHAnsi"/>
                                  <w:i/>
                                  <w:sz w:val="24"/>
                                  <w:szCs w:val="24"/>
                                  <w:bdr w:val="none" w:sz="0" w:space="0" w:color="auto" w:frame="1"/>
                                </w:rPr>
                              </m:ctrlPr>
                            </m:dPr>
                            <m:e>
                              <m:r>
                                <w:rPr>
                                  <w:rStyle w:val="mo"/>
                                  <w:rFonts w:ascii="Cambria Math" w:hAnsi="Cambria Math" w:cstheme="minorHAnsi"/>
                                  <w:sz w:val="24"/>
                                  <w:szCs w:val="24"/>
                                  <w:bdr w:val="none" w:sz="0" w:space="0" w:color="auto" w:frame="1"/>
                                </w:rPr>
                                <m:t>k</m:t>
                              </m:r>
                            </m:e>
                          </m:d>
                        </m:e>
                      </m:mr>
                      <m:mr>
                        <m:e>
                          <m:sSub>
                            <m:sSubPr>
                              <m:ctrlPr>
                                <w:rPr>
                                  <w:rStyle w:val="mo"/>
                                  <w:rFonts w:ascii="Cambria Math" w:hAnsi="Cambria Math" w:cstheme="minorHAnsi"/>
                                  <w:sz w:val="24"/>
                                  <w:szCs w:val="24"/>
                                  <w:bdr w:val="none" w:sz="0" w:space="0" w:color="auto" w:frame="1"/>
                                </w:rPr>
                              </m:ctrlPr>
                            </m:sSubPr>
                            <m:e>
                              <m:r>
                                <w:rPr>
                                  <w:rStyle w:val="mo"/>
                                  <w:rFonts w:ascii="Cambria Math" w:hAnsi="Cambria Math" w:cstheme="minorHAnsi"/>
                                  <w:sz w:val="24"/>
                                  <w:szCs w:val="24"/>
                                  <w:bdr w:val="none" w:sz="0" w:space="0" w:color="auto" w:frame="1"/>
                                </w:rPr>
                                <m:t>e</m:t>
                              </m:r>
                            </m:e>
                            <m:sub>
                              <m:r>
                                <w:rPr>
                                  <w:rStyle w:val="mo"/>
                                  <w:rFonts w:ascii="Cambria Math" w:hAnsi="Cambria Math" w:cstheme="minorHAnsi"/>
                                  <w:sz w:val="24"/>
                                  <w:szCs w:val="24"/>
                                  <w:bdr w:val="none" w:sz="0" w:space="0" w:color="auto" w:frame="1"/>
                                </w:rPr>
                                <m:t>β</m:t>
                              </m:r>
                            </m:sub>
                          </m:sSub>
                          <m:d>
                            <m:dPr>
                              <m:ctrlPr>
                                <w:rPr>
                                  <w:rStyle w:val="mo"/>
                                  <w:rFonts w:ascii="Cambria Math" w:hAnsi="Cambria Math" w:cstheme="minorHAnsi"/>
                                  <w:i/>
                                  <w:sz w:val="24"/>
                                  <w:szCs w:val="24"/>
                                  <w:bdr w:val="none" w:sz="0" w:space="0" w:color="auto" w:frame="1"/>
                                </w:rPr>
                              </m:ctrlPr>
                            </m:dPr>
                            <m:e>
                              <m:r>
                                <w:rPr>
                                  <w:rStyle w:val="mo"/>
                                  <w:rFonts w:ascii="Cambria Math" w:hAnsi="Cambria Math" w:cstheme="minorHAnsi"/>
                                  <w:sz w:val="24"/>
                                  <w:szCs w:val="24"/>
                                  <w:bdr w:val="none" w:sz="0" w:space="0" w:color="auto" w:frame="1"/>
                                </w:rPr>
                                <m:t>k</m:t>
                              </m:r>
                            </m:e>
                          </m:d>
                        </m:e>
                        <m:e>
                          <m:r>
                            <w:rPr>
                              <w:rStyle w:val="mo"/>
                              <w:rFonts w:ascii="Cambria Math" w:hAnsi="Cambria Math" w:cstheme="minorHAnsi"/>
                              <w:sz w:val="24"/>
                              <w:szCs w:val="24"/>
                              <w:bdr w:val="none" w:sz="0" w:space="0" w:color="auto" w:frame="1"/>
                            </w:rPr>
                            <m:t>-</m:t>
                          </m:r>
                          <m:sSub>
                            <m:sSubPr>
                              <m:ctrlPr>
                                <w:rPr>
                                  <w:rStyle w:val="mo"/>
                                  <w:rFonts w:ascii="Cambria Math" w:hAnsi="Cambria Math" w:cstheme="minorHAnsi"/>
                                  <w:sz w:val="24"/>
                                  <w:szCs w:val="24"/>
                                  <w:bdr w:val="none" w:sz="0" w:space="0" w:color="auto" w:frame="1"/>
                                </w:rPr>
                              </m:ctrlPr>
                            </m:sSubPr>
                            <m:e>
                              <m:r>
                                <w:rPr>
                                  <w:rStyle w:val="mo"/>
                                  <w:rFonts w:ascii="Cambria Math" w:hAnsi="Cambria Math" w:cstheme="minorHAnsi"/>
                                  <w:sz w:val="24"/>
                                  <w:szCs w:val="24"/>
                                  <w:bdr w:val="none" w:sz="0" w:space="0" w:color="auto" w:frame="1"/>
                                </w:rPr>
                                <m:t>e</m:t>
                              </m:r>
                            </m:e>
                            <m:sub>
                              <m:r>
                                <w:rPr>
                                  <w:rStyle w:val="mo"/>
                                  <w:rFonts w:ascii="Cambria Math" w:hAnsi="Cambria Math" w:cstheme="minorHAnsi"/>
                                  <w:sz w:val="24"/>
                                  <w:szCs w:val="24"/>
                                  <w:bdr w:val="none" w:sz="0" w:space="0" w:color="auto" w:frame="1"/>
                                </w:rPr>
                                <m:t>α</m:t>
                              </m:r>
                            </m:sub>
                          </m:sSub>
                          <m:d>
                            <m:dPr>
                              <m:ctrlPr>
                                <w:rPr>
                                  <w:rStyle w:val="mo"/>
                                  <w:rFonts w:ascii="Cambria Math" w:hAnsi="Cambria Math" w:cstheme="minorHAnsi"/>
                                  <w:i/>
                                  <w:sz w:val="24"/>
                                  <w:szCs w:val="24"/>
                                  <w:bdr w:val="none" w:sz="0" w:space="0" w:color="auto" w:frame="1"/>
                                </w:rPr>
                              </m:ctrlPr>
                            </m:dPr>
                            <m:e>
                              <m:r>
                                <w:rPr>
                                  <w:rStyle w:val="mo"/>
                                  <w:rFonts w:ascii="Cambria Math" w:hAnsi="Cambria Math" w:cstheme="minorHAnsi"/>
                                  <w:sz w:val="24"/>
                                  <w:szCs w:val="24"/>
                                  <w:bdr w:val="none" w:sz="0" w:space="0" w:color="auto" w:frame="1"/>
                                </w:rPr>
                                <m:t>k</m:t>
                              </m:r>
                            </m:e>
                          </m:d>
                        </m:e>
                      </m:mr>
                    </m:m>
                  </m:e>
                </m:d>
                <m:d>
                  <m:dPr>
                    <m:begChr m:val="["/>
                    <m:endChr m:val="]"/>
                    <m:ctrlPr>
                      <w:rPr>
                        <w:rStyle w:val="mo"/>
                        <w:rFonts w:ascii="Cambria Math" w:hAnsi="Cambria Math" w:cstheme="minorHAnsi"/>
                        <w:i/>
                        <w:sz w:val="24"/>
                        <w:szCs w:val="24"/>
                        <w:bdr w:val="none" w:sz="0" w:space="0" w:color="auto" w:frame="1"/>
                      </w:rPr>
                    </m:ctrlPr>
                  </m:dPr>
                  <m:e>
                    <m:eqArr>
                      <m:eqArrPr>
                        <m:ctrlPr>
                          <w:rPr>
                            <w:rStyle w:val="mo"/>
                            <w:rFonts w:ascii="Cambria Math" w:hAnsi="Cambria Math" w:cstheme="minorHAnsi"/>
                            <w:sz w:val="24"/>
                            <w:szCs w:val="24"/>
                            <w:bdr w:val="none" w:sz="0" w:space="0" w:color="auto" w:frame="1"/>
                          </w:rPr>
                        </m:ctrlPr>
                      </m:eqArrPr>
                      <m:e>
                        <m:sSub>
                          <m:sSubPr>
                            <m:ctrlPr>
                              <w:rPr>
                                <w:rStyle w:val="mo"/>
                                <w:rFonts w:ascii="Cambria Math" w:hAnsi="Cambria Math" w:cstheme="minorHAnsi"/>
                                <w:sz w:val="24"/>
                                <w:szCs w:val="24"/>
                                <w:bdr w:val="none" w:sz="0" w:space="0" w:color="auto" w:frame="1"/>
                              </w:rPr>
                            </m:ctrlPr>
                          </m:sSubPr>
                          <m:e>
                            <m:r>
                              <w:rPr>
                                <w:rStyle w:val="mo"/>
                                <w:rFonts w:ascii="Cambria Math" w:hAnsi="Cambria Math" w:cstheme="minorHAnsi"/>
                                <w:sz w:val="24"/>
                                <w:szCs w:val="24"/>
                                <w:bdr w:val="none" w:sz="0" w:space="0" w:color="auto" w:frame="1"/>
                              </w:rPr>
                              <m:t>i</m:t>
                            </m:r>
                          </m:e>
                          <m:sub>
                            <m:r>
                              <w:rPr>
                                <w:rStyle w:val="mo"/>
                                <w:rFonts w:ascii="Cambria Math" w:hAnsi="Cambria Math" w:cstheme="minorHAnsi"/>
                                <w:sz w:val="24"/>
                                <w:szCs w:val="24"/>
                                <w:bdr w:val="none" w:sz="0" w:space="0" w:color="auto" w:frame="1"/>
                              </w:rPr>
                              <m:t>α</m:t>
                            </m:r>
                          </m:sub>
                        </m:sSub>
                        <m:d>
                          <m:dPr>
                            <m:ctrlPr>
                              <w:rPr>
                                <w:rStyle w:val="mo"/>
                                <w:rFonts w:ascii="Cambria Math" w:hAnsi="Cambria Math" w:cstheme="minorHAnsi"/>
                                <w:i/>
                                <w:sz w:val="24"/>
                                <w:szCs w:val="24"/>
                                <w:bdr w:val="none" w:sz="0" w:space="0" w:color="auto" w:frame="1"/>
                              </w:rPr>
                            </m:ctrlPr>
                          </m:dPr>
                          <m:e>
                            <m:r>
                              <w:rPr>
                                <w:rStyle w:val="mo"/>
                                <w:rFonts w:ascii="Cambria Math" w:hAnsi="Cambria Math" w:cstheme="minorHAnsi"/>
                                <w:sz w:val="24"/>
                                <w:szCs w:val="24"/>
                                <w:bdr w:val="none" w:sz="0" w:space="0" w:color="auto" w:frame="1"/>
                              </w:rPr>
                              <m:t>k+1</m:t>
                            </m:r>
                          </m:e>
                        </m:d>
                        <m:r>
                          <w:rPr>
                            <w:rStyle w:val="mo"/>
                            <w:rFonts w:ascii="Cambria Math" w:hAnsi="Cambria Math" w:cstheme="minorHAnsi"/>
                            <w:sz w:val="24"/>
                            <w:szCs w:val="24"/>
                            <w:bdr w:val="none" w:sz="0" w:space="0" w:color="auto" w:frame="1"/>
                          </w:rPr>
                          <m:t>-</m:t>
                        </m:r>
                        <m:sSub>
                          <m:sSubPr>
                            <m:ctrlPr>
                              <w:rPr>
                                <w:rStyle w:val="mo"/>
                                <w:rFonts w:ascii="Cambria Math" w:hAnsi="Cambria Math" w:cstheme="minorHAnsi"/>
                                <w:sz w:val="24"/>
                                <w:szCs w:val="24"/>
                                <w:bdr w:val="none" w:sz="0" w:space="0" w:color="auto" w:frame="1"/>
                              </w:rPr>
                            </m:ctrlPr>
                          </m:sSubPr>
                          <m:e>
                            <m:r>
                              <w:rPr>
                                <w:rStyle w:val="mo"/>
                                <w:rFonts w:ascii="Cambria Math" w:hAnsi="Cambria Math" w:cstheme="minorHAnsi"/>
                                <w:sz w:val="24"/>
                                <w:szCs w:val="24"/>
                                <w:bdr w:val="none" w:sz="0" w:space="0" w:color="auto" w:frame="1"/>
                              </w:rPr>
                              <m:t>i</m:t>
                            </m:r>
                          </m:e>
                          <m:sub>
                            <m:r>
                              <w:rPr>
                                <w:rStyle w:val="mo"/>
                                <w:rFonts w:ascii="Cambria Math" w:hAnsi="Cambria Math" w:cstheme="minorHAnsi"/>
                                <w:sz w:val="24"/>
                                <w:szCs w:val="24"/>
                                <w:bdr w:val="none" w:sz="0" w:space="0" w:color="auto" w:frame="1"/>
                              </w:rPr>
                              <m:t>α</m:t>
                            </m:r>
                          </m:sub>
                        </m:sSub>
                        <m:d>
                          <m:dPr>
                            <m:ctrlPr>
                              <w:rPr>
                                <w:rStyle w:val="mo"/>
                                <w:rFonts w:ascii="Cambria Math" w:hAnsi="Cambria Math" w:cstheme="minorHAnsi"/>
                                <w:i/>
                                <w:sz w:val="24"/>
                                <w:szCs w:val="24"/>
                                <w:bdr w:val="none" w:sz="0" w:space="0" w:color="auto" w:frame="1"/>
                              </w:rPr>
                            </m:ctrlPr>
                          </m:dPr>
                          <m:e>
                            <m:r>
                              <w:rPr>
                                <w:rStyle w:val="mo"/>
                                <w:rFonts w:ascii="Cambria Math" w:hAnsi="Cambria Math" w:cstheme="minorHAnsi"/>
                                <w:sz w:val="24"/>
                                <w:szCs w:val="24"/>
                                <w:bdr w:val="none" w:sz="0" w:space="0" w:color="auto" w:frame="1"/>
                              </w:rPr>
                              <m:t>k</m:t>
                            </m:r>
                          </m:e>
                        </m:d>
                      </m:e>
                      <m:e>
                        <m:sSub>
                          <m:sSubPr>
                            <m:ctrlPr>
                              <w:rPr>
                                <w:rStyle w:val="mo"/>
                                <w:rFonts w:ascii="Cambria Math" w:hAnsi="Cambria Math" w:cstheme="minorHAnsi"/>
                                <w:sz w:val="24"/>
                                <w:szCs w:val="24"/>
                                <w:bdr w:val="none" w:sz="0" w:space="0" w:color="auto" w:frame="1"/>
                              </w:rPr>
                            </m:ctrlPr>
                          </m:sSubPr>
                          <m:e>
                            <m:r>
                              <w:rPr>
                                <w:rStyle w:val="mo"/>
                                <w:rFonts w:ascii="Cambria Math" w:hAnsi="Cambria Math" w:cstheme="minorHAnsi"/>
                                <w:sz w:val="24"/>
                                <w:szCs w:val="24"/>
                                <w:bdr w:val="none" w:sz="0" w:space="0" w:color="auto" w:frame="1"/>
                              </w:rPr>
                              <m:t>i</m:t>
                            </m:r>
                          </m:e>
                          <m:sub>
                            <m:r>
                              <w:rPr>
                                <w:rStyle w:val="mo"/>
                                <w:rFonts w:ascii="Cambria Math" w:hAnsi="Cambria Math" w:cstheme="minorHAnsi"/>
                                <w:sz w:val="24"/>
                                <w:szCs w:val="24"/>
                                <w:bdr w:val="none" w:sz="0" w:space="0" w:color="auto" w:frame="1"/>
                              </w:rPr>
                              <m:t>β</m:t>
                            </m:r>
                          </m:sub>
                        </m:sSub>
                        <m:d>
                          <m:dPr>
                            <m:ctrlPr>
                              <w:rPr>
                                <w:rStyle w:val="mo"/>
                                <w:rFonts w:ascii="Cambria Math" w:hAnsi="Cambria Math" w:cstheme="minorHAnsi"/>
                                <w:i/>
                                <w:sz w:val="24"/>
                                <w:szCs w:val="24"/>
                                <w:bdr w:val="none" w:sz="0" w:space="0" w:color="auto" w:frame="1"/>
                              </w:rPr>
                            </m:ctrlPr>
                          </m:dPr>
                          <m:e>
                            <m:r>
                              <w:rPr>
                                <w:rStyle w:val="mo"/>
                                <w:rFonts w:ascii="Cambria Math" w:hAnsi="Cambria Math" w:cstheme="minorHAnsi"/>
                                <w:sz w:val="24"/>
                                <w:szCs w:val="24"/>
                                <w:bdr w:val="none" w:sz="0" w:space="0" w:color="auto" w:frame="1"/>
                              </w:rPr>
                              <m:t>k+1</m:t>
                            </m:r>
                          </m:e>
                        </m:d>
                        <m:r>
                          <w:rPr>
                            <w:rStyle w:val="mo"/>
                            <w:rFonts w:ascii="Cambria Math" w:hAnsi="Cambria Math" w:cstheme="minorHAnsi"/>
                            <w:sz w:val="24"/>
                            <w:szCs w:val="24"/>
                            <w:bdr w:val="none" w:sz="0" w:space="0" w:color="auto" w:frame="1"/>
                          </w:rPr>
                          <m:t>-</m:t>
                        </m:r>
                        <m:sSub>
                          <m:sSubPr>
                            <m:ctrlPr>
                              <w:rPr>
                                <w:rStyle w:val="mo"/>
                                <w:rFonts w:ascii="Cambria Math" w:hAnsi="Cambria Math" w:cstheme="minorHAnsi"/>
                                <w:sz w:val="24"/>
                                <w:szCs w:val="24"/>
                                <w:bdr w:val="none" w:sz="0" w:space="0" w:color="auto" w:frame="1"/>
                              </w:rPr>
                            </m:ctrlPr>
                          </m:sSubPr>
                          <m:e>
                            <m:r>
                              <w:rPr>
                                <w:rStyle w:val="mo"/>
                                <w:rFonts w:ascii="Cambria Math" w:hAnsi="Cambria Math" w:cstheme="minorHAnsi"/>
                                <w:sz w:val="24"/>
                                <w:szCs w:val="24"/>
                                <w:bdr w:val="none" w:sz="0" w:space="0" w:color="auto" w:frame="1"/>
                              </w:rPr>
                              <m:t>i</m:t>
                            </m:r>
                          </m:e>
                          <m:sub>
                            <m:r>
                              <w:rPr>
                                <w:rStyle w:val="mo"/>
                                <w:rFonts w:ascii="Cambria Math" w:hAnsi="Cambria Math" w:cstheme="minorHAnsi"/>
                                <w:sz w:val="24"/>
                                <w:szCs w:val="24"/>
                                <w:bdr w:val="none" w:sz="0" w:space="0" w:color="auto" w:frame="1"/>
                              </w:rPr>
                              <m:t>β</m:t>
                            </m:r>
                          </m:sub>
                        </m:sSub>
                        <m:d>
                          <m:dPr>
                            <m:ctrlPr>
                              <w:rPr>
                                <w:rStyle w:val="mo"/>
                                <w:rFonts w:ascii="Cambria Math" w:hAnsi="Cambria Math" w:cstheme="minorHAnsi"/>
                                <w:i/>
                                <w:sz w:val="24"/>
                                <w:szCs w:val="24"/>
                                <w:bdr w:val="none" w:sz="0" w:space="0" w:color="auto" w:frame="1"/>
                              </w:rPr>
                            </m:ctrlPr>
                          </m:dPr>
                          <m:e>
                            <m:r>
                              <w:rPr>
                                <w:rStyle w:val="mo"/>
                                <w:rFonts w:ascii="Cambria Math" w:hAnsi="Cambria Math" w:cstheme="minorHAnsi"/>
                                <w:sz w:val="24"/>
                                <w:szCs w:val="24"/>
                                <w:bdr w:val="none" w:sz="0" w:space="0" w:color="auto" w:frame="1"/>
                              </w:rPr>
                              <m:t>k</m:t>
                            </m:r>
                          </m:e>
                        </m:d>
                      </m:e>
                    </m:eqArr>
                  </m:e>
                </m:d>
              </m:e>
            </m:mr>
          </m:m>
        </m:oMath>
      </m:oMathPara>
    </w:p>
    <w:p w14:paraId="143D286C" w14:textId="3A7F7623" w:rsidR="00675A12" w:rsidRPr="002214D9" w:rsidRDefault="00675A12" w:rsidP="00CF2C15">
      <w:pPr>
        <w:shd w:val="clear" w:color="auto" w:fill="FFFFFF"/>
        <w:spacing w:line="240" w:lineRule="auto"/>
        <w:rPr>
          <w:rFonts w:cstheme="minorHAnsi"/>
          <w:sz w:val="24"/>
          <w:szCs w:val="24"/>
        </w:rPr>
      </w:pPr>
      <w:r w:rsidRPr="00684A53">
        <w:rPr>
          <w:rStyle w:val="mtext"/>
          <w:rFonts w:cstheme="minorHAnsi"/>
          <w:sz w:val="24"/>
          <w:szCs w:val="24"/>
          <w:bdr w:val="none" w:sz="0" w:space="0" w:color="auto" w:frame="1"/>
        </w:rPr>
        <w:t>(19)</w:t>
      </w:r>
    </w:p>
    <w:p w14:paraId="09446B8A" w14:textId="206DCD4F" w:rsidR="00675A12" w:rsidRPr="0028684E" w:rsidRDefault="00675A12" w:rsidP="00CF2C15">
      <w:pPr>
        <w:pStyle w:val="NormalWeb"/>
        <w:shd w:val="clear" w:color="auto" w:fill="FFFFFF"/>
        <w:spacing w:before="0" w:beforeAutospacing="0" w:after="360" w:afterAutospacing="0"/>
        <w:rPr>
          <w:rFonts w:asciiTheme="minorHAnsi" w:hAnsiTheme="minorHAnsi" w:cstheme="minorHAnsi"/>
        </w:rPr>
      </w:pPr>
      <w:r w:rsidRPr="0028684E">
        <w:rPr>
          <w:rFonts w:asciiTheme="minorHAnsi" w:hAnsiTheme="minorHAnsi" w:cstheme="minorHAnsi"/>
        </w:rPr>
        <w:t>By substituting </w:t>
      </w:r>
      <w:r w:rsidRPr="00FD2558">
        <w:rPr>
          <w:rFonts w:asciiTheme="minorHAnsi" w:hAnsiTheme="minorHAnsi" w:cstheme="minorHAnsi"/>
        </w:rPr>
        <w:t>(18)</w:t>
      </w:r>
      <w:r w:rsidRPr="0028684E">
        <w:rPr>
          <w:rFonts w:asciiTheme="minorHAnsi" w:hAnsiTheme="minorHAnsi" w:cstheme="minorHAnsi"/>
        </w:rPr>
        <w:t> in </w:t>
      </w:r>
      <w:r w:rsidRPr="00FD2558">
        <w:rPr>
          <w:rFonts w:asciiTheme="minorHAnsi" w:hAnsiTheme="minorHAnsi" w:cstheme="minorHAnsi"/>
        </w:rPr>
        <w:t>(19)</w:t>
      </w:r>
      <w:r w:rsidRPr="0028684E">
        <w:rPr>
          <w:rFonts w:asciiTheme="minorHAnsi" w:hAnsiTheme="minorHAnsi" w:cstheme="minorHAnsi"/>
        </w:rPr>
        <w:t>,</w:t>
      </w:r>
    </w:p>
    <w:p w14:paraId="72A8D25B" w14:textId="24D8CED5" w:rsidR="003C1714" w:rsidRDefault="009D3FD9" w:rsidP="00CF2C15">
      <w:pPr>
        <w:shd w:val="clear" w:color="auto" w:fill="FFFFFF"/>
        <w:spacing w:line="240" w:lineRule="auto"/>
        <w:rPr>
          <w:rStyle w:val="mo"/>
          <w:rFonts w:cstheme="minorHAnsi"/>
          <w:sz w:val="24"/>
          <w:szCs w:val="24"/>
          <w:bdr w:val="none" w:sz="0" w:space="0" w:color="auto" w:frame="1"/>
        </w:rPr>
      </w:pPr>
      <m:oMathPara>
        <m:oMath>
          <m:m>
            <m:mPr>
              <m:plcHide m:val="1"/>
              <m:cGp m:val="8"/>
              <m:mcs>
                <m:mc>
                  <m:mcPr>
                    <m:count m:val="1"/>
                    <m:mcJc m:val="center"/>
                  </m:mcPr>
                </m:mc>
                <m:mc>
                  <m:mcPr>
                    <m:count m:val="1"/>
                    <m:mcJc m:val="left"/>
                  </m:mcPr>
                </m:mc>
              </m:mcs>
              <m:ctrlPr>
                <w:rPr>
                  <w:rStyle w:val="mo"/>
                  <w:rFonts w:ascii="Cambria Math" w:hAnsi="Cambria Math" w:cstheme="minorHAnsi"/>
                  <w:sz w:val="24"/>
                  <w:szCs w:val="24"/>
                  <w:bdr w:val="none" w:sz="0" w:space="0" w:color="auto" w:frame="1"/>
                </w:rPr>
              </m:ctrlPr>
            </m:mPr>
            <m:mr>
              <m:e/>
              <m:e>
                <m:d>
                  <m:dPr>
                    <m:begChr m:val="["/>
                    <m:endChr m:val="]"/>
                    <m:ctrlPr>
                      <w:rPr>
                        <w:rStyle w:val="mo"/>
                        <w:rFonts w:ascii="Cambria Math" w:hAnsi="Cambria Math" w:cstheme="minorHAnsi"/>
                        <w:i/>
                        <w:sz w:val="24"/>
                        <w:szCs w:val="24"/>
                        <w:bdr w:val="none" w:sz="0" w:space="0" w:color="auto" w:frame="1"/>
                      </w:rPr>
                    </m:ctrlPr>
                  </m:dPr>
                  <m:e>
                    <m:eqArr>
                      <m:eqArrPr>
                        <m:ctrlPr>
                          <w:rPr>
                            <w:rStyle w:val="mo"/>
                            <w:rFonts w:ascii="Cambria Math" w:hAnsi="Cambria Math" w:cstheme="minorHAnsi"/>
                            <w:sz w:val="24"/>
                            <w:szCs w:val="24"/>
                            <w:bdr w:val="none" w:sz="0" w:space="0" w:color="auto" w:frame="1"/>
                          </w:rPr>
                        </m:ctrlPr>
                      </m:eqArrPr>
                      <m:e>
                        <m:sSub>
                          <m:sSubPr>
                            <m:ctrlPr>
                              <w:rPr>
                                <w:rStyle w:val="mo"/>
                                <w:rFonts w:ascii="Cambria Math" w:hAnsi="Cambria Math" w:cstheme="minorHAnsi"/>
                                <w:sz w:val="24"/>
                                <w:szCs w:val="24"/>
                                <w:bdr w:val="none" w:sz="0" w:space="0" w:color="auto" w:frame="1"/>
                              </w:rPr>
                            </m:ctrlPr>
                          </m:sSubPr>
                          <m:e>
                            <m:r>
                              <w:rPr>
                                <w:rStyle w:val="mo"/>
                                <w:rFonts w:ascii="Cambria Math" w:hAnsi="Cambria Math" w:cstheme="minorHAnsi"/>
                                <w:sz w:val="24"/>
                                <w:szCs w:val="24"/>
                                <w:bdr w:val="none" w:sz="0" w:space="0" w:color="auto" w:frame="1"/>
                              </w:rPr>
                              <m:t>P</m:t>
                            </m:r>
                          </m:e>
                          <m:sub>
                            <m:r>
                              <w:rPr>
                                <w:rStyle w:val="mo"/>
                                <w:rFonts w:ascii="Cambria Math" w:hAnsi="Cambria Math" w:cstheme="minorHAnsi"/>
                                <w:sz w:val="24"/>
                                <w:szCs w:val="24"/>
                                <w:bdr w:val="none" w:sz="0" w:space="0" w:color="auto" w:frame="1"/>
                              </w:rPr>
                              <m:t>s</m:t>
                            </m:r>
                          </m:sub>
                        </m:sSub>
                        <m:d>
                          <m:dPr>
                            <m:ctrlPr>
                              <w:rPr>
                                <w:rStyle w:val="mo"/>
                                <w:rFonts w:ascii="Cambria Math" w:hAnsi="Cambria Math" w:cstheme="minorHAnsi"/>
                                <w:i/>
                                <w:sz w:val="24"/>
                                <w:szCs w:val="24"/>
                                <w:bdr w:val="none" w:sz="0" w:space="0" w:color="auto" w:frame="1"/>
                              </w:rPr>
                            </m:ctrlPr>
                          </m:dPr>
                          <m:e>
                            <m:r>
                              <w:rPr>
                                <w:rStyle w:val="mo"/>
                                <w:rFonts w:ascii="Cambria Math" w:hAnsi="Cambria Math" w:cstheme="minorHAnsi"/>
                                <w:sz w:val="24"/>
                                <w:szCs w:val="24"/>
                                <w:bdr w:val="none" w:sz="0" w:space="0" w:color="auto" w:frame="1"/>
                              </w:rPr>
                              <m:t>k+1</m:t>
                            </m:r>
                          </m:e>
                        </m:d>
                        <m:r>
                          <w:rPr>
                            <w:rStyle w:val="mo"/>
                            <w:rFonts w:ascii="Cambria Math" w:hAnsi="Cambria Math" w:cstheme="minorHAnsi"/>
                            <w:sz w:val="24"/>
                            <w:szCs w:val="24"/>
                            <w:bdr w:val="none" w:sz="0" w:space="0" w:color="auto" w:frame="1"/>
                          </w:rPr>
                          <m:t>-</m:t>
                        </m:r>
                        <m:sSub>
                          <m:sSubPr>
                            <m:ctrlPr>
                              <w:rPr>
                                <w:rStyle w:val="mo"/>
                                <w:rFonts w:ascii="Cambria Math" w:hAnsi="Cambria Math" w:cstheme="minorHAnsi"/>
                                <w:sz w:val="24"/>
                                <w:szCs w:val="24"/>
                                <w:bdr w:val="none" w:sz="0" w:space="0" w:color="auto" w:frame="1"/>
                              </w:rPr>
                            </m:ctrlPr>
                          </m:sSubPr>
                          <m:e>
                            <m:r>
                              <w:rPr>
                                <w:rStyle w:val="mo"/>
                                <w:rFonts w:ascii="Cambria Math" w:hAnsi="Cambria Math" w:cstheme="minorHAnsi"/>
                                <w:sz w:val="24"/>
                                <w:szCs w:val="24"/>
                                <w:bdr w:val="none" w:sz="0" w:space="0" w:color="auto" w:frame="1"/>
                              </w:rPr>
                              <m:t>P</m:t>
                            </m:r>
                          </m:e>
                          <m:sub>
                            <m:r>
                              <w:rPr>
                                <w:rStyle w:val="mo"/>
                                <w:rFonts w:ascii="Cambria Math" w:hAnsi="Cambria Math" w:cstheme="minorHAnsi"/>
                                <w:sz w:val="24"/>
                                <w:szCs w:val="24"/>
                                <w:bdr w:val="none" w:sz="0" w:space="0" w:color="auto" w:frame="1"/>
                              </w:rPr>
                              <m:t>s</m:t>
                            </m:r>
                          </m:sub>
                        </m:sSub>
                        <m:d>
                          <m:dPr>
                            <m:ctrlPr>
                              <w:rPr>
                                <w:rStyle w:val="mo"/>
                                <w:rFonts w:ascii="Cambria Math" w:hAnsi="Cambria Math" w:cstheme="minorHAnsi"/>
                                <w:i/>
                                <w:sz w:val="24"/>
                                <w:szCs w:val="24"/>
                                <w:bdr w:val="none" w:sz="0" w:space="0" w:color="auto" w:frame="1"/>
                              </w:rPr>
                            </m:ctrlPr>
                          </m:dPr>
                          <m:e>
                            <m:r>
                              <w:rPr>
                                <w:rStyle w:val="mo"/>
                                <w:rFonts w:ascii="Cambria Math" w:hAnsi="Cambria Math" w:cstheme="minorHAnsi"/>
                                <w:sz w:val="24"/>
                                <w:szCs w:val="24"/>
                                <w:bdr w:val="none" w:sz="0" w:space="0" w:color="auto" w:frame="1"/>
                              </w:rPr>
                              <m:t>k</m:t>
                            </m:r>
                          </m:e>
                        </m:d>
                      </m:e>
                      <m:e>
                        <m:sSub>
                          <m:sSubPr>
                            <m:ctrlPr>
                              <w:rPr>
                                <w:rStyle w:val="mo"/>
                                <w:rFonts w:ascii="Cambria Math" w:hAnsi="Cambria Math" w:cstheme="minorHAnsi"/>
                                <w:sz w:val="24"/>
                                <w:szCs w:val="24"/>
                                <w:bdr w:val="none" w:sz="0" w:space="0" w:color="auto" w:frame="1"/>
                              </w:rPr>
                            </m:ctrlPr>
                          </m:sSubPr>
                          <m:e>
                            <m:r>
                              <w:rPr>
                                <w:rStyle w:val="mo"/>
                                <w:rFonts w:ascii="Cambria Math" w:hAnsi="Cambria Math" w:cstheme="minorHAnsi"/>
                                <w:sz w:val="24"/>
                                <w:szCs w:val="24"/>
                                <w:bdr w:val="none" w:sz="0" w:space="0" w:color="auto" w:frame="1"/>
                              </w:rPr>
                              <m:t>Q</m:t>
                            </m:r>
                          </m:e>
                          <m:sub>
                            <m:r>
                              <w:rPr>
                                <w:rStyle w:val="mo"/>
                                <w:rFonts w:ascii="Cambria Math" w:hAnsi="Cambria Math" w:cstheme="minorHAnsi"/>
                                <w:sz w:val="24"/>
                                <w:szCs w:val="24"/>
                                <w:bdr w:val="none" w:sz="0" w:space="0" w:color="auto" w:frame="1"/>
                              </w:rPr>
                              <m:t>s</m:t>
                            </m:r>
                          </m:sub>
                        </m:sSub>
                        <m:d>
                          <m:dPr>
                            <m:ctrlPr>
                              <w:rPr>
                                <w:rStyle w:val="mo"/>
                                <w:rFonts w:ascii="Cambria Math" w:hAnsi="Cambria Math" w:cstheme="minorHAnsi"/>
                                <w:i/>
                                <w:sz w:val="24"/>
                                <w:szCs w:val="24"/>
                                <w:bdr w:val="none" w:sz="0" w:space="0" w:color="auto" w:frame="1"/>
                              </w:rPr>
                            </m:ctrlPr>
                          </m:dPr>
                          <m:e>
                            <m:r>
                              <w:rPr>
                                <w:rStyle w:val="mo"/>
                                <w:rFonts w:ascii="Cambria Math" w:hAnsi="Cambria Math" w:cstheme="minorHAnsi"/>
                                <w:sz w:val="24"/>
                                <w:szCs w:val="24"/>
                                <w:bdr w:val="none" w:sz="0" w:space="0" w:color="auto" w:frame="1"/>
                              </w:rPr>
                              <m:t>k+1</m:t>
                            </m:r>
                          </m:e>
                        </m:d>
                        <m:r>
                          <w:rPr>
                            <w:rStyle w:val="mo"/>
                            <w:rFonts w:ascii="Cambria Math" w:hAnsi="Cambria Math" w:cstheme="minorHAnsi"/>
                            <w:sz w:val="24"/>
                            <w:szCs w:val="24"/>
                            <w:bdr w:val="none" w:sz="0" w:space="0" w:color="auto" w:frame="1"/>
                          </w:rPr>
                          <m:t>-</m:t>
                        </m:r>
                        <m:sSub>
                          <m:sSubPr>
                            <m:ctrlPr>
                              <w:rPr>
                                <w:rStyle w:val="mo"/>
                                <w:rFonts w:ascii="Cambria Math" w:hAnsi="Cambria Math" w:cstheme="minorHAnsi"/>
                                <w:sz w:val="24"/>
                                <w:szCs w:val="24"/>
                                <w:bdr w:val="none" w:sz="0" w:space="0" w:color="auto" w:frame="1"/>
                              </w:rPr>
                            </m:ctrlPr>
                          </m:sSubPr>
                          <m:e>
                            <m:r>
                              <w:rPr>
                                <w:rStyle w:val="mo"/>
                                <w:rFonts w:ascii="Cambria Math" w:hAnsi="Cambria Math" w:cstheme="minorHAnsi"/>
                                <w:sz w:val="24"/>
                                <w:szCs w:val="24"/>
                                <w:bdr w:val="none" w:sz="0" w:space="0" w:color="auto" w:frame="1"/>
                              </w:rPr>
                              <m:t>Q</m:t>
                            </m:r>
                          </m:e>
                          <m:sub>
                            <m:r>
                              <w:rPr>
                                <w:rStyle w:val="mo"/>
                                <w:rFonts w:ascii="Cambria Math" w:hAnsi="Cambria Math" w:cstheme="minorHAnsi"/>
                                <w:sz w:val="24"/>
                                <w:szCs w:val="24"/>
                                <w:bdr w:val="none" w:sz="0" w:space="0" w:color="auto" w:frame="1"/>
                              </w:rPr>
                              <m:t>s</m:t>
                            </m:r>
                          </m:sub>
                        </m:sSub>
                        <m:d>
                          <m:dPr>
                            <m:ctrlPr>
                              <w:rPr>
                                <w:rStyle w:val="mo"/>
                                <w:rFonts w:ascii="Cambria Math" w:hAnsi="Cambria Math" w:cstheme="minorHAnsi"/>
                                <w:i/>
                                <w:sz w:val="24"/>
                                <w:szCs w:val="24"/>
                                <w:bdr w:val="none" w:sz="0" w:space="0" w:color="auto" w:frame="1"/>
                              </w:rPr>
                            </m:ctrlPr>
                          </m:dPr>
                          <m:e>
                            <m:r>
                              <w:rPr>
                                <w:rStyle w:val="mo"/>
                                <w:rFonts w:ascii="Cambria Math" w:hAnsi="Cambria Math" w:cstheme="minorHAnsi"/>
                                <w:sz w:val="24"/>
                                <w:szCs w:val="24"/>
                                <w:bdr w:val="none" w:sz="0" w:space="0" w:color="auto" w:frame="1"/>
                              </w:rPr>
                              <m:t>k</m:t>
                            </m:r>
                          </m:e>
                        </m:d>
                      </m:e>
                    </m:eqArr>
                  </m:e>
                </m:d>
                <m:r>
                  <w:rPr>
                    <w:rStyle w:val="mo"/>
                    <w:rFonts w:ascii="Cambria Math" w:hAnsi="Cambria Math" w:cstheme="minorHAnsi"/>
                    <w:sz w:val="24"/>
                    <w:szCs w:val="24"/>
                    <w:bdr w:val="none" w:sz="0" w:space="0" w:color="auto" w:frame="1"/>
                  </w:rPr>
                  <m:t>=</m:t>
                </m:r>
              </m:e>
            </m:mr>
            <m:mr>
              <m:e/>
              <m:e>
                <m:f>
                  <m:fPr>
                    <m:ctrlPr>
                      <w:rPr>
                        <w:rStyle w:val="mo"/>
                        <w:rFonts w:ascii="Cambria Math" w:hAnsi="Cambria Math" w:cstheme="minorHAnsi"/>
                        <w:sz w:val="24"/>
                        <w:szCs w:val="24"/>
                        <w:bdr w:val="none" w:sz="0" w:space="0" w:color="auto" w:frame="1"/>
                      </w:rPr>
                    </m:ctrlPr>
                  </m:fPr>
                  <m:num>
                    <m:r>
                      <w:rPr>
                        <w:rStyle w:val="mo"/>
                        <w:rFonts w:ascii="Cambria Math" w:hAnsi="Cambria Math" w:cstheme="minorHAnsi"/>
                        <w:sz w:val="24"/>
                        <w:szCs w:val="24"/>
                        <w:bdr w:val="none" w:sz="0" w:space="0" w:color="auto" w:frame="1"/>
                      </w:rPr>
                      <m:t>1</m:t>
                    </m:r>
                  </m:num>
                  <m:den>
                    <m:sSub>
                      <m:sSubPr>
                        <m:ctrlPr>
                          <w:rPr>
                            <w:rStyle w:val="mo"/>
                            <w:rFonts w:ascii="Cambria Math" w:hAnsi="Cambria Math" w:cstheme="minorHAnsi"/>
                            <w:sz w:val="24"/>
                            <w:szCs w:val="24"/>
                            <w:bdr w:val="none" w:sz="0" w:space="0" w:color="auto" w:frame="1"/>
                          </w:rPr>
                        </m:ctrlPr>
                      </m:sSubPr>
                      <m:e>
                        <m:r>
                          <w:rPr>
                            <w:rStyle w:val="mo"/>
                            <w:rFonts w:ascii="Cambria Math" w:hAnsi="Cambria Math" w:cstheme="minorHAnsi"/>
                            <w:sz w:val="24"/>
                            <w:szCs w:val="24"/>
                            <w:bdr w:val="none" w:sz="0" w:space="0" w:color="auto" w:frame="1"/>
                          </w:rPr>
                          <m:t>f</m:t>
                        </m:r>
                      </m:e>
                      <m:sub>
                        <m:r>
                          <w:rPr>
                            <w:rStyle w:val="mo"/>
                            <w:rFonts w:ascii="Cambria Math" w:hAnsi="Cambria Math" w:cstheme="minorHAnsi"/>
                            <w:sz w:val="24"/>
                            <w:szCs w:val="24"/>
                            <w:bdr w:val="none" w:sz="0" w:space="0" w:color="auto" w:frame="1"/>
                          </w:rPr>
                          <m:t>s</m:t>
                        </m:r>
                      </m:sub>
                    </m:sSub>
                    <m:sSub>
                      <m:sSubPr>
                        <m:ctrlPr>
                          <w:rPr>
                            <w:rStyle w:val="mo"/>
                            <w:rFonts w:ascii="Cambria Math" w:hAnsi="Cambria Math" w:cstheme="minorHAnsi"/>
                            <w:sz w:val="24"/>
                            <w:szCs w:val="24"/>
                            <w:bdr w:val="none" w:sz="0" w:space="0" w:color="auto" w:frame="1"/>
                          </w:rPr>
                        </m:ctrlPr>
                      </m:sSubPr>
                      <m:e>
                        <m:r>
                          <w:rPr>
                            <w:rStyle w:val="mo"/>
                            <w:rFonts w:ascii="Cambria Math" w:hAnsi="Cambria Math" w:cstheme="minorHAnsi"/>
                            <w:sz w:val="24"/>
                            <w:szCs w:val="24"/>
                            <w:bdr w:val="none" w:sz="0" w:space="0" w:color="auto" w:frame="1"/>
                          </w:rPr>
                          <m:t>L</m:t>
                        </m:r>
                      </m:e>
                      <m:sub>
                        <m:r>
                          <w:rPr>
                            <w:rStyle w:val="mo"/>
                            <w:rFonts w:ascii="Cambria Math" w:hAnsi="Cambria Math" w:cstheme="minorHAnsi"/>
                            <w:sz w:val="24"/>
                            <w:szCs w:val="24"/>
                            <w:bdr w:val="none" w:sz="0" w:space="0" w:color="auto" w:frame="1"/>
                          </w:rPr>
                          <m:t>f</m:t>
                        </m:r>
                      </m:sub>
                    </m:sSub>
                  </m:den>
                </m:f>
                <m:d>
                  <m:dPr>
                    <m:begChr m:val="["/>
                    <m:endChr m:val="]"/>
                    <m:ctrlPr>
                      <w:rPr>
                        <w:rStyle w:val="mo"/>
                        <w:rFonts w:ascii="Cambria Math" w:hAnsi="Cambria Math" w:cstheme="minorHAnsi"/>
                        <w:i/>
                        <w:sz w:val="24"/>
                        <w:szCs w:val="24"/>
                        <w:bdr w:val="none" w:sz="0" w:space="0" w:color="auto" w:frame="1"/>
                      </w:rPr>
                    </m:ctrlPr>
                  </m:dPr>
                  <m:e>
                    <m:m>
                      <m:mPr>
                        <m:plcHide m:val="1"/>
                        <m:mcs>
                          <m:mc>
                            <m:mcPr>
                              <m:count m:val="2"/>
                              <m:mcJc m:val="center"/>
                            </m:mcPr>
                          </m:mc>
                        </m:mcs>
                        <m:ctrlPr>
                          <w:rPr>
                            <w:rStyle w:val="mo"/>
                            <w:rFonts w:ascii="Cambria Math" w:hAnsi="Cambria Math" w:cstheme="minorHAnsi"/>
                            <w:sz w:val="24"/>
                            <w:szCs w:val="24"/>
                            <w:bdr w:val="none" w:sz="0" w:space="0" w:color="auto" w:frame="1"/>
                          </w:rPr>
                        </m:ctrlPr>
                      </m:mPr>
                      <m:mr>
                        <m:e>
                          <m:sSub>
                            <m:sSubPr>
                              <m:ctrlPr>
                                <w:rPr>
                                  <w:rStyle w:val="mo"/>
                                  <w:rFonts w:ascii="Cambria Math" w:hAnsi="Cambria Math" w:cstheme="minorHAnsi"/>
                                  <w:sz w:val="24"/>
                                  <w:szCs w:val="24"/>
                                  <w:bdr w:val="none" w:sz="0" w:space="0" w:color="auto" w:frame="1"/>
                                </w:rPr>
                              </m:ctrlPr>
                            </m:sSubPr>
                            <m:e>
                              <m:r>
                                <w:rPr>
                                  <w:rStyle w:val="mo"/>
                                  <w:rFonts w:ascii="Cambria Math" w:hAnsi="Cambria Math" w:cstheme="minorHAnsi"/>
                                  <w:sz w:val="24"/>
                                  <w:szCs w:val="24"/>
                                  <w:bdr w:val="none" w:sz="0" w:space="0" w:color="auto" w:frame="1"/>
                                </w:rPr>
                                <m:t>e</m:t>
                              </m:r>
                            </m:e>
                            <m:sub>
                              <m:r>
                                <w:rPr>
                                  <w:rStyle w:val="mo"/>
                                  <w:rFonts w:ascii="Cambria Math" w:hAnsi="Cambria Math" w:cstheme="minorHAnsi"/>
                                  <w:sz w:val="24"/>
                                  <w:szCs w:val="24"/>
                                  <w:bdr w:val="none" w:sz="0" w:space="0" w:color="auto" w:frame="1"/>
                                </w:rPr>
                                <m:t>α</m:t>
                              </m:r>
                            </m:sub>
                          </m:sSub>
                          <m:d>
                            <m:dPr>
                              <m:ctrlPr>
                                <w:rPr>
                                  <w:rStyle w:val="mo"/>
                                  <w:rFonts w:ascii="Cambria Math" w:hAnsi="Cambria Math" w:cstheme="minorHAnsi"/>
                                  <w:i/>
                                  <w:sz w:val="24"/>
                                  <w:szCs w:val="24"/>
                                  <w:bdr w:val="none" w:sz="0" w:space="0" w:color="auto" w:frame="1"/>
                                </w:rPr>
                              </m:ctrlPr>
                            </m:dPr>
                            <m:e>
                              <m:r>
                                <w:rPr>
                                  <w:rStyle w:val="mo"/>
                                  <w:rFonts w:ascii="Cambria Math" w:hAnsi="Cambria Math" w:cstheme="minorHAnsi"/>
                                  <w:sz w:val="24"/>
                                  <w:szCs w:val="24"/>
                                  <w:bdr w:val="none" w:sz="0" w:space="0" w:color="auto" w:frame="1"/>
                                </w:rPr>
                                <m:t>k</m:t>
                              </m:r>
                            </m:e>
                          </m:d>
                        </m:e>
                        <m:e>
                          <m:sSub>
                            <m:sSubPr>
                              <m:ctrlPr>
                                <w:rPr>
                                  <w:rStyle w:val="mo"/>
                                  <w:rFonts w:ascii="Cambria Math" w:hAnsi="Cambria Math" w:cstheme="minorHAnsi"/>
                                  <w:sz w:val="24"/>
                                  <w:szCs w:val="24"/>
                                  <w:bdr w:val="none" w:sz="0" w:space="0" w:color="auto" w:frame="1"/>
                                </w:rPr>
                              </m:ctrlPr>
                            </m:sSubPr>
                            <m:e>
                              <m:r>
                                <w:rPr>
                                  <w:rStyle w:val="mo"/>
                                  <w:rFonts w:ascii="Cambria Math" w:hAnsi="Cambria Math" w:cstheme="minorHAnsi"/>
                                  <w:sz w:val="24"/>
                                  <w:szCs w:val="24"/>
                                  <w:bdr w:val="none" w:sz="0" w:space="0" w:color="auto" w:frame="1"/>
                                </w:rPr>
                                <m:t>e</m:t>
                              </m:r>
                            </m:e>
                            <m:sub>
                              <m:r>
                                <w:rPr>
                                  <w:rStyle w:val="mo"/>
                                  <w:rFonts w:ascii="Cambria Math" w:hAnsi="Cambria Math" w:cstheme="minorHAnsi"/>
                                  <w:sz w:val="24"/>
                                  <w:szCs w:val="24"/>
                                  <w:bdr w:val="none" w:sz="0" w:space="0" w:color="auto" w:frame="1"/>
                                </w:rPr>
                                <m:t>β</m:t>
                              </m:r>
                            </m:sub>
                          </m:sSub>
                          <m:d>
                            <m:dPr>
                              <m:ctrlPr>
                                <w:rPr>
                                  <w:rStyle w:val="mo"/>
                                  <w:rFonts w:ascii="Cambria Math" w:hAnsi="Cambria Math" w:cstheme="minorHAnsi"/>
                                  <w:i/>
                                  <w:sz w:val="24"/>
                                  <w:szCs w:val="24"/>
                                  <w:bdr w:val="none" w:sz="0" w:space="0" w:color="auto" w:frame="1"/>
                                </w:rPr>
                              </m:ctrlPr>
                            </m:dPr>
                            <m:e>
                              <m:r>
                                <w:rPr>
                                  <w:rStyle w:val="mo"/>
                                  <w:rFonts w:ascii="Cambria Math" w:hAnsi="Cambria Math" w:cstheme="minorHAnsi"/>
                                  <w:sz w:val="24"/>
                                  <w:szCs w:val="24"/>
                                  <w:bdr w:val="none" w:sz="0" w:space="0" w:color="auto" w:frame="1"/>
                                </w:rPr>
                                <m:t>k</m:t>
                              </m:r>
                            </m:e>
                          </m:d>
                        </m:e>
                      </m:mr>
                      <m:mr>
                        <m:e>
                          <m:sSub>
                            <m:sSubPr>
                              <m:ctrlPr>
                                <w:rPr>
                                  <w:rStyle w:val="mo"/>
                                  <w:rFonts w:ascii="Cambria Math" w:hAnsi="Cambria Math" w:cstheme="minorHAnsi"/>
                                  <w:sz w:val="24"/>
                                  <w:szCs w:val="24"/>
                                  <w:bdr w:val="none" w:sz="0" w:space="0" w:color="auto" w:frame="1"/>
                                </w:rPr>
                              </m:ctrlPr>
                            </m:sSubPr>
                            <m:e>
                              <m:r>
                                <w:rPr>
                                  <w:rStyle w:val="mo"/>
                                  <w:rFonts w:ascii="Cambria Math" w:hAnsi="Cambria Math" w:cstheme="minorHAnsi"/>
                                  <w:sz w:val="24"/>
                                  <w:szCs w:val="24"/>
                                  <w:bdr w:val="none" w:sz="0" w:space="0" w:color="auto" w:frame="1"/>
                                </w:rPr>
                                <m:t>e</m:t>
                              </m:r>
                            </m:e>
                            <m:sub>
                              <m:r>
                                <w:rPr>
                                  <w:rStyle w:val="mo"/>
                                  <w:rFonts w:ascii="Cambria Math" w:hAnsi="Cambria Math" w:cstheme="minorHAnsi"/>
                                  <w:sz w:val="24"/>
                                  <w:szCs w:val="24"/>
                                  <w:bdr w:val="none" w:sz="0" w:space="0" w:color="auto" w:frame="1"/>
                                </w:rPr>
                                <m:t>β</m:t>
                              </m:r>
                            </m:sub>
                          </m:sSub>
                          <m:d>
                            <m:dPr>
                              <m:ctrlPr>
                                <w:rPr>
                                  <w:rStyle w:val="mo"/>
                                  <w:rFonts w:ascii="Cambria Math" w:hAnsi="Cambria Math" w:cstheme="minorHAnsi"/>
                                  <w:i/>
                                  <w:sz w:val="24"/>
                                  <w:szCs w:val="24"/>
                                  <w:bdr w:val="none" w:sz="0" w:space="0" w:color="auto" w:frame="1"/>
                                </w:rPr>
                              </m:ctrlPr>
                            </m:dPr>
                            <m:e>
                              <m:r>
                                <w:rPr>
                                  <w:rStyle w:val="mo"/>
                                  <w:rFonts w:ascii="Cambria Math" w:hAnsi="Cambria Math" w:cstheme="minorHAnsi"/>
                                  <w:sz w:val="24"/>
                                  <w:szCs w:val="24"/>
                                  <w:bdr w:val="none" w:sz="0" w:space="0" w:color="auto" w:frame="1"/>
                                </w:rPr>
                                <m:t>k</m:t>
                              </m:r>
                            </m:e>
                          </m:d>
                        </m:e>
                        <m:e>
                          <m:r>
                            <w:rPr>
                              <w:rStyle w:val="mo"/>
                              <w:rFonts w:ascii="Cambria Math" w:hAnsi="Cambria Math" w:cstheme="minorHAnsi"/>
                              <w:sz w:val="24"/>
                              <w:szCs w:val="24"/>
                              <w:bdr w:val="none" w:sz="0" w:space="0" w:color="auto" w:frame="1"/>
                            </w:rPr>
                            <m:t>-</m:t>
                          </m:r>
                          <m:sSub>
                            <m:sSubPr>
                              <m:ctrlPr>
                                <w:rPr>
                                  <w:rStyle w:val="mo"/>
                                  <w:rFonts w:ascii="Cambria Math" w:hAnsi="Cambria Math" w:cstheme="minorHAnsi"/>
                                  <w:sz w:val="24"/>
                                  <w:szCs w:val="24"/>
                                  <w:bdr w:val="none" w:sz="0" w:space="0" w:color="auto" w:frame="1"/>
                                </w:rPr>
                              </m:ctrlPr>
                            </m:sSubPr>
                            <m:e>
                              <m:r>
                                <w:rPr>
                                  <w:rStyle w:val="mo"/>
                                  <w:rFonts w:ascii="Cambria Math" w:hAnsi="Cambria Math" w:cstheme="minorHAnsi"/>
                                  <w:sz w:val="24"/>
                                  <w:szCs w:val="24"/>
                                  <w:bdr w:val="none" w:sz="0" w:space="0" w:color="auto" w:frame="1"/>
                                </w:rPr>
                                <m:t>e</m:t>
                              </m:r>
                            </m:e>
                            <m:sub>
                              <m:r>
                                <w:rPr>
                                  <w:rStyle w:val="mo"/>
                                  <w:rFonts w:ascii="Cambria Math" w:hAnsi="Cambria Math" w:cstheme="minorHAnsi"/>
                                  <w:sz w:val="24"/>
                                  <w:szCs w:val="24"/>
                                  <w:bdr w:val="none" w:sz="0" w:space="0" w:color="auto" w:frame="1"/>
                                </w:rPr>
                                <m:t>α</m:t>
                              </m:r>
                            </m:sub>
                          </m:sSub>
                          <m:d>
                            <m:dPr>
                              <m:ctrlPr>
                                <w:rPr>
                                  <w:rStyle w:val="mo"/>
                                  <w:rFonts w:ascii="Cambria Math" w:hAnsi="Cambria Math" w:cstheme="minorHAnsi"/>
                                  <w:i/>
                                  <w:sz w:val="24"/>
                                  <w:szCs w:val="24"/>
                                  <w:bdr w:val="none" w:sz="0" w:space="0" w:color="auto" w:frame="1"/>
                                </w:rPr>
                              </m:ctrlPr>
                            </m:dPr>
                            <m:e>
                              <m:r>
                                <w:rPr>
                                  <w:rStyle w:val="mo"/>
                                  <w:rFonts w:ascii="Cambria Math" w:hAnsi="Cambria Math" w:cstheme="minorHAnsi"/>
                                  <w:sz w:val="24"/>
                                  <w:szCs w:val="24"/>
                                  <w:bdr w:val="none" w:sz="0" w:space="0" w:color="auto" w:frame="1"/>
                                </w:rPr>
                                <m:t>k</m:t>
                              </m:r>
                            </m:e>
                          </m:d>
                        </m:e>
                      </m:mr>
                    </m:m>
                  </m:e>
                </m:d>
                <m:d>
                  <m:dPr>
                    <m:ctrlPr>
                      <w:rPr>
                        <w:rStyle w:val="mo"/>
                        <w:rFonts w:ascii="Cambria Math" w:hAnsi="Cambria Math" w:cstheme="minorHAnsi"/>
                        <w:i/>
                        <w:sz w:val="24"/>
                        <w:szCs w:val="24"/>
                        <w:bdr w:val="none" w:sz="0" w:space="0" w:color="auto" w:frame="1"/>
                      </w:rPr>
                    </m:ctrlPr>
                  </m:dPr>
                  <m:e>
                    <m:d>
                      <m:dPr>
                        <m:begChr m:val="["/>
                        <m:endChr m:val="]"/>
                        <m:ctrlPr>
                          <w:rPr>
                            <w:rStyle w:val="mo"/>
                            <w:rFonts w:ascii="Cambria Math" w:hAnsi="Cambria Math" w:cstheme="minorHAnsi"/>
                            <w:i/>
                            <w:sz w:val="24"/>
                            <w:szCs w:val="24"/>
                            <w:bdr w:val="none" w:sz="0" w:space="0" w:color="auto" w:frame="1"/>
                          </w:rPr>
                        </m:ctrlPr>
                      </m:dPr>
                      <m:e>
                        <m:eqArr>
                          <m:eqArrPr>
                            <m:ctrlPr>
                              <w:rPr>
                                <w:rStyle w:val="mo"/>
                                <w:rFonts w:ascii="Cambria Math" w:hAnsi="Cambria Math" w:cstheme="minorHAnsi"/>
                                <w:sz w:val="24"/>
                                <w:szCs w:val="24"/>
                                <w:bdr w:val="none" w:sz="0" w:space="0" w:color="auto" w:frame="1"/>
                              </w:rPr>
                            </m:ctrlPr>
                          </m:eqArrPr>
                          <m:e>
                            <m:sSub>
                              <m:sSubPr>
                                <m:ctrlPr>
                                  <w:rPr>
                                    <w:rStyle w:val="mo"/>
                                    <w:rFonts w:ascii="Cambria Math" w:hAnsi="Cambria Math" w:cstheme="minorHAnsi"/>
                                    <w:sz w:val="24"/>
                                    <w:szCs w:val="24"/>
                                    <w:bdr w:val="none" w:sz="0" w:space="0" w:color="auto" w:frame="1"/>
                                  </w:rPr>
                                </m:ctrlPr>
                              </m:sSubPr>
                              <m:e>
                                <m:r>
                                  <w:rPr>
                                    <w:rStyle w:val="mo"/>
                                    <w:rFonts w:ascii="Cambria Math" w:hAnsi="Cambria Math" w:cstheme="minorHAnsi"/>
                                    <w:sz w:val="24"/>
                                    <w:szCs w:val="24"/>
                                    <w:bdr w:val="none" w:sz="0" w:space="0" w:color="auto" w:frame="1"/>
                                  </w:rPr>
                                  <m:t>e</m:t>
                                </m:r>
                              </m:e>
                              <m:sub>
                                <m:r>
                                  <w:rPr>
                                    <w:rStyle w:val="mo"/>
                                    <w:rFonts w:ascii="Cambria Math" w:hAnsi="Cambria Math" w:cstheme="minorHAnsi"/>
                                    <w:sz w:val="24"/>
                                    <w:szCs w:val="24"/>
                                    <w:bdr w:val="none" w:sz="0" w:space="0" w:color="auto" w:frame="1"/>
                                  </w:rPr>
                                  <m:t>α</m:t>
                                </m:r>
                              </m:sub>
                            </m:sSub>
                            <m:d>
                              <m:dPr>
                                <m:ctrlPr>
                                  <w:rPr>
                                    <w:rStyle w:val="mo"/>
                                    <w:rFonts w:ascii="Cambria Math" w:hAnsi="Cambria Math" w:cstheme="minorHAnsi"/>
                                    <w:i/>
                                    <w:sz w:val="24"/>
                                    <w:szCs w:val="24"/>
                                    <w:bdr w:val="none" w:sz="0" w:space="0" w:color="auto" w:frame="1"/>
                                  </w:rPr>
                                </m:ctrlPr>
                              </m:dPr>
                              <m:e>
                                <m:r>
                                  <w:rPr>
                                    <w:rStyle w:val="mo"/>
                                    <w:rFonts w:ascii="Cambria Math" w:hAnsi="Cambria Math" w:cstheme="minorHAnsi"/>
                                    <w:sz w:val="24"/>
                                    <w:szCs w:val="24"/>
                                    <w:bdr w:val="none" w:sz="0" w:space="0" w:color="auto" w:frame="1"/>
                                  </w:rPr>
                                  <m:t>k</m:t>
                                </m:r>
                              </m:e>
                            </m:d>
                          </m:e>
                          <m:e>
                            <m:sSub>
                              <m:sSubPr>
                                <m:ctrlPr>
                                  <w:rPr>
                                    <w:rStyle w:val="mo"/>
                                    <w:rFonts w:ascii="Cambria Math" w:hAnsi="Cambria Math" w:cstheme="minorHAnsi"/>
                                    <w:sz w:val="24"/>
                                    <w:szCs w:val="24"/>
                                    <w:bdr w:val="none" w:sz="0" w:space="0" w:color="auto" w:frame="1"/>
                                  </w:rPr>
                                </m:ctrlPr>
                              </m:sSubPr>
                              <m:e>
                                <m:r>
                                  <w:rPr>
                                    <w:rStyle w:val="mo"/>
                                    <w:rFonts w:ascii="Cambria Math" w:hAnsi="Cambria Math" w:cstheme="minorHAnsi"/>
                                    <w:sz w:val="24"/>
                                    <w:szCs w:val="24"/>
                                    <w:bdr w:val="none" w:sz="0" w:space="0" w:color="auto" w:frame="1"/>
                                  </w:rPr>
                                  <m:t>e</m:t>
                                </m:r>
                              </m:e>
                              <m:sub>
                                <m:r>
                                  <w:rPr>
                                    <w:rStyle w:val="mo"/>
                                    <w:rFonts w:ascii="Cambria Math" w:hAnsi="Cambria Math" w:cstheme="minorHAnsi"/>
                                    <w:sz w:val="24"/>
                                    <w:szCs w:val="24"/>
                                    <w:bdr w:val="none" w:sz="0" w:space="0" w:color="auto" w:frame="1"/>
                                  </w:rPr>
                                  <m:t>β</m:t>
                                </m:r>
                              </m:sub>
                            </m:sSub>
                            <m:d>
                              <m:dPr>
                                <m:ctrlPr>
                                  <w:rPr>
                                    <w:rStyle w:val="mo"/>
                                    <w:rFonts w:ascii="Cambria Math" w:hAnsi="Cambria Math" w:cstheme="minorHAnsi"/>
                                    <w:i/>
                                    <w:sz w:val="24"/>
                                    <w:szCs w:val="24"/>
                                    <w:bdr w:val="none" w:sz="0" w:space="0" w:color="auto" w:frame="1"/>
                                  </w:rPr>
                                </m:ctrlPr>
                              </m:dPr>
                              <m:e>
                                <m:r>
                                  <w:rPr>
                                    <w:rStyle w:val="mo"/>
                                    <w:rFonts w:ascii="Cambria Math" w:hAnsi="Cambria Math" w:cstheme="minorHAnsi"/>
                                    <w:sz w:val="24"/>
                                    <w:szCs w:val="24"/>
                                    <w:bdr w:val="none" w:sz="0" w:space="0" w:color="auto" w:frame="1"/>
                                  </w:rPr>
                                  <m:t>k</m:t>
                                </m:r>
                              </m:e>
                            </m:d>
                          </m:e>
                        </m:eqArr>
                      </m:e>
                    </m:d>
                    <m:r>
                      <w:rPr>
                        <w:rStyle w:val="mo"/>
                        <w:rFonts w:ascii="Cambria Math" w:hAnsi="Cambria Math" w:cstheme="minorHAnsi"/>
                        <w:sz w:val="24"/>
                        <w:szCs w:val="24"/>
                        <w:bdr w:val="none" w:sz="0" w:space="0" w:color="auto" w:frame="1"/>
                      </w:rPr>
                      <m:t>-</m:t>
                    </m:r>
                    <m:d>
                      <m:dPr>
                        <m:begChr m:val="["/>
                        <m:endChr m:val="]"/>
                        <m:ctrlPr>
                          <w:rPr>
                            <w:rStyle w:val="mo"/>
                            <w:rFonts w:ascii="Cambria Math" w:hAnsi="Cambria Math" w:cstheme="minorHAnsi"/>
                            <w:i/>
                            <w:sz w:val="24"/>
                            <w:szCs w:val="24"/>
                            <w:bdr w:val="none" w:sz="0" w:space="0" w:color="auto" w:frame="1"/>
                          </w:rPr>
                        </m:ctrlPr>
                      </m:dPr>
                      <m:e>
                        <m:eqArr>
                          <m:eqArrPr>
                            <m:ctrlPr>
                              <w:rPr>
                                <w:rStyle w:val="mo"/>
                                <w:rFonts w:ascii="Cambria Math" w:hAnsi="Cambria Math" w:cstheme="minorHAnsi"/>
                                <w:sz w:val="24"/>
                                <w:szCs w:val="24"/>
                                <w:bdr w:val="none" w:sz="0" w:space="0" w:color="auto" w:frame="1"/>
                              </w:rPr>
                            </m:ctrlPr>
                          </m:eqArrPr>
                          <m:e>
                            <m:sSub>
                              <m:sSubPr>
                                <m:ctrlPr>
                                  <w:rPr>
                                    <w:rStyle w:val="mo"/>
                                    <w:rFonts w:ascii="Cambria Math" w:hAnsi="Cambria Math" w:cstheme="minorHAnsi"/>
                                    <w:sz w:val="24"/>
                                    <w:szCs w:val="24"/>
                                    <w:bdr w:val="none" w:sz="0" w:space="0" w:color="auto" w:frame="1"/>
                                  </w:rPr>
                                </m:ctrlPr>
                              </m:sSubPr>
                              <m:e>
                                <m:r>
                                  <w:rPr>
                                    <w:rStyle w:val="mo"/>
                                    <w:rFonts w:ascii="Cambria Math" w:hAnsi="Cambria Math" w:cstheme="minorHAnsi"/>
                                    <w:sz w:val="24"/>
                                    <w:szCs w:val="24"/>
                                    <w:bdr w:val="none" w:sz="0" w:space="0" w:color="auto" w:frame="1"/>
                                  </w:rPr>
                                  <m:t>v</m:t>
                                </m:r>
                              </m:e>
                              <m:sub>
                                <m:r>
                                  <w:rPr>
                                    <w:rStyle w:val="mo"/>
                                    <w:rFonts w:ascii="Cambria Math" w:hAnsi="Cambria Math" w:cstheme="minorHAnsi"/>
                                    <w:sz w:val="24"/>
                                    <w:szCs w:val="24"/>
                                    <w:bdr w:val="none" w:sz="0" w:space="0" w:color="auto" w:frame="1"/>
                                  </w:rPr>
                                  <m:t>α</m:t>
                                </m:r>
                              </m:sub>
                            </m:sSub>
                            <m:d>
                              <m:dPr>
                                <m:ctrlPr>
                                  <w:rPr>
                                    <w:rStyle w:val="mo"/>
                                    <w:rFonts w:ascii="Cambria Math" w:hAnsi="Cambria Math" w:cstheme="minorHAnsi"/>
                                    <w:i/>
                                    <w:sz w:val="24"/>
                                    <w:szCs w:val="24"/>
                                    <w:bdr w:val="none" w:sz="0" w:space="0" w:color="auto" w:frame="1"/>
                                  </w:rPr>
                                </m:ctrlPr>
                              </m:dPr>
                              <m:e>
                                <m:r>
                                  <w:rPr>
                                    <w:rStyle w:val="mo"/>
                                    <w:rFonts w:ascii="Cambria Math" w:hAnsi="Cambria Math" w:cstheme="minorHAnsi"/>
                                    <w:sz w:val="24"/>
                                    <w:szCs w:val="24"/>
                                    <w:bdr w:val="none" w:sz="0" w:space="0" w:color="auto" w:frame="1"/>
                                  </w:rPr>
                                  <m:t>k</m:t>
                                </m:r>
                              </m:e>
                            </m:d>
                          </m:e>
                          <m:e>
                            <m:sSub>
                              <m:sSubPr>
                                <m:ctrlPr>
                                  <w:rPr>
                                    <w:rStyle w:val="mo"/>
                                    <w:rFonts w:ascii="Cambria Math" w:hAnsi="Cambria Math" w:cstheme="minorHAnsi"/>
                                    <w:sz w:val="24"/>
                                    <w:szCs w:val="24"/>
                                    <w:bdr w:val="none" w:sz="0" w:space="0" w:color="auto" w:frame="1"/>
                                  </w:rPr>
                                </m:ctrlPr>
                              </m:sSubPr>
                              <m:e>
                                <m:r>
                                  <w:rPr>
                                    <w:rStyle w:val="mo"/>
                                    <w:rFonts w:ascii="Cambria Math" w:hAnsi="Cambria Math" w:cstheme="minorHAnsi"/>
                                    <w:sz w:val="24"/>
                                    <w:szCs w:val="24"/>
                                    <w:bdr w:val="none" w:sz="0" w:space="0" w:color="auto" w:frame="1"/>
                                  </w:rPr>
                                  <m:t>v</m:t>
                                </m:r>
                              </m:e>
                              <m:sub>
                                <m:r>
                                  <w:rPr>
                                    <w:rStyle w:val="mo"/>
                                    <w:rFonts w:ascii="Cambria Math" w:hAnsi="Cambria Math" w:cstheme="minorHAnsi"/>
                                    <w:sz w:val="24"/>
                                    <w:szCs w:val="24"/>
                                    <w:bdr w:val="none" w:sz="0" w:space="0" w:color="auto" w:frame="1"/>
                                  </w:rPr>
                                  <m:t>β</m:t>
                                </m:r>
                              </m:sub>
                            </m:sSub>
                            <m:d>
                              <m:dPr>
                                <m:ctrlPr>
                                  <w:rPr>
                                    <w:rStyle w:val="mo"/>
                                    <w:rFonts w:ascii="Cambria Math" w:hAnsi="Cambria Math" w:cstheme="minorHAnsi"/>
                                    <w:i/>
                                    <w:sz w:val="24"/>
                                    <w:szCs w:val="24"/>
                                    <w:bdr w:val="none" w:sz="0" w:space="0" w:color="auto" w:frame="1"/>
                                  </w:rPr>
                                </m:ctrlPr>
                              </m:dPr>
                              <m:e>
                                <m:r>
                                  <w:rPr>
                                    <w:rStyle w:val="mo"/>
                                    <w:rFonts w:ascii="Cambria Math" w:hAnsi="Cambria Math" w:cstheme="minorHAnsi"/>
                                    <w:sz w:val="24"/>
                                    <w:szCs w:val="24"/>
                                    <w:bdr w:val="none" w:sz="0" w:space="0" w:color="auto" w:frame="1"/>
                                  </w:rPr>
                                  <m:t>k</m:t>
                                </m:r>
                              </m:e>
                            </m:d>
                          </m:e>
                        </m:eqArr>
                      </m:e>
                    </m:d>
                  </m:e>
                </m:d>
              </m:e>
            </m:mr>
          </m:m>
        </m:oMath>
      </m:oMathPara>
    </w:p>
    <w:p w14:paraId="08254093" w14:textId="1D983152" w:rsidR="00675A12" w:rsidRDefault="00675A12" w:rsidP="00CF2C15">
      <w:pPr>
        <w:shd w:val="clear" w:color="auto" w:fill="FFFFFF"/>
        <w:spacing w:line="240" w:lineRule="auto"/>
        <w:rPr>
          <w:rStyle w:val="mtext"/>
          <w:rFonts w:cstheme="minorHAnsi"/>
          <w:sz w:val="24"/>
          <w:szCs w:val="24"/>
          <w:bdr w:val="none" w:sz="0" w:space="0" w:color="auto" w:frame="1"/>
        </w:rPr>
      </w:pPr>
      <w:r w:rsidRPr="0028684E">
        <w:rPr>
          <w:rStyle w:val="mtext"/>
          <w:rFonts w:cstheme="minorHAnsi"/>
          <w:sz w:val="24"/>
          <w:szCs w:val="24"/>
          <w:bdr w:val="none" w:sz="0" w:space="0" w:color="auto" w:frame="1"/>
        </w:rPr>
        <w:t>(20)</w:t>
      </w:r>
    </w:p>
    <w:p w14:paraId="182AF363" w14:textId="5AECF8EC" w:rsidR="00675A12" w:rsidRDefault="00675A12" w:rsidP="00CF2C15">
      <w:pPr>
        <w:pStyle w:val="NormalWeb"/>
        <w:shd w:val="clear" w:color="auto" w:fill="FFFFFF"/>
        <w:spacing w:before="0" w:beforeAutospacing="0" w:after="0" w:afterAutospacing="0"/>
        <w:rPr>
          <w:rFonts w:asciiTheme="minorHAnsi" w:hAnsiTheme="minorHAnsi" w:cstheme="minorHAnsi"/>
        </w:rPr>
      </w:pPr>
      <w:r w:rsidRPr="002214D9">
        <w:rPr>
          <w:rFonts w:asciiTheme="minorHAnsi" w:hAnsiTheme="minorHAnsi" w:cstheme="minorHAnsi"/>
        </w:rPr>
        <w:t>In order to satisfy the deadbeat predictive DPC control rule, the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P</m:t>
            </m:r>
          </m:e>
          <m:sub>
            <m:r>
              <w:rPr>
                <w:rStyle w:val="mi"/>
                <w:rFonts w:ascii="Cambria Math" w:hAnsi="Cambria Math" w:cstheme="minorHAnsi"/>
                <w:bdr w:val="none" w:sz="0" w:space="0" w:color="auto" w:frame="1"/>
              </w:rPr>
              <m:t>s</m:t>
            </m:r>
          </m:sub>
          <m:sup>
            <m:r>
              <w:rPr>
                <w:rStyle w:val="mi"/>
                <w:rFonts w:ascii="Cambria Math" w:hAnsi="Cambria Math" w:cstheme="minorHAnsi"/>
                <w:bdr w:val="none" w:sz="0" w:space="0" w:color="auto" w:frame="1"/>
              </w:rPr>
              <m:t>*</m:t>
            </m:r>
          </m:sup>
        </m:sSubSup>
        <m:r>
          <w:rPr>
            <w:rStyle w:val="mi"/>
            <w:rFonts w:ascii="Cambria Math" w:hAnsi="Cambria Math" w:cstheme="minorHAnsi"/>
            <w:bdr w:val="none" w:sz="0" w:space="0" w:color="auto" w:frame="1"/>
          </w:rPr>
          <m:t>(k+1)</m:t>
        </m:r>
      </m:oMath>
      <w:r w:rsidRPr="002214D9">
        <w:rPr>
          <w:rFonts w:asciiTheme="minorHAnsi" w:hAnsiTheme="minorHAnsi" w:cstheme="minorHAnsi"/>
        </w:rPr>
        <w:t> and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Q</m:t>
            </m:r>
          </m:e>
          <m:sub>
            <m:r>
              <w:rPr>
                <w:rStyle w:val="mi"/>
                <w:rFonts w:ascii="Cambria Math" w:hAnsi="Cambria Math" w:cstheme="minorHAnsi"/>
                <w:bdr w:val="none" w:sz="0" w:space="0" w:color="auto" w:frame="1"/>
              </w:rPr>
              <m:t>s</m:t>
            </m:r>
          </m:sub>
          <m:sup>
            <m:r>
              <w:rPr>
                <w:rStyle w:val="mi"/>
                <w:rFonts w:ascii="Cambria Math" w:hAnsi="Cambria Math" w:cstheme="minorHAnsi"/>
                <w:bdr w:val="none" w:sz="0" w:space="0" w:color="auto" w:frame="1"/>
              </w:rPr>
              <m:t>*</m:t>
            </m:r>
          </m:sup>
        </m:sSubSup>
        <m:r>
          <w:rPr>
            <w:rStyle w:val="mi"/>
            <w:rFonts w:ascii="Cambria Math" w:hAnsi="Cambria Math" w:cstheme="minorHAnsi"/>
            <w:bdr w:val="none" w:sz="0" w:space="0" w:color="auto" w:frame="1"/>
          </w:rPr>
          <m:t>(k+1)</m:t>
        </m:r>
      </m:oMath>
      <w:r w:rsidRPr="002214D9">
        <w:rPr>
          <w:rFonts w:asciiTheme="minorHAnsi" w:hAnsiTheme="minorHAnsi" w:cstheme="minorHAnsi"/>
        </w:rPr>
        <w:t> reference values should be equal to the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P</m:t>
            </m:r>
          </m:e>
          <m:sub>
            <m:r>
              <w:rPr>
                <w:rStyle w:val="mi"/>
                <w:rFonts w:ascii="Cambria Math" w:hAnsi="Cambria Math" w:cstheme="minorHAnsi"/>
                <w:bdr w:val="none" w:sz="0" w:space="0" w:color="auto" w:frame="1"/>
              </w:rPr>
              <m:t>s</m:t>
            </m:r>
          </m:sub>
        </m:sSub>
        <m:r>
          <w:rPr>
            <w:rStyle w:val="mi"/>
            <w:rFonts w:ascii="Cambria Math" w:hAnsi="Cambria Math" w:cstheme="minorHAnsi"/>
            <w:bdr w:val="none" w:sz="0" w:space="0" w:color="auto" w:frame="1"/>
          </w:rPr>
          <m:t>(k+1)</m:t>
        </m:r>
      </m:oMath>
      <w:r w:rsidRPr="002214D9">
        <w:rPr>
          <w:rFonts w:asciiTheme="minorHAnsi" w:hAnsiTheme="minorHAnsi" w:cstheme="minorHAnsi"/>
        </w:rPr>
        <w:t> and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Q</m:t>
            </m:r>
          </m:e>
          <m:sub>
            <m:r>
              <w:rPr>
                <w:rStyle w:val="mi"/>
                <w:rFonts w:ascii="Cambria Math" w:hAnsi="Cambria Math" w:cstheme="minorHAnsi"/>
                <w:bdr w:val="none" w:sz="0" w:space="0" w:color="auto" w:frame="1"/>
              </w:rPr>
              <m:t>s</m:t>
            </m:r>
          </m:sub>
        </m:sSub>
        <m:r>
          <w:rPr>
            <w:rStyle w:val="mi"/>
            <w:rFonts w:ascii="Cambria Math" w:hAnsi="Cambria Math" w:cstheme="minorHAnsi"/>
            <w:bdr w:val="none" w:sz="0" w:space="0" w:color="auto" w:frame="1"/>
          </w:rPr>
          <m:t>(k+1)</m:t>
        </m:r>
      </m:oMath>
      <w:r w:rsidRPr="002214D9">
        <w:rPr>
          <w:rFonts w:asciiTheme="minorHAnsi" w:hAnsiTheme="minorHAnsi" w:cstheme="minorHAnsi"/>
        </w:rPr>
        <w:t> predicted values. Hence, </w:t>
      </w:r>
      <w:r w:rsidRPr="00FD2558">
        <w:rPr>
          <w:rFonts w:asciiTheme="minorHAnsi" w:hAnsiTheme="minorHAnsi" w:cstheme="minorHAnsi"/>
        </w:rPr>
        <w:t>(20)</w:t>
      </w:r>
      <w:r w:rsidRPr="002214D9">
        <w:rPr>
          <w:rFonts w:asciiTheme="minorHAnsi" w:hAnsiTheme="minorHAnsi" w:cstheme="minorHAnsi"/>
        </w:rPr>
        <w:t> can be represented as follows</w:t>
      </w:r>
    </w:p>
    <w:p w14:paraId="6697083B" w14:textId="77777777" w:rsidR="002214D9" w:rsidRPr="002214D9" w:rsidRDefault="002214D9" w:rsidP="00CF2C15">
      <w:pPr>
        <w:pStyle w:val="NormalWeb"/>
        <w:shd w:val="clear" w:color="auto" w:fill="FFFFFF"/>
        <w:spacing w:before="0" w:beforeAutospacing="0" w:after="0" w:afterAutospacing="0"/>
        <w:rPr>
          <w:rFonts w:asciiTheme="minorHAnsi" w:hAnsiTheme="minorHAnsi" w:cstheme="minorHAnsi"/>
        </w:rPr>
      </w:pPr>
    </w:p>
    <w:p w14:paraId="66050F7B" w14:textId="76AD0244" w:rsidR="00E226CB" w:rsidRDefault="00E226CB" w:rsidP="00CF2C15">
      <w:pPr>
        <w:shd w:val="clear" w:color="auto" w:fill="FFFFFF"/>
        <w:spacing w:line="240" w:lineRule="auto"/>
        <w:rPr>
          <w:rStyle w:val="mo"/>
          <w:rFonts w:cstheme="minorHAnsi"/>
          <w:sz w:val="24"/>
          <w:szCs w:val="24"/>
          <w:bdr w:val="none" w:sz="0" w:space="0" w:color="auto" w:frame="1"/>
        </w:rPr>
      </w:pPr>
      <m:oMathPara>
        <m:oMath>
          <m:m>
            <m:mPr>
              <m:plcHide m:val="1"/>
              <m:cGp m:val="8"/>
              <m:mcs>
                <m:mc>
                  <m:mcPr>
                    <m:count m:val="1"/>
                    <m:mcJc m:val="center"/>
                  </m:mcPr>
                </m:mc>
                <m:mc>
                  <m:mcPr>
                    <m:count m:val="1"/>
                    <m:mcJc m:val="left"/>
                  </m:mcPr>
                </m:mc>
              </m:mcs>
              <m:ctrlPr>
                <w:rPr>
                  <w:rStyle w:val="mo"/>
                  <w:rFonts w:ascii="Cambria Math" w:hAnsi="Cambria Math" w:cstheme="minorHAnsi"/>
                  <w:sz w:val="24"/>
                  <w:szCs w:val="24"/>
                  <w:bdr w:val="none" w:sz="0" w:space="0" w:color="auto" w:frame="1"/>
                </w:rPr>
              </m:ctrlPr>
            </m:mPr>
            <m:mr>
              <m:e/>
              <m:e>
                <m:d>
                  <m:dPr>
                    <m:begChr m:val="["/>
                    <m:endChr m:val="]"/>
                    <m:ctrlPr>
                      <w:rPr>
                        <w:rStyle w:val="mo"/>
                        <w:rFonts w:ascii="Cambria Math" w:hAnsi="Cambria Math" w:cstheme="minorHAnsi"/>
                        <w:i/>
                        <w:sz w:val="24"/>
                        <w:szCs w:val="24"/>
                        <w:bdr w:val="none" w:sz="0" w:space="0" w:color="auto" w:frame="1"/>
                      </w:rPr>
                    </m:ctrlPr>
                  </m:dPr>
                  <m:e>
                    <m:eqArr>
                      <m:eqArrPr>
                        <m:ctrlPr>
                          <w:rPr>
                            <w:rStyle w:val="mo"/>
                            <w:rFonts w:ascii="Cambria Math" w:hAnsi="Cambria Math" w:cstheme="minorHAnsi"/>
                            <w:sz w:val="24"/>
                            <w:szCs w:val="24"/>
                            <w:bdr w:val="none" w:sz="0" w:space="0" w:color="auto" w:frame="1"/>
                          </w:rPr>
                        </m:ctrlPr>
                      </m:eqArrPr>
                      <m:e>
                        <m:sSub>
                          <m:sSubPr>
                            <m:ctrlPr>
                              <w:rPr>
                                <w:rStyle w:val="mo"/>
                                <w:rFonts w:ascii="Cambria Math" w:hAnsi="Cambria Math" w:cstheme="minorHAnsi"/>
                                <w:sz w:val="24"/>
                                <w:szCs w:val="24"/>
                                <w:bdr w:val="none" w:sz="0" w:space="0" w:color="auto" w:frame="1"/>
                              </w:rPr>
                            </m:ctrlPr>
                          </m:sSubPr>
                          <m:e>
                            <m:r>
                              <w:rPr>
                                <w:rStyle w:val="mo"/>
                                <w:rFonts w:ascii="Cambria Math" w:hAnsi="Cambria Math" w:cstheme="minorHAnsi"/>
                                <w:sz w:val="24"/>
                                <w:szCs w:val="24"/>
                                <w:bdr w:val="none" w:sz="0" w:space="0" w:color="auto" w:frame="1"/>
                              </w:rPr>
                              <m:t>v</m:t>
                            </m:r>
                          </m:e>
                          <m:sub>
                            <m:r>
                              <w:rPr>
                                <w:rStyle w:val="mo"/>
                                <w:rFonts w:ascii="Cambria Math" w:hAnsi="Cambria Math" w:cstheme="minorHAnsi"/>
                                <w:sz w:val="24"/>
                                <w:szCs w:val="24"/>
                                <w:bdr w:val="none" w:sz="0" w:space="0" w:color="auto" w:frame="1"/>
                              </w:rPr>
                              <m:t>α</m:t>
                            </m:r>
                          </m:sub>
                        </m:sSub>
                        <m:d>
                          <m:dPr>
                            <m:ctrlPr>
                              <w:rPr>
                                <w:rStyle w:val="mo"/>
                                <w:rFonts w:ascii="Cambria Math" w:hAnsi="Cambria Math" w:cstheme="minorHAnsi"/>
                                <w:i/>
                                <w:sz w:val="24"/>
                                <w:szCs w:val="24"/>
                                <w:bdr w:val="none" w:sz="0" w:space="0" w:color="auto" w:frame="1"/>
                              </w:rPr>
                            </m:ctrlPr>
                          </m:dPr>
                          <m:e>
                            <m:r>
                              <w:rPr>
                                <w:rStyle w:val="mo"/>
                                <w:rFonts w:ascii="Cambria Math" w:hAnsi="Cambria Math" w:cstheme="minorHAnsi"/>
                                <w:sz w:val="24"/>
                                <w:szCs w:val="24"/>
                                <w:bdr w:val="none" w:sz="0" w:space="0" w:color="auto" w:frame="1"/>
                              </w:rPr>
                              <m:t>k</m:t>
                            </m:r>
                          </m:e>
                        </m:d>
                      </m:e>
                      <m:e>
                        <m:sSub>
                          <m:sSubPr>
                            <m:ctrlPr>
                              <w:rPr>
                                <w:rStyle w:val="mo"/>
                                <w:rFonts w:ascii="Cambria Math" w:hAnsi="Cambria Math" w:cstheme="minorHAnsi"/>
                                <w:sz w:val="24"/>
                                <w:szCs w:val="24"/>
                                <w:bdr w:val="none" w:sz="0" w:space="0" w:color="auto" w:frame="1"/>
                              </w:rPr>
                            </m:ctrlPr>
                          </m:sSubPr>
                          <m:e>
                            <m:r>
                              <w:rPr>
                                <w:rStyle w:val="mo"/>
                                <w:rFonts w:ascii="Cambria Math" w:hAnsi="Cambria Math" w:cstheme="minorHAnsi"/>
                                <w:sz w:val="24"/>
                                <w:szCs w:val="24"/>
                                <w:bdr w:val="none" w:sz="0" w:space="0" w:color="auto" w:frame="1"/>
                              </w:rPr>
                              <m:t>v</m:t>
                            </m:r>
                          </m:e>
                          <m:sub>
                            <m:r>
                              <w:rPr>
                                <w:rStyle w:val="mo"/>
                                <w:rFonts w:ascii="Cambria Math" w:hAnsi="Cambria Math" w:cstheme="minorHAnsi"/>
                                <w:sz w:val="24"/>
                                <w:szCs w:val="24"/>
                                <w:bdr w:val="none" w:sz="0" w:space="0" w:color="auto" w:frame="1"/>
                              </w:rPr>
                              <m:t>β</m:t>
                            </m:r>
                          </m:sub>
                        </m:sSub>
                        <m:d>
                          <m:dPr>
                            <m:ctrlPr>
                              <w:rPr>
                                <w:rStyle w:val="mo"/>
                                <w:rFonts w:ascii="Cambria Math" w:hAnsi="Cambria Math" w:cstheme="minorHAnsi"/>
                                <w:i/>
                                <w:sz w:val="24"/>
                                <w:szCs w:val="24"/>
                                <w:bdr w:val="none" w:sz="0" w:space="0" w:color="auto" w:frame="1"/>
                              </w:rPr>
                            </m:ctrlPr>
                          </m:dPr>
                          <m:e>
                            <m:r>
                              <w:rPr>
                                <w:rStyle w:val="mo"/>
                                <w:rFonts w:ascii="Cambria Math" w:hAnsi="Cambria Math" w:cstheme="minorHAnsi"/>
                                <w:sz w:val="24"/>
                                <w:szCs w:val="24"/>
                                <w:bdr w:val="none" w:sz="0" w:space="0" w:color="auto" w:frame="1"/>
                              </w:rPr>
                              <m:t>k</m:t>
                            </m:r>
                          </m:e>
                        </m:d>
                      </m:e>
                    </m:eqArr>
                  </m:e>
                </m:d>
                <m:r>
                  <w:rPr>
                    <w:rStyle w:val="mo"/>
                    <w:rFonts w:ascii="Cambria Math" w:hAnsi="Cambria Math" w:cstheme="minorHAnsi"/>
                    <w:sz w:val="24"/>
                    <w:szCs w:val="24"/>
                    <w:bdr w:val="none" w:sz="0" w:space="0" w:color="auto" w:frame="1"/>
                  </w:rPr>
                  <m:t>=</m:t>
                </m:r>
                <m:d>
                  <m:dPr>
                    <m:begChr m:val="["/>
                    <m:endChr m:val="]"/>
                    <m:ctrlPr>
                      <w:rPr>
                        <w:rStyle w:val="mo"/>
                        <w:rFonts w:ascii="Cambria Math" w:hAnsi="Cambria Math" w:cstheme="minorHAnsi"/>
                        <w:i/>
                        <w:sz w:val="24"/>
                        <w:szCs w:val="24"/>
                        <w:bdr w:val="none" w:sz="0" w:space="0" w:color="auto" w:frame="1"/>
                      </w:rPr>
                    </m:ctrlPr>
                  </m:dPr>
                  <m:e>
                    <m:eqArr>
                      <m:eqArrPr>
                        <m:ctrlPr>
                          <w:rPr>
                            <w:rStyle w:val="mo"/>
                            <w:rFonts w:ascii="Cambria Math" w:hAnsi="Cambria Math" w:cstheme="minorHAnsi"/>
                            <w:sz w:val="24"/>
                            <w:szCs w:val="24"/>
                            <w:bdr w:val="none" w:sz="0" w:space="0" w:color="auto" w:frame="1"/>
                          </w:rPr>
                        </m:ctrlPr>
                      </m:eqArrPr>
                      <m:e>
                        <m:sSub>
                          <m:sSubPr>
                            <m:ctrlPr>
                              <w:rPr>
                                <w:rStyle w:val="mo"/>
                                <w:rFonts w:ascii="Cambria Math" w:hAnsi="Cambria Math" w:cstheme="minorHAnsi"/>
                                <w:sz w:val="24"/>
                                <w:szCs w:val="24"/>
                                <w:bdr w:val="none" w:sz="0" w:space="0" w:color="auto" w:frame="1"/>
                              </w:rPr>
                            </m:ctrlPr>
                          </m:sSubPr>
                          <m:e>
                            <m:r>
                              <w:rPr>
                                <w:rStyle w:val="mo"/>
                                <w:rFonts w:ascii="Cambria Math" w:hAnsi="Cambria Math" w:cstheme="minorHAnsi"/>
                                <w:sz w:val="24"/>
                                <w:szCs w:val="24"/>
                                <w:bdr w:val="none" w:sz="0" w:space="0" w:color="auto" w:frame="1"/>
                              </w:rPr>
                              <m:t>e</m:t>
                            </m:r>
                          </m:e>
                          <m:sub>
                            <m:r>
                              <w:rPr>
                                <w:rStyle w:val="mo"/>
                                <w:rFonts w:ascii="Cambria Math" w:hAnsi="Cambria Math" w:cstheme="minorHAnsi"/>
                                <w:sz w:val="24"/>
                                <w:szCs w:val="24"/>
                                <w:bdr w:val="none" w:sz="0" w:space="0" w:color="auto" w:frame="1"/>
                              </w:rPr>
                              <m:t>α</m:t>
                            </m:r>
                          </m:sub>
                        </m:sSub>
                        <m:d>
                          <m:dPr>
                            <m:ctrlPr>
                              <w:rPr>
                                <w:rStyle w:val="mo"/>
                                <w:rFonts w:ascii="Cambria Math" w:hAnsi="Cambria Math" w:cstheme="minorHAnsi"/>
                                <w:i/>
                                <w:sz w:val="24"/>
                                <w:szCs w:val="24"/>
                                <w:bdr w:val="none" w:sz="0" w:space="0" w:color="auto" w:frame="1"/>
                              </w:rPr>
                            </m:ctrlPr>
                          </m:dPr>
                          <m:e>
                            <m:r>
                              <w:rPr>
                                <w:rStyle w:val="mo"/>
                                <w:rFonts w:ascii="Cambria Math" w:hAnsi="Cambria Math" w:cstheme="minorHAnsi"/>
                                <w:sz w:val="24"/>
                                <w:szCs w:val="24"/>
                                <w:bdr w:val="none" w:sz="0" w:space="0" w:color="auto" w:frame="1"/>
                              </w:rPr>
                              <m:t>k</m:t>
                            </m:r>
                          </m:e>
                        </m:d>
                      </m:e>
                      <m:e>
                        <m:sSub>
                          <m:sSubPr>
                            <m:ctrlPr>
                              <w:rPr>
                                <w:rStyle w:val="mo"/>
                                <w:rFonts w:ascii="Cambria Math" w:hAnsi="Cambria Math" w:cstheme="minorHAnsi"/>
                                <w:sz w:val="24"/>
                                <w:szCs w:val="24"/>
                                <w:bdr w:val="none" w:sz="0" w:space="0" w:color="auto" w:frame="1"/>
                              </w:rPr>
                            </m:ctrlPr>
                          </m:sSubPr>
                          <m:e>
                            <m:r>
                              <w:rPr>
                                <w:rStyle w:val="mo"/>
                                <w:rFonts w:ascii="Cambria Math" w:hAnsi="Cambria Math" w:cstheme="minorHAnsi"/>
                                <w:sz w:val="24"/>
                                <w:szCs w:val="24"/>
                                <w:bdr w:val="none" w:sz="0" w:space="0" w:color="auto" w:frame="1"/>
                              </w:rPr>
                              <m:t>e</m:t>
                            </m:r>
                          </m:e>
                          <m:sub>
                            <m:r>
                              <w:rPr>
                                <w:rStyle w:val="mo"/>
                                <w:rFonts w:ascii="Cambria Math" w:hAnsi="Cambria Math" w:cstheme="minorHAnsi"/>
                                <w:sz w:val="24"/>
                                <w:szCs w:val="24"/>
                                <w:bdr w:val="none" w:sz="0" w:space="0" w:color="auto" w:frame="1"/>
                              </w:rPr>
                              <m:t>β</m:t>
                            </m:r>
                          </m:sub>
                        </m:sSub>
                        <m:d>
                          <m:dPr>
                            <m:ctrlPr>
                              <w:rPr>
                                <w:rStyle w:val="mo"/>
                                <w:rFonts w:ascii="Cambria Math" w:hAnsi="Cambria Math" w:cstheme="minorHAnsi"/>
                                <w:i/>
                                <w:sz w:val="24"/>
                                <w:szCs w:val="24"/>
                                <w:bdr w:val="none" w:sz="0" w:space="0" w:color="auto" w:frame="1"/>
                              </w:rPr>
                            </m:ctrlPr>
                          </m:dPr>
                          <m:e>
                            <m:r>
                              <w:rPr>
                                <w:rStyle w:val="mo"/>
                                <w:rFonts w:ascii="Cambria Math" w:hAnsi="Cambria Math" w:cstheme="minorHAnsi"/>
                                <w:sz w:val="24"/>
                                <w:szCs w:val="24"/>
                                <w:bdr w:val="none" w:sz="0" w:space="0" w:color="auto" w:frame="1"/>
                              </w:rPr>
                              <m:t>k</m:t>
                            </m:r>
                          </m:e>
                        </m:d>
                      </m:e>
                    </m:eqArr>
                  </m:e>
                </m:d>
                <m:r>
                  <w:rPr>
                    <w:rStyle w:val="mo"/>
                    <w:rFonts w:ascii="Cambria Math" w:hAnsi="Cambria Math" w:cstheme="minorHAnsi"/>
                    <w:sz w:val="24"/>
                    <w:szCs w:val="24"/>
                    <w:bdr w:val="none" w:sz="0" w:space="0" w:color="auto" w:frame="1"/>
                  </w:rPr>
                  <m:t>-</m:t>
                </m:r>
              </m:e>
            </m:mr>
            <m:mr>
              <m:e/>
              <m:e>
                <m:f>
                  <m:fPr>
                    <m:ctrlPr>
                      <w:rPr>
                        <w:rStyle w:val="mo"/>
                        <w:rFonts w:ascii="Cambria Math" w:hAnsi="Cambria Math" w:cstheme="minorHAnsi"/>
                        <w:sz w:val="24"/>
                        <w:szCs w:val="24"/>
                        <w:bdr w:val="none" w:sz="0" w:space="0" w:color="auto" w:frame="1"/>
                      </w:rPr>
                    </m:ctrlPr>
                  </m:fPr>
                  <m:num>
                    <m:sSub>
                      <m:sSubPr>
                        <m:ctrlPr>
                          <w:rPr>
                            <w:rStyle w:val="mo"/>
                            <w:rFonts w:ascii="Cambria Math" w:hAnsi="Cambria Math" w:cstheme="minorHAnsi"/>
                            <w:sz w:val="24"/>
                            <w:szCs w:val="24"/>
                            <w:bdr w:val="none" w:sz="0" w:space="0" w:color="auto" w:frame="1"/>
                          </w:rPr>
                        </m:ctrlPr>
                      </m:sSubPr>
                      <m:e>
                        <m:r>
                          <w:rPr>
                            <w:rStyle w:val="mo"/>
                            <w:rFonts w:ascii="Cambria Math" w:hAnsi="Cambria Math" w:cstheme="minorHAnsi"/>
                            <w:sz w:val="24"/>
                            <w:szCs w:val="24"/>
                            <w:bdr w:val="none" w:sz="0" w:space="0" w:color="auto" w:frame="1"/>
                          </w:rPr>
                          <m:t>f</m:t>
                        </m:r>
                      </m:e>
                      <m:sub>
                        <m:r>
                          <w:rPr>
                            <w:rStyle w:val="mo"/>
                            <w:rFonts w:ascii="Cambria Math" w:hAnsi="Cambria Math" w:cstheme="minorHAnsi"/>
                            <w:sz w:val="24"/>
                            <w:szCs w:val="24"/>
                            <w:bdr w:val="none" w:sz="0" w:space="0" w:color="auto" w:frame="1"/>
                          </w:rPr>
                          <m:t>s</m:t>
                        </m:r>
                      </m:sub>
                    </m:sSub>
                    <m:sSub>
                      <m:sSubPr>
                        <m:ctrlPr>
                          <w:rPr>
                            <w:rStyle w:val="mo"/>
                            <w:rFonts w:ascii="Cambria Math" w:hAnsi="Cambria Math" w:cstheme="minorHAnsi"/>
                            <w:sz w:val="24"/>
                            <w:szCs w:val="24"/>
                            <w:bdr w:val="none" w:sz="0" w:space="0" w:color="auto" w:frame="1"/>
                          </w:rPr>
                        </m:ctrlPr>
                      </m:sSubPr>
                      <m:e>
                        <m:r>
                          <w:rPr>
                            <w:rStyle w:val="mo"/>
                            <w:rFonts w:ascii="Cambria Math" w:hAnsi="Cambria Math" w:cstheme="minorHAnsi"/>
                            <w:sz w:val="24"/>
                            <w:szCs w:val="24"/>
                            <w:bdr w:val="none" w:sz="0" w:space="0" w:color="auto" w:frame="1"/>
                          </w:rPr>
                          <m:t>L</m:t>
                        </m:r>
                      </m:e>
                      <m:sub>
                        <m:r>
                          <w:rPr>
                            <w:rStyle w:val="mo"/>
                            <w:rFonts w:ascii="Cambria Math" w:hAnsi="Cambria Math" w:cstheme="minorHAnsi"/>
                            <w:sz w:val="24"/>
                            <w:szCs w:val="24"/>
                            <w:bdr w:val="none" w:sz="0" w:space="0" w:color="auto" w:frame="1"/>
                          </w:rPr>
                          <m:t>f</m:t>
                        </m:r>
                      </m:sub>
                    </m:sSub>
                  </m:num>
                  <m:den>
                    <m:sSubSup>
                      <m:sSubSupPr>
                        <m:ctrlPr>
                          <w:rPr>
                            <w:rStyle w:val="mo"/>
                            <w:rFonts w:ascii="Cambria Math" w:hAnsi="Cambria Math" w:cstheme="minorHAnsi"/>
                            <w:sz w:val="24"/>
                            <w:szCs w:val="24"/>
                            <w:bdr w:val="none" w:sz="0" w:space="0" w:color="auto" w:frame="1"/>
                          </w:rPr>
                        </m:ctrlPr>
                      </m:sSubSupPr>
                      <m:e>
                        <m:r>
                          <w:rPr>
                            <w:rStyle w:val="mo"/>
                            <w:rFonts w:ascii="Cambria Math" w:hAnsi="Cambria Math" w:cstheme="minorHAnsi"/>
                            <w:sz w:val="24"/>
                            <w:szCs w:val="24"/>
                            <w:bdr w:val="none" w:sz="0" w:space="0" w:color="auto" w:frame="1"/>
                          </w:rPr>
                          <m:t>e</m:t>
                        </m:r>
                      </m:e>
                      <m:sub>
                        <m:r>
                          <w:rPr>
                            <w:rStyle w:val="mo"/>
                            <w:rFonts w:ascii="Cambria Math" w:hAnsi="Cambria Math" w:cstheme="minorHAnsi"/>
                            <w:sz w:val="24"/>
                            <w:szCs w:val="24"/>
                            <w:bdr w:val="none" w:sz="0" w:space="0" w:color="auto" w:frame="1"/>
                          </w:rPr>
                          <m:t>α</m:t>
                        </m:r>
                      </m:sub>
                      <m:sup>
                        <m:r>
                          <w:rPr>
                            <w:rStyle w:val="mo"/>
                            <w:rFonts w:ascii="Cambria Math" w:hAnsi="Cambria Math" w:cstheme="minorHAnsi"/>
                            <w:sz w:val="24"/>
                            <w:szCs w:val="24"/>
                            <w:bdr w:val="none" w:sz="0" w:space="0" w:color="auto" w:frame="1"/>
                          </w:rPr>
                          <m:t>2</m:t>
                        </m:r>
                      </m:sup>
                    </m:sSubSup>
                    <m:d>
                      <m:dPr>
                        <m:ctrlPr>
                          <w:rPr>
                            <w:rStyle w:val="mo"/>
                            <w:rFonts w:ascii="Cambria Math" w:hAnsi="Cambria Math" w:cstheme="minorHAnsi"/>
                            <w:i/>
                            <w:sz w:val="24"/>
                            <w:szCs w:val="24"/>
                            <w:bdr w:val="none" w:sz="0" w:space="0" w:color="auto" w:frame="1"/>
                          </w:rPr>
                        </m:ctrlPr>
                      </m:dPr>
                      <m:e>
                        <m:r>
                          <w:rPr>
                            <w:rStyle w:val="mo"/>
                            <w:rFonts w:ascii="Cambria Math" w:hAnsi="Cambria Math" w:cstheme="minorHAnsi"/>
                            <w:sz w:val="24"/>
                            <w:szCs w:val="24"/>
                            <w:bdr w:val="none" w:sz="0" w:space="0" w:color="auto" w:frame="1"/>
                          </w:rPr>
                          <m:t>k</m:t>
                        </m:r>
                      </m:e>
                    </m:d>
                    <m:r>
                      <w:rPr>
                        <w:rStyle w:val="mo"/>
                        <w:rFonts w:ascii="Cambria Math" w:hAnsi="Cambria Math" w:cstheme="minorHAnsi"/>
                        <w:sz w:val="24"/>
                        <w:szCs w:val="24"/>
                        <w:bdr w:val="none" w:sz="0" w:space="0" w:color="auto" w:frame="1"/>
                      </w:rPr>
                      <m:t>+</m:t>
                    </m:r>
                    <m:sSubSup>
                      <m:sSubSupPr>
                        <m:ctrlPr>
                          <w:rPr>
                            <w:rStyle w:val="mo"/>
                            <w:rFonts w:ascii="Cambria Math" w:hAnsi="Cambria Math" w:cstheme="minorHAnsi"/>
                            <w:sz w:val="24"/>
                            <w:szCs w:val="24"/>
                            <w:bdr w:val="none" w:sz="0" w:space="0" w:color="auto" w:frame="1"/>
                          </w:rPr>
                        </m:ctrlPr>
                      </m:sSubSupPr>
                      <m:e>
                        <m:r>
                          <w:rPr>
                            <w:rStyle w:val="mo"/>
                            <w:rFonts w:ascii="Cambria Math" w:hAnsi="Cambria Math" w:cstheme="minorHAnsi"/>
                            <w:sz w:val="24"/>
                            <w:szCs w:val="24"/>
                            <w:bdr w:val="none" w:sz="0" w:space="0" w:color="auto" w:frame="1"/>
                          </w:rPr>
                          <m:t>e</m:t>
                        </m:r>
                      </m:e>
                      <m:sub>
                        <m:r>
                          <w:rPr>
                            <w:rStyle w:val="mo"/>
                            <w:rFonts w:ascii="Cambria Math" w:hAnsi="Cambria Math" w:cstheme="minorHAnsi"/>
                            <w:sz w:val="24"/>
                            <w:szCs w:val="24"/>
                            <w:bdr w:val="none" w:sz="0" w:space="0" w:color="auto" w:frame="1"/>
                          </w:rPr>
                          <m:t>β</m:t>
                        </m:r>
                      </m:sub>
                      <m:sup>
                        <m:r>
                          <w:rPr>
                            <w:rStyle w:val="mo"/>
                            <w:rFonts w:ascii="Cambria Math" w:hAnsi="Cambria Math" w:cstheme="minorHAnsi"/>
                            <w:sz w:val="24"/>
                            <w:szCs w:val="24"/>
                            <w:bdr w:val="none" w:sz="0" w:space="0" w:color="auto" w:frame="1"/>
                          </w:rPr>
                          <m:t>2</m:t>
                        </m:r>
                      </m:sup>
                    </m:sSubSup>
                    <m:d>
                      <m:dPr>
                        <m:ctrlPr>
                          <w:rPr>
                            <w:rStyle w:val="mo"/>
                            <w:rFonts w:ascii="Cambria Math" w:hAnsi="Cambria Math" w:cstheme="minorHAnsi"/>
                            <w:i/>
                            <w:sz w:val="24"/>
                            <w:szCs w:val="24"/>
                            <w:bdr w:val="none" w:sz="0" w:space="0" w:color="auto" w:frame="1"/>
                          </w:rPr>
                        </m:ctrlPr>
                      </m:dPr>
                      <m:e>
                        <m:r>
                          <w:rPr>
                            <w:rStyle w:val="mo"/>
                            <w:rFonts w:ascii="Cambria Math" w:hAnsi="Cambria Math" w:cstheme="minorHAnsi"/>
                            <w:sz w:val="24"/>
                            <w:szCs w:val="24"/>
                            <w:bdr w:val="none" w:sz="0" w:space="0" w:color="auto" w:frame="1"/>
                          </w:rPr>
                          <m:t>k</m:t>
                        </m:r>
                      </m:e>
                    </m:d>
                  </m:den>
                </m:f>
                <m:d>
                  <m:dPr>
                    <m:begChr m:val="["/>
                    <m:endChr m:val="]"/>
                    <m:ctrlPr>
                      <w:rPr>
                        <w:rStyle w:val="mo"/>
                        <w:rFonts w:ascii="Cambria Math" w:hAnsi="Cambria Math" w:cstheme="minorHAnsi"/>
                        <w:i/>
                        <w:sz w:val="24"/>
                        <w:szCs w:val="24"/>
                        <w:bdr w:val="none" w:sz="0" w:space="0" w:color="auto" w:frame="1"/>
                      </w:rPr>
                    </m:ctrlPr>
                  </m:dPr>
                  <m:e>
                    <m:m>
                      <m:mPr>
                        <m:plcHide m:val="1"/>
                        <m:mcs>
                          <m:mc>
                            <m:mcPr>
                              <m:count m:val="2"/>
                              <m:mcJc m:val="center"/>
                            </m:mcPr>
                          </m:mc>
                        </m:mcs>
                        <m:ctrlPr>
                          <w:rPr>
                            <w:rStyle w:val="mo"/>
                            <w:rFonts w:ascii="Cambria Math" w:hAnsi="Cambria Math" w:cstheme="minorHAnsi"/>
                            <w:sz w:val="24"/>
                            <w:szCs w:val="24"/>
                            <w:bdr w:val="none" w:sz="0" w:space="0" w:color="auto" w:frame="1"/>
                          </w:rPr>
                        </m:ctrlPr>
                      </m:mPr>
                      <m:mr>
                        <m:e>
                          <m:sSub>
                            <m:sSubPr>
                              <m:ctrlPr>
                                <w:rPr>
                                  <w:rStyle w:val="mo"/>
                                  <w:rFonts w:ascii="Cambria Math" w:hAnsi="Cambria Math" w:cstheme="minorHAnsi"/>
                                  <w:sz w:val="24"/>
                                  <w:szCs w:val="24"/>
                                  <w:bdr w:val="none" w:sz="0" w:space="0" w:color="auto" w:frame="1"/>
                                </w:rPr>
                              </m:ctrlPr>
                            </m:sSubPr>
                            <m:e>
                              <m:r>
                                <w:rPr>
                                  <w:rStyle w:val="mo"/>
                                  <w:rFonts w:ascii="Cambria Math" w:hAnsi="Cambria Math" w:cstheme="minorHAnsi"/>
                                  <w:sz w:val="24"/>
                                  <w:szCs w:val="24"/>
                                  <w:bdr w:val="none" w:sz="0" w:space="0" w:color="auto" w:frame="1"/>
                                </w:rPr>
                                <m:t>e</m:t>
                              </m:r>
                            </m:e>
                            <m:sub>
                              <m:r>
                                <w:rPr>
                                  <w:rStyle w:val="mo"/>
                                  <w:rFonts w:ascii="Cambria Math" w:hAnsi="Cambria Math" w:cstheme="minorHAnsi"/>
                                  <w:sz w:val="24"/>
                                  <w:szCs w:val="24"/>
                                  <w:bdr w:val="none" w:sz="0" w:space="0" w:color="auto" w:frame="1"/>
                                </w:rPr>
                                <m:t>α</m:t>
                              </m:r>
                            </m:sub>
                          </m:sSub>
                          <m:d>
                            <m:dPr>
                              <m:ctrlPr>
                                <w:rPr>
                                  <w:rStyle w:val="mo"/>
                                  <w:rFonts w:ascii="Cambria Math" w:hAnsi="Cambria Math" w:cstheme="minorHAnsi"/>
                                  <w:i/>
                                  <w:sz w:val="24"/>
                                  <w:szCs w:val="24"/>
                                  <w:bdr w:val="none" w:sz="0" w:space="0" w:color="auto" w:frame="1"/>
                                </w:rPr>
                              </m:ctrlPr>
                            </m:dPr>
                            <m:e>
                              <m:r>
                                <w:rPr>
                                  <w:rStyle w:val="mo"/>
                                  <w:rFonts w:ascii="Cambria Math" w:hAnsi="Cambria Math" w:cstheme="minorHAnsi"/>
                                  <w:sz w:val="24"/>
                                  <w:szCs w:val="24"/>
                                  <w:bdr w:val="none" w:sz="0" w:space="0" w:color="auto" w:frame="1"/>
                                </w:rPr>
                                <m:t>k</m:t>
                              </m:r>
                            </m:e>
                          </m:d>
                        </m:e>
                        <m:e>
                          <m:sSub>
                            <m:sSubPr>
                              <m:ctrlPr>
                                <w:rPr>
                                  <w:rStyle w:val="mo"/>
                                  <w:rFonts w:ascii="Cambria Math" w:hAnsi="Cambria Math" w:cstheme="minorHAnsi"/>
                                  <w:sz w:val="24"/>
                                  <w:szCs w:val="24"/>
                                  <w:bdr w:val="none" w:sz="0" w:space="0" w:color="auto" w:frame="1"/>
                                </w:rPr>
                              </m:ctrlPr>
                            </m:sSubPr>
                            <m:e>
                              <m:r>
                                <w:rPr>
                                  <w:rStyle w:val="mo"/>
                                  <w:rFonts w:ascii="Cambria Math" w:hAnsi="Cambria Math" w:cstheme="minorHAnsi"/>
                                  <w:sz w:val="24"/>
                                  <w:szCs w:val="24"/>
                                  <w:bdr w:val="none" w:sz="0" w:space="0" w:color="auto" w:frame="1"/>
                                </w:rPr>
                                <m:t>e</m:t>
                              </m:r>
                            </m:e>
                            <m:sub>
                              <m:r>
                                <w:rPr>
                                  <w:rStyle w:val="mo"/>
                                  <w:rFonts w:ascii="Cambria Math" w:hAnsi="Cambria Math" w:cstheme="minorHAnsi"/>
                                  <w:sz w:val="24"/>
                                  <w:szCs w:val="24"/>
                                  <w:bdr w:val="none" w:sz="0" w:space="0" w:color="auto" w:frame="1"/>
                                </w:rPr>
                                <m:t>β</m:t>
                              </m:r>
                            </m:sub>
                          </m:sSub>
                          <m:d>
                            <m:dPr>
                              <m:ctrlPr>
                                <w:rPr>
                                  <w:rStyle w:val="mo"/>
                                  <w:rFonts w:ascii="Cambria Math" w:hAnsi="Cambria Math" w:cstheme="minorHAnsi"/>
                                  <w:i/>
                                  <w:sz w:val="24"/>
                                  <w:szCs w:val="24"/>
                                  <w:bdr w:val="none" w:sz="0" w:space="0" w:color="auto" w:frame="1"/>
                                </w:rPr>
                              </m:ctrlPr>
                            </m:dPr>
                            <m:e>
                              <m:r>
                                <w:rPr>
                                  <w:rStyle w:val="mo"/>
                                  <w:rFonts w:ascii="Cambria Math" w:hAnsi="Cambria Math" w:cstheme="minorHAnsi"/>
                                  <w:sz w:val="24"/>
                                  <w:szCs w:val="24"/>
                                  <w:bdr w:val="none" w:sz="0" w:space="0" w:color="auto" w:frame="1"/>
                                </w:rPr>
                                <m:t>k</m:t>
                              </m:r>
                            </m:e>
                          </m:d>
                        </m:e>
                      </m:mr>
                      <m:mr>
                        <m:e>
                          <m:sSub>
                            <m:sSubPr>
                              <m:ctrlPr>
                                <w:rPr>
                                  <w:rStyle w:val="mo"/>
                                  <w:rFonts w:ascii="Cambria Math" w:hAnsi="Cambria Math" w:cstheme="minorHAnsi"/>
                                  <w:sz w:val="24"/>
                                  <w:szCs w:val="24"/>
                                  <w:bdr w:val="none" w:sz="0" w:space="0" w:color="auto" w:frame="1"/>
                                </w:rPr>
                              </m:ctrlPr>
                            </m:sSubPr>
                            <m:e>
                              <m:r>
                                <w:rPr>
                                  <w:rStyle w:val="mo"/>
                                  <w:rFonts w:ascii="Cambria Math" w:hAnsi="Cambria Math" w:cstheme="minorHAnsi"/>
                                  <w:sz w:val="24"/>
                                  <w:szCs w:val="24"/>
                                  <w:bdr w:val="none" w:sz="0" w:space="0" w:color="auto" w:frame="1"/>
                                </w:rPr>
                                <m:t>e</m:t>
                              </m:r>
                            </m:e>
                            <m:sub>
                              <m:r>
                                <w:rPr>
                                  <w:rStyle w:val="mo"/>
                                  <w:rFonts w:ascii="Cambria Math" w:hAnsi="Cambria Math" w:cstheme="minorHAnsi"/>
                                  <w:sz w:val="24"/>
                                  <w:szCs w:val="24"/>
                                  <w:bdr w:val="none" w:sz="0" w:space="0" w:color="auto" w:frame="1"/>
                                </w:rPr>
                                <m:t>β</m:t>
                              </m:r>
                            </m:sub>
                          </m:sSub>
                          <m:d>
                            <m:dPr>
                              <m:ctrlPr>
                                <w:rPr>
                                  <w:rStyle w:val="mo"/>
                                  <w:rFonts w:ascii="Cambria Math" w:hAnsi="Cambria Math" w:cstheme="minorHAnsi"/>
                                  <w:i/>
                                  <w:sz w:val="24"/>
                                  <w:szCs w:val="24"/>
                                  <w:bdr w:val="none" w:sz="0" w:space="0" w:color="auto" w:frame="1"/>
                                </w:rPr>
                              </m:ctrlPr>
                            </m:dPr>
                            <m:e>
                              <m:r>
                                <w:rPr>
                                  <w:rStyle w:val="mo"/>
                                  <w:rFonts w:ascii="Cambria Math" w:hAnsi="Cambria Math" w:cstheme="minorHAnsi"/>
                                  <w:sz w:val="24"/>
                                  <w:szCs w:val="24"/>
                                  <w:bdr w:val="none" w:sz="0" w:space="0" w:color="auto" w:frame="1"/>
                                </w:rPr>
                                <m:t>k</m:t>
                              </m:r>
                            </m:e>
                          </m:d>
                        </m:e>
                        <m:e>
                          <m:r>
                            <w:rPr>
                              <w:rStyle w:val="mo"/>
                              <w:rFonts w:ascii="Cambria Math" w:hAnsi="Cambria Math" w:cstheme="minorHAnsi"/>
                              <w:sz w:val="24"/>
                              <w:szCs w:val="24"/>
                              <w:bdr w:val="none" w:sz="0" w:space="0" w:color="auto" w:frame="1"/>
                            </w:rPr>
                            <m:t>-</m:t>
                          </m:r>
                          <m:sSub>
                            <m:sSubPr>
                              <m:ctrlPr>
                                <w:rPr>
                                  <w:rStyle w:val="mo"/>
                                  <w:rFonts w:ascii="Cambria Math" w:hAnsi="Cambria Math" w:cstheme="minorHAnsi"/>
                                  <w:sz w:val="24"/>
                                  <w:szCs w:val="24"/>
                                  <w:bdr w:val="none" w:sz="0" w:space="0" w:color="auto" w:frame="1"/>
                                </w:rPr>
                              </m:ctrlPr>
                            </m:sSubPr>
                            <m:e>
                              <m:r>
                                <w:rPr>
                                  <w:rStyle w:val="mo"/>
                                  <w:rFonts w:ascii="Cambria Math" w:hAnsi="Cambria Math" w:cstheme="minorHAnsi"/>
                                  <w:sz w:val="24"/>
                                  <w:szCs w:val="24"/>
                                  <w:bdr w:val="none" w:sz="0" w:space="0" w:color="auto" w:frame="1"/>
                                </w:rPr>
                                <m:t>e</m:t>
                              </m:r>
                            </m:e>
                            <m:sub>
                              <m:r>
                                <w:rPr>
                                  <w:rStyle w:val="mo"/>
                                  <w:rFonts w:ascii="Cambria Math" w:hAnsi="Cambria Math" w:cstheme="minorHAnsi"/>
                                  <w:sz w:val="24"/>
                                  <w:szCs w:val="24"/>
                                  <w:bdr w:val="none" w:sz="0" w:space="0" w:color="auto" w:frame="1"/>
                                </w:rPr>
                                <m:t>α</m:t>
                              </m:r>
                            </m:sub>
                          </m:sSub>
                          <m:d>
                            <m:dPr>
                              <m:ctrlPr>
                                <w:rPr>
                                  <w:rStyle w:val="mo"/>
                                  <w:rFonts w:ascii="Cambria Math" w:hAnsi="Cambria Math" w:cstheme="minorHAnsi"/>
                                  <w:i/>
                                  <w:sz w:val="24"/>
                                  <w:szCs w:val="24"/>
                                  <w:bdr w:val="none" w:sz="0" w:space="0" w:color="auto" w:frame="1"/>
                                </w:rPr>
                              </m:ctrlPr>
                            </m:dPr>
                            <m:e>
                              <m:r>
                                <w:rPr>
                                  <w:rStyle w:val="mo"/>
                                  <w:rFonts w:ascii="Cambria Math" w:hAnsi="Cambria Math" w:cstheme="minorHAnsi"/>
                                  <w:sz w:val="24"/>
                                  <w:szCs w:val="24"/>
                                  <w:bdr w:val="none" w:sz="0" w:space="0" w:color="auto" w:frame="1"/>
                                </w:rPr>
                                <m:t>k</m:t>
                              </m:r>
                            </m:e>
                          </m:d>
                        </m:e>
                      </m:mr>
                    </m:m>
                  </m:e>
                </m:d>
                <m:d>
                  <m:dPr>
                    <m:begChr m:val="["/>
                    <m:endChr m:val="]"/>
                    <m:ctrlPr>
                      <w:rPr>
                        <w:rStyle w:val="mo"/>
                        <w:rFonts w:ascii="Cambria Math" w:hAnsi="Cambria Math" w:cstheme="minorHAnsi"/>
                        <w:i/>
                        <w:sz w:val="24"/>
                        <w:szCs w:val="24"/>
                        <w:bdr w:val="none" w:sz="0" w:space="0" w:color="auto" w:frame="1"/>
                      </w:rPr>
                    </m:ctrlPr>
                  </m:dPr>
                  <m:e>
                    <m:eqArr>
                      <m:eqArrPr>
                        <m:ctrlPr>
                          <w:rPr>
                            <w:rStyle w:val="mo"/>
                            <w:rFonts w:ascii="Cambria Math" w:hAnsi="Cambria Math" w:cstheme="minorHAnsi"/>
                            <w:sz w:val="24"/>
                            <w:szCs w:val="24"/>
                            <w:bdr w:val="none" w:sz="0" w:space="0" w:color="auto" w:frame="1"/>
                          </w:rPr>
                        </m:ctrlPr>
                      </m:eqArrPr>
                      <m:e>
                        <m:sSubSup>
                          <m:sSubSupPr>
                            <m:ctrlPr>
                              <w:rPr>
                                <w:rStyle w:val="mo"/>
                                <w:rFonts w:ascii="Cambria Math" w:hAnsi="Cambria Math" w:cstheme="minorHAnsi"/>
                                <w:sz w:val="24"/>
                                <w:szCs w:val="24"/>
                                <w:bdr w:val="none" w:sz="0" w:space="0" w:color="auto" w:frame="1"/>
                              </w:rPr>
                            </m:ctrlPr>
                          </m:sSubSupPr>
                          <m:e>
                            <m:r>
                              <w:rPr>
                                <w:rStyle w:val="mo"/>
                                <w:rFonts w:ascii="Cambria Math" w:hAnsi="Cambria Math" w:cstheme="minorHAnsi"/>
                                <w:sz w:val="24"/>
                                <w:szCs w:val="24"/>
                                <w:bdr w:val="none" w:sz="0" w:space="0" w:color="auto" w:frame="1"/>
                              </w:rPr>
                              <m:t>P</m:t>
                            </m:r>
                          </m:e>
                          <m:sub>
                            <m:r>
                              <w:rPr>
                                <w:rStyle w:val="mo"/>
                                <w:rFonts w:ascii="Cambria Math" w:hAnsi="Cambria Math" w:cstheme="minorHAnsi"/>
                                <w:sz w:val="24"/>
                                <w:szCs w:val="24"/>
                                <w:bdr w:val="none" w:sz="0" w:space="0" w:color="auto" w:frame="1"/>
                              </w:rPr>
                              <m:t>s</m:t>
                            </m:r>
                          </m:sub>
                          <m:sup>
                            <m:r>
                              <w:rPr>
                                <w:rStyle w:val="mo"/>
                                <w:rFonts w:ascii="Cambria Math" w:hAnsi="Cambria Math" w:cstheme="minorHAnsi"/>
                                <w:sz w:val="24"/>
                                <w:szCs w:val="24"/>
                                <w:bdr w:val="none" w:sz="0" w:space="0" w:color="auto" w:frame="1"/>
                              </w:rPr>
                              <m:t>*</m:t>
                            </m:r>
                          </m:sup>
                        </m:sSubSup>
                        <m:d>
                          <m:dPr>
                            <m:ctrlPr>
                              <w:rPr>
                                <w:rStyle w:val="mo"/>
                                <w:rFonts w:ascii="Cambria Math" w:hAnsi="Cambria Math" w:cstheme="minorHAnsi"/>
                                <w:i/>
                                <w:sz w:val="24"/>
                                <w:szCs w:val="24"/>
                                <w:bdr w:val="none" w:sz="0" w:space="0" w:color="auto" w:frame="1"/>
                              </w:rPr>
                            </m:ctrlPr>
                          </m:dPr>
                          <m:e>
                            <m:r>
                              <w:rPr>
                                <w:rStyle w:val="mo"/>
                                <w:rFonts w:ascii="Cambria Math" w:hAnsi="Cambria Math" w:cstheme="minorHAnsi"/>
                                <w:sz w:val="24"/>
                                <w:szCs w:val="24"/>
                                <w:bdr w:val="none" w:sz="0" w:space="0" w:color="auto" w:frame="1"/>
                              </w:rPr>
                              <m:t>k+1</m:t>
                            </m:r>
                          </m:e>
                        </m:d>
                        <m:r>
                          <w:rPr>
                            <w:rStyle w:val="mo"/>
                            <w:rFonts w:ascii="Cambria Math" w:hAnsi="Cambria Math" w:cstheme="minorHAnsi"/>
                            <w:sz w:val="24"/>
                            <w:szCs w:val="24"/>
                            <w:bdr w:val="none" w:sz="0" w:space="0" w:color="auto" w:frame="1"/>
                          </w:rPr>
                          <m:t>-</m:t>
                        </m:r>
                        <m:sSub>
                          <m:sSubPr>
                            <m:ctrlPr>
                              <w:rPr>
                                <w:rStyle w:val="mo"/>
                                <w:rFonts w:ascii="Cambria Math" w:hAnsi="Cambria Math" w:cstheme="minorHAnsi"/>
                                <w:sz w:val="24"/>
                                <w:szCs w:val="24"/>
                                <w:bdr w:val="none" w:sz="0" w:space="0" w:color="auto" w:frame="1"/>
                              </w:rPr>
                            </m:ctrlPr>
                          </m:sSubPr>
                          <m:e>
                            <m:r>
                              <w:rPr>
                                <w:rStyle w:val="mo"/>
                                <w:rFonts w:ascii="Cambria Math" w:hAnsi="Cambria Math" w:cstheme="minorHAnsi"/>
                                <w:sz w:val="24"/>
                                <w:szCs w:val="24"/>
                                <w:bdr w:val="none" w:sz="0" w:space="0" w:color="auto" w:frame="1"/>
                              </w:rPr>
                              <m:t>P</m:t>
                            </m:r>
                          </m:e>
                          <m:sub>
                            <m:r>
                              <w:rPr>
                                <w:rStyle w:val="mo"/>
                                <w:rFonts w:ascii="Cambria Math" w:hAnsi="Cambria Math" w:cstheme="minorHAnsi"/>
                                <w:sz w:val="24"/>
                                <w:szCs w:val="24"/>
                                <w:bdr w:val="none" w:sz="0" w:space="0" w:color="auto" w:frame="1"/>
                              </w:rPr>
                              <m:t>s</m:t>
                            </m:r>
                          </m:sub>
                        </m:sSub>
                        <m:d>
                          <m:dPr>
                            <m:ctrlPr>
                              <w:rPr>
                                <w:rStyle w:val="mo"/>
                                <w:rFonts w:ascii="Cambria Math" w:hAnsi="Cambria Math" w:cstheme="minorHAnsi"/>
                                <w:i/>
                                <w:sz w:val="24"/>
                                <w:szCs w:val="24"/>
                                <w:bdr w:val="none" w:sz="0" w:space="0" w:color="auto" w:frame="1"/>
                              </w:rPr>
                            </m:ctrlPr>
                          </m:dPr>
                          <m:e>
                            <m:r>
                              <w:rPr>
                                <w:rStyle w:val="mo"/>
                                <w:rFonts w:ascii="Cambria Math" w:hAnsi="Cambria Math" w:cstheme="minorHAnsi"/>
                                <w:sz w:val="24"/>
                                <w:szCs w:val="24"/>
                                <w:bdr w:val="none" w:sz="0" w:space="0" w:color="auto" w:frame="1"/>
                              </w:rPr>
                              <m:t>k</m:t>
                            </m:r>
                          </m:e>
                        </m:d>
                      </m:e>
                      <m:e>
                        <m:sSubSup>
                          <m:sSubSupPr>
                            <m:ctrlPr>
                              <w:rPr>
                                <w:rStyle w:val="mo"/>
                                <w:rFonts w:ascii="Cambria Math" w:hAnsi="Cambria Math" w:cstheme="minorHAnsi"/>
                                <w:sz w:val="24"/>
                                <w:szCs w:val="24"/>
                                <w:bdr w:val="none" w:sz="0" w:space="0" w:color="auto" w:frame="1"/>
                              </w:rPr>
                            </m:ctrlPr>
                          </m:sSubSupPr>
                          <m:e>
                            <m:r>
                              <w:rPr>
                                <w:rStyle w:val="mo"/>
                                <w:rFonts w:ascii="Cambria Math" w:hAnsi="Cambria Math" w:cstheme="minorHAnsi"/>
                                <w:sz w:val="24"/>
                                <w:szCs w:val="24"/>
                                <w:bdr w:val="none" w:sz="0" w:space="0" w:color="auto" w:frame="1"/>
                              </w:rPr>
                              <m:t>Q</m:t>
                            </m:r>
                          </m:e>
                          <m:sub>
                            <m:r>
                              <w:rPr>
                                <w:rStyle w:val="mo"/>
                                <w:rFonts w:ascii="Cambria Math" w:hAnsi="Cambria Math" w:cstheme="minorHAnsi"/>
                                <w:sz w:val="24"/>
                                <w:szCs w:val="24"/>
                                <w:bdr w:val="none" w:sz="0" w:space="0" w:color="auto" w:frame="1"/>
                              </w:rPr>
                              <m:t>s</m:t>
                            </m:r>
                          </m:sub>
                          <m:sup>
                            <m:r>
                              <w:rPr>
                                <w:rStyle w:val="mo"/>
                                <w:rFonts w:ascii="Cambria Math" w:hAnsi="Cambria Math" w:cstheme="minorHAnsi"/>
                                <w:sz w:val="24"/>
                                <w:szCs w:val="24"/>
                                <w:bdr w:val="none" w:sz="0" w:space="0" w:color="auto" w:frame="1"/>
                              </w:rPr>
                              <m:t>*</m:t>
                            </m:r>
                          </m:sup>
                        </m:sSubSup>
                        <m:d>
                          <m:dPr>
                            <m:ctrlPr>
                              <w:rPr>
                                <w:rStyle w:val="mo"/>
                                <w:rFonts w:ascii="Cambria Math" w:hAnsi="Cambria Math" w:cstheme="minorHAnsi"/>
                                <w:i/>
                                <w:sz w:val="24"/>
                                <w:szCs w:val="24"/>
                                <w:bdr w:val="none" w:sz="0" w:space="0" w:color="auto" w:frame="1"/>
                              </w:rPr>
                            </m:ctrlPr>
                          </m:dPr>
                          <m:e>
                            <m:r>
                              <w:rPr>
                                <w:rStyle w:val="mo"/>
                                <w:rFonts w:ascii="Cambria Math" w:hAnsi="Cambria Math" w:cstheme="minorHAnsi"/>
                                <w:sz w:val="24"/>
                                <w:szCs w:val="24"/>
                                <w:bdr w:val="none" w:sz="0" w:space="0" w:color="auto" w:frame="1"/>
                              </w:rPr>
                              <m:t>k+1</m:t>
                            </m:r>
                          </m:e>
                        </m:d>
                        <m:r>
                          <w:rPr>
                            <w:rStyle w:val="mo"/>
                            <w:rFonts w:ascii="Cambria Math" w:hAnsi="Cambria Math" w:cstheme="minorHAnsi"/>
                            <w:sz w:val="24"/>
                            <w:szCs w:val="24"/>
                            <w:bdr w:val="none" w:sz="0" w:space="0" w:color="auto" w:frame="1"/>
                          </w:rPr>
                          <m:t>-</m:t>
                        </m:r>
                        <m:sSub>
                          <m:sSubPr>
                            <m:ctrlPr>
                              <w:rPr>
                                <w:rStyle w:val="mo"/>
                                <w:rFonts w:ascii="Cambria Math" w:hAnsi="Cambria Math" w:cstheme="minorHAnsi"/>
                                <w:sz w:val="24"/>
                                <w:szCs w:val="24"/>
                                <w:bdr w:val="none" w:sz="0" w:space="0" w:color="auto" w:frame="1"/>
                              </w:rPr>
                            </m:ctrlPr>
                          </m:sSubPr>
                          <m:e>
                            <m:r>
                              <w:rPr>
                                <w:rStyle w:val="mo"/>
                                <w:rFonts w:ascii="Cambria Math" w:hAnsi="Cambria Math" w:cstheme="minorHAnsi"/>
                                <w:sz w:val="24"/>
                                <w:szCs w:val="24"/>
                                <w:bdr w:val="none" w:sz="0" w:space="0" w:color="auto" w:frame="1"/>
                              </w:rPr>
                              <m:t>Q</m:t>
                            </m:r>
                          </m:e>
                          <m:sub>
                            <m:r>
                              <w:rPr>
                                <w:rStyle w:val="mo"/>
                                <w:rFonts w:ascii="Cambria Math" w:hAnsi="Cambria Math" w:cstheme="minorHAnsi"/>
                                <w:sz w:val="24"/>
                                <w:szCs w:val="24"/>
                                <w:bdr w:val="none" w:sz="0" w:space="0" w:color="auto" w:frame="1"/>
                              </w:rPr>
                              <m:t>s</m:t>
                            </m:r>
                          </m:sub>
                        </m:sSub>
                        <m:d>
                          <m:dPr>
                            <m:ctrlPr>
                              <w:rPr>
                                <w:rStyle w:val="mo"/>
                                <w:rFonts w:ascii="Cambria Math" w:hAnsi="Cambria Math" w:cstheme="minorHAnsi"/>
                                <w:i/>
                                <w:sz w:val="24"/>
                                <w:szCs w:val="24"/>
                                <w:bdr w:val="none" w:sz="0" w:space="0" w:color="auto" w:frame="1"/>
                              </w:rPr>
                            </m:ctrlPr>
                          </m:dPr>
                          <m:e>
                            <m:r>
                              <w:rPr>
                                <w:rStyle w:val="mo"/>
                                <w:rFonts w:ascii="Cambria Math" w:hAnsi="Cambria Math" w:cstheme="minorHAnsi"/>
                                <w:sz w:val="24"/>
                                <w:szCs w:val="24"/>
                                <w:bdr w:val="none" w:sz="0" w:space="0" w:color="auto" w:frame="1"/>
                              </w:rPr>
                              <m:t>k</m:t>
                            </m:r>
                          </m:e>
                        </m:d>
                      </m:e>
                    </m:eqArr>
                  </m:e>
                </m:d>
              </m:e>
            </m:mr>
          </m:m>
        </m:oMath>
      </m:oMathPara>
    </w:p>
    <w:p w14:paraId="0A294779" w14:textId="42D44FC5" w:rsidR="00675A12" w:rsidRDefault="00675A12" w:rsidP="00CF2C15">
      <w:pPr>
        <w:shd w:val="clear" w:color="auto" w:fill="FFFFFF"/>
        <w:spacing w:line="240" w:lineRule="auto"/>
        <w:rPr>
          <w:rStyle w:val="mtext"/>
          <w:rFonts w:cstheme="minorHAnsi"/>
          <w:sz w:val="24"/>
          <w:szCs w:val="24"/>
          <w:bdr w:val="none" w:sz="0" w:space="0" w:color="auto" w:frame="1"/>
        </w:rPr>
      </w:pPr>
      <w:r w:rsidRPr="002214D9">
        <w:rPr>
          <w:rStyle w:val="mtext"/>
          <w:rFonts w:cstheme="minorHAnsi"/>
          <w:sz w:val="24"/>
          <w:szCs w:val="24"/>
          <w:bdr w:val="none" w:sz="0" w:space="0" w:color="auto" w:frame="1"/>
        </w:rPr>
        <w:t>(21)</w:t>
      </w:r>
    </w:p>
    <w:p w14:paraId="6CA795B7" w14:textId="1F1572FF" w:rsidR="00675A12" w:rsidRDefault="00675A12" w:rsidP="00CF2C15">
      <w:pPr>
        <w:pStyle w:val="NormalWeb"/>
        <w:shd w:val="clear" w:color="auto" w:fill="FFFFFF"/>
        <w:spacing w:before="0" w:beforeAutospacing="0" w:after="0" w:afterAutospacing="0"/>
        <w:rPr>
          <w:rFonts w:asciiTheme="minorHAnsi" w:hAnsiTheme="minorHAnsi" w:cstheme="minorHAnsi"/>
        </w:rPr>
      </w:pPr>
      <w:r w:rsidRPr="00787194">
        <w:rPr>
          <w:rFonts w:asciiTheme="minorHAnsi" w:hAnsiTheme="minorHAnsi" w:cstheme="minorHAnsi"/>
        </w:rPr>
        <w:t>In the AFE rectifier, the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Q</m:t>
            </m:r>
          </m:e>
          <m:sub>
            <m:r>
              <w:rPr>
                <w:rStyle w:val="mi"/>
                <w:rFonts w:ascii="Cambria Math" w:hAnsi="Cambria Math" w:cstheme="minorHAnsi"/>
                <w:bdr w:val="none" w:sz="0" w:space="0" w:color="auto" w:frame="1"/>
              </w:rPr>
              <m:t>s</m:t>
            </m:r>
          </m:sub>
          <m:sup>
            <m:r>
              <w:rPr>
                <w:rStyle w:val="mi"/>
                <w:rFonts w:ascii="Cambria Math" w:hAnsi="Cambria Math" w:cstheme="minorHAnsi"/>
                <w:bdr w:val="none" w:sz="0" w:space="0" w:color="auto" w:frame="1"/>
              </w:rPr>
              <m:t>*</m:t>
            </m:r>
          </m:sup>
        </m:sSubSup>
        <m:r>
          <w:rPr>
            <w:rStyle w:val="mi"/>
            <w:rFonts w:ascii="Cambria Math" w:hAnsi="Cambria Math" w:cstheme="minorHAnsi"/>
            <w:bdr w:val="none" w:sz="0" w:space="0" w:color="auto" w:frame="1"/>
          </w:rPr>
          <m:t>(k+1)=0</m:t>
        </m:r>
      </m:oMath>
      <w:r w:rsidRPr="00787194">
        <w:rPr>
          <w:rFonts w:asciiTheme="minorHAnsi" w:hAnsiTheme="minorHAnsi" w:cstheme="minorHAnsi"/>
        </w:rPr>
        <w:t> to achieve PF=1 and the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P</m:t>
            </m:r>
          </m:e>
          <m:sub>
            <m:r>
              <w:rPr>
                <w:rStyle w:val="mi"/>
                <w:rFonts w:ascii="Cambria Math" w:hAnsi="Cambria Math" w:cstheme="minorHAnsi"/>
                <w:bdr w:val="none" w:sz="0" w:space="0" w:color="auto" w:frame="1"/>
              </w:rPr>
              <m:t>s</m:t>
            </m:r>
          </m:sub>
          <m:sup>
            <m:r>
              <w:rPr>
                <w:rStyle w:val="mi"/>
                <w:rFonts w:ascii="Cambria Math" w:hAnsi="Cambria Math" w:cstheme="minorHAnsi"/>
                <w:bdr w:val="none" w:sz="0" w:space="0" w:color="auto" w:frame="1"/>
              </w:rPr>
              <m:t>*</m:t>
            </m:r>
          </m:sup>
        </m:sSubSup>
        <m:r>
          <w:rPr>
            <w:rStyle w:val="mi"/>
            <w:rFonts w:ascii="Cambria Math" w:hAnsi="Cambria Math" w:cstheme="minorHAnsi"/>
            <w:bdr w:val="none" w:sz="0" w:space="0" w:color="auto" w:frame="1"/>
          </w:rPr>
          <m:t>(k+1)</m:t>
        </m:r>
      </m:oMath>
      <w:r w:rsidRPr="00787194">
        <w:rPr>
          <w:rFonts w:asciiTheme="minorHAnsi" w:hAnsiTheme="minorHAnsi" w:cstheme="minorHAnsi"/>
        </w:rPr>
        <w:t> is determined by the outer-loop dc link voltage deadbeat predictive controller based on the proposed DPE in </w:t>
      </w:r>
      <w:r w:rsidRPr="00FD2558">
        <w:rPr>
          <w:rFonts w:asciiTheme="minorHAnsi" w:hAnsiTheme="minorHAnsi" w:cstheme="minorHAnsi"/>
        </w:rPr>
        <w:t>(14)</w:t>
      </w:r>
      <w:r w:rsidRPr="00787194">
        <w:rPr>
          <w:rFonts w:asciiTheme="minorHAnsi" w:hAnsiTheme="minorHAnsi" w:cstheme="minorHAnsi"/>
        </w:rPr>
        <w:t> and </w:t>
      </w:r>
      <w:r w:rsidRPr="00FD2558">
        <w:rPr>
          <w:rFonts w:asciiTheme="minorHAnsi" w:hAnsiTheme="minorHAnsi" w:cstheme="minorHAnsi"/>
        </w:rPr>
        <w:t>(15)</w:t>
      </w:r>
      <w:r w:rsidRPr="00787194">
        <w:rPr>
          <w:rFonts w:asciiTheme="minorHAnsi" w:hAnsiTheme="minorHAnsi" w:cstheme="minorHAnsi"/>
        </w:rPr>
        <w:t>. Therefore, the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P</m:t>
            </m:r>
          </m:e>
          <m:sub>
            <m:r>
              <w:rPr>
                <w:rStyle w:val="mi"/>
                <w:rFonts w:ascii="Cambria Math" w:hAnsi="Cambria Math" w:cstheme="minorHAnsi"/>
                <w:bdr w:val="none" w:sz="0" w:space="0" w:color="auto" w:frame="1"/>
              </w:rPr>
              <m:t>s</m:t>
            </m:r>
          </m:sub>
          <m:sup>
            <m:r>
              <w:rPr>
                <w:rStyle w:val="mi"/>
                <w:rFonts w:ascii="Cambria Math" w:hAnsi="Cambria Math" w:cstheme="minorHAnsi"/>
                <w:bdr w:val="none" w:sz="0" w:space="0" w:color="auto" w:frame="1"/>
              </w:rPr>
              <m:t>*</m:t>
            </m:r>
          </m:sup>
        </m:sSubSup>
        <m:r>
          <w:rPr>
            <w:rStyle w:val="mi"/>
            <w:rFonts w:ascii="Cambria Math" w:hAnsi="Cambria Math" w:cstheme="minorHAnsi"/>
            <w:bdr w:val="none" w:sz="0" w:space="0" w:color="auto" w:frame="1"/>
          </w:rPr>
          <m:t>(k+1)</m:t>
        </m:r>
      </m:oMath>
      <w:r w:rsidRPr="00787194">
        <w:rPr>
          <w:rFonts w:asciiTheme="minorHAnsi" w:hAnsiTheme="minorHAnsi" w:cstheme="minorHAnsi"/>
        </w:rPr>
        <w:t> is estimated by applying the following linear approximation</w:t>
      </w:r>
    </w:p>
    <w:p w14:paraId="2AC14F35" w14:textId="77777777" w:rsidR="00787194" w:rsidRPr="00787194" w:rsidRDefault="00787194" w:rsidP="00CF2C15">
      <w:pPr>
        <w:pStyle w:val="NormalWeb"/>
        <w:shd w:val="clear" w:color="auto" w:fill="FFFFFF"/>
        <w:spacing w:before="0" w:beforeAutospacing="0" w:after="0" w:afterAutospacing="0"/>
        <w:rPr>
          <w:rFonts w:asciiTheme="minorHAnsi" w:hAnsiTheme="minorHAnsi" w:cstheme="minorHAnsi"/>
        </w:rPr>
      </w:pPr>
    </w:p>
    <w:p w14:paraId="0AC2F8FB" w14:textId="59DBBDA2" w:rsidR="006A0D78" w:rsidRDefault="006A0D78" w:rsidP="00CF2C15">
      <w:pPr>
        <w:shd w:val="clear" w:color="auto" w:fill="FFFFFF"/>
        <w:spacing w:line="240" w:lineRule="auto"/>
        <w:rPr>
          <w:rStyle w:val="mo"/>
          <w:rFonts w:cstheme="minorHAnsi"/>
          <w:sz w:val="24"/>
          <w:szCs w:val="24"/>
          <w:bdr w:val="none" w:sz="0" w:space="0" w:color="auto" w:frame="1"/>
        </w:rPr>
      </w:pPr>
      <m:oMathPara>
        <m:oMath>
          <m:m>
            <m:mPr>
              <m:plcHide m:val="1"/>
              <m:mcs>
                <m:mc>
                  <m:mcPr>
                    <m:count m:val="2"/>
                    <m:mcJc m:val="center"/>
                  </m:mcPr>
                </m:mc>
              </m:mcs>
              <m:ctrlPr>
                <w:rPr>
                  <w:rStyle w:val="mi"/>
                  <w:rFonts w:ascii="Cambria Math" w:hAnsi="Cambria Math" w:cstheme="minorHAnsi"/>
                  <w:sz w:val="24"/>
                  <w:szCs w:val="24"/>
                  <w:bdr w:val="none" w:sz="0" w:space="0" w:color="auto" w:frame="1"/>
                </w:rPr>
              </m:ctrlPr>
            </m:mPr>
            <m:mr>
              <m:e/>
              <m:e>
                <m:sSubSup>
                  <m:sSubSupPr>
                    <m:ctrlPr>
                      <w:rPr>
                        <w:rStyle w:val="mi"/>
                        <w:rFonts w:ascii="Cambria Math" w:hAnsi="Cambria Math" w:cstheme="minorHAnsi"/>
                        <w:sz w:val="24"/>
                        <w:szCs w:val="24"/>
                        <w:bdr w:val="none" w:sz="0" w:space="0" w:color="auto" w:frame="1"/>
                      </w:rPr>
                    </m:ctrlPr>
                  </m:sSubSupPr>
                  <m:e>
                    <m:r>
                      <w:rPr>
                        <w:rStyle w:val="mi"/>
                        <w:rFonts w:ascii="Cambria Math" w:hAnsi="Cambria Math" w:cstheme="minorHAnsi"/>
                        <w:sz w:val="24"/>
                        <w:szCs w:val="24"/>
                        <w:bdr w:val="none" w:sz="0" w:space="0" w:color="auto" w:frame="1"/>
                      </w:rPr>
                      <m:t>P</m:t>
                    </m:r>
                  </m:e>
                  <m:sub>
                    <m:r>
                      <w:rPr>
                        <w:rStyle w:val="mi"/>
                        <w:rFonts w:ascii="Cambria Math" w:hAnsi="Cambria Math" w:cstheme="minorHAnsi"/>
                        <w:sz w:val="24"/>
                        <w:szCs w:val="24"/>
                        <w:bdr w:val="none" w:sz="0" w:space="0" w:color="auto" w:frame="1"/>
                      </w:rPr>
                      <m:t>s</m:t>
                    </m:r>
                  </m:sub>
                  <m:sup>
                    <m:r>
                      <w:rPr>
                        <w:rStyle w:val="mi"/>
                        <w:rFonts w:ascii="Cambria Math" w:hAnsi="Cambria Math" w:cstheme="minorHAnsi"/>
                        <w:sz w:val="24"/>
                        <w:szCs w:val="24"/>
                        <w:bdr w:val="none" w:sz="0" w:space="0" w:color="auto" w:frame="1"/>
                      </w:rPr>
                      <m:t>*</m:t>
                    </m:r>
                  </m:sup>
                </m:sSubSup>
                <m:d>
                  <m:dPr>
                    <m:ctrlPr>
                      <w:rPr>
                        <w:rStyle w:val="mi"/>
                        <w:rFonts w:ascii="Cambria Math" w:hAnsi="Cambria Math" w:cstheme="minorHAnsi"/>
                        <w:i/>
                        <w:sz w:val="24"/>
                        <w:szCs w:val="24"/>
                        <w:bdr w:val="none" w:sz="0" w:space="0" w:color="auto" w:frame="1"/>
                      </w:rPr>
                    </m:ctrlPr>
                  </m:dPr>
                  <m:e>
                    <m:r>
                      <w:rPr>
                        <w:rStyle w:val="mi"/>
                        <w:rFonts w:ascii="Cambria Math" w:hAnsi="Cambria Math" w:cstheme="minorHAnsi"/>
                        <w:sz w:val="24"/>
                        <w:szCs w:val="24"/>
                        <w:bdr w:val="none" w:sz="0" w:space="0" w:color="auto" w:frame="1"/>
                      </w:rPr>
                      <m:t>k</m:t>
                    </m:r>
                  </m:e>
                </m:d>
                <m:r>
                  <w:rPr>
                    <w:rStyle w:val="mi"/>
                    <w:rFonts w:ascii="Cambria Math" w:hAnsi="Cambria Math" w:cstheme="minorHAnsi"/>
                    <w:sz w:val="24"/>
                    <w:szCs w:val="24"/>
                    <w:bdr w:val="none" w:sz="0" w:space="0" w:color="auto" w:frame="1"/>
                  </w:rPr>
                  <m:t>≈</m:t>
                </m:r>
                <m:f>
                  <m:fPr>
                    <m:ctrlPr>
                      <w:rPr>
                        <w:rStyle w:val="mi"/>
                        <w:rFonts w:ascii="Cambria Math" w:hAnsi="Cambria Math" w:cstheme="minorHAnsi"/>
                        <w:sz w:val="24"/>
                        <w:szCs w:val="24"/>
                        <w:bdr w:val="none" w:sz="0" w:space="0" w:color="auto" w:frame="1"/>
                      </w:rPr>
                    </m:ctrlPr>
                  </m:fPr>
                  <m:num>
                    <m:sSubSup>
                      <m:sSubSupPr>
                        <m:ctrlPr>
                          <w:rPr>
                            <w:rStyle w:val="mi"/>
                            <w:rFonts w:ascii="Cambria Math" w:hAnsi="Cambria Math" w:cstheme="minorHAnsi"/>
                            <w:sz w:val="24"/>
                            <w:szCs w:val="24"/>
                            <w:bdr w:val="none" w:sz="0" w:space="0" w:color="auto" w:frame="1"/>
                          </w:rPr>
                        </m:ctrlPr>
                      </m:sSubSupPr>
                      <m:e>
                        <m:r>
                          <w:rPr>
                            <w:rStyle w:val="mi"/>
                            <w:rFonts w:ascii="Cambria Math" w:hAnsi="Cambria Math" w:cstheme="minorHAnsi"/>
                            <w:sz w:val="24"/>
                            <w:szCs w:val="24"/>
                            <w:bdr w:val="none" w:sz="0" w:space="0" w:color="auto" w:frame="1"/>
                          </w:rPr>
                          <m:t>P</m:t>
                        </m:r>
                      </m:e>
                      <m:sub>
                        <m:r>
                          <w:rPr>
                            <w:rStyle w:val="mi"/>
                            <w:rFonts w:ascii="Cambria Math" w:hAnsi="Cambria Math" w:cstheme="minorHAnsi"/>
                            <w:sz w:val="24"/>
                            <w:szCs w:val="24"/>
                            <w:bdr w:val="none" w:sz="0" w:space="0" w:color="auto" w:frame="1"/>
                          </w:rPr>
                          <m:t>s</m:t>
                        </m:r>
                      </m:sub>
                      <m:sup>
                        <m:r>
                          <w:rPr>
                            <w:rStyle w:val="mi"/>
                            <w:rFonts w:ascii="Cambria Math" w:hAnsi="Cambria Math" w:cstheme="minorHAnsi"/>
                            <w:sz w:val="24"/>
                            <w:szCs w:val="24"/>
                            <w:bdr w:val="none" w:sz="0" w:space="0" w:color="auto" w:frame="1"/>
                          </w:rPr>
                          <m:t>*</m:t>
                        </m:r>
                      </m:sup>
                    </m:sSubSup>
                    <m:d>
                      <m:dPr>
                        <m:ctrlPr>
                          <w:rPr>
                            <w:rStyle w:val="mi"/>
                            <w:rFonts w:ascii="Cambria Math" w:hAnsi="Cambria Math" w:cstheme="minorHAnsi"/>
                            <w:i/>
                            <w:sz w:val="24"/>
                            <w:szCs w:val="24"/>
                            <w:bdr w:val="none" w:sz="0" w:space="0" w:color="auto" w:frame="1"/>
                          </w:rPr>
                        </m:ctrlPr>
                      </m:dPr>
                      <m:e>
                        <m:r>
                          <w:rPr>
                            <w:rStyle w:val="mi"/>
                            <w:rFonts w:ascii="Cambria Math" w:hAnsi="Cambria Math" w:cstheme="minorHAnsi"/>
                            <w:sz w:val="24"/>
                            <w:szCs w:val="24"/>
                            <w:bdr w:val="none" w:sz="0" w:space="0" w:color="auto" w:frame="1"/>
                          </w:rPr>
                          <m:t>k+1</m:t>
                        </m:r>
                      </m:e>
                    </m:d>
                    <m:r>
                      <w:rPr>
                        <w:rStyle w:val="mi"/>
                        <w:rFonts w:ascii="Cambria Math" w:hAnsi="Cambria Math" w:cstheme="minorHAnsi"/>
                        <w:sz w:val="24"/>
                        <w:szCs w:val="24"/>
                        <w:bdr w:val="none" w:sz="0" w:space="0" w:color="auto" w:frame="1"/>
                      </w:rPr>
                      <m:t>+</m:t>
                    </m:r>
                    <m:sSubSup>
                      <m:sSubSupPr>
                        <m:ctrlPr>
                          <w:rPr>
                            <w:rStyle w:val="mi"/>
                            <w:rFonts w:ascii="Cambria Math" w:hAnsi="Cambria Math" w:cstheme="minorHAnsi"/>
                            <w:sz w:val="24"/>
                            <w:szCs w:val="24"/>
                            <w:bdr w:val="none" w:sz="0" w:space="0" w:color="auto" w:frame="1"/>
                          </w:rPr>
                        </m:ctrlPr>
                      </m:sSubSupPr>
                      <m:e>
                        <m:r>
                          <w:rPr>
                            <w:rStyle w:val="mi"/>
                            <w:rFonts w:ascii="Cambria Math" w:hAnsi="Cambria Math" w:cstheme="minorHAnsi"/>
                            <w:sz w:val="24"/>
                            <w:szCs w:val="24"/>
                            <w:bdr w:val="none" w:sz="0" w:space="0" w:color="auto" w:frame="1"/>
                          </w:rPr>
                          <m:t>P</m:t>
                        </m:r>
                      </m:e>
                      <m:sub>
                        <m:r>
                          <w:rPr>
                            <w:rStyle w:val="mi"/>
                            <w:rFonts w:ascii="Cambria Math" w:hAnsi="Cambria Math" w:cstheme="minorHAnsi"/>
                            <w:sz w:val="24"/>
                            <w:szCs w:val="24"/>
                            <w:bdr w:val="none" w:sz="0" w:space="0" w:color="auto" w:frame="1"/>
                          </w:rPr>
                          <m:t>s</m:t>
                        </m:r>
                      </m:sub>
                      <m:sup>
                        <m:r>
                          <w:rPr>
                            <w:rStyle w:val="mi"/>
                            <w:rFonts w:ascii="Cambria Math" w:hAnsi="Cambria Math" w:cstheme="minorHAnsi"/>
                            <w:sz w:val="24"/>
                            <w:szCs w:val="24"/>
                            <w:bdr w:val="none" w:sz="0" w:space="0" w:color="auto" w:frame="1"/>
                          </w:rPr>
                          <m:t>*</m:t>
                        </m:r>
                      </m:sup>
                    </m:sSubSup>
                    <m:d>
                      <m:dPr>
                        <m:ctrlPr>
                          <w:rPr>
                            <w:rStyle w:val="mi"/>
                            <w:rFonts w:ascii="Cambria Math" w:hAnsi="Cambria Math" w:cstheme="minorHAnsi"/>
                            <w:i/>
                            <w:sz w:val="24"/>
                            <w:szCs w:val="24"/>
                            <w:bdr w:val="none" w:sz="0" w:space="0" w:color="auto" w:frame="1"/>
                          </w:rPr>
                        </m:ctrlPr>
                      </m:dPr>
                      <m:e>
                        <m:r>
                          <w:rPr>
                            <w:rStyle w:val="mi"/>
                            <w:rFonts w:ascii="Cambria Math" w:hAnsi="Cambria Math" w:cstheme="minorHAnsi"/>
                            <w:sz w:val="24"/>
                            <w:szCs w:val="24"/>
                            <w:bdr w:val="none" w:sz="0" w:space="0" w:color="auto" w:frame="1"/>
                          </w:rPr>
                          <m:t>k-1</m:t>
                        </m:r>
                      </m:e>
                    </m:d>
                  </m:num>
                  <m:den>
                    <m:r>
                      <w:rPr>
                        <w:rStyle w:val="mi"/>
                        <w:rFonts w:ascii="Cambria Math" w:hAnsi="Cambria Math" w:cstheme="minorHAnsi"/>
                        <w:sz w:val="24"/>
                        <w:szCs w:val="24"/>
                        <w:bdr w:val="none" w:sz="0" w:space="0" w:color="auto" w:frame="1"/>
                      </w:rPr>
                      <m:t>2</m:t>
                    </m:r>
                  </m:den>
                </m:f>
              </m:e>
            </m:mr>
            <m:mr>
              <m:e/>
              <m:e>
                <m:r>
                  <w:rPr>
                    <w:rStyle w:val="mi"/>
                    <w:rFonts w:ascii="Cambria Math" w:hAnsi="Cambria Math" w:cstheme="minorHAnsi"/>
                    <w:sz w:val="24"/>
                    <w:szCs w:val="24"/>
                    <w:bdr w:val="none" w:sz="0" w:space="0" w:color="auto" w:frame="1"/>
                  </w:rPr>
                  <m:t>⇒</m:t>
                </m:r>
                <m:sSubSup>
                  <m:sSubSupPr>
                    <m:ctrlPr>
                      <w:rPr>
                        <w:rStyle w:val="mi"/>
                        <w:rFonts w:ascii="Cambria Math" w:hAnsi="Cambria Math" w:cstheme="minorHAnsi"/>
                        <w:sz w:val="24"/>
                        <w:szCs w:val="24"/>
                        <w:bdr w:val="none" w:sz="0" w:space="0" w:color="auto" w:frame="1"/>
                      </w:rPr>
                    </m:ctrlPr>
                  </m:sSubSupPr>
                  <m:e>
                    <m:r>
                      <w:rPr>
                        <w:rStyle w:val="mi"/>
                        <w:rFonts w:ascii="Cambria Math" w:hAnsi="Cambria Math" w:cstheme="minorHAnsi"/>
                        <w:sz w:val="24"/>
                        <w:szCs w:val="24"/>
                        <w:bdr w:val="none" w:sz="0" w:space="0" w:color="auto" w:frame="1"/>
                      </w:rPr>
                      <m:t>P</m:t>
                    </m:r>
                  </m:e>
                  <m:sub>
                    <m:r>
                      <w:rPr>
                        <w:rStyle w:val="mi"/>
                        <w:rFonts w:ascii="Cambria Math" w:hAnsi="Cambria Math" w:cstheme="minorHAnsi"/>
                        <w:sz w:val="24"/>
                        <w:szCs w:val="24"/>
                        <w:bdr w:val="none" w:sz="0" w:space="0" w:color="auto" w:frame="1"/>
                      </w:rPr>
                      <m:t>s</m:t>
                    </m:r>
                  </m:sub>
                  <m:sup>
                    <m:r>
                      <w:rPr>
                        <w:rStyle w:val="mi"/>
                        <w:rFonts w:ascii="Cambria Math" w:hAnsi="Cambria Math" w:cstheme="minorHAnsi"/>
                        <w:sz w:val="24"/>
                        <w:szCs w:val="24"/>
                        <w:bdr w:val="none" w:sz="0" w:space="0" w:color="auto" w:frame="1"/>
                      </w:rPr>
                      <m:t>*</m:t>
                    </m:r>
                  </m:sup>
                </m:sSubSup>
                <m:d>
                  <m:dPr>
                    <m:ctrlPr>
                      <w:rPr>
                        <w:rStyle w:val="mi"/>
                        <w:rFonts w:ascii="Cambria Math" w:hAnsi="Cambria Math" w:cstheme="minorHAnsi"/>
                        <w:i/>
                        <w:sz w:val="24"/>
                        <w:szCs w:val="24"/>
                        <w:bdr w:val="none" w:sz="0" w:space="0" w:color="auto" w:frame="1"/>
                      </w:rPr>
                    </m:ctrlPr>
                  </m:dPr>
                  <m:e>
                    <m:r>
                      <w:rPr>
                        <w:rStyle w:val="mi"/>
                        <w:rFonts w:ascii="Cambria Math" w:hAnsi="Cambria Math" w:cstheme="minorHAnsi"/>
                        <w:sz w:val="24"/>
                        <w:szCs w:val="24"/>
                        <w:bdr w:val="none" w:sz="0" w:space="0" w:color="auto" w:frame="1"/>
                      </w:rPr>
                      <m:t>k+1</m:t>
                    </m:r>
                  </m:e>
                </m:d>
                <m:r>
                  <w:rPr>
                    <w:rStyle w:val="mi"/>
                    <w:rFonts w:ascii="Cambria Math" w:hAnsi="Cambria Math" w:cstheme="minorHAnsi"/>
                    <w:sz w:val="24"/>
                    <w:szCs w:val="24"/>
                    <w:bdr w:val="none" w:sz="0" w:space="0" w:color="auto" w:frame="1"/>
                  </w:rPr>
                  <m:t>≈2</m:t>
                </m:r>
                <m:sSubSup>
                  <m:sSubSupPr>
                    <m:ctrlPr>
                      <w:rPr>
                        <w:rStyle w:val="mi"/>
                        <w:rFonts w:ascii="Cambria Math" w:hAnsi="Cambria Math" w:cstheme="minorHAnsi"/>
                        <w:sz w:val="24"/>
                        <w:szCs w:val="24"/>
                        <w:bdr w:val="none" w:sz="0" w:space="0" w:color="auto" w:frame="1"/>
                      </w:rPr>
                    </m:ctrlPr>
                  </m:sSubSupPr>
                  <m:e>
                    <m:r>
                      <w:rPr>
                        <w:rStyle w:val="mi"/>
                        <w:rFonts w:ascii="Cambria Math" w:hAnsi="Cambria Math" w:cstheme="minorHAnsi"/>
                        <w:sz w:val="24"/>
                        <w:szCs w:val="24"/>
                        <w:bdr w:val="none" w:sz="0" w:space="0" w:color="auto" w:frame="1"/>
                      </w:rPr>
                      <m:t>P</m:t>
                    </m:r>
                  </m:e>
                  <m:sub>
                    <m:r>
                      <w:rPr>
                        <w:rStyle w:val="mi"/>
                        <w:rFonts w:ascii="Cambria Math" w:hAnsi="Cambria Math" w:cstheme="minorHAnsi"/>
                        <w:sz w:val="24"/>
                        <w:szCs w:val="24"/>
                        <w:bdr w:val="none" w:sz="0" w:space="0" w:color="auto" w:frame="1"/>
                      </w:rPr>
                      <m:t>s</m:t>
                    </m:r>
                  </m:sub>
                  <m:sup>
                    <m:r>
                      <w:rPr>
                        <w:rStyle w:val="mi"/>
                        <w:rFonts w:ascii="Cambria Math" w:hAnsi="Cambria Math" w:cstheme="minorHAnsi"/>
                        <w:sz w:val="24"/>
                        <w:szCs w:val="24"/>
                        <w:bdr w:val="none" w:sz="0" w:space="0" w:color="auto" w:frame="1"/>
                      </w:rPr>
                      <m:t>*</m:t>
                    </m:r>
                  </m:sup>
                </m:sSubSup>
                <m:d>
                  <m:dPr>
                    <m:ctrlPr>
                      <w:rPr>
                        <w:rStyle w:val="mi"/>
                        <w:rFonts w:ascii="Cambria Math" w:hAnsi="Cambria Math" w:cstheme="minorHAnsi"/>
                        <w:i/>
                        <w:sz w:val="24"/>
                        <w:szCs w:val="24"/>
                        <w:bdr w:val="none" w:sz="0" w:space="0" w:color="auto" w:frame="1"/>
                      </w:rPr>
                    </m:ctrlPr>
                  </m:dPr>
                  <m:e>
                    <m:r>
                      <w:rPr>
                        <w:rStyle w:val="mi"/>
                        <w:rFonts w:ascii="Cambria Math" w:hAnsi="Cambria Math" w:cstheme="minorHAnsi"/>
                        <w:sz w:val="24"/>
                        <w:szCs w:val="24"/>
                        <w:bdr w:val="none" w:sz="0" w:space="0" w:color="auto" w:frame="1"/>
                      </w:rPr>
                      <m:t>k</m:t>
                    </m:r>
                  </m:e>
                </m:d>
                <m:r>
                  <w:rPr>
                    <w:rStyle w:val="mi"/>
                    <w:rFonts w:ascii="Cambria Math" w:hAnsi="Cambria Math" w:cstheme="minorHAnsi"/>
                    <w:sz w:val="24"/>
                    <w:szCs w:val="24"/>
                    <w:bdr w:val="none" w:sz="0" w:space="0" w:color="auto" w:frame="1"/>
                  </w:rPr>
                  <m:t>-</m:t>
                </m:r>
                <m:sSubSup>
                  <m:sSubSupPr>
                    <m:ctrlPr>
                      <w:rPr>
                        <w:rStyle w:val="mi"/>
                        <w:rFonts w:ascii="Cambria Math" w:hAnsi="Cambria Math" w:cstheme="minorHAnsi"/>
                        <w:sz w:val="24"/>
                        <w:szCs w:val="24"/>
                        <w:bdr w:val="none" w:sz="0" w:space="0" w:color="auto" w:frame="1"/>
                      </w:rPr>
                    </m:ctrlPr>
                  </m:sSubSupPr>
                  <m:e>
                    <m:r>
                      <w:rPr>
                        <w:rStyle w:val="mi"/>
                        <w:rFonts w:ascii="Cambria Math" w:hAnsi="Cambria Math" w:cstheme="minorHAnsi"/>
                        <w:sz w:val="24"/>
                        <w:szCs w:val="24"/>
                        <w:bdr w:val="none" w:sz="0" w:space="0" w:color="auto" w:frame="1"/>
                      </w:rPr>
                      <m:t>P</m:t>
                    </m:r>
                  </m:e>
                  <m:sub>
                    <m:r>
                      <w:rPr>
                        <w:rStyle w:val="mi"/>
                        <w:rFonts w:ascii="Cambria Math" w:hAnsi="Cambria Math" w:cstheme="minorHAnsi"/>
                        <w:sz w:val="24"/>
                        <w:szCs w:val="24"/>
                        <w:bdr w:val="none" w:sz="0" w:space="0" w:color="auto" w:frame="1"/>
                      </w:rPr>
                      <m:t>s</m:t>
                    </m:r>
                  </m:sub>
                  <m:sup>
                    <m:r>
                      <w:rPr>
                        <w:rStyle w:val="mi"/>
                        <w:rFonts w:ascii="Cambria Math" w:hAnsi="Cambria Math" w:cstheme="minorHAnsi"/>
                        <w:sz w:val="24"/>
                        <w:szCs w:val="24"/>
                        <w:bdr w:val="none" w:sz="0" w:space="0" w:color="auto" w:frame="1"/>
                      </w:rPr>
                      <m:t>*</m:t>
                    </m:r>
                  </m:sup>
                </m:sSubSup>
                <m:d>
                  <m:dPr>
                    <m:ctrlPr>
                      <w:rPr>
                        <w:rStyle w:val="mi"/>
                        <w:rFonts w:ascii="Cambria Math" w:hAnsi="Cambria Math" w:cstheme="minorHAnsi"/>
                        <w:i/>
                        <w:sz w:val="24"/>
                        <w:szCs w:val="24"/>
                        <w:bdr w:val="none" w:sz="0" w:space="0" w:color="auto" w:frame="1"/>
                      </w:rPr>
                    </m:ctrlPr>
                  </m:dPr>
                  <m:e>
                    <m:r>
                      <w:rPr>
                        <w:rStyle w:val="mi"/>
                        <w:rFonts w:ascii="Cambria Math" w:hAnsi="Cambria Math" w:cstheme="minorHAnsi"/>
                        <w:sz w:val="24"/>
                        <w:szCs w:val="24"/>
                        <w:bdr w:val="none" w:sz="0" w:space="0" w:color="auto" w:frame="1"/>
                      </w:rPr>
                      <m:t>k-1</m:t>
                    </m:r>
                  </m:e>
                </m:d>
              </m:e>
            </m:mr>
          </m:m>
        </m:oMath>
      </m:oMathPara>
    </w:p>
    <w:p w14:paraId="2B5F50BD" w14:textId="5892974B" w:rsidR="00675A12" w:rsidRDefault="00675A12" w:rsidP="00CF2C15">
      <w:pPr>
        <w:shd w:val="clear" w:color="auto" w:fill="FFFFFF"/>
        <w:spacing w:line="240" w:lineRule="auto"/>
        <w:rPr>
          <w:rStyle w:val="mtext"/>
          <w:rFonts w:cstheme="minorHAnsi"/>
          <w:sz w:val="24"/>
          <w:szCs w:val="24"/>
          <w:bdr w:val="none" w:sz="0" w:space="0" w:color="auto" w:frame="1"/>
        </w:rPr>
      </w:pPr>
      <w:r w:rsidRPr="00787194">
        <w:rPr>
          <w:rStyle w:val="mtext"/>
          <w:rFonts w:cstheme="minorHAnsi"/>
          <w:sz w:val="24"/>
          <w:szCs w:val="24"/>
          <w:bdr w:val="none" w:sz="0" w:space="0" w:color="auto" w:frame="1"/>
        </w:rPr>
        <w:t>(22)</w:t>
      </w:r>
    </w:p>
    <w:p w14:paraId="02A928B9" w14:textId="328289DE" w:rsidR="00675A12" w:rsidRPr="00787194" w:rsidRDefault="00675A12" w:rsidP="00CF2C15">
      <w:pPr>
        <w:pStyle w:val="NormalWeb"/>
        <w:shd w:val="clear" w:color="auto" w:fill="FFFFFF"/>
        <w:spacing w:before="0" w:beforeAutospacing="0" w:after="360" w:afterAutospacing="0"/>
        <w:rPr>
          <w:rFonts w:asciiTheme="minorHAnsi" w:hAnsiTheme="minorHAnsi" w:cstheme="minorHAnsi"/>
        </w:rPr>
      </w:pPr>
      <w:r w:rsidRPr="00787194">
        <w:rPr>
          <w:rFonts w:asciiTheme="minorHAnsi" w:hAnsiTheme="minorHAnsi" w:cstheme="minorHAnsi"/>
        </w:rPr>
        <w:t>By substituting </w:t>
      </w:r>
      <w:r w:rsidRPr="00FD2558">
        <w:rPr>
          <w:rFonts w:asciiTheme="minorHAnsi" w:hAnsiTheme="minorHAnsi" w:cstheme="minorHAnsi"/>
        </w:rPr>
        <w:t>(22)</w:t>
      </w:r>
      <w:r w:rsidRPr="00787194">
        <w:rPr>
          <w:rFonts w:asciiTheme="minorHAnsi" w:hAnsiTheme="minorHAnsi" w:cstheme="minorHAnsi"/>
        </w:rPr>
        <w:t> in </w:t>
      </w:r>
      <w:r w:rsidRPr="00FD2558">
        <w:rPr>
          <w:rFonts w:asciiTheme="minorHAnsi" w:hAnsiTheme="minorHAnsi" w:cstheme="minorHAnsi"/>
        </w:rPr>
        <w:t>(21)</w:t>
      </w:r>
      <w:r w:rsidRPr="00787194">
        <w:rPr>
          <w:rFonts w:asciiTheme="minorHAnsi" w:hAnsiTheme="minorHAnsi" w:cstheme="minorHAnsi"/>
        </w:rPr>
        <w:t>, the proposed deadbeat predictive DPC control rule of the 3L-ANPC AFE rectifier is obtained as follows</w:t>
      </w:r>
    </w:p>
    <w:p w14:paraId="71B53594" w14:textId="66BB7C87" w:rsidR="001756E1" w:rsidRDefault="001756E1" w:rsidP="00CF2C15">
      <w:pPr>
        <w:shd w:val="clear" w:color="auto" w:fill="FFFFFF"/>
        <w:spacing w:line="240" w:lineRule="auto"/>
        <w:rPr>
          <w:rStyle w:val="mo"/>
          <w:rFonts w:cstheme="minorHAnsi"/>
          <w:sz w:val="24"/>
          <w:szCs w:val="24"/>
          <w:bdr w:val="none" w:sz="0" w:space="0" w:color="auto" w:frame="1"/>
        </w:rPr>
      </w:pPr>
      <m:oMathPara>
        <m:oMath>
          <m:m>
            <m:mPr>
              <m:plcHide m:val="1"/>
              <m:cGp m:val="8"/>
              <m:mcs>
                <m:mc>
                  <m:mcPr>
                    <m:count m:val="1"/>
                    <m:mcJc m:val="center"/>
                  </m:mcPr>
                </m:mc>
                <m:mc>
                  <m:mcPr>
                    <m:count m:val="1"/>
                    <m:mcJc m:val="left"/>
                  </m:mcPr>
                </m:mc>
              </m:mcs>
              <m:ctrlPr>
                <w:rPr>
                  <w:rStyle w:val="mo"/>
                  <w:rFonts w:ascii="Cambria Math" w:hAnsi="Cambria Math" w:cstheme="minorHAnsi"/>
                  <w:sz w:val="24"/>
                  <w:szCs w:val="24"/>
                  <w:bdr w:val="none" w:sz="0" w:space="0" w:color="auto" w:frame="1"/>
                </w:rPr>
              </m:ctrlPr>
            </m:mPr>
            <m:mr>
              <m:e/>
              <m:e>
                <m:d>
                  <m:dPr>
                    <m:begChr m:val="["/>
                    <m:endChr m:val="]"/>
                    <m:ctrlPr>
                      <w:rPr>
                        <w:rStyle w:val="mo"/>
                        <w:rFonts w:ascii="Cambria Math" w:hAnsi="Cambria Math" w:cstheme="minorHAnsi"/>
                        <w:i/>
                        <w:sz w:val="24"/>
                        <w:szCs w:val="24"/>
                        <w:bdr w:val="none" w:sz="0" w:space="0" w:color="auto" w:frame="1"/>
                      </w:rPr>
                    </m:ctrlPr>
                  </m:dPr>
                  <m:e>
                    <m:eqArr>
                      <m:eqArrPr>
                        <m:ctrlPr>
                          <w:rPr>
                            <w:rStyle w:val="mo"/>
                            <w:rFonts w:ascii="Cambria Math" w:hAnsi="Cambria Math" w:cstheme="minorHAnsi"/>
                            <w:sz w:val="24"/>
                            <w:szCs w:val="24"/>
                            <w:bdr w:val="none" w:sz="0" w:space="0" w:color="auto" w:frame="1"/>
                          </w:rPr>
                        </m:ctrlPr>
                      </m:eqArrPr>
                      <m:e>
                        <m:sSub>
                          <m:sSubPr>
                            <m:ctrlPr>
                              <w:rPr>
                                <w:rStyle w:val="mo"/>
                                <w:rFonts w:ascii="Cambria Math" w:hAnsi="Cambria Math" w:cstheme="minorHAnsi"/>
                                <w:sz w:val="24"/>
                                <w:szCs w:val="24"/>
                                <w:bdr w:val="none" w:sz="0" w:space="0" w:color="auto" w:frame="1"/>
                              </w:rPr>
                            </m:ctrlPr>
                          </m:sSubPr>
                          <m:e>
                            <m:r>
                              <w:rPr>
                                <w:rStyle w:val="mo"/>
                                <w:rFonts w:ascii="Cambria Math" w:hAnsi="Cambria Math" w:cstheme="minorHAnsi"/>
                                <w:sz w:val="24"/>
                                <w:szCs w:val="24"/>
                                <w:bdr w:val="none" w:sz="0" w:space="0" w:color="auto" w:frame="1"/>
                              </w:rPr>
                              <m:t>v</m:t>
                            </m:r>
                          </m:e>
                          <m:sub>
                            <m:r>
                              <w:rPr>
                                <w:rStyle w:val="mo"/>
                                <w:rFonts w:ascii="Cambria Math" w:hAnsi="Cambria Math" w:cstheme="minorHAnsi"/>
                                <w:sz w:val="24"/>
                                <w:szCs w:val="24"/>
                                <w:bdr w:val="none" w:sz="0" w:space="0" w:color="auto" w:frame="1"/>
                              </w:rPr>
                              <m:t>α</m:t>
                            </m:r>
                          </m:sub>
                        </m:sSub>
                        <m:d>
                          <m:dPr>
                            <m:ctrlPr>
                              <w:rPr>
                                <w:rStyle w:val="mo"/>
                                <w:rFonts w:ascii="Cambria Math" w:hAnsi="Cambria Math" w:cstheme="minorHAnsi"/>
                                <w:i/>
                                <w:sz w:val="24"/>
                                <w:szCs w:val="24"/>
                                <w:bdr w:val="none" w:sz="0" w:space="0" w:color="auto" w:frame="1"/>
                              </w:rPr>
                            </m:ctrlPr>
                          </m:dPr>
                          <m:e>
                            <m:r>
                              <w:rPr>
                                <w:rStyle w:val="mo"/>
                                <w:rFonts w:ascii="Cambria Math" w:hAnsi="Cambria Math" w:cstheme="minorHAnsi"/>
                                <w:sz w:val="24"/>
                                <w:szCs w:val="24"/>
                                <w:bdr w:val="none" w:sz="0" w:space="0" w:color="auto" w:frame="1"/>
                              </w:rPr>
                              <m:t>k</m:t>
                            </m:r>
                          </m:e>
                        </m:d>
                      </m:e>
                      <m:e>
                        <m:sSub>
                          <m:sSubPr>
                            <m:ctrlPr>
                              <w:rPr>
                                <w:rStyle w:val="mo"/>
                                <w:rFonts w:ascii="Cambria Math" w:hAnsi="Cambria Math" w:cstheme="minorHAnsi"/>
                                <w:sz w:val="24"/>
                                <w:szCs w:val="24"/>
                                <w:bdr w:val="none" w:sz="0" w:space="0" w:color="auto" w:frame="1"/>
                              </w:rPr>
                            </m:ctrlPr>
                          </m:sSubPr>
                          <m:e>
                            <m:r>
                              <w:rPr>
                                <w:rStyle w:val="mo"/>
                                <w:rFonts w:ascii="Cambria Math" w:hAnsi="Cambria Math" w:cstheme="minorHAnsi"/>
                                <w:sz w:val="24"/>
                                <w:szCs w:val="24"/>
                                <w:bdr w:val="none" w:sz="0" w:space="0" w:color="auto" w:frame="1"/>
                              </w:rPr>
                              <m:t>v</m:t>
                            </m:r>
                          </m:e>
                          <m:sub>
                            <m:r>
                              <w:rPr>
                                <w:rStyle w:val="mo"/>
                                <w:rFonts w:ascii="Cambria Math" w:hAnsi="Cambria Math" w:cstheme="minorHAnsi"/>
                                <w:sz w:val="24"/>
                                <w:szCs w:val="24"/>
                                <w:bdr w:val="none" w:sz="0" w:space="0" w:color="auto" w:frame="1"/>
                              </w:rPr>
                              <m:t>β</m:t>
                            </m:r>
                          </m:sub>
                        </m:sSub>
                        <m:d>
                          <m:dPr>
                            <m:ctrlPr>
                              <w:rPr>
                                <w:rStyle w:val="mo"/>
                                <w:rFonts w:ascii="Cambria Math" w:hAnsi="Cambria Math" w:cstheme="minorHAnsi"/>
                                <w:i/>
                                <w:sz w:val="24"/>
                                <w:szCs w:val="24"/>
                                <w:bdr w:val="none" w:sz="0" w:space="0" w:color="auto" w:frame="1"/>
                              </w:rPr>
                            </m:ctrlPr>
                          </m:dPr>
                          <m:e>
                            <m:r>
                              <w:rPr>
                                <w:rStyle w:val="mo"/>
                                <w:rFonts w:ascii="Cambria Math" w:hAnsi="Cambria Math" w:cstheme="minorHAnsi"/>
                                <w:sz w:val="24"/>
                                <w:szCs w:val="24"/>
                                <w:bdr w:val="none" w:sz="0" w:space="0" w:color="auto" w:frame="1"/>
                              </w:rPr>
                              <m:t>k</m:t>
                            </m:r>
                          </m:e>
                        </m:d>
                      </m:e>
                    </m:eqArr>
                  </m:e>
                </m:d>
                <m:r>
                  <w:rPr>
                    <w:rStyle w:val="mo"/>
                    <w:rFonts w:ascii="Cambria Math" w:hAnsi="Cambria Math" w:cstheme="minorHAnsi"/>
                    <w:sz w:val="24"/>
                    <w:szCs w:val="24"/>
                    <w:bdr w:val="none" w:sz="0" w:space="0" w:color="auto" w:frame="1"/>
                  </w:rPr>
                  <m:t>=</m:t>
                </m:r>
                <m:d>
                  <m:dPr>
                    <m:begChr m:val="["/>
                    <m:endChr m:val="]"/>
                    <m:ctrlPr>
                      <w:rPr>
                        <w:rStyle w:val="mo"/>
                        <w:rFonts w:ascii="Cambria Math" w:hAnsi="Cambria Math" w:cstheme="minorHAnsi"/>
                        <w:i/>
                        <w:sz w:val="24"/>
                        <w:szCs w:val="24"/>
                        <w:bdr w:val="none" w:sz="0" w:space="0" w:color="auto" w:frame="1"/>
                      </w:rPr>
                    </m:ctrlPr>
                  </m:dPr>
                  <m:e>
                    <m:eqArr>
                      <m:eqArrPr>
                        <m:ctrlPr>
                          <w:rPr>
                            <w:rStyle w:val="mo"/>
                            <w:rFonts w:ascii="Cambria Math" w:hAnsi="Cambria Math" w:cstheme="minorHAnsi"/>
                            <w:sz w:val="24"/>
                            <w:szCs w:val="24"/>
                            <w:bdr w:val="none" w:sz="0" w:space="0" w:color="auto" w:frame="1"/>
                          </w:rPr>
                        </m:ctrlPr>
                      </m:eqArrPr>
                      <m:e>
                        <m:sSub>
                          <m:sSubPr>
                            <m:ctrlPr>
                              <w:rPr>
                                <w:rStyle w:val="mo"/>
                                <w:rFonts w:ascii="Cambria Math" w:hAnsi="Cambria Math" w:cstheme="minorHAnsi"/>
                                <w:sz w:val="24"/>
                                <w:szCs w:val="24"/>
                                <w:bdr w:val="none" w:sz="0" w:space="0" w:color="auto" w:frame="1"/>
                              </w:rPr>
                            </m:ctrlPr>
                          </m:sSubPr>
                          <m:e>
                            <m:r>
                              <w:rPr>
                                <w:rStyle w:val="mo"/>
                                <w:rFonts w:ascii="Cambria Math" w:hAnsi="Cambria Math" w:cstheme="minorHAnsi"/>
                                <w:sz w:val="24"/>
                                <w:szCs w:val="24"/>
                                <w:bdr w:val="none" w:sz="0" w:space="0" w:color="auto" w:frame="1"/>
                              </w:rPr>
                              <m:t>e</m:t>
                            </m:r>
                          </m:e>
                          <m:sub>
                            <m:r>
                              <w:rPr>
                                <w:rStyle w:val="mo"/>
                                <w:rFonts w:ascii="Cambria Math" w:hAnsi="Cambria Math" w:cstheme="minorHAnsi"/>
                                <w:sz w:val="24"/>
                                <w:szCs w:val="24"/>
                                <w:bdr w:val="none" w:sz="0" w:space="0" w:color="auto" w:frame="1"/>
                              </w:rPr>
                              <m:t>α</m:t>
                            </m:r>
                          </m:sub>
                        </m:sSub>
                        <m:d>
                          <m:dPr>
                            <m:ctrlPr>
                              <w:rPr>
                                <w:rStyle w:val="mo"/>
                                <w:rFonts w:ascii="Cambria Math" w:hAnsi="Cambria Math" w:cstheme="minorHAnsi"/>
                                <w:i/>
                                <w:sz w:val="24"/>
                                <w:szCs w:val="24"/>
                                <w:bdr w:val="none" w:sz="0" w:space="0" w:color="auto" w:frame="1"/>
                              </w:rPr>
                            </m:ctrlPr>
                          </m:dPr>
                          <m:e>
                            <m:r>
                              <w:rPr>
                                <w:rStyle w:val="mo"/>
                                <w:rFonts w:ascii="Cambria Math" w:hAnsi="Cambria Math" w:cstheme="minorHAnsi"/>
                                <w:sz w:val="24"/>
                                <w:szCs w:val="24"/>
                                <w:bdr w:val="none" w:sz="0" w:space="0" w:color="auto" w:frame="1"/>
                              </w:rPr>
                              <m:t>k</m:t>
                            </m:r>
                          </m:e>
                        </m:d>
                      </m:e>
                      <m:e>
                        <m:sSub>
                          <m:sSubPr>
                            <m:ctrlPr>
                              <w:rPr>
                                <w:rStyle w:val="mo"/>
                                <w:rFonts w:ascii="Cambria Math" w:hAnsi="Cambria Math" w:cstheme="minorHAnsi"/>
                                <w:sz w:val="24"/>
                                <w:szCs w:val="24"/>
                                <w:bdr w:val="none" w:sz="0" w:space="0" w:color="auto" w:frame="1"/>
                              </w:rPr>
                            </m:ctrlPr>
                          </m:sSubPr>
                          <m:e>
                            <m:r>
                              <w:rPr>
                                <w:rStyle w:val="mo"/>
                                <w:rFonts w:ascii="Cambria Math" w:hAnsi="Cambria Math" w:cstheme="minorHAnsi"/>
                                <w:sz w:val="24"/>
                                <w:szCs w:val="24"/>
                                <w:bdr w:val="none" w:sz="0" w:space="0" w:color="auto" w:frame="1"/>
                              </w:rPr>
                              <m:t>e</m:t>
                            </m:r>
                          </m:e>
                          <m:sub>
                            <m:r>
                              <w:rPr>
                                <w:rStyle w:val="mo"/>
                                <w:rFonts w:ascii="Cambria Math" w:hAnsi="Cambria Math" w:cstheme="minorHAnsi"/>
                                <w:sz w:val="24"/>
                                <w:szCs w:val="24"/>
                                <w:bdr w:val="none" w:sz="0" w:space="0" w:color="auto" w:frame="1"/>
                              </w:rPr>
                              <m:t>β</m:t>
                            </m:r>
                          </m:sub>
                        </m:sSub>
                        <m:d>
                          <m:dPr>
                            <m:ctrlPr>
                              <w:rPr>
                                <w:rStyle w:val="mo"/>
                                <w:rFonts w:ascii="Cambria Math" w:hAnsi="Cambria Math" w:cstheme="minorHAnsi"/>
                                <w:i/>
                                <w:sz w:val="24"/>
                                <w:szCs w:val="24"/>
                                <w:bdr w:val="none" w:sz="0" w:space="0" w:color="auto" w:frame="1"/>
                              </w:rPr>
                            </m:ctrlPr>
                          </m:dPr>
                          <m:e>
                            <m:r>
                              <w:rPr>
                                <w:rStyle w:val="mo"/>
                                <w:rFonts w:ascii="Cambria Math" w:hAnsi="Cambria Math" w:cstheme="minorHAnsi"/>
                                <w:sz w:val="24"/>
                                <w:szCs w:val="24"/>
                                <w:bdr w:val="none" w:sz="0" w:space="0" w:color="auto" w:frame="1"/>
                              </w:rPr>
                              <m:t>k</m:t>
                            </m:r>
                          </m:e>
                        </m:d>
                      </m:e>
                    </m:eqArr>
                  </m:e>
                </m:d>
                <m:r>
                  <w:rPr>
                    <w:rStyle w:val="mo"/>
                    <w:rFonts w:ascii="Cambria Math" w:hAnsi="Cambria Math" w:cstheme="minorHAnsi"/>
                    <w:sz w:val="24"/>
                    <w:szCs w:val="24"/>
                    <w:bdr w:val="none" w:sz="0" w:space="0" w:color="auto" w:frame="1"/>
                  </w:rPr>
                  <m:t>-</m:t>
                </m:r>
              </m:e>
            </m:mr>
            <m:mr>
              <m:e/>
              <m:e>
                <m:f>
                  <m:fPr>
                    <m:ctrlPr>
                      <w:rPr>
                        <w:rStyle w:val="mo"/>
                        <w:rFonts w:ascii="Cambria Math" w:hAnsi="Cambria Math" w:cstheme="minorHAnsi"/>
                        <w:sz w:val="24"/>
                        <w:szCs w:val="24"/>
                        <w:bdr w:val="none" w:sz="0" w:space="0" w:color="auto" w:frame="1"/>
                      </w:rPr>
                    </m:ctrlPr>
                  </m:fPr>
                  <m:num>
                    <m:sSub>
                      <m:sSubPr>
                        <m:ctrlPr>
                          <w:rPr>
                            <w:rStyle w:val="mo"/>
                            <w:rFonts w:ascii="Cambria Math" w:hAnsi="Cambria Math" w:cstheme="minorHAnsi"/>
                            <w:sz w:val="24"/>
                            <w:szCs w:val="24"/>
                            <w:bdr w:val="none" w:sz="0" w:space="0" w:color="auto" w:frame="1"/>
                          </w:rPr>
                        </m:ctrlPr>
                      </m:sSubPr>
                      <m:e>
                        <m:r>
                          <w:rPr>
                            <w:rStyle w:val="mo"/>
                            <w:rFonts w:ascii="Cambria Math" w:hAnsi="Cambria Math" w:cstheme="minorHAnsi"/>
                            <w:sz w:val="24"/>
                            <w:szCs w:val="24"/>
                            <w:bdr w:val="none" w:sz="0" w:space="0" w:color="auto" w:frame="1"/>
                          </w:rPr>
                          <m:t>f</m:t>
                        </m:r>
                      </m:e>
                      <m:sub>
                        <m:r>
                          <w:rPr>
                            <w:rStyle w:val="mo"/>
                            <w:rFonts w:ascii="Cambria Math" w:hAnsi="Cambria Math" w:cstheme="minorHAnsi"/>
                            <w:sz w:val="24"/>
                            <w:szCs w:val="24"/>
                            <w:bdr w:val="none" w:sz="0" w:space="0" w:color="auto" w:frame="1"/>
                          </w:rPr>
                          <m:t>s</m:t>
                        </m:r>
                      </m:sub>
                    </m:sSub>
                    <m:sSub>
                      <m:sSubPr>
                        <m:ctrlPr>
                          <w:rPr>
                            <w:rStyle w:val="mo"/>
                            <w:rFonts w:ascii="Cambria Math" w:hAnsi="Cambria Math" w:cstheme="minorHAnsi"/>
                            <w:sz w:val="24"/>
                            <w:szCs w:val="24"/>
                            <w:bdr w:val="none" w:sz="0" w:space="0" w:color="auto" w:frame="1"/>
                          </w:rPr>
                        </m:ctrlPr>
                      </m:sSubPr>
                      <m:e>
                        <m:r>
                          <w:rPr>
                            <w:rStyle w:val="mo"/>
                            <w:rFonts w:ascii="Cambria Math" w:hAnsi="Cambria Math" w:cstheme="minorHAnsi"/>
                            <w:sz w:val="24"/>
                            <w:szCs w:val="24"/>
                            <w:bdr w:val="none" w:sz="0" w:space="0" w:color="auto" w:frame="1"/>
                          </w:rPr>
                          <m:t>L</m:t>
                        </m:r>
                      </m:e>
                      <m:sub>
                        <m:r>
                          <w:rPr>
                            <w:rStyle w:val="mo"/>
                            <w:rFonts w:ascii="Cambria Math" w:hAnsi="Cambria Math" w:cstheme="minorHAnsi"/>
                            <w:sz w:val="24"/>
                            <w:szCs w:val="24"/>
                            <w:bdr w:val="none" w:sz="0" w:space="0" w:color="auto" w:frame="1"/>
                          </w:rPr>
                          <m:t>f</m:t>
                        </m:r>
                      </m:sub>
                    </m:sSub>
                  </m:num>
                  <m:den>
                    <m:sSubSup>
                      <m:sSubSupPr>
                        <m:ctrlPr>
                          <w:rPr>
                            <w:rStyle w:val="mo"/>
                            <w:rFonts w:ascii="Cambria Math" w:hAnsi="Cambria Math" w:cstheme="minorHAnsi"/>
                            <w:sz w:val="24"/>
                            <w:szCs w:val="24"/>
                            <w:bdr w:val="none" w:sz="0" w:space="0" w:color="auto" w:frame="1"/>
                          </w:rPr>
                        </m:ctrlPr>
                      </m:sSubSupPr>
                      <m:e>
                        <m:r>
                          <w:rPr>
                            <w:rStyle w:val="mo"/>
                            <w:rFonts w:ascii="Cambria Math" w:hAnsi="Cambria Math" w:cstheme="minorHAnsi"/>
                            <w:sz w:val="24"/>
                            <w:szCs w:val="24"/>
                            <w:bdr w:val="none" w:sz="0" w:space="0" w:color="auto" w:frame="1"/>
                          </w:rPr>
                          <m:t>e</m:t>
                        </m:r>
                      </m:e>
                      <m:sub>
                        <m:r>
                          <w:rPr>
                            <w:rStyle w:val="mo"/>
                            <w:rFonts w:ascii="Cambria Math" w:hAnsi="Cambria Math" w:cstheme="minorHAnsi"/>
                            <w:sz w:val="24"/>
                            <w:szCs w:val="24"/>
                            <w:bdr w:val="none" w:sz="0" w:space="0" w:color="auto" w:frame="1"/>
                          </w:rPr>
                          <m:t>α</m:t>
                        </m:r>
                      </m:sub>
                      <m:sup>
                        <m:r>
                          <w:rPr>
                            <w:rStyle w:val="mo"/>
                            <w:rFonts w:ascii="Cambria Math" w:hAnsi="Cambria Math" w:cstheme="minorHAnsi"/>
                            <w:sz w:val="24"/>
                            <w:szCs w:val="24"/>
                            <w:bdr w:val="none" w:sz="0" w:space="0" w:color="auto" w:frame="1"/>
                          </w:rPr>
                          <m:t>2</m:t>
                        </m:r>
                      </m:sup>
                    </m:sSubSup>
                    <m:d>
                      <m:dPr>
                        <m:ctrlPr>
                          <w:rPr>
                            <w:rStyle w:val="mo"/>
                            <w:rFonts w:ascii="Cambria Math" w:hAnsi="Cambria Math" w:cstheme="minorHAnsi"/>
                            <w:i/>
                            <w:sz w:val="24"/>
                            <w:szCs w:val="24"/>
                            <w:bdr w:val="none" w:sz="0" w:space="0" w:color="auto" w:frame="1"/>
                          </w:rPr>
                        </m:ctrlPr>
                      </m:dPr>
                      <m:e>
                        <m:r>
                          <w:rPr>
                            <w:rStyle w:val="mo"/>
                            <w:rFonts w:ascii="Cambria Math" w:hAnsi="Cambria Math" w:cstheme="minorHAnsi"/>
                            <w:sz w:val="24"/>
                            <w:szCs w:val="24"/>
                            <w:bdr w:val="none" w:sz="0" w:space="0" w:color="auto" w:frame="1"/>
                          </w:rPr>
                          <m:t>k</m:t>
                        </m:r>
                      </m:e>
                    </m:d>
                    <m:r>
                      <w:rPr>
                        <w:rStyle w:val="mo"/>
                        <w:rFonts w:ascii="Cambria Math" w:hAnsi="Cambria Math" w:cstheme="minorHAnsi"/>
                        <w:sz w:val="24"/>
                        <w:szCs w:val="24"/>
                        <w:bdr w:val="none" w:sz="0" w:space="0" w:color="auto" w:frame="1"/>
                      </w:rPr>
                      <m:t>+</m:t>
                    </m:r>
                    <m:sSubSup>
                      <m:sSubSupPr>
                        <m:ctrlPr>
                          <w:rPr>
                            <w:rStyle w:val="mo"/>
                            <w:rFonts w:ascii="Cambria Math" w:hAnsi="Cambria Math" w:cstheme="minorHAnsi"/>
                            <w:sz w:val="24"/>
                            <w:szCs w:val="24"/>
                            <w:bdr w:val="none" w:sz="0" w:space="0" w:color="auto" w:frame="1"/>
                          </w:rPr>
                        </m:ctrlPr>
                      </m:sSubSupPr>
                      <m:e>
                        <m:r>
                          <w:rPr>
                            <w:rStyle w:val="mo"/>
                            <w:rFonts w:ascii="Cambria Math" w:hAnsi="Cambria Math" w:cstheme="minorHAnsi"/>
                            <w:sz w:val="24"/>
                            <w:szCs w:val="24"/>
                            <w:bdr w:val="none" w:sz="0" w:space="0" w:color="auto" w:frame="1"/>
                          </w:rPr>
                          <m:t>e</m:t>
                        </m:r>
                      </m:e>
                      <m:sub>
                        <m:r>
                          <w:rPr>
                            <w:rStyle w:val="mo"/>
                            <w:rFonts w:ascii="Cambria Math" w:hAnsi="Cambria Math" w:cstheme="minorHAnsi"/>
                            <w:sz w:val="24"/>
                            <w:szCs w:val="24"/>
                            <w:bdr w:val="none" w:sz="0" w:space="0" w:color="auto" w:frame="1"/>
                          </w:rPr>
                          <m:t>β</m:t>
                        </m:r>
                      </m:sub>
                      <m:sup>
                        <m:r>
                          <w:rPr>
                            <w:rStyle w:val="mo"/>
                            <w:rFonts w:ascii="Cambria Math" w:hAnsi="Cambria Math" w:cstheme="minorHAnsi"/>
                            <w:sz w:val="24"/>
                            <w:szCs w:val="24"/>
                            <w:bdr w:val="none" w:sz="0" w:space="0" w:color="auto" w:frame="1"/>
                          </w:rPr>
                          <m:t>2</m:t>
                        </m:r>
                      </m:sup>
                    </m:sSubSup>
                    <m:d>
                      <m:dPr>
                        <m:ctrlPr>
                          <w:rPr>
                            <w:rStyle w:val="mo"/>
                            <w:rFonts w:ascii="Cambria Math" w:hAnsi="Cambria Math" w:cstheme="minorHAnsi"/>
                            <w:i/>
                            <w:sz w:val="24"/>
                            <w:szCs w:val="24"/>
                            <w:bdr w:val="none" w:sz="0" w:space="0" w:color="auto" w:frame="1"/>
                          </w:rPr>
                        </m:ctrlPr>
                      </m:dPr>
                      <m:e>
                        <m:r>
                          <w:rPr>
                            <w:rStyle w:val="mo"/>
                            <w:rFonts w:ascii="Cambria Math" w:hAnsi="Cambria Math" w:cstheme="minorHAnsi"/>
                            <w:sz w:val="24"/>
                            <w:szCs w:val="24"/>
                            <w:bdr w:val="none" w:sz="0" w:space="0" w:color="auto" w:frame="1"/>
                          </w:rPr>
                          <m:t>k</m:t>
                        </m:r>
                      </m:e>
                    </m:d>
                  </m:den>
                </m:f>
                <m:d>
                  <m:dPr>
                    <m:begChr m:val="["/>
                    <m:endChr m:val="]"/>
                    <m:ctrlPr>
                      <w:rPr>
                        <w:rStyle w:val="mo"/>
                        <w:rFonts w:ascii="Cambria Math" w:hAnsi="Cambria Math" w:cstheme="minorHAnsi"/>
                        <w:i/>
                        <w:sz w:val="24"/>
                        <w:szCs w:val="24"/>
                        <w:bdr w:val="none" w:sz="0" w:space="0" w:color="auto" w:frame="1"/>
                      </w:rPr>
                    </m:ctrlPr>
                  </m:dPr>
                  <m:e>
                    <m:m>
                      <m:mPr>
                        <m:plcHide m:val="1"/>
                        <m:mcs>
                          <m:mc>
                            <m:mcPr>
                              <m:count m:val="2"/>
                              <m:mcJc m:val="center"/>
                            </m:mcPr>
                          </m:mc>
                        </m:mcs>
                        <m:ctrlPr>
                          <w:rPr>
                            <w:rStyle w:val="mo"/>
                            <w:rFonts w:ascii="Cambria Math" w:hAnsi="Cambria Math" w:cstheme="minorHAnsi"/>
                            <w:sz w:val="24"/>
                            <w:szCs w:val="24"/>
                            <w:bdr w:val="none" w:sz="0" w:space="0" w:color="auto" w:frame="1"/>
                          </w:rPr>
                        </m:ctrlPr>
                      </m:mPr>
                      <m:mr>
                        <m:e>
                          <m:sSub>
                            <m:sSubPr>
                              <m:ctrlPr>
                                <w:rPr>
                                  <w:rStyle w:val="mo"/>
                                  <w:rFonts w:ascii="Cambria Math" w:hAnsi="Cambria Math" w:cstheme="minorHAnsi"/>
                                  <w:sz w:val="24"/>
                                  <w:szCs w:val="24"/>
                                  <w:bdr w:val="none" w:sz="0" w:space="0" w:color="auto" w:frame="1"/>
                                </w:rPr>
                              </m:ctrlPr>
                            </m:sSubPr>
                            <m:e>
                              <m:r>
                                <w:rPr>
                                  <w:rStyle w:val="mo"/>
                                  <w:rFonts w:ascii="Cambria Math" w:hAnsi="Cambria Math" w:cstheme="minorHAnsi"/>
                                  <w:sz w:val="24"/>
                                  <w:szCs w:val="24"/>
                                  <w:bdr w:val="none" w:sz="0" w:space="0" w:color="auto" w:frame="1"/>
                                </w:rPr>
                                <m:t>e</m:t>
                              </m:r>
                            </m:e>
                            <m:sub>
                              <m:r>
                                <w:rPr>
                                  <w:rStyle w:val="mo"/>
                                  <w:rFonts w:ascii="Cambria Math" w:hAnsi="Cambria Math" w:cstheme="minorHAnsi"/>
                                  <w:sz w:val="24"/>
                                  <w:szCs w:val="24"/>
                                  <w:bdr w:val="none" w:sz="0" w:space="0" w:color="auto" w:frame="1"/>
                                </w:rPr>
                                <m:t>α</m:t>
                              </m:r>
                            </m:sub>
                          </m:sSub>
                          <m:d>
                            <m:dPr>
                              <m:ctrlPr>
                                <w:rPr>
                                  <w:rStyle w:val="mo"/>
                                  <w:rFonts w:ascii="Cambria Math" w:hAnsi="Cambria Math" w:cstheme="minorHAnsi"/>
                                  <w:i/>
                                  <w:sz w:val="24"/>
                                  <w:szCs w:val="24"/>
                                  <w:bdr w:val="none" w:sz="0" w:space="0" w:color="auto" w:frame="1"/>
                                </w:rPr>
                              </m:ctrlPr>
                            </m:dPr>
                            <m:e>
                              <m:r>
                                <w:rPr>
                                  <w:rStyle w:val="mo"/>
                                  <w:rFonts w:ascii="Cambria Math" w:hAnsi="Cambria Math" w:cstheme="minorHAnsi"/>
                                  <w:sz w:val="24"/>
                                  <w:szCs w:val="24"/>
                                  <w:bdr w:val="none" w:sz="0" w:space="0" w:color="auto" w:frame="1"/>
                                </w:rPr>
                                <m:t>k</m:t>
                              </m:r>
                            </m:e>
                          </m:d>
                        </m:e>
                        <m:e>
                          <m:sSub>
                            <m:sSubPr>
                              <m:ctrlPr>
                                <w:rPr>
                                  <w:rStyle w:val="mo"/>
                                  <w:rFonts w:ascii="Cambria Math" w:hAnsi="Cambria Math" w:cstheme="minorHAnsi"/>
                                  <w:sz w:val="24"/>
                                  <w:szCs w:val="24"/>
                                  <w:bdr w:val="none" w:sz="0" w:space="0" w:color="auto" w:frame="1"/>
                                </w:rPr>
                              </m:ctrlPr>
                            </m:sSubPr>
                            <m:e>
                              <m:r>
                                <w:rPr>
                                  <w:rStyle w:val="mo"/>
                                  <w:rFonts w:ascii="Cambria Math" w:hAnsi="Cambria Math" w:cstheme="minorHAnsi"/>
                                  <w:sz w:val="24"/>
                                  <w:szCs w:val="24"/>
                                  <w:bdr w:val="none" w:sz="0" w:space="0" w:color="auto" w:frame="1"/>
                                </w:rPr>
                                <m:t>e</m:t>
                              </m:r>
                            </m:e>
                            <m:sub>
                              <m:r>
                                <w:rPr>
                                  <w:rStyle w:val="mo"/>
                                  <w:rFonts w:ascii="Cambria Math" w:hAnsi="Cambria Math" w:cstheme="minorHAnsi"/>
                                  <w:sz w:val="24"/>
                                  <w:szCs w:val="24"/>
                                  <w:bdr w:val="none" w:sz="0" w:space="0" w:color="auto" w:frame="1"/>
                                </w:rPr>
                                <m:t>β</m:t>
                              </m:r>
                            </m:sub>
                          </m:sSub>
                          <m:d>
                            <m:dPr>
                              <m:ctrlPr>
                                <w:rPr>
                                  <w:rStyle w:val="mo"/>
                                  <w:rFonts w:ascii="Cambria Math" w:hAnsi="Cambria Math" w:cstheme="minorHAnsi"/>
                                  <w:i/>
                                  <w:sz w:val="24"/>
                                  <w:szCs w:val="24"/>
                                  <w:bdr w:val="none" w:sz="0" w:space="0" w:color="auto" w:frame="1"/>
                                </w:rPr>
                              </m:ctrlPr>
                            </m:dPr>
                            <m:e>
                              <m:r>
                                <w:rPr>
                                  <w:rStyle w:val="mo"/>
                                  <w:rFonts w:ascii="Cambria Math" w:hAnsi="Cambria Math" w:cstheme="minorHAnsi"/>
                                  <w:sz w:val="24"/>
                                  <w:szCs w:val="24"/>
                                  <w:bdr w:val="none" w:sz="0" w:space="0" w:color="auto" w:frame="1"/>
                                </w:rPr>
                                <m:t>k</m:t>
                              </m:r>
                            </m:e>
                          </m:d>
                        </m:e>
                      </m:mr>
                      <m:mr>
                        <m:e>
                          <m:sSub>
                            <m:sSubPr>
                              <m:ctrlPr>
                                <w:rPr>
                                  <w:rStyle w:val="mo"/>
                                  <w:rFonts w:ascii="Cambria Math" w:hAnsi="Cambria Math" w:cstheme="minorHAnsi"/>
                                  <w:sz w:val="24"/>
                                  <w:szCs w:val="24"/>
                                  <w:bdr w:val="none" w:sz="0" w:space="0" w:color="auto" w:frame="1"/>
                                </w:rPr>
                              </m:ctrlPr>
                            </m:sSubPr>
                            <m:e>
                              <m:r>
                                <w:rPr>
                                  <w:rStyle w:val="mo"/>
                                  <w:rFonts w:ascii="Cambria Math" w:hAnsi="Cambria Math" w:cstheme="minorHAnsi"/>
                                  <w:sz w:val="24"/>
                                  <w:szCs w:val="24"/>
                                  <w:bdr w:val="none" w:sz="0" w:space="0" w:color="auto" w:frame="1"/>
                                </w:rPr>
                                <m:t>e</m:t>
                              </m:r>
                            </m:e>
                            <m:sub>
                              <m:r>
                                <w:rPr>
                                  <w:rStyle w:val="mo"/>
                                  <w:rFonts w:ascii="Cambria Math" w:hAnsi="Cambria Math" w:cstheme="minorHAnsi"/>
                                  <w:sz w:val="24"/>
                                  <w:szCs w:val="24"/>
                                  <w:bdr w:val="none" w:sz="0" w:space="0" w:color="auto" w:frame="1"/>
                                </w:rPr>
                                <m:t>β</m:t>
                              </m:r>
                            </m:sub>
                          </m:sSub>
                          <m:d>
                            <m:dPr>
                              <m:ctrlPr>
                                <w:rPr>
                                  <w:rStyle w:val="mo"/>
                                  <w:rFonts w:ascii="Cambria Math" w:hAnsi="Cambria Math" w:cstheme="minorHAnsi"/>
                                  <w:i/>
                                  <w:sz w:val="24"/>
                                  <w:szCs w:val="24"/>
                                  <w:bdr w:val="none" w:sz="0" w:space="0" w:color="auto" w:frame="1"/>
                                </w:rPr>
                              </m:ctrlPr>
                            </m:dPr>
                            <m:e>
                              <m:r>
                                <w:rPr>
                                  <w:rStyle w:val="mo"/>
                                  <w:rFonts w:ascii="Cambria Math" w:hAnsi="Cambria Math" w:cstheme="minorHAnsi"/>
                                  <w:sz w:val="24"/>
                                  <w:szCs w:val="24"/>
                                  <w:bdr w:val="none" w:sz="0" w:space="0" w:color="auto" w:frame="1"/>
                                </w:rPr>
                                <m:t>k</m:t>
                              </m:r>
                            </m:e>
                          </m:d>
                        </m:e>
                        <m:e>
                          <m:r>
                            <w:rPr>
                              <w:rStyle w:val="mo"/>
                              <w:rFonts w:ascii="Cambria Math" w:hAnsi="Cambria Math" w:cstheme="minorHAnsi"/>
                              <w:sz w:val="24"/>
                              <w:szCs w:val="24"/>
                              <w:bdr w:val="none" w:sz="0" w:space="0" w:color="auto" w:frame="1"/>
                            </w:rPr>
                            <m:t>-</m:t>
                          </m:r>
                          <m:sSub>
                            <m:sSubPr>
                              <m:ctrlPr>
                                <w:rPr>
                                  <w:rStyle w:val="mo"/>
                                  <w:rFonts w:ascii="Cambria Math" w:hAnsi="Cambria Math" w:cstheme="minorHAnsi"/>
                                  <w:sz w:val="24"/>
                                  <w:szCs w:val="24"/>
                                  <w:bdr w:val="none" w:sz="0" w:space="0" w:color="auto" w:frame="1"/>
                                </w:rPr>
                              </m:ctrlPr>
                            </m:sSubPr>
                            <m:e>
                              <m:r>
                                <w:rPr>
                                  <w:rStyle w:val="mo"/>
                                  <w:rFonts w:ascii="Cambria Math" w:hAnsi="Cambria Math" w:cstheme="minorHAnsi"/>
                                  <w:sz w:val="24"/>
                                  <w:szCs w:val="24"/>
                                  <w:bdr w:val="none" w:sz="0" w:space="0" w:color="auto" w:frame="1"/>
                                </w:rPr>
                                <m:t>e</m:t>
                              </m:r>
                            </m:e>
                            <m:sub>
                              <m:r>
                                <w:rPr>
                                  <w:rStyle w:val="mo"/>
                                  <w:rFonts w:ascii="Cambria Math" w:hAnsi="Cambria Math" w:cstheme="minorHAnsi"/>
                                  <w:sz w:val="24"/>
                                  <w:szCs w:val="24"/>
                                  <w:bdr w:val="none" w:sz="0" w:space="0" w:color="auto" w:frame="1"/>
                                </w:rPr>
                                <m:t>α</m:t>
                              </m:r>
                            </m:sub>
                          </m:sSub>
                          <m:d>
                            <m:dPr>
                              <m:ctrlPr>
                                <w:rPr>
                                  <w:rStyle w:val="mo"/>
                                  <w:rFonts w:ascii="Cambria Math" w:hAnsi="Cambria Math" w:cstheme="minorHAnsi"/>
                                  <w:i/>
                                  <w:sz w:val="24"/>
                                  <w:szCs w:val="24"/>
                                  <w:bdr w:val="none" w:sz="0" w:space="0" w:color="auto" w:frame="1"/>
                                </w:rPr>
                              </m:ctrlPr>
                            </m:dPr>
                            <m:e>
                              <m:r>
                                <w:rPr>
                                  <w:rStyle w:val="mo"/>
                                  <w:rFonts w:ascii="Cambria Math" w:hAnsi="Cambria Math" w:cstheme="minorHAnsi"/>
                                  <w:sz w:val="24"/>
                                  <w:szCs w:val="24"/>
                                  <w:bdr w:val="none" w:sz="0" w:space="0" w:color="auto" w:frame="1"/>
                                </w:rPr>
                                <m:t>k</m:t>
                              </m:r>
                            </m:e>
                          </m:d>
                        </m:e>
                      </m:mr>
                    </m:m>
                  </m:e>
                </m:d>
                <m:d>
                  <m:dPr>
                    <m:begChr m:val="["/>
                    <m:endChr m:val="]"/>
                    <m:ctrlPr>
                      <w:rPr>
                        <w:rStyle w:val="mo"/>
                        <w:rFonts w:ascii="Cambria Math" w:hAnsi="Cambria Math" w:cstheme="minorHAnsi"/>
                        <w:i/>
                        <w:sz w:val="24"/>
                        <w:szCs w:val="24"/>
                        <w:bdr w:val="none" w:sz="0" w:space="0" w:color="auto" w:frame="1"/>
                      </w:rPr>
                    </m:ctrlPr>
                  </m:dPr>
                  <m:e>
                    <m:eqArr>
                      <m:eqArrPr>
                        <m:ctrlPr>
                          <w:rPr>
                            <w:rStyle w:val="mo"/>
                            <w:rFonts w:ascii="Cambria Math" w:hAnsi="Cambria Math" w:cstheme="minorHAnsi"/>
                            <w:sz w:val="24"/>
                            <w:szCs w:val="24"/>
                            <w:bdr w:val="none" w:sz="0" w:space="0" w:color="auto" w:frame="1"/>
                          </w:rPr>
                        </m:ctrlPr>
                      </m:eqArrPr>
                      <m:e>
                        <m:r>
                          <m:rPr>
                            <m:sty m:val="p"/>
                          </m:rPr>
                          <w:rPr>
                            <w:rStyle w:val="mo"/>
                            <w:rFonts w:ascii="Cambria Math" w:hAnsi="Cambria Math" w:cstheme="minorHAnsi"/>
                            <w:sz w:val="24"/>
                            <w:szCs w:val="24"/>
                            <w:bdr w:val="none" w:sz="0" w:space="0" w:color="auto" w:frame="1"/>
                          </w:rPr>
                          <m:t>Δ</m:t>
                        </m:r>
                        <m:sSubSup>
                          <m:sSubSupPr>
                            <m:ctrlPr>
                              <w:rPr>
                                <w:rStyle w:val="mo"/>
                                <w:rFonts w:ascii="Cambria Math" w:hAnsi="Cambria Math" w:cstheme="minorHAnsi"/>
                                <w:sz w:val="24"/>
                                <w:szCs w:val="24"/>
                                <w:bdr w:val="none" w:sz="0" w:space="0" w:color="auto" w:frame="1"/>
                              </w:rPr>
                            </m:ctrlPr>
                          </m:sSubSupPr>
                          <m:e>
                            <m:r>
                              <w:rPr>
                                <w:rStyle w:val="mo"/>
                                <w:rFonts w:ascii="Cambria Math" w:hAnsi="Cambria Math" w:cstheme="minorHAnsi"/>
                                <w:sz w:val="24"/>
                                <w:szCs w:val="24"/>
                                <w:bdr w:val="none" w:sz="0" w:space="0" w:color="auto" w:frame="1"/>
                              </w:rPr>
                              <m:t>P</m:t>
                            </m:r>
                          </m:e>
                          <m:sub>
                            <m:r>
                              <w:rPr>
                                <w:rStyle w:val="mo"/>
                                <w:rFonts w:ascii="Cambria Math" w:hAnsi="Cambria Math" w:cstheme="minorHAnsi"/>
                                <w:sz w:val="24"/>
                                <w:szCs w:val="24"/>
                                <w:bdr w:val="none" w:sz="0" w:space="0" w:color="auto" w:frame="1"/>
                              </w:rPr>
                              <m:t>s</m:t>
                            </m:r>
                          </m:sub>
                          <m:sup>
                            <m:r>
                              <w:rPr>
                                <w:rStyle w:val="mo"/>
                                <w:rFonts w:ascii="Cambria Math" w:hAnsi="Cambria Math" w:cstheme="minorHAnsi"/>
                                <w:sz w:val="24"/>
                                <w:szCs w:val="24"/>
                                <w:bdr w:val="none" w:sz="0" w:space="0" w:color="auto" w:frame="1"/>
                              </w:rPr>
                              <m:t>*</m:t>
                            </m:r>
                          </m:sup>
                        </m:sSubSup>
                        <m:d>
                          <m:dPr>
                            <m:ctrlPr>
                              <w:rPr>
                                <w:rStyle w:val="mo"/>
                                <w:rFonts w:ascii="Cambria Math" w:hAnsi="Cambria Math" w:cstheme="minorHAnsi"/>
                                <w:i/>
                                <w:sz w:val="24"/>
                                <w:szCs w:val="24"/>
                                <w:bdr w:val="none" w:sz="0" w:space="0" w:color="auto" w:frame="1"/>
                              </w:rPr>
                            </m:ctrlPr>
                          </m:dPr>
                          <m:e>
                            <m:r>
                              <w:rPr>
                                <w:rStyle w:val="mo"/>
                                <w:rFonts w:ascii="Cambria Math" w:hAnsi="Cambria Math" w:cstheme="minorHAnsi"/>
                                <w:sz w:val="24"/>
                                <w:szCs w:val="24"/>
                                <w:bdr w:val="none" w:sz="0" w:space="0" w:color="auto" w:frame="1"/>
                              </w:rPr>
                              <m:t>k</m:t>
                            </m:r>
                          </m:e>
                        </m:d>
                        <m:r>
                          <w:rPr>
                            <w:rStyle w:val="mo"/>
                            <w:rFonts w:ascii="Cambria Math" w:hAnsi="Cambria Math" w:cstheme="minorHAnsi"/>
                            <w:sz w:val="24"/>
                            <w:szCs w:val="24"/>
                            <w:bdr w:val="none" w:sz="0" w:space="0" w:color="auto" w:frame="1"/>
                          </w:rPr>
                          <m:t>-</m:t>
                        </m:r>
                        <m:sSub>
                          <m:sSubPr>
                            <m:ctrlPr>
                              <w:rPr>
                                <w:rStyle w:val="mo"/>
                                <w:rFonts w:ascii="Cambria Math" w:hAnsi="Cambria Math" w:cstheme="minorHAnsi"/>
                                <w:sz w:val="24"/>
                                <w:szCs w:val="24"/>
                                <w:bdr w:val="none" w:sz="0" w:space="0" w:color="auto" w:frame="1"/>
                              </w:rPr>
                            </m:ctrlPr>
                          </m:sSubPr>
                          <m:e>
                            <m:r>
                              <w:rPr>
                                <w:rStyle w:val="mo"/>
                                <w:rFonts w:ascii="Cambria Math" w:hAnsi="Cambria Math" w:cstheme="minorHAnsi"/>
                                <w:sz w:val="24"/>
                                <w:szCs w:val="24"/>
                                <w:bdr w:val="none" w:sz="0" w:space="0" w:color="auto" w:frame="1"/>
                              </w:rPr>
                              <m:t>ε</m:t>
                            </m:r>
                          </m:e>
                          <m:sub>
                            <m:r>
                              <w:rPr>
                                <w:rStyle w:val="mo"/>
                                <w:rFonts w:ascii="Cambria Math" w:hAnsi="Cambria Math" w:cstheme="minorHAnsi"/>
                                <w:sz w:val="24"/>
                                <w:szCs w:val="24"/>
                                <w:bdr w:val="none" w:sz="0" w:space="0" w:color="auto" w:frame="1"/>
                              </w:rPr>
                              <m:t>P</m:t>
                            </m:r>
                          </m:sub>
                        </m:sSub>
                        <m:d>
                          <m:dPr>
                            <m:ctrlPr>
                              <w:rPr>
                                <w:rStyle w:val="mo"/>
                                <w:rFonts w:ascii="Cambria Math" w:hAnsi="Cambria Math" w:cstheme="minorHAnsi"/>
                                <w:i/>
                                <w:sz w:val="24"/>
                                <w:szCs w:val="24"/>
                                <w:bdr w:val="none" w:sz="0" w:space="0" w:color="auto" w:frame="1"/>
                              </w:rPr>
                            </m:ctrlPr>
                          </m:dPr>
                          <m:e>
                            <m:r>
                              <w:rPr>
                                <w:rStyle w:val="mo"/>
                                <w:rFonts w:ascii="Cambria Math" w:hAnsi="Cambria Math" w:cstheme="minorHAnsi"/>
                                <w:sz w:val="24"/>
                                <w:szCs w:val="24"/>
                                <w:bdr w:val="none" w:sz="0" w:space="0" w:color="auto" w:frame="1"/>
                              </w:rPr>
                              <m:t>k</m:t>
                            </m:r>
                          </m:e>
                        </m:d>
                      </m:e>
                      <m:e>
                        <m:sSub>
                          <m:sSubPr>
                            <m:ctrlPr>
                              <w:rPr>
                                <w:rStyle w:val="mo"/>
                                <w:rFonts w:ascii="Cambria Math" w:hAnsi="Cambria Math" w:cstheme="minorHAnsi"/>
                                <w:sz w:val="24"/>
                                <w:szCs w:val="24"/>
                                <w:bdr w:val="none" w:sz="0" w:space="0" w:color="auto" w:frame="1"/>
                              </w:rPr>
                            </m:ctrlPr>
                          </m:sSubPr>
                          <m:e>
                            <m:r>
                              <w:rPr>
                                <w:rStyle w:val="mo"/>
                                <w:rFonts w:ascii="Cambria Math" w:hAnsi="Cambria Math" w:cstheme="minorHAnsi"/>
                                <w:sz w:val="24"/>
                                <w:szCs w:val="24"/>
                                <w:bdr w:val="none" w:sz="0" w:space="0" w:color="auto" w:frame="1"/>
                              </w:rPr>
                              <m:t>ε</m:t>
                            </m:r>
                          </m:e>
                          <m:sub>
                            <m:r>
                              <w:rPr>
                                <w:rStyle w:val="mo"/>
                                <w:rFonts w:ascii="Cambria Math" w:hAnsi="Cambria Math" w:cstheme="minorHAnsi"/>
                                <w:sz w:val="24"/>
                                <w:szCs w:val="24"/>
                                <w:bdr w:val="none" w:sz="0" w:space="0" w:color="auto" w:frame="1"/>
                              </w:rPr>
                              <m:t>Q</m:t>
                            </m:r>
                          </m:sub>
                        </m:sSub>
                        <m:d>
                          <m:dPr>
                            <m:ctrlPr>
                              <w:rPr>
                                <w:rStyle w:val="mo"/>
                                <w:rFonts w:ascii="Cambria Math" w:hAnsi="Cambria Math" w:cstheme="minorHAnsi"/>
                                <w:i/>
                                <w:sz w:val="24"/>
                                <w:szCs w:val="24"/>
                                <w:bdr w:val="none" w:sz="0" w:space="0" w:color="auto" w:frame="1"/>
                              </w:rPr>
                            </m:ctrlPr>
                          </m:dPr>
                          <m:e>
                            <m:r>
                              <w:rPr>
                                <w:rStyle w:val="mo"/>
                                <w:rFonts w:ascii="Cambria Math" w:hAnsi="Cambria Math" w:cstheme="minorHAnsi"/>
                                <w:sz w:val="24"/>
                                <w:szCs w:val="24"/>
                                <w:bdr w:val="none" w:sz="0" w:space="0" w:color="auto" w:frame="1"/>
                              </w:rPr>
                              <m:t>k</m:t>
                            </m:r>
                          </m:e>
                        </m:d>
                      </m:e>
                    </m:eqArr>
                  </m:e>
                </m:d>
              </m:e>
            </m:mr>
            <m:mr>
              <m:e/>
              <m:e>
                <m:r>
                  <m:rPr>
                    <m:sty m:val="p"/>
                  </m:rPr>
                  <w:rPr>
                    <w:rStyle w:val="mo"/>
                    <w:rFonts w:ascii="Cambria Math" w:hAnsi="Cambria Math" w:cstheme="minorHAnsi"/>
                    <w:sz w:val="24"/>
                    <w:szCs w:val="24"/>
                    <w:bdr w:val="none" w:sz="0" w:space="0" w:color="auto" w:frame="1"/>
                  </w:rPr>
                  <m:t>Δ</m:t>
                </m:r>
                <m:sSubSup>
                  <m:sSubSupPr>
                    <m:ctrlPr>
                      <w:rPr>
                        <w:rStyle w:val="mo"/>
                        <w:rFonts w:ascii="Cambria Math" w:hAnsi="Cambria Math" w:cstheme="minorHAnsi"/>
                        <w:sz w:val="24"/>
                        <w:szCs w:val="24"/>
                        <w:bdr w:val="none" w:sz="0" w:space="0" w:color="auto" w:frame="1"/>
                      </w:rPr>
                    </m:ctrlPr>
                  </m:sSubSupPr>
                  <m:e>
                    <m:r>
                      <w:rPr>
                        <w:rStyle w:val="mo"/>
                        <w:rFonts w:ascii="Cambria Math" w:hAnsi="Cambria Math" w:cstheme="minorHAnsi"/>
                        <w:sz w:val="24"/>
                        <w:szCs w:val="24"/>
                        <w:bdr w:val="none" w:sz="0" w:space="0" w:color="auto" w:frame="1"/>
                      </w:rPr>
                      <m:t>P</m:t>
                    </m:r>
                  </m:e>
                  <m:sub>
                    <m:r>
                      <w:rPr>
                        <w:rStyle w:val="mo"/>
                        <w:rFonts w:ascii="Cambria Math" w:hAnsi="Cambria Math" w:cstheme="minorHAnsi"/>
                        <w:sz w:val="24"/>
                        <w:szCs w:val="24"/>
                        <w:bdr w:val="none" w:sz="0" w:space="0" w:color="auto" w:frame="1"/>
                      </w:rPr>
                      <m:t>s</m:t>
                    </m:r>
                  </m:sub>
                  <m:sup>
                    <m:r>
                      <w:rPr>
                        <w:rStyle w:val="mo"/>
                        <w:rFonts w:ascii="Cambria Math" w:hAnsi="Cambria Math" w:cstheme="minorHAnsi"/>
                        <w:sz w:val="24"/>
                        <w:szCs w:val="24"/>
                        <w:bdr w:val="none" w:sz="0" w:space="0" w:color="auto" w:frame="1"/>
                      </w:rPr>
                      <m:t>*</m:t>
                    </m:r>
                  </m:sup>
                </m:sSubSup>
                <m:d>
                  <m:dPr>
                    <m:ctrlPr>
                      <w:rPr>
                        <w:rStyle w:val="mo"/>
                        <w:rFonts w:ascii="Cambria Math" w:hAnsi="Cambria Math" w:cstheme="minorHAnsi"/>
                        <w:i/>
                        <w:sz w:val="24"/>
                        <w:szCs w:val="24"/>
                        <w:bdr w:val="none" w:sz="0" w:space="0" w:color="auto" w:frame="1"/>
                      </w:rPr>
                    </m:ctrlPr>
                  </m:dPr>
                  <m:e>
                    <m:r>
                      <w:rPr>
                        <w:rStyle w:val="mo"/>
                        <w:rFonts w:ascii="Cambria Math" w:hAnsi="Cambria Math" w:cstheme="minorHAnsi"/>
                        <w:sz w:val="24"/>
                        <w:szCs w:val="24"/>
                        <w:bdr w:val="none" w:sz="0" w:space="0" w:color="auto" w:frame="1"/>
                      </w:rPr>
                      <m:t>k</m:t>
                    </m:r>
                  </m:e>
                </m:d>
                <m:r>
                  <w:rPr>
                    <w:rStyle w:val="mo"/>
                    <w:rFonts w:ascii="Cambria Math" w:hAnsi="Cambria Math" w:cstheme="minorHAnsi"/>
                    <w:sz w:val="24"/>
                    <w:szCs w:val="24"/>
                    <w:bdr w:val="none" w:sz="0" w:space="0" w:color="auto" w:frame="1"/>
                  </w:rPr>
                  <m:t>=</m:t>
                </m:r>
                <m:sSubSup>
                  <m:sSubSupPr>
                    <m:ctrlPr>
                      <w:rPr>
                        <w:rStyle w:val="mo"/>
                        <w:rFonts w:ascii="Cambria Math" w:hAnsi="Cambria Math" w:cstheme="minorHAnsi"/>
                        <w:sz w:val="24"/>
                        <w:szCs w:val="24"/>
                        <w:bdr w:val="none" w:sz="0" w:space="0" w:color="auto" w:frame="1"/>
                      </w:rPr>
                    </m:ctrlPr>
                  </m:sSubSupPr>
                  <m:e>
                    <m:r>
                      <w:rPr>
                        <w:rStyle w:val="mo"/>
                        <w:rFonts w:ascii="Cambria Math" w:hAnsi="Cambria Math" w:cstheme="minorHAnsi"/>
                        <w:sz w:val="24"/>
                        <w:szCs w:val="24"/>
                        <w:bdr w:val="none" w:sz="0" w:space="0" w:color="auto" w:frame="1"/>
                      </w:rPr>
                      <m:t>P</m:t>
                    </m:r>
                  </m:e>
                  <m:sub>
                    <m:r>
                      <w:rPr>
                        <w:rStyle w:val="mo"/>
                        <w:rFonts w:ascii="Cambria Math" w:hAnsi="Cambria Math" w:cstheme="minorHAnsi"/>
                        <w:sz w:val="24"/>
                        <w:szCs w:val="24"/>
                        <w:bdr w:val="none" w:sz="0" w:space="0" w:color="auto" w:frame="1"/>
                      </w:rPr>
                      <m:t>s</m:t>
                    </m:r>
                  </m:sub>
                  <m:sup>
                    <m:r>
                      <w:rPr>
                        <w:rStyle w:val="mo"/>
                        <w:rFonts w:ascii="Cambria Math" w:hAnsi="Cambria Math" w:cstheme="minorHAnsi"/>
                        <w:sz w:val="24"/>
                        <w:szCs w:val="24"/>
                        <w:bdr w:val="none" w:sz="0" w:space="0" w:color="auto" w:frame="1"/>
                      </w:rPr>
                      <m:t>*</m:t>
                    </m:r>
                  </m:sup>
                </m:sSubSup>
                <m:d>
                  <m:dPr>
                    <m:ctrlPr>
                      <w:rPr>
                        <w:rStyle w:val="mo"/>
                        <w:rFonts w:ascii="Cambria Math" w:hAnsi="Cambria Math" w:cstheme="minorHAnsi"/>
                        <w:i/>
                        <w:sz w:val="24"/>
                        <w:szCs w:val="24"/>
                        <w:bdr w:val="none" w:sz="0" w:space="0" w:color="auto" w:frame="1"/>
                      </w:rPr>
                    </m:ctrlPr>
                  </m:dPr>
                  <m:e>
                    <m:r>
                      <w:rPr>
                        <w:rStyle w:val="mo"/>
                        <w:rFonts w:ascii="Cambria Math" w:hAnsi="Cambria Math" w:cstheme="minorHAnsi"/>
                        <w:sz w:val="24"/>
                        <w:szCs w:val="24"/>
                        <w:bdr w:val="none" w:sz="0" w:space="0" w:color="auto" w:frame="1"/>
                      </w:rPr>
                      <m:t>k</m:t>
                    </m:r>
                  </m:e>
                </m:d>
                <m:r>
                  <w:rPr>
                    <w:rStyle w:val="mo"/>
                    <w:rFonts w:ascii="Cambria Math" w:hAnsi="Cambria Math" w:cstheme="minorHAnsi"/>
                    <w:sz w:val="24"/>
                    <w:szCs w:val="24"/>
                    <w:bdr w:val="none" w:sz="0" w:space="0" w:color="auto" w:frame="1"/>
                  </w:rPr>
                  <m:t>-</m:t>
                </m:r>
                <m:sSubSup>
                  <m:sSubSupPr>
                    <m:ctrlPr>
                      <w:rPr>
                        <w:rStyle w:val="mo"/>
                        <w:rFonts w:ascii="Cambria Math" w:hAnsi="Cambria Math" w:cstheme="minorHAnsi"/>
                        <w:sz w:val="24"/>
                        <w:szCs w:val="24"/>
                        <w:bdr w:val="none" w:sz="0" w:space="0" w:color="auto" w:frame="1"/>
                      </w:rPr>
                    </m:ctrlPr>
                  </m:sSubSupPr>
                  <m:e>
                    <m:r>
                      <w:rPr>
                        <w:rStyle w:val="mo"/>
                        <w:rFonts w:ascii="Cambria Math" w:hAnsi="Cambria Math" w:cstheme="minorHAnsi"/>
                        <w:sz w:val="24"/>
                        <w:szCs w:val="24"/>
                        <w:bdr w:val="none" w:sz="0" w:space="0" w:color="auto" w:frame="1"/>
                      </w:rPr>
                      <m:t>P</m:t>
                    </m:r>
                  </m:e>
                  <m:sub>
                    <m:r>
                      <w:rPr>
                        <w:rStyle w:val="mo"/>
                        <w:rFonts w:ascii="Cambria Math" w:hAnsi="Cambria Math" w:cstheme="minorHAnsi"/>
                        <w:sz w:val="24"/>
                        <w:szCs w:val="24"/>
                        <w:bdr w:val="none" w:sz="0" w:space="0" w:color="auto" w:frame="1"/>
                      </w:rPr>
                      <m:t>s</m:t>
                    </m:r>
                  </m:sub>
                  <m:sup>
                    <m:r>
                      <w:rPr>
                        <w:rStyle w:val="mo"/>
                        <w:rFonts w:ascii="Cambria Math" w:hAnsi="Cambria Math" w:cstheme="minorHAnsi"/>
                        <w:sz w:val="24"/>
                        <w:szCs w:val="24"/>
                        <w:bdr w:val="none" w:sz="0" w:space="0" w:color="auto" w:frame="1"/>
                      </w:rPr>
                      <m:t>*</m:t>
                    </m:r>
                  </m:sup>
                </m:sSubSup>
                <m:d>
                  <m:dPr>
                    <m:ctrlPr>
                      <w:rPr>
                        <w:rStyle w:val="mo"/>
                        <w:rFonts w:ascii="Cambria Math" w:hAnsi="Cambria Math" w:cstheme="minorHAnsi"/>
                        <w:i/>
                        <w:sz w:val="24"/>
                        <w:szCs w:val="24"/>
                        <w:bdr w:val="none" w:sz="0" w:space="0" w:color="auto" w:frame="1"/>
                      </w:rPr>
                    </m:ctrlPr>
                  </m:dPr>
                  <m:e>
                    <m:r>
                      <w:rPr>
                        <w:rStyle w:val="mo"/>
                        <w:rFonts w:ascii="Cambria Math" w:hAnsi="Cambria Math" w:cstheme="minorHAnsi"/>
                        <w:sz w:val="24"/>
                        <w:szCs w:val="24"/>
                        <w:bdr w:val="none" w:sz="0" w:space="0" w:color="auto" w:frame="1"/>
                      </w:rPr>
                      <m:t>k-1</m:t>
                    </m:r>
                  </m:e>
                </m:d>
              </m:e>
            </m:mr>
          </m:m>
        </m:oMath>
      </m:oMathPara>
    </w:p>
    <w:p w14:paraId="49425A3E" w14:textId="4BB8201F" w:rsidR="00675A12" w:rsidRPr="009818CB" w:rsidRDefault="00675A12" w:rsidP="00CF2C15">
      <w:pPr>
        <w:shd w:val="clear" w:color="auto" w:fill="FFFFFF"/>
        <w:spacing w:line="240" w:lineRule="auto"/>
        <w:rPr>
          <w:rFonts w:cstheme="minorHAnsi"/>
          <w:sz w:val="24"/>
          <w:szCs w:val="24"/>
        </w:rPr>
      </w:pPr>
      <w:r w:rsidRPr="00787194">
        <w:rPr>
          <w:rStyle w:val="mtext"/>
          <w:rFonts w:cstheme="minorHAnsi"/>
          <w:sz w:val="24"/>
          <w:szCs w:val="24"/>
          <w:bdr w:val="none" w:sz="0" w:space="0" w:color="auto" w:frame="1"/>
        </w:rPr>
        <w:t>(23)</w:t>
      </w:r>
    </w:p>
    <w:p w14:paraId="399BEFCD" w14:textId="721139FF" w:rsidR="00011016" w:rsidRPr="009818CB" w:rsidRDefault="00FB7737" w:rsidP="00CF2C15">
      <w:pPr>
        <w:shd w:val="clear" w:color="auto" w:fill="FFFFFF"/>
        <w:spacing w:line="240" w:lineRule="auto"/>
        <w:rPr>
          <w:rFonts w:cstheme="minorHAnsi"/>
          <w:sz w:val="24"/>
          <w:szCs w:val="24"/>
        </w:rPr>
      </w:pPr>
      <m:oMathPara>
        <m:oMath>
          <m:sSubSup>
            <m:sSubSupPr>
              <m:ctrlPr>
                <w:rPr>
                  <w:rStyle w:val="mi"/>
                  <w:rFonts w:ascii="Cambria Math" w:hAnsi="Cambria Math" w:cstheme="minorHAnsi"/>
                  <w:sz w:val="24"/>
                  <w:szCs w:val="24"/>
                  <w:bdr w:val="none" w:sz="0" w:space="0" w:color="auto" w:frame="1"/>
                </w:rPr>
              </m:ctrlPr>
            </m:sSubSupPr>
            <m:e>
              <m:r>
                <w:rPr>
                  <w:rStyle w:val="mi"/>
                  <w:rFonts w:ascii="Cambria Math" w:hAnsi="Cambria Math" w:cstheme="minorHAnsi"/>
                  <w:sz w:val="24"/>
                  <w:szCs w:val="24"/>
                  <w:bdr w:val="none" w:sz="0" w:space="0" w:color="auto" w:frame="1"/>
                </w:rPr>
                <m:t>R</m:t>
              </m:r>
            </m:e>
            <m:sub>
              <m:r>
                <w:rPr>
                  <w:rStyle w:val="mi"/>
                  <w:rFonts w:ascii="Cambria Math" w:hAnsi="Cambria Math" w:cstheme="minorHAnsi"/>
                  <w:sz w:val="24"/>
                  <w:szCs w:val="24"/>
                  <w:bdr w:val="none" w:sz="0" w:space="0" w:color="auto" w:frame="1"/>
                </w:rPr>
                <m:t>s</m:t>
              </m:r>
            </m:sub>
            <m:sup>
              <m:r>
                <w:rPr>
                  <w:rStyle w:val="mi"/>
                  <w:rFonts w:ascii="Cambria Math" w:hAnsi="Cambria Math" w:cstheme="minorHAnsi"/>
                  <w:sz w:val="24"/>
                  <w:szCs w:val="24"/>
                  <w:bdr w:val="none" w:sz="0" w:space="0" w:color="auto" w:frame="1"/>
                </w:rPr>
                <m:t>*</m:t>
              </m:r>
            </m:sup>
          </m:sSubSup>
          <m:r>
            <w:rPr>
              <w:rStyle w:val="mi"/>
              <w:rFonts w:ascii="Cambria Math" w:hAnsi="Cambria Math" w:cstheme="minorHAnsi"/>
              <w:sz w:val="24"/>
              <w:szCs w:val="24"/>
              <w:bdr w:val="none" w:sz="0" w:space="0" w:color="auto" w:frame="1"/>
            </w:rPr>
            <m:t>(k)=</m:t>
          </m:r>
          <m:sSubSup>
            <m:sSubSupPr>
              <m:ctrlPr>
                <w:rPr>
                  <w:rStyle w:val="mi"/>
                  <w:rFonts w:ascii="Cambria Math" w:hAnsi="Cambria Math" w:cstheme="minorHAnsi"/>
                  <w:sz w:val="24"/>
                  <w:szCs w:val="24"/>
                  <w:bdr w:val="none" w:sz="0" w:space="0" w:color="auto" w:frame="1"/>
                </w:rPr>
              </m:ctrlPr>
            </m:sSubSupPr>
            <m:e>
              <m:r>
                <w:rPr>
                  <w:rStyle w:val="mi"/>
                  <w:rFonts w:ascii="Cambria Math" w:hAnsi="Cambria Math" w:cstheme="minorHAnsi"/>
                  <w:sz w:val="24"/>
                  <w:szCs w:val="24"/>
                  <w:bdr w:val="none" w:sz="0" w:space="0" w:color="auto" w:frame="1"/>
                </w:rPr>
                <m:t>P</m:t>
              </m:r>
            </m:e>
            <m:sub>
              <m:r>
                <w:rPr>
                  <w:rStyle w:val="mi"/>
                  <w:rFonts w:ascii="Cambria Math" w:hAnsi="Cambria Math" w:cstheme="minorHAnsi"/>
                  <w:sz w:val="24"/>
                  <w:szCs w:val="24"/>
                  <w:bdr w:val="none" w:sz="0" w:space="0" w:color="auto" w:frame="1"/>
                </w:rPr>
                <m:t>s</m:t>
              </m:r>
            </m:sub>
            <m:sup>
              <m:r>
                <w:rPr>
                  <w:rStyle w:val="mi"/>
                  <w:rFonts w:ascii="Cambria Math" w:hAnsi="Cambria Math" w:cstheme="minorHAnsi"/>
                  <w:sz w:val="24"/>
                  <w:szCs w:val="24"/>
                  <w:bdr w:val="none" w:sz="0" w:space="0" w:color="auto" w:frame="1"/>
                </w:rPr>
                <m:t>*</m:t>
              </m:r>
            </m:sup>
          </m:sSubSup>
          <m:r>
            <w:rPr>
              <w:rStyle w:val="mi"/>
              <w:rFonts w:ascii="Cambria Math" w:hAnsi="Cambria Math" w:cstheme="minorHAnsi"/>
              <w:sz w:val="24"/>
              <w:szCs w:val="24"/>
              <w:bdr w:val="none" w:sz="0" w:space="0" w:color="auto" w:frame="1"/>
            </w:rPr>
            <m:t>(k)-</m:t>
          </m:r>
          <m:sSubSup>
            <m:sSubSupPr>
              <m:ctrlPr>
                <w:rPr>
                  <w:rStyle w:val="mi"/>
                  <w:rFonts w:ascii="Cambria Math" w:hAnsi="Cambria Math" w:cstheme="minorHAnsi"/>
                  <w:sz w:val="24"/>
                  <w:szCs w:val="24"/>
                  <w:bdr w:val="none" w:sz="0" w:space="0" w:color="auto" w:frame="1"/>
                </w:rPr>
              </m:ctrlPr>
            </m:sSubSupPr>
            <m:e>
              <m:r>
                <w:rPr>
                  <w:rStyle w:val="mi"/>
                  <w:rFonts w:ascii="Cambria Math" w:hAnsi="Cambria Math" w:cstheme="minorHAnsi"/>
                  <w:sz w:val="24"/>
                  <w:szCs w:val="24"/>
                  <w:bdr w:val="none" w:sz="0" w:space="0" w:color="auto" w:frame="1"/>
                </w:rPr>
                <m:t>P</m:t>
              </m:r>
            </m:e>
            <m:sub>
              <m:r>
                <w:rPr>
                  <w:rStyle w:val="mi"/>
                  <w:rFonts w:ascii="Cambria Math" w:hAnsi="Cambria Math" w:cstheme="minorHAnsi"/>
                  <w:sz w:val="24"/>
                  <w:szCs w:val="24"/>
                  <w:bdr w:val="none" w:sz="0" w:space="0" w:color="auto" w:frame="1"/>
                </w:rPr>
                <m:t>s</m:t>
              </m:r>
            </m:sub>
            <m:sup>
              <m:r>
                <w:rPr>
                  <w:rStyle w:val="mi"/>
                  <w:rFonts w:ascii="Cambria Math" w:hAnsi="Cambria Math" w:cstheme="minorHAnsi"/>
                  <w:sz w:val="24"/>
                  <w:szCs w:val="24"/>
                  <w:bdr w:val="none" w:sz="0" w:space="0" w:color="auto" w:frame="1"/>
                </w:rPr>
                <m:t>*</m:t>
              </m:r>
            </m:sup>
          </m:sSubSup>
          <m:r>
            <w:rPr>
              <w:rStyle w:val="mi"/>
              <w:rFonts w:ascii="Cambria Math" w:hAnsi="Cambria Math" w:cstheme="minorHAnsi"/>
              <w:sz w:val="24"/>
              <w:szCs w:val="24"/>
              <w:bdr w:val="none" w:sz="0" w:space="0" w:color="auto" w:frame="1"/>
            </w:rPr>
            <m:t>(k-1)</m:t>
          </m:r>
        </m:oMath>
      </m:oMathPara>
    </w:p>
    <w:p w14:paraId="5072F4A3" w14:textId="28438D74" w:rsidR="00675A12" w:rsidRPr="009818CB" w:rsidRDefault="00675A12" w:rsidP="00CF2C15">
      <w:pPr>
        <w:pStyle w:val="NormalWeb"/>
        <w:shd w:val="clear" w:color="auto" w:fill="FFFFFF"/>
        <w:spacing w:before="0" w:beforeAutospacing="0" w:after="0" w:afterAutospacing="0"/>
        <w:rPr>
          <w:rFonts w:asciiTheme="minorHAnsi" w:hAnsiTheme="minorHAnsi" w:cstheme="minorHAnsi"/>
          <w:color w:val="333333"/>
        </w:rPr>
      </w:pPr>
      <w:r w:rsidRPr="009818CB">
        <w:rPr>
          <w:rFonts w:asciiTheme="minorHAnsi" w:hAnsiTheme="minorHAnsi" w:cstheme="minorHAnsi"/>
        </w:rPr>
        <w:t>In </w:t>
      </w:r>
      <w:r w:rsidRPr="00FD2558">
        <w:rPr>
          <w:rFonts w:asciiTheme="minorHAnsi" w:hAnsiTheme="minorHAnsi" w:cstheme="minorHAnsi"/>
        </w:rPr>
        <w:t>(23)</w:t>
      </w:r>
      <w:r w:rsidRPr="009818CB">
        <w:rPr>
          <w:rFonts w:asciiTheme="minorHAnsi" w:hAnsiTheme="minorHAnsi" w:cstheme="minorHAnsi"/>
        </w:rPr>
        <w:t>,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ε</m:t>
            </m:r>
          </m:e>
          <m:sub>
            <m:r>
              <w:rPr>
                <w:rStyle w:val="mi"/>
                <w:rFonts w:ascii="Cambria Math" w:hAnsi="Cambria Math" w:cstheme="minorHAnsi"/>
                <w:bdr w:val="none" w:sz="0" w:space="0" w:color="auto" w:frame="1"/>
              </w:rPr>
              <m:t>P</m:t>
            </m:r>
          </m:sub>
        </m:sSub>
        <m:r>
          <w:rPr>
            <w:rStyle w:val="mi"/>
            <w:rFonts w:ascii="Cambria Math" w:hAnsi="Cambria Math" w:cstheme="minorHAnsi"/>
            <w:bdr w:val="none" w:sz="0" w:space="0" w:color="auto" w:frame="1"/>
          </w:rPr>
          <m:t>(k)</m:t>
        </m:r>
      </m:oMath>
      <w:r w:rsidRPr="009818CB">
        <w:rPr>
          <w:rFonts w:asciiTheme="minorHAnsi" w:hAnsiTheme="minorHAnsi" w:cstheme="minorHAnsi"/>
        </w:rPr>
        <w:t> and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ε</m:t>
            </m:r>
          </m:e>
          <m:sub>
            <m:r>
              <w:rPr>
                <w:rStyle w:val="mi"/>
                <w:rFonts w:ascii="Cambria Math" w:hAnsi="Cambria Math" w:cstheme="minorHAnsi"/>
                <w:bdr w:val="none" w:sz="0" w:space="0" w:color="auto" w:frame="1"/>
              </w:rPr>
              <m:t>Q</m:t>
            </m:r>
          </m:sub>
        </m:sSub>
        <m:r>
          <w:rPr>
            <w:rStyle w:val="mi"/>
            <w:rFonts w:ascii="Cambria Math" w:hAnsi="Cambria Math" w:cstheme="minorHAnsi"/>
            <w:bdr w:val="none" w:sz="0" w:space="0" w:color="auto" w:frame="1"/>
          </w:rPr>
          <m:t>(k)</m:t>
        </m:r>
      </m:oMath>
      <w:r w:rsidRPr="009818CB">
        <w:rPr>
          <w:rFonts w:asciiTheme="minorHAnsi" w:hAnsiTheme="minorHAnsi" w:cstheme="minorHAnsi"/>
        </w:rPr>
        <w:t> are the active and reactive power tracking errors, respectively.</w:t>
      </w:r>
    </w:p>
    <w:p w14:paraId="6FC23B13" w14:textId="58835187" w:rsidR="453E7204" w:rsidRDefault="453E7204" w:rsidP="00CF2C15">
      <w:pPr>
        <w:spacing w:line="240" w:lineRule="auto"/>
      </w:pPr>
    </w:p>
    <w:p w14:paraId="14CCDBB2" w14:textId="77923D20" w:rsidR="00193035" w:rsidRPr="00C37F62" w:rsidRDefault="00193035" w:rsidP="00C37F62">
      <w:pPr>
        <w:pStyle w:val="Heading1"/>
        <w:rPr>
          <w:rFonts w:hint="eastAsia"/>
        </w:rPr>
      </w:pPr>
      <w:r w:rsidRPr="00C37F62">
        <w:t>SECTION III.</w:t>
      </w:r>
      <w:r w:rsidR="00E4534F" w:rsidRPr="00C37F62">
        <w:t xml:space="preserve"> </w:t>
      </w:r>
      <w:r w:rsidRPr="00C37F62">
        <w:t>Simulation Results</w:t>
      </w:r>
    </w:p>
    <w:p w14:paraId="1214F30A" w14:textId="40A0DC97" w:rsidR="00193035" w:rsidRDefault="00193035" w:rsidP="00CF2C15">
      <w:pPr>
        <w:spacing w:line="240" w:lineRule="auto"/>
        <w:rPr>
          <w:rFonts w:cstheme="minorHAnsi"/>
          <w:sz w:val="24"/>
          <w:szCs w:val="24"/>
        </w:rPr>
      </w:pPr>
      <w:r w:rsidRPr="0088316D">
        <w:rPr>
          <w:rFonts w:cstheme="minorHAnsi"/>
          <w:sz w:val="24"/>
          <w:szCs w:val="24"/>
        </w:rPr>
        <w:t>The 3L-ANPC AFE rectifier controlled by the proposed HDP-DPC-DPE and the conventional deadbeat DPC controllers has been simulated in MATLAB/Simulink platform to verify the performance and feasibility of the proposed HDP-DPC-DPE controller. The main parameters of the simulated 3L-ANPC AFE rectifier are presented in Table II.</w:t>
      </w:r>
    </w:p>
    <w:p w14:paraId="48BC8306" w14:textId="77777777" w:rsidR="00193035" w:rsidRDefault="00193035" w:rsidP="000A1181">
      <w:pPr>
        <w:shd w:val="clear" w:color="auto" w:fill="FFFFFF"/>
        <w:spacing w:after="0" w:line="240" w:lineRule="auto"/>
        <w:rPr>
          <w:rFonts w:cstheme="minorHAnsi"/>
          <w:sz w:val="24"/>
          <w:szCs w:val="24"/>
        </w:rPr>
      </w:pPr>
      <w:r w:rsidRPr="0088316D">
        <w:rPr>
          <w:rFonts w:cstheme="minorHAnsi"/>
          <w:b/>
          <w:bCs/>
          <w:sz w:val="24"/>
          <w:szCs w:val="24"/>
        </w:rPr>
        <w:t>TABLE 2 </w:t>
      </w:r>
      <w:r w:rsidRPr="0088316D">
        <w:rPr>
          <w:rFonts w:cstheme="minorHAnsi"/>
          <w:sz w:val="24"/>
          <w:szCs w:val="24"/>
        </w:rPr>
        <w:t>Main Parameters of the Simulated 3L-Anpc Afe Rectifier.</w:t>
      </w:r>
    </w:p>
    <w:tbl>
      <w:tblPr>
        <w:tblStyle w:val="TableGrid"/>
        <w:tblW w:w="0" w:type="auto"/>
        <w:tblLook w:val="04A0" w:firstRow="1" w:lastRow="0" w:firstColumn="1" w:lastColumn="0" w:noHBand="0" w:noVBand="1"/>
      </w:tblPr>
      <w:tblGrid>
        <w:gridCol w:w="3068"/>
        <w:gridCol w:w="2024"/>
      </w:tblGrid>
      <w:tr w:rsidR="00860C31" w:rsidRPr="000A1181" w14:paraId="35B2288B" w14:textId="77777777" w:rsidTr="000A1181">
        <w:tc>
          <w:tcPr>
            <w:tcW w:w="0" w:type="auto"/>
          </w:tcPr>
          <w:p w14:paraId="19BB0354" w14:textId="7290F622" w:rsidR="00860C31" w:rsidRPr="000A1181" w:rsidRDefault="00860C31" w:rsidP="000A1181">
            <w:pPr>
              <w:pStyle w:val="NoSpacing"/>
            </w:pPr>
            <w:r w:rsidRPr="000A1181">
              <w:t>Parameters</w:t>
            </w:r>
          </w:p>
        </w:tc>
        <w:tc>
          <w:tcPr>
            <w:tcW w:w="0" w:type="auto"/>
          </w:tcPr>
          <w:p w14:paraId="367B5D2C" w14:textId="3A1CDFD6" w:rsidR="00860C31" w:rsidRPr="000A1181" w:rsidRDefault="00860C31" w:rsidP="000A1181">
            <w:pPr>
              <w:pStyle w:val="NoSpacing"/>
            </w:pPr>
            <w:r w:rsidRPr="000A1181">
              <w:t>Value</w:t>
            </w:r>
          </w:p>
        </w:tc>
      </w:tr>
      <w:tr w:rsidR="00860C31" w:rsidRPr="000A1181" w14:paraId="5BC9C83F" w14:textId="77777777" w:rsidTr="000A1181">
        <w:tc>
          <w:tcPr>
            <w:tcW w:w="0" w:type="auto"/>
          </w:tcPr>
          <w:p w14:paraId="0ECA21E2" w14:textId="5E33E4DD" w:rsidR="00860C31" w:rsidRPr="000A1181" w:rsidRDefault="00DE2E7E" w:rsidP="000A1181">
            <w:pPr>
              <w:pStyle w:val="NoSpacing"/>
            </w:pPr>
            <w:r w:rsidRPr="000A1181">
              <w:t>AC grid line voltage</w:t>
            </w:r>
          </w:p>
        </w:tc>
        <w:tc>
          <w:tcPr>
            <w:tcW w:w="0" w:type="auto"/>
          </w:tcPr>
          <w:p w14:paraId="7B829637" w14:textId="10E26730" w:rsidR="00860C31" w:rsidRPr="000A1181" w:rsidRDefault="006176C1" w:rsidP="000A1181">
            <w:pPr>
              <w:pStyle w:val="NoSpacing"/>
            </w:pPr>
            <m:oMathPara>
              <m:oMath>
                <m:sSub>
                  <m:sSubPr>
                    <m:ctrlPr>
                      <w:rPr>
                        <w:rFonts w:ascii="Cambria Math" w:hAnsi="Cambria Math"/>
                      </w:rPr>
                    </m:ctrlPr>
                  </m:sSubPr>
                  <m:e>
                    <m:r>
                      <w:rPr>
                        <w:rFonts w:ascii="Cambria Math" w:hAnsi="Cambria Math"/>
                      </w:rPr>
                      <m:t>v</m:t>
                    </m:r>
                  </m:e>
                  <m:sub>
                    <m:r>
                      <w:rPr>
                        <w:rFonts w:ascii="Cambria Math" w:hAnsi="Cambria Math"/>
                      </w:rPr>
                      <m:t>L</m:t>
                    </m:r>
                    <m:r>
                      <m:rPr>
                        <m:sty m:val="p"/>
                      </m:rPr>
                      <w:rPr>
                        <w:rFonts w:ascii="Cambria Math" w:hAnsi="Cambria Math"/>
                      </w:rPr>
                      <m:t>-</m:t>
                    </m:r>
                    <m:r>
                      <w:rPr>
                        <w:rFonts w:ascii="Cambria Math" w:hAnsi="Cambria Math"/>
                      </w:rPr>
                      <m:t>L</m:t>
                    </m:r>
                  </m:sub>
                </m:sSub>
                <m:r>
                  <m:rPr>
                    <m:sty m:val="p"/>
                  </m:rPr>
                  <w:rPr>
                    <w:rFonts w:ascii="Cambria Math" w:hAnsi="Cambria Math"/>
                  </w:rPr>
                  <m:t>=480</m:t>
                </m:r>
                <m:r>
                  <w:rPr>
                    <w:rFonts w:ascii="Cambria Math" w:hAnsi="Cambria Math"/>
                  </w:rPr>
                  <m:t>V</m:t>
                </m:r>
              </m:oMath>
            </m:oMathPara>
          </w:p>
        </w:tc>
      </w:tr>
      <w:tr w:rsidR="00860C31" w:rsidRPr="000A1181" w14:paraId="1DDE112A" w14:textId="77777777" w:rsidTr="000A1181">
        <w:tc>
          <w:tcPr>
            <w:tcW w:w="0" w:type="auto"/>
          </w:tcPr>
          <w:p w14:paraId="6713F3EC" w14:textId="6A9594D3" w:rsidR="00860C31" w:rsidRPr="000A1181" w:rsidRDefault="00DE2E7E" w:rsidP="000A1181">
            <w:pPr>
              <w:pStyle w:val="NoSpacing"/>
            </w:pPr>
            <w:r w:rsidRPr="000A1181">
              <w:t>AC grid frequency</w:t>
            </w:r>
          </w:p>
        </w:tc>
        <w:tc>
          <w:tcPr>
            <w:tcW w:w="0" w:type="auto"/>
          </w:tcPr>
          <w:p w14:paraId="0381992D" w14:textId="2447323E" w:rsidR="00860C31" w:rsidRPr="000A1181" w:rsidRDefault="006176C1" w:rsidP="000A1181">
            <w:pPr>
              <w:pStyle w:val="NoSpacing"/>
            </w:pPr>
            <m:oMathPara>
              <m:oMath>
                <m:r>
                  <w:rPr>
                    <w:rFonts w:ascii="Cambria Math" w:hAnsi="Cambria Math"/>
                  </w:rPr>
                  <m:t>f</m:t>
                </m:r>
                <m:r>
                  <m:rPr>
                    <m:sty m:val="p"/>
                  </m:rPr>
                  <w:rPr>
                    <w:rFonts w:ascii="Cambria Math" w:hAnsi="Cambria Math"/>
                  </w:rPr>
                  <m:t xml:space="preserve">=60 </m:t>
                </m:r>
                <m:r>
                  <w:rPr>
                    <w:rFonts w:ascii="Cambria Math" w:hAnsi="Cambria Math"/>
                  </w:rPr>
                  <m:t>Hz</m:t>
                </m:r>
              </m:oMath>
            </m:oMathPara>
          </w:p>
        </w:tc>
      </w:tr>
      <w:tr w:rsidR="00860C31" w:rsidRPr="000A1181" w14:paraId="2BE471C8" w14:textId="77777777" w:rsidTr="000A1181">
        <w:tc>
          <w:tcPr>
            <w:tcW w:w="0" w:type="auto"/>
          </w:tcPr>
          <w:p w14:paraId="6B454C7A" w14:textId="6F49C1DB" w:rsidR="00860C31" w:rsidRPr="000A1181" w:rsidRDefault="00DE2E7E" w:rsidP="000A1181">
            <w:pPr>
              <w:pStyle w:val="NoSpacing"/>
            </w:pPr>
            <w:r w:rsidRPr="000A1181">
              <w:t>AFE nominal power</w:t>
            </w:r>
          </w:p>
        </w:tc>
        <w:tc>
          <w:tcPr>
            <w:tcW w:w="0" w:type="auto"/>
          </w:tcPr>
          <w:p w14:paraId="5C93C474" w14:textId="3CCC5091" w:rsidR="00860C31" w:rsidRPr="000A1181" w:rsidRDefault="006176C1" w:rsidP="000A1181">
            <w:pPr>
              <w:pStyle w:val="NoSpacing"/>
            </w:pPr>
            <m:oMathPara>
              <m:oMath>
                <m:r>
                  <w:rPr>
                    <w:rFonts w:ascii="Cambria Math" w:hAnsi="Cambria Math"/>
                  </w:rPr>
                  <m:t>P</m:t>
                </m:r>
                <m:r>
                  <m:rPr>
                    <m:sty m:val="p"/>
                  </m:rPr>
                  <w:rPr>
                    <w:rFonts w:ascii="Cambria Math" w:hAnsi="Cambria Math"/>
                  </w:rPr>
                  <m:t>=30</m:t>
                </m:r>
                <m:r>
                  <m:rPr>
                    <m:sty m:val="p"/>
                  </m:rPr>
                  <w:rPr>
                    <w:rFonts w:ascii="Cambria Math" w:hAnsi="Cambria Math"/>
                  </w:rPr>
                  <m:t xml:space="preserve"> </m:t>
                </m:r>
                <m:r>
                  <w:rPr>
                    <w:rFonts w:ascii="Cambria Math" w:hAnsi="Cambria Math"/>
                  </w:rPr>
                  <m:t>kW</m:t>
                </m:r>
              </m:oMath>
            </m:oMathPara>
          </w:p>
        </w:tc>
      </w:tr>
      <w:tr w:rsidR="00860C31" w:rsidRPr="000A1181" w14:paraId="08280873" w14:textId="77777777" w:rsidTr="000A1181">
        <w:tc>
          <w:tcPr>
            <w:tcW w:w="0" w:type="auto"/>
          </w:tcPr>
          <w:p w14:paraId="75EDBEC0" w14:textId="3E520134" w:rsidR="00860C31" w:rsidRPr="000A1181" w:rsidRDefault="00DE2E7E" w:rsidP="000A1181">
            <w:pPr>
              <w:pStyle w:val="NoSpacing"/>
            </w:pPr>
            <w:r w:rsidRPr="000A1181">
              <w:t>AFE input inductor</w:t>
            </w:r>
          </w:p>
        </w:tc>
        <w:tc>
          <w:tcPr>
            <w:tcW w:w="0" w:type="auto"/>
          </w:tcPr>
          <w:p w14:paraId="3CBBB553" w14:textId="73C8EAA3" w:rsidR="00860C31" w:rsidRPr="000A1181" w:rsidRDefault="000A5C1E" w:rsidP="000A1181">
            <w:pPr>
              <w:pStyle w:val="NoSpacing"/>
            </w:pPr>
            <m:oMathPara>
              <m:oMath>
                <m:r>
                  <w:rPr>
                    <w:rFonts w:ascii="Cambria Math" w:hAnsi="Cambria Math"/>
                  </w:rPr>
                  <m:t>L</m:t>
                </m:r>
                <m:r>
                  <m:rPr>
                    <m:sty m:val="p"/>
                  </m:rPr>
                  <w:rPr>
                    <w:rFonts w:ascii="Cambria Math" w:hAnsi="Cambria Math"/>
                  </w:rPr>
                  <m:t xml:space="preserve">=950 </m:t>
                </m:r>
                <m:r>
                  <w:rPr>
                    <w:rFonts w:ascii="Cambria Math" w:hAnsi="Cambria Math"/>
                  </w:rPr>
                  <m:t>μH</m:t>
                </m:r>
              </m:oMath>
            </m:oMathPara>
          </w:p>
        </w:tc>
      </w:tr>
      <w:tr w:rsidR="00860C31" w:rsidRPr="000A1181" w14:paraId="4EC33BAB" w14:textId="77777777" w:rsidTr="000A1181">
        <w:tc>
          <w:tcPr>
            <w:tcW w:w="0" w:type="auto"/>
          </w:tcPr>
          <w:p w14:paraId="02D8C859" w14:textId="6A856F03" w:rsidR="00860C31" w:rsidRPr="000A1181" w:rsidRDefault="00DE2E7E" w:rsidP="000A1181">
            <w:pPr>
              <w:pStyle w:val="NoSpacing"/>
            </w:pPr>
            <w:r w:rsidRPr="000A1181">
              <w:t>resistance of AFE input inductor</w:t>
            </w:r>
          </w:p>
        </w:tc>
        <w:tc>
          <w:tcPr>
            <w:tcW w:w="0" w:type="auto"/>
          </w:tcPr>
          <w:p w14:paraId="518AA405" w14:textId="1C333A9B" w:rsidR="00860C31" w:rsidRPr="000A1181" w:rsidRDefault="000A5C1E" w:rsidP="000A1181">
            <w:pPr>
              <w:pStyle w:val="NoSpacing"/>
            </w:pPr>
            <m:oMathPara>
              <m:oMath>
                <m:r>
                  <w:rPr>
                    <w:rFonts w:ascii="Cambria Math" w:hAnsi="Cambria Math"/>
                  </w:rPr>
                  <m:t>R</m:t>
                </m:r>
                <m:r>
                  <m:rPr>
                    <m:sty m:val="p"/>
                  </m:rPr>
                  <w:rPr>
                    <w:rFonts w:ascii="Cambria Math" w:hAnsi="Cambria Math"/>
                  </w:rPr>
                  <m:t>=0.05 Ω</m:t>
                </m:r>
              </m:oMath>
            </m:oMathPara>
          </w:p>
        </w:tc>
      </w:tr>
      <w:tr w:rsidR="00860C31" w:rsidRPr="000A1181" w14:paraId="044FF23C" w14:textId="77777777" w:rsidTr="000A1181">
        <w:tc>
          <w:tcPr>
            <w:tcW w:w="0" w:type="auto"/>
          </w:tcPr>
          <w:p w14:paraId="32D4F686" w14:textId="2C357D9C" w:rsidR="00860C31" w:rsidRPr="000A1181" w:rsidRDefault="00DE2E7E" w:rsidP="000A1181">
            <w:pPr>
              <w:pStyle w:val="NoSpacing"/>
            </w:pPr>
            <w:r w:rsidRPr="000A1181">
              <w:t>3L-ANPC output capacitors</w:t>
            </w:r>
          </w:p>
        </w:tc>
        <w:tc>
          <w:tcPr>
            <w:tcW w:w="0" w:type="auto"/>
          </w:tcPr>
          <w:p w14:paraId="2F023FA2" w14:textId="1B95AD9A" w:rsidR="00860C31" w:rsidRPr="000A1181" w:rsidRDefault="00D7305E" w:rsidP="000A1181">
            <w:pPr>
              <w:pStyle w:val="NoSpacing"/>
            </w:pPr>
            <m:oMathPara>
              <m:oMath>
                <m:sSub>
                  <m:sSubPr>
                    <m:ctrlPr>
                      <w:rPr>
                        <w:rFonts w:ascii="Cambria Math" w:hAnsi="Cambria Math"/>
                      </w:rPr>
                    </m:ctrlPr>
                  </m:sSubPr>
                  <m:e>
                    <m:r>
                      <w:rPr>
                        <w:rFonts w:ascii="Cambria Math" w:hAnsi="Cambria Math"/>
                      </w:rPr>
                      <m:t>C</m:t>
                    </m:r>
                  </m:e>
                  <m:sub>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w:rPr>
                        <w:rFonts w:ascii="Cambria Math" w:hAnsi="Cambria Math"/>
                      </w:rPr>
                      <m:t>C</m:t>
                    </m:r>
                  </m:e>
                  <m:sub>
                    <m:r>
                      <m:rPr>
                        <m:sty m:val="p"/>
                      </m:rPr>
                      <w:rPr>
                        <w:rFonts w:ascii="Cambria Math" w:hAnsi="Cambria Math"/>
                      </w:rPr>
                      <m:t>2</m:t>
                    </m:r>
                  </m:sub>
                </m:sSub>
                <m:r>
                  <m:rPr>
                    <m:sty m:val="p"/>
                  </m:rPr>
                  <w:rPr>
                    <w:rFonts w:ascii="Cambria Math" w:hAnsi="Cambria Math"/>
                  </w:rPr>
                  <m:t xml:space="preserve">=2700 </m:t>
                </m:r>
                <m:r>
                  <w:rPr>
                    <w:rFonts w:ascii="Cambria Math" w:hAnsi="Cambria Math"/>
                  </w:rPr>
                  <m:t>μF</m:t>
                </m:r>
              </m:oMath>
            </m:oMathPara>
          </w:p>
        </w:tc>
      </w:tr>
      <w:tr w:rsidR="00860C31" w:rsidRPr="000A1181" w14:paraId="450D96D0" w14:textId="77777777" w:rsidTr="000A1181">
        <w:tc>
          <w:tcPr>
            <w:tcW w:w="0" w:type="auto"/>
          </w:tcPr>
          <w:p w14:paraId="0A0CAD1C" w14:textId="0FC1731A" w:rsidR="00860C31" w:rsidRPr="000A1181" w:rsidRDefault="006176C1" w:rsidP="000A1181">
            <w:pPr>
              <w:pStyle w:val="NoSpacing"/>
            </w:pPr>
            <w:r w:rsidRPr="000A1181">
              <w:t>Outer loop DPE sampling time</w:t>
            </w:r>
          </w:p>
        </w:tc>
        <w:tc>
          <w:tcPr>
            <w:tcW w:w="0" w:type="auto"/>
          </w:tcPr>
          <w:p w14:paraId="2359BF53" w14:textId="13BA0E91" w:rsidR="00860C31" w:rsidRPr="000A1181" w:rsidRDefault="00637F2A" w:rsidP="000A1181">
            <w:pPr>
              <w:pStyle w:val="NoSpacing"/>
            </w:pPr>
            <m:oMathPara>
              <m:oMath>
                <m:sSub>
                  <m:sSubPr>
                    <m:ctrlPr>
                      <w:rPr>
                        <w:rFonts w:ascii="Cambria Math" w:hAnsi="Cambria Math"/>
                      </w:rPr>
                    </m:ctrlPr>
                  </m:sSubPr>
                  <m:e>
                    <m:r>
                      <w:rPr>
                        <w:rFonts w:ascii="Cambria Math" w:hAnsi="Cambria Math"/>
                      </w:rPr>
                      <m:t>T</m:t>
                    </m:r>
                  </m:e>
                  <m:sub>
                    <m:r>
                      <w:rPr>
                        <w:rFonts w:ascii="Cambria Math" w:hAnsi="Cambria Math"/>
                      </w:rPr>
                      <m:t>s</m:t>
                    </m:r>
                  </m:sub>
                </m:sSub>
                <m:r>
                  <m:rPr>
                    <m:sty m:val="p"/>
                  </m:rPr>
                  <w:rPr>
                    <w:rFonts w:ascii="Cambria Math" w:hAnsi="Cambria Math"/>
                  </w:rPr>
                  <m:t xml:space="preserve">=20 </m:t>
                </m:r>
                <m:r>
                  <w:rPr>
                    <w:rFonts w:ascii="Cambria Math" w:hAnsi="Cambria Math"/>
                  </w:rPr>
                  <m:t>μS</m:t>
                </m:r>
              </m:oMath>
            </m:oMathPara>
          </w:p>
        </w:tc>
      </w:tr>
      <w:tr w:rsidR="00860C31" w:rsidRPr="000A1181" w14:paraId="327647D9" w14:textId="77777777" w:rsidTr="000A1181">
        <w:tc>
          <w:tcPr>
            <w:tcW w:w="0" w:type="auto"/>
          </w:tcPr>
          <w:p w14:paraId="0BB5508C" w14:textId="4D228F1F" w:rsidR="00860C31" w:rsidRPr="000A1181" w:rsidRDefault="006176C1" w:rsidP="000A1181">
            <w:pPr>
              <w:pStyle w:val="NoSpacing"/>
            </w:pPr>
            <w:r w:rsidRPr="000A1181">
              <w:t>Inner loop DPC sampling time</w:t>
            </w:r>
          </w:p>
        </w:tc>
        <w:tc>
          <w:tcPr>
            <w:tcW w:w="0" w:type="auto"/>
          </w:tcPr>
          <w:p w14:paraId="45DFB6D8" w14:textId="5F817042" w:rsidR="00860C31" w:rsidRPr="000A1181" w:rsidRDefault="00637F2A" w:rsidP="000A1181">
            <w:pPr>
              <w:pStyle w:val="NoSpacing"/>
            </w:pPr>
            <m:oMathPara>
              <m:oMath>
                <m:sSub>
                  <m:sSubPr>
                    <m:ctrlPr>
                      <w:rPr>
                        <w:rFonts w:ascii="Cambria Math" w:hAnsi="Cambria Math"/>
                      </w:rPr>
                    </m:ctrlPr>
                  </m:sSubPr>
                  <m:e>
                    <m:r>
                      <w:rPr>
                        <w:rFonts w:ascii="Cambria Math" w:hAnsi="Cambria Math"/>
                      </w:rPr>
                      <m:t>T</m:t>
                    </m:r>
                  </m:e>
                  <m:sub>
                    <m:r>
                      <w:rPr>
                        <w:rFonts w:ascii="Cambria Math" w:hAnsi="Cambria Math"/>
                      </w:rPr>
                      <m:t>s</m:t>
                    </m:r>
                  </m:sub>
                </m:sSub>
                <m:r>
                  <m:rPr>
                    <m:sty m:val="p"/>
                  </m:rPr>
                  <w:rPr>
                    <w:rFonts w:ascii="Cambria Math" w:hAnsi="Cambria Math"/>
                  </w:rPr>
                  <m:t xml:space="preserve">=20 </m:t>
                </m:r>
                <m:r>
                  <w:rPr>
                    <w:rFonts w:ascii="Cambria Math" w:hAnsi="Cambria Math"/>
                  </w:rPr>
                  <m:t>μS</m:t>
                </m:r>
              </m:oMath>
            </m:oMathPara>
          </w:p>
        </w:tc>
      </w:tr>
      <w:tr w:rsidR="00860C31" w:rsidRPr="000A1181" w14:paraId="1FE56F33" w14:textId="77777777" w:rsidTr="000A1181">
        <w:tc>
          <w:tcPr>
            <w:tcW w:w="0" w:type="auto"/>
          </w:tcPr>
          <w:p w14:paraId="207F2C03" w14:textId="10406DCC" w:rsidR="00860C31" w:rsidRPr="000A1181" w:rsidRDefault="006176C1" w:rsidP="000A1181">
            <w:pPr>
              <w:pStyle w:val="NoSpacing"/>
            </w:pPr>
            <w:r w:rsidRPr="000A1181">
              <w:t>3L-ANPC switching frequency</w:t>
            </w:r>
          </w:p>
        </w:tc>
        <w:tc>
          <w:tcPr>
            <w:tcW w:w="0" w:type="auto"/>
          </w:tcPr>
          <w:p w14:paraId="49C82FFA" w14:textId="541C32CA" w:rsidR="00860C31" w:rsidRPr="000A1181" w:rsidRDefault="000A1181" w:rsidP="000A1181">
            <w:pPr>
              <w:pStyle w:val="NoSpacing"/>
            </w:pPr>
            <m:oMathPara>
              <m:oMath>
                <m:sSub>
                  <m:sSubPr>
                    <m:ctrlPr>
                      <w:rPr>
                        <w:rFonts w:ascii="Cambria Math" w:hAnsi="Cambria Math"/>
                      </w:rPr>
                    </m:ctrlPr>
                  </m:sSubPr>
                  <m:e>
                    <m:r>
                      <w:rPr>
                        <w:rFonts w:ascii="Cambria Math" w:hAnsi="Cambria Math"/>
                      </w:rPr>
                      <m:t>f</m:t>
                    </m:r>
                  </m:e>
                  <m:sub>
                    <m:r>
                      <w:rPr>
                        <w:rFonts w:ascii="Cambria Math" w:hAnsi="Cambria Math"/>
                      </w:rPr>
                      <m:t>sw</m:t>
                    </m:r>
                  </m:sub>
                </m:sSub>
                <m:r>
                  <m:rPr>
                    <m:sty m:val="p"/>
                  </m:rPr>
                  <w:rPr>
                    <w:rFonts w:ascii="Cambria Math" w:hAnsi="Cambria Math"/>
                  </w:rPr>
                  <m:t xml:space="preserve">=50 </m:t>
                </m:r>
                <m:r>
                  <w:rPr>
                    <w:rFonts w:ascii="Cambria Math" w:hAnsi="Cambria Math"/>
                  </w:rPr>
                  <m:t>kHz</m:t>
                </m:r>
              </m:oMath>
            </m:oMathPara>
          </w:p>
        </w:tc>
      </w:tr>
      <w:tr w:rsidR="00860C31" w:rsidRPr="000A1181" w14:paraId="0D4B940F" w14:textId="77777777" w:rsidTr="000A1181">
        <w:tc>
          <w:tcPr>
            <w:tcW w:w="0" w:type="auto"/>
          </w:tcPr>
          <w:p w14:paraId="37B77521" w14:textId="7774BBE0" w:rsidR="00860C31" w:rsidRPr="000A1181" w:rsidRDefault="006176C1" w:rsidP="000A1181">
            <w:pPr>
              <w:pStyle w:val="NoSpacing"/>
            </w:pPr>
            <w:r w:rsidRPr="000A1181">
              <w:t>AFE rectifier output voltage</w:t>
            </w:r>
          </w:p>
        </w:tc>
        <w:tc>
          <w:tcPr>
            <w:tcW w:w="0" w:type="auto"/>
          </w:tcPr>
          <w:p w14:paraId="14153980" w14:textId="78E75EEE" w:rsidR="00860C31" w:rsidRPr="000A1181" w:rsidRDefault="000A1181" w:rsidP="000A1181">
            <w:pPr>
              <w:pStyle w:val="NoSpacing"/>
            </w:pPr>
            <m:oMathPara>
              <m:oMath>
                <m:sSub>
                  <m:sSubPr>
                    <m:ctrlPr>
                      <w:rPr>
                        <w:rFonts w:ascii="Cambria Math" w:hAnsi="Cambria Math"/>
                      </w:rPr>
                    </m:ctrlPr>
                  </m:sSubPr>
                  <m:e>
                    <m:r>
                      <w:rPr>
                        <w:rFonts w:ascii="Cambria Math" w:hAnsi="Cambria Math"/>
                      </w:rPr>
                      <m:t>V</m:t>
                    </m:r>
                  </m:e>
                  <m:sub>
                    <m:r>
                      <w:rPr>
                        <w:rFonts w:ascii="Cambria Math" w:hAnsi="Cambria Math"/>
                      </w:rPr>
                      <m:t>dc</m:t>
                    </m:r>
                  </m:sub>
                </m:sSub>
                <m:r>
                  <m:rPr>
                    <m:sty m:val="p"/>
                  </m:rPr>
                  <w:rPr>
                    <w:rFonts w:ascii="Cambria Math" w:hAnsi="Cambria Math"/>
                  </w:rPr>
                  <m:t>=1000</m:t>
                </m:r>
                <m:r>
                  <w:rPr>
                    <w:rFonts w:ascii="Cambria Math" w:hAnsi="Cambria Math"/>
                  </w:rPr>
                  <m:t>V</m:t>
                </m:r>
              </m:oMath>
            </m:oMathPara>
          </w:p>
        </w:tc>
      </w:tr>
    </w:tbl>
    <w:p w14:paraId="00795D9D" w14:textId="77777777" w:rsidR="00E4534F" w:rsidRPr="0088316D" w:rsidRDefault="00E4534F" w:rsidP="00CF2C15">
      <w:pPr>
        <w:shd w:val="clear" w:color="auto" w:fill="FFFFFF"/>
        <w:spacing w:line="240" w:lineRule="auto"/>
        <w:rPr>
          <w:rFonts w:cstheme="minorHAnsi"/>
          <w:sz w:val="24"/>
          <w:szCs w:val="24"/>
        </w:rPr>
      </w:pPr>
    </w:p>
    <w:p w14:paraId="7ECEC646" w14:textId="77777777" w:rsidR="00193035" w:rsidRPr="0088316D" w:rsidRDefault="00193035" w:rsidP="00CF2C15">
      <w:pPr>
        <w:pStyle w:val="NormalWeb"/>
        <w:shd w:val="clear" w:color="auto" w:fill="FFFFFF"/>
        <w:spacing w:before="0" w:beforeAutospacing="0" w:after="0" w:afterAutospacing="0"/>
        <w:rPr>
          <w:rFonts w:asciiTheme="minorHAnsi" w:hAnsiTheme="minorHAnsi" w:cstheme="minorHAnsi"/>
        </w:rPr>
      </w:pPr>
      <w:r w:rsidRPr="0088316D">
        <w:rPr>
          <w:rFonts w:asciiTheme="minorHAnsi" w:hAnsiTheme="minorHAnsi" w:cstheme="minorHAnsi"/>
        </w:rPr>
        <w:t>Simulation results of the 3L-ANPC AFE rectifier controlled by the proposed HDP-DPC-DPE and the conventional deadbeat DPC controllers are presented in Figs. 2 and 3, respectively. As depicted in Fig. 2, by applying the proposed HDP-DPC-DPE controller, the transient time of dclink voltage regulation during load step change from 15 kW to 30 kW is only 500</w:t>
      </w:r>
      <w:r w:rsidRPr="0088316D">
        <w:rPr>
          <w:rStyle w:val="mi"/>
          <w:rFonts w:asciiTheme="minorHAnsi" w:eastAsiaTheme="majorEastAsia" w:hAnsiTheme="minorHAnsi" w:cstheme="minorHAnsi"/>
          <w:bdr w:val="none" w:sz="0" w:space="0" w:color="auto" w:frame="1"/>
        </w:rPr>
        <w:t>μ</w:t>
      </w:r>
      <w:r w:rsidRPr="0088316D">
        <w:rPr>
          <w:rFonts w:asciiTheme="minorHAnsi" w:hAnsiTheme="minorHAnsi" w:cstheme="minorHAnsi"/>
          <w:i/>
          <w:iCs/>
        </w:rPr>
        <w:t>s</w:t>
      </w:r>
      <w:r w:rsidRPr="0088316D">
        <w:rPr>
          <w:rFonts w:asciiTheme="minorHAnsi" w:hAnsiTheme="minorHAnsi" w:cstheme="minorHAnsi"/>
        </w:rPr>
        <w:t> and the undershoot is only 2</w:t>
      </w:r>
      <w:r w:rsidRPr="0088316D">
        <w:rPr>
          <w:rFonts w:asciiTheme="minorHAnsi" w:hAnsiTheme="minorHAnsi" w:cstheme="minorHAnsi"/>
          <w:i/>
          <w:iCs/>
        </w:rPr>
        <w:t>V</w:t>
      </w:r>
      <w:r w:rsidRPr="0088316D">
        <w:rPr>
          <w:rFonts w:asciiTheme="minorHAnsi" w:hAnsiTheme="minorHAnsi" w:cstheme="minorHAnsi"/>
        </w:rPr>
        <w:t>, whereas as shown in Fig. 3, by employing the conventional deadbeat DPC, the transient time of dc-link voltage regulation is 200</w:t>
      </w:r>
      <w:r w:rsidRPr="0088316D">
        <w:rPr>
          <w:rFonts w:asciiTheme="minorHAnsi" w:hAnsiTheme="minorHAnsi" w:cstheme="minorHAnsi"/>
          <w:i/>
          <w:iCs/>
        </w:rPr>
        <w:t>ms</w:t>
      </w:r>
      <w:r w:rsidRPr="0088316D">
        <w:rPr>
          <w:rFonts w:asciiTheme="minorHAnsi" w:hAnsiTheme="minorHAnsi" w:cstheme="minorHAnsi"/>
        </w:rPr>
        <w:t> and the undershoot is 85</w:t>
      </w:r>
      <w:r w:rsidRPr="0088316D">
        <w:rPr>
          <w:rFonts w:asciiTheme="minorHAnsi" w:hAnsiTheme="minorHAnsi" w:cstheme="minorHAnsi"/>
          <w:i/>
          <w:iCs/>
        </w:rPr>
        <w:t>V</w:t>
      </w:r>
      <w:r w:rsidRPr="0088316D">
        <w:rPr>
          <w:rFonts w:asciiTheme="minorHAnsi" w:hAnsiTheme="minorHAnsi" w:cstheme="minorHAnsi"/>
        </w:rPr>
        <w:t>.</w:t>
      </w:r>
    </w:p>
    <w:p w14:paraId="42245947" w14:textId="77777777" w:rsidR="00C22E7F" w:rsidRDefault="00C22E7F" w:rsidP="00C22E7F"/>
    <w:p w14:paraId="5D997777" w14:textId="7CE396FD" w:rsidR="00193035" w:rsidRPr="0088316D" w:rsidRDefault="00193035" w:rsidP="00CF2C15">
      <w:pPr>
        <w:pStyle w:val="NormalWeb"/>
        <w:shd w:val="clear" w:color="auto" w:fill="FFFFFF"/>
        <w:spacing w:before="0" w:beforeAutospacing="0" w:after="360" w:afterAutospacing="0"/>
        <w:rPr>
          <w:rFonts w:asciiTheme="minorHAnsi" w:hAnsiTheme="minorHAnsi" w:cstheme="minorHAnsi"/>
        </w:rPr>
      </w:pPr>
      <w:r w:rsidRPr="0088316D">
        <w:rPr>
          <w:rFonts w:asciiTheme="minorHAnsi" w:hAnsiTheme="minorHAnsi" w:cstheme="minorHAnsi"/>
        </w:rPr>
        <w:t>Moreover, Fig. 4 presents the output dc-link voltage, the input line current, the 3L-ANPC line voltage, and the active power of the 3L-ANPC AFE rectifier controlled by the proposed HDP-DPC-DPE controller during low voltage ride through (LVRT). As a worst-case scenario of LVRT, the input grid supply is disconnected at 1.8</w:t>
      </w:r>
      <w:r w:rsidRPr="0088316D">
        <w:rPr>
          <w:rFonts w:asciiTheme="minorHAnsi" w:hAnsiTheme="minorHAnsi" w:cstheme="minorHAnsi"/>
          <w:i/>
          <w:iCs/>
        </w:rPr>
        <w:t>s</w:t>
      </w:r>
      <w:r w:rsidRPr="0088316D">
        <w:rPr>
          <w:rFonts w:asciiTheme="minorHAnsi" w:hAnsiTheme="minorHAnsi" w:cstheme="minorHAnsi"/>
        </w:rPr>
        <w:t> and connected back at 2</w:t>
      </w:r>
      <w:r w:rsidRPr="0088316D">
        <w:rPr>
          <w:rFonts w:asciiTheme="minorHAnsi" w:hAnsiTheme="minorHAnsi" w:cstheme="minorHAnsi"/>
          <w:i/>
          <w:iCs/>
        </w:rPr>
        <w:t>s</w:t>
      </w:r>
      <w:r w:rsidRPr="0088316D">
        <w:rPr>
          <w:rFonts w:asciiTheme="minorHAnsi" w:hAnsiTheme="minorHAnsi" w:cstheme="minorHAnsi"/>
        </w:rPr>
        <w:t>. As illustrated in Fig. 4, the proposed HDP-DPC-DPE controls the 3L-ANPC AFE rectifier after LVRT and tracks the reference dc voltage and active power.</w:t>
      </w:r>
    </w:p>
    <w:p w14:paraId="4D703BCB" w14:textId="62F60C73" w:rsidR="0031188B" w:rsidRPr="00C37F62" w:rsidRDefault="0031188B" w:rsidP="00C37F62">
      <w:pPr>
        <w:pStyle w:val="Heading1"/>
        <w:rPr>
          <w:rFonts w:hint="eastAsia"/>
        </w:rPr>
      </w:pPr>
      <w:r w:rsidRPr="00C37F62">
        <w:t>SECTION IV.</w:t>
      </w:r>
      <w:r w:rsidR="00C37F62" w:rsidRPr="00C37F62">
        <w:t xml:space="preserve"> </w:t>
      </w:r>
      <w:r w:rsidRPr="00C37F62">
        <w:t>Conclusion</w:t>
      </w:r>
    </w:p>
    <w:p w14:paraId="65B2C1EC" w14:textId="77777777" w:rsidR="0031188B" w:rsidRPr="0031188B" w:rsidRDefault="0031188B" w:rsidP="00CF2C15">
      <w:pPr>
        <w:pStyle w:val="NormalWeb"/>
        <w:shd w:val="clear" w:color="auto" w:fill="FFFFFF"/>
        <w:spacing w:before="0" w:beforeAutospacing="0" w:after="360" w:afterAutospacing="0"/>
        <w:rPr>
          <w:rFonts w:asciiTheme="minorHAnsi" w:hAnsiTheme="minorHAnsi" w:cstheme="minorHAnsi"/>
        </w:rPr>
      </w:pPr>
      <w:r w:rsidRPr="0031188B">
        <w:rPr>
          <w:rFonts w:asciiTheme="minorHAnsi" w:hAnsiTheme="minorHAnsi" w:cstheme="minorHAnsi"/>
        </w:rPr>
        <w:t>The constant switching frequency HDP-DPC-DPE controller was proposed for the 3L-ANPC AFE rectifier for EV charger applications. It consists of two proposed deadbeat predictive controllers for the outer dc-link voltage and the inner power control loops. The deadbeat predictive controller using DPE and the constant switching frequency deadbeat DPC controller were proposed for the outer-loop dc-link voltage control and the inner-loop power control of the AFE rectifier, respectively. Detailed theoretical analyses of two proposed deadbeat controllers as well as simulation results were presented and compared. The proposed HDP-DPC-DPE has provided fast dynamic response, robustness to parameters variations, constant switching frequency, continuous sinusoidal input current and unity PF.</w:t>
      </w:r>
    </w:p>
    <w:p w14:paraId="15C65926" w14:textId="1746C8BA" w:rsidR="0031188B" w:rsidRDefault="0031188B" w:rsidP="00A01202">
      <w:pPr>
        <w:pStyle w:val="NoSpacing"/>
        <w:rPr>
          <w:rStyle w:val="Hyperlink"/>
          <w:rFonts w:ascii="Verdana" w:hAnsi="Verdana"/>
          <w:color w:val="006699"/>
          <w:sz w:val="18"/>
          <w:szCs w:val="18"/>
          <w:u w:val="none"/>
        </w:rPr>
      </w:pPr>
      <w:r>
        <w:fldChar w:fldCharType="begin"/>
      </w:r>
      <w:r>
        <w:instrText xml:space="preserve"> HYPERLINK "https://ieeexplore.ieee.org/mediastore_new/IEEE/content/media/9151911/9161381/9161469/abarz2-0396_0574_000245-large.gif" </w:instrText>
      </w:r>
      <w:r>
        <w:fldChar w:fldCharType="separate"/>
      </w:r>
      <w:r>
        <w:rPr>
          <w:noProof/>
          <w:color w:val="006699"/>
        </w:rPr>
        <w:drawing>
          <wp:inline distT="0" distB="0" distL="0" distR="0" wp14:anchorId="31DCD3A8" wp14:editId="51CD1881">
            <wp:extent cx="2743200" cy="3410712"/>
            <wp:effectExtent l="0" t="0" r="0" b="0"/>
            <wp:docPr id="50" name="Picture 50" descr="Fig. 2. - The dc link voltage (Vdc), input current (Iobc), ANPC line voltage $(V_{L-L(ANPC)})$, active power (P), and reactive power (Q) of the 3L-ANPC AFE rectifier using the proposed HDP-DPC-DPE controller.">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Fig. 2. - The dc link voltage (Vdc), input current (Iobc), ANPC line voltage $(V_{L-L(ANPC)})$, active power (P), and reactive power (Q) of the 3L-ANPC AFE rectifier using the proposed HDP-DPC-DPE controller.">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3410712"/>
                    </a:xfrm>
                    <a:prstGeom prst="rect">
                      <a:avLst/>
                    </a:prstGeom>
                    <a:noFill/>
                    <a:ln>
                      <a:noFill/>
                    </a:ln>
                  </pic:spPr>
                </pic:pic>
              </a:graphicData>
            </a:graphic>
          </wp:inline>
        </w:drawing>
      </w:r>
    </w:p>
    <w:p w14:paraId="6B7F90F5" w14:textId="07E6A9F7" w:rsidR="0031188B" w:rsidRPr="00074F32" w:rsidRDefault="0031188B" w:rsidP="00A01202">
      <w:pPr>
        <w:pStyle w:val="NoSpacing"/>
        <w:rPr>
          <w:rFonts w:cstheme="minorHAnsi"/>
        </w:rPr>
      </w:pPr>
      <w:r>
        <w:fldChar w:fldCharType="end"/>
      </w:r>
      <w:r w:rsidRPr="00074F32">
        <w:rPr>
          <w:rFonts w:cstheme="minorHAnsi"/>
          <w:b/>
          <w:bCs/>
          <w:sz w:val="24"/>
          <w:szCs w:val="24"/>
        </w:rPr>
        <w:t>Fig. 2.</w:t>
      </w:r>
      <w:r w:rsidR="00A01202">
        <w:rPr>
          <w:rFonts w:cstheme="minorHAnsi"/>
          <w:b/>
          <w:bCs/>
          <w:sz w:val="24"/>
          <w:szCs w:val="24"/>
        </w:rPr>
        <w:t xml:space="preserve"> </w:t>
      </w:r>
      <w:r w:rsidRPr="00074F32">
        <w:rPr>
          <w:rFonts w:cstheme="minorHAnsi"/>
        </w:rPr>
        <w:t xml:space="preserve">The dc link voltage </w:t>
      </w:r>
      <m:oMath>
        <m:r>
          <w:rPr>
            <w:rStyle w:val="mo"/>
            <w:rFonts w:ascii="Cambria Math" w:eastAsiaTheme="majorEastAsia" w:hAnsi="Cambria Math" w:cstheme="minorHAnsi"/>
            <w:bdr w:val="none" w:sz="0" w:space="0" w:color="auto" w:frame="1"/>
          </w:rPr>
          <m:t>(</m:t>
        </m:r>
        <m:sSub>
          <m:sSubPr>
            <m:ctrlPr>
              <w:rPr>
                <w:rStyle w:val="mi"/>
                <w:rFonts w:ascii="Cambria Math" w:hAnsi="Cambria Math" w:cstheme="minorHAnsi"/>
                <w:i/>
                <w:bdr w:val="none" w:sz="0" w:space="0" w:color="auto" w:frame="1"/>
              </w:rPr>
            </m:ctrlPr>
          </m:sSubPr>
          <m:e>
            <m:r>
              <w:rPr>
                <w:rStyle w:val="mi"/>
                <w:rFonts w:ascii="Cambria Math" w:hAnsi="Cambria Math" w:cstheme="minorHAnsi"/>
                <w:bdr w:val="none" w:sz="0" w:space="0" w:color="auto" w:frame="1"/>
              </w:rPr>
              <m:t>V</m:t>
            </m:r>
          </m:e>
          <m:sub>
            <m:r>
              <w:rPr>
                <w:rStyle w:val="mi"/>
                <w:rFonts w:ascii="Cambria Math" w:hAnsi="Cambria Math" w:cstheme="minorHAnsi"/>
                <w:bdr w:val="none" w:sz="0" w:space="0" w:color="auto" w:frame="1"/>
              </w:rPr>
              <m:t>dc</m:t>
            </m:r>
          </m:sub>
        </m:sSub>
        <m:r>
          <w:rPr>
            <w:rStyle w:val="mo"/>
            <w:rFonts w:ascii="Cambria Math" w:eastAsiaTheme="majorEastAsia" w:hAnsi="Cambria Math" w:cstheme="minorHAnsi"/>
            <w:bdr w:val="none" w:sz="0" w:space="0" w:color="auto" w:frame="1"/>
          </w:rPr>
          <m:t>)</m:t>
        </m:r>
      </m:oMath>
      <w:r w:rsidRPr="00074F32">
        <w:rPr>
          <w:rFonts w:cstheme="minorHAnsi"/>
        </w:rPr>
        <w:t xml:space="preserve">, input current </w:t>
      </w:r>
      <m:oMath>
        <m:r>
          <w:rPr>
            <w:rStyle w:val="mo"/>
            <w:rFonts w:ascii="Cambria Math" w:eastAsiaTheme="majorEastAsia" w:hAnsi="Cambria Math" w:cstheme="minorHAnsi"/>
            <w:bdr w:val="none" w:sz="0" w:space="0" w:color="auto" w:frame="1"/>
          </w:rPr>
          <m:t>(</m:t>
        </m:r>
        <m:sSub>
          <m:sSubPr>
            <m:ctrlPr>
              <w:rPr>
                <w:rStyle w:val="mi"/>
                <w:rFonts w:ascii="Cambria Math" w:hAnsi="Cambria Math" w:cstheme="minorHAnsi"/>
                <w:i/>
                <w:bdr w:val="none" w:sz="0" w:space="0" w:color="auto" w:frame="1"/>
              </w:rPr>
            </m:ctrlPr>
          </m:sSubPr>
          <m:e>
            <m:r>
              <w:rPr>
                <w:rStyle w:val="mi"/>
                <w:rFonts w:ascii="Cambria Math" w:hAnsi="Cambria Math" w:cstheme="minorHAnsi"/>
                <w:bdr w:val="none" w:sz="0" w:space="0" w:color="auto" w:frame="1"/>
              </w:rPr>
              <m:t>I</m:t>
            </m:r>
          </m:e>
          <m:sub>
            <m:r>
              <w:rPr>
                <w:rStyle w:val="mi"/>
                <w:rFonts w:ascii="Cambria Math" w:hAnsi="Cambria Math" w:cstheme="minorHAnsi"/>
                <w:bdr w:val="none" w:sz="0" w:space="0" w:color="auto" w:frame="1"/>
              </w:rPr>
              <m:t>obc</m:t>
            </m:r>
          </m:sub>
        </m:sSub>
        <m:r>
          <w:rPr>
            <w:rStyle w:val="mo"/>
            <w:rFonts w:ascii="Cambria Math" w:eastAsiaTheme="majorEastAsia" w:hAnsi="Cambria Math" w:cstheme="minorHAnsi"/>
            <w:bdr w:val="none" w:sz="0" w:space="0" w:color="auto" w:frame="1"/>
          </w:rPr>
          <m:t>)</m:t>
        </m:r>
      </m:oMath>
      <w:r w:rsidRPr="00074F32">
        <w:rPr>
          <w:rFonts w:cstheme="minorHAnsi"/>
        </w:rPr>
        <w:t>, ANPC line voltage </w:t>
      </w:r>
      <m:oMath>
        <m:r>
          <w:rPr>
            <w:rStyle w:val="mo"/>
            <w:rFonts w:ascii="Cambria Math" w:eastAsiaTheme="majorEastAsia" w:hAnsi="Cambria Math" w:cstheme="minorHAnsi"/>
            <w:bdr w:val="none" w:sz="0" w:space="0" w:color="auto" w:frame="1"/>
          </w:rPr>
          <m:t>(</m:t>
        </m:r>
        <m:sSub>
          <m:sSubPr>
            <m:ctrlPr>
              <w:rPr>
                <w:rStyle w:val="mo"/>
                <w:rFonts w:ascii="Cambria Math" w:eastAsiaTheme="majorEastAsia" w:hAnsi="Cambria Math" w:cstheme="minorHAnsi"/>
                <w:bdr w:val="none" w:sz="0" w:space="0" w:color="auto" w:frame="1"/>
              </w:rPr>
            </m:ctrlPr>
          </m:sSubPr>
          <m:e>
            <m:r>
              <w:rPr>
                <w:rStyle w:val="mo"/>
                <w:rFonts w:ascii="Cambria Math" w:eastAsiaTheme="majorEastAsia" w:hAnsi="Cambria Math" w:cstheme="minorHAnsi"/>
                <w:bdr w:val="none" w:sz="0" w:space="0" w:color="auto" w:frame="1"/>
              </w:rPr>
              <m:t>V</m:t>
            </m:r>
          </m:e>
          <m:sub>
            <m:r>
              <w:rPr>
                <w:rStyle w:val="mo"/>
                <w:rFonts w:ascii="Cambria Math" w:eastAsiaTheme="majorEastAsia" w:hAnsi="Cambria Math" w:cstheme="minorHAnsi"/>
                <w:bdr w:val="none" w:sz="0" w:space="0" w:color="auto" w:frame="1"/>
              </w:rPr>
              <m:t>L-L(ANPC)</m:t>
            </m:r>
          </m:sub>
        </m:sSub>
        <m:r>
          <w:rPr>
            <w:rStyle w:val="mo"/>
            <w:rFonts w:ascii="Cambria Math" w:eastAsiaTheme="majorEastAsia" w:hAnsi="Cambria Math" w:cstheme="minorHAnsi"/>
            <w:bdr w:val="none" w:sz="0" w:space="0" w:color="auto" w:frame="1"/>
          </w:rPr>
          <m:t>)</m:t>
        </m:r>
      </m:oMath>
      <w:r w:rsidRPr="00074F32">
        <w:rPr>
          <w:rFonts w:cstheme="minorHAnsi"/>
        </w:rPr>
        <w:t xml:space="preserve">, active power </w:t>
      </w:r>
      <m:oMath>
        <m:r>
          <w:rPr>
            <w:rFonts w:ascii="Cambria Math" w:hAnsi="Cambria Math" w:cstheme="minorHAnsi"/>
          </w:rPr>
          <m:t>(</m:t>
        </m:r>
        <m:r>
          <w:rPr>
            <w:rFonts w:ascii="Cambria Math" w:hAnsi="Cambria Math" w:cstheme="minorHAnsi"/>
          </w:rPr>
          <m:t>P</m:t>
        </m:r>
        <m:r>
          <w:rPr>
            <w:rFonts w:ascii="Cambria Math" w:hAnsi="Cambria Math" w:cstheme="minorHAnsi"/>
          </w:rPr>
          <m:t>)</m:t>
        </m:r>
      </m:oMath>
      <w:r w:rsidRPr="00074F32">
        <w:rPr>
          <w:rFonts w:cstheme="minorHAnsi"/>
        </w:rPr>
        <w:t xml:space="preserve">, and reactive power </w:t>
      </w:r>
      <m:oMath>
        <m:r>
          <w:rPr>
            <w:rFonts w:ascii="Cambria Math" w:hAnsi="Cambria Math" w:cstheme="minorHAnsi"/>
          </w:rPr>
          <m:t>(</m:t>
        </m:r>
        <m:r>
          <w:rPr>
            <w:rFonts w:ascii="Cambria Math" w:hAnsi="Cambria Math" w:cstheme="minorHAnsi"/>
          </w:rPr>
          <m:t>Q</m:t>
        </m:r>
        <m:r>
          <w:rPr>
            <w:rFonts w:ascii="Cambria Math" w:hAnsi="Cambria Math" w:cstheme="minorHAnsi"/>
          </w:rPr>
          <m:t>)</m:t>
        </m:r>
      </m:oMath>
      <w:r w:rsidRPr="00074F32">
        <w:rPr>
          <w:rFonts w:cstheme="minorHAnsi"/>
        </w:rPr>
        <w:t xml:space="preserve"> of the 3L-ANPC AFE rectifier using the proposed HDP-DPC-DPE controller.</w:t>
      </w:r>
    </w:p>
    <w:p w14:paraId="17E8FA2C" w14:textId="61396CF2" w:rsidR="0031188B" w:rsidRDefault="0031188B" w:rsidP="00A01202">
      <w:pPr>
        <w:pStyle w:val="NoSpacing"/>
        <w:rPr>
          <w:rStyle w:val="Hyperlink"/>
          <w:color w:val="006699"/>
          <w:u w:val="none"/>
        </w:rPr>
      </w:pPr>
      <w:r>
        <w:fldChar w:fldCharType="begin"/>
      </w:r>
      <w:r>
        <w:instrText xml:space="preserve"> HYPERLINK "https://ieeexplore.ieee.org/mediastore_new/IEEE/content/media/9151911/9161381/9161469/abarz3-0396_0574_000245-large.gif" </w:instrText>
      </w:r>
      <w:r>
        <w:fldChar w:fldCharType="separate"/>
      </w:r>
      <w:r>
        <w:rPr>
          <w:noProof/>
          <w:color w:val="006699"/>
        </w:rPr>
        <w:drawing>
          <wp:inline distT="0" distB="0" distL="0" distR="0" wp14:anchorId="7FB0AEEA" wp14:editId="4431E2E2">
            <wp:extent cx="2743200" cy="3438144"/>
            <wp:effectExtent l="0" t="0" r="0" b="0"/>
            <wp:docPr id="49" name="Picture 49" descr="Fig. 3. - The dc link voltage $(V_{dc})$, input current $(I_{obc})$, ANPC line voltage $(V_{L-L(ANPC)})$, active power (P), and reactive power (Q) of the 3L-ANPC AFE rectifier using the conventional deadbeat DPC controller.">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Fig. 3. - The dc link voltage $(V_{dc})$, input current $(I_{obc})$, ANPC line voltage $(V_{L-L(ANPC)})$, active power (P), and reactive power (Q) of the 3L-ANPC AFE rectifier using the conventional deadbeat DPC controller.">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0" cy="3438144"/>
                    </a:xfrm>
                    <a:prstGeom prst="rect">
                      <a:avLst/>
                    </a:prstGeom>
                    <a:noFill/>
                    <a:ln>
                      <a:noFill/>
                    </a:ln>
                  </pic:spPr>
                </pic:pic>
              </a:graphicData>
            </a:graphic>
          </wp:inline>
        </w:drawing>
      </w:r>
    </w:p>
    <w:p w14:paraId="629371F7" w14:textId="35ED951E" w:rsidR="0031188B" w:rsidRPr="009A4A24" w:rsidRDefault="0031188B" w:rsidP="00A01202">
      <w:pPr>
        <w:pStyle w:val="NoSpacing"/>
        <w:rPr>
          <w:rFonts w:cstheme="minorHAnsi"/>
        </w:rPr>
      </w:pPr>
      <w:r>
        <w:fldChar w:fldCharType="end"/>
      </w:r>
      <w:r w:rsidRPr="009A4A24">
        <w:rPr>
          <w:rFonts w:cstheme="minorHAnsi"/>
          <w:b/>
          <w:bCs/>
          <w:sz w:val="24"/>
          <w:szCs w:val="24"/>
        </w:rPr>
        <w:t>Fig. 3.</w:t>
      </w:r>
      <w:r w:rsidR="005E04FF">
        <w:rPr>
          <w:rFonts w:cstheme="minorHAnsi"/>
          <w:b/>
          <w:bCs/>
          <w:sz w:val="24"/>
          <w:szCs w:val="24"/>
        </w:rPr>
        <w:t xml:space="preserve"> </w:t>
      </w:r>
      <w:r w:rsidRPr="009A4A24">
        <w:rPr>
          <w:rFonts w:cstheme="minorHAnsi"/>
        </w:rPr>
        <w:t>The dc link voltage </w:t>
      </w:r>
      <m:oMath>
        <m:r>
          <w:rPr>
            <w:rStyle w:val="mo"/>
            <w:rFonts w:ascii="Cambria Math" w:eastAsiaTheme="majorEastAsia" w:hAnsi="Cambria Math" w:cstheme="minorHAnsi"/>
            <w:bdr w:val="none" w:sz="0" w:space="0" w:color="auto" w:frame="1"/>
          </w:rPr>
          <m:t>(</m:t>
        </m:r>
        <m:sSub>
          <m:sSubPr>
            <m:ctrlPr>
              <w:rPr>
                <w:rStyle w:val="mi"/>
                <w:rFonts w:ascii="Cambria Math" w:hAnsi="Cambria Math" w:cstheme="minorHAnsi"/>
                <w:i/>
                <w:bdr w:val="none" w:sz="0" w:space="0" w:color="auto" w:frame="1"/>
              </w:rPr>
            </m:ctrlPr>
          </m:sSubPr>
          <m:e>
            <m:r>
              <w:rPr>
                <w:rStyle w:val="mi"/>
                <w:rFonts w:ascii="Cambria Math" w:hAnsi="Cambria Math" w:cstheme="minorHAnsi"/>
                <w:bdr w:val="none" w:sz="0" w:space="0" w:color="auto" w:frame="1"/>
              </w:rPr>
              <m:t>V</m:t>
            </m:r>
          </m:e>
          <m:sub>
            <m:r>
              <w:rPr>
                <w:rStyle w:val="mi"/>
                <w:rFonts w:ascii="Cambria Math" w:hAnsi="Cambria Math" w:cstheme="minorHAnsi"/>
                <w:bdr w:val="none" w:sz="0" w:space="0" w:color="auto" w:frame="1"/>
              </w:rPr>
              <m:t>dc</m:t>
            </m:r>
          </m:sub>
        </m:sSub>
        <m:r>
          <w:rPr>
            <w:rStyle w:val="mo"/>
            <w:rFonts w:ascii="Cambria Math" w:eastAsiaTheme="majorEastAsia" w:hAnsi="Cambria Math" w:cstheme="minorHAnsi"/>
            <w:bdr w:val="none" w:sz="0" w:space="0" w:color="auto" w:frame="1"/>
          </w:rPr>
          <m:t>)</m:t>
        </m:r>
      </m:oMath>
      <w:r w:rsidRPr="009A4A24">
        <w:rPr>
          <w:rFonts w:cstheme="minorHAnsi"/>
        </w:rPr>
        <w:t>, input curren</w:t>
      </w:r>
      <w:r w:rsidR="00FD2558">
        <w:rPr>
          <w:rFonts w:cstheme="minorHAnsi"/>
        </w:rPr>
        <w:t xml:space="preserve">t </w:t>
      </w:r>
      <m:oMath>
        <m:r>
          <w:rPr>
            <w:rStyle w:val="mo"/>
            <w:rFonts w:ascii="Cambria Math" w:eastAsiaTheme="majorEastAsia" w:hAnsi="Cambria Math" w:cstheme="minorHAnsi"/>
            <w:bdr w:val="none" w:sz="0" w:space="0" w:color="auto" w:frame="1"/>
          </w:rPr>
          <m:t>(</m:t>
        </m:r>
        <m:sSub>
          <m:sSubPr>
            <m:ctrlPr>
              <w:rPr>
                <w:rStyle w:val="mi"/>
                <w:rFonts w:ascii="Cambria Math" w:hAnsi="Cambria Math" w:cstheme="minorHAnsi"/>
                <w:i/>
                <w:bdr w:val="none" w:sz="0" w:space="0" w:color="auto" w:frame="1"/>
              </w:rPr>
            </m:ctrlPr>
          </m:sSubPr>
          <m:e>
            <m:r>
              <w:rPr>
                <w:rStyle w:val="mi"/>
                <w:rFonts w:ascii="Cambria Math" w:hAnsi="Cambria Math" w:cstheme="minorHAnsi"/>
                <w:bdr w:val="none" w:sz="0" w:space="0" w:color="auto" w:frame="1"/>
              </w:rPr>
              <m:t>I</m:t>
            </m:r>
          </m:e>
          <m:sub>
            <m:r>
              <w:rPr>
                <w:rStyle w:val="mi"/>
                <w:rFonts w:ascii="Cambria Math" w:hAnsi="Cambria Math" w:cstheme="minorHAnsi"/>
                <w:bdr w:val="none" w:sz="0" w:space="0" w:color="auto" w:frame="1"/>
              </w:rPr>
              <m:t>obc</m:t>
            </m:r>
          </m:sub>
        </m:sSub>
        <m:r>
          <w:rPr>
            <w:rStyle w:val="mo"/>
            <w:rFonts w:ascii="Cambria Math" w:eastAsiaTheme="majorEastAsia" w:hAnsi="Cambria Math" w:cstheme="minorHAnsi"/>
            <w:bdr w:val="none" w:sz="0" w:space="0" w:color="auto" w:frame="1"/>
          </w:rPr>
          <m:t>)</m:t>
        </m:r>
      </m:oMath>
      <w:r w:rsidRPr="009A4A24">
        <w:rPr>
          <w:rFonts w:cstheme="minorHAnsi"/>
        </w:rPr>
        <w:t> ANPC line voltage </w:t>
      </w:r>
      <m:oMath>
        <m:r>
          <w:rPr>
            <w:rStyle w:val="mo"/>
            <w:rFonts w:ascii="Cambria Math" w:eastAsiaTheme="majorEastAsia" w:hAnsi="Cambria Math" w:cstheme="minorHAnsi"/>
            <w:bdr w:val="none" w:sz="0" w:space="0" w:color="auto" w:frame="1"/>
          </w:rPr>
          <m:t>(</m:t>
        </m:r>
        <m:sSub>
          <m:sSubPr>
            <m:ctrlPr>
              <w:rPr>
                <w:rStyle w:val="mo"/>
                <w:rFonts w:ascii="Cambria Math" w:eastAsiaTheme="majorEastAsia" w:hAnsi="Cambria Math" w:cstheme="minorHAnsi"/>
                <w:bdr w:val="none" w:sz="0" w:space="0" w:color="auto" w:frame="1"/>
              </w:rPr>
            </m:ctrlPr>
          </m:sSubPr>
          <m:e>
            <m:r>
              <w:rPr>
                <w:rStyle w:val="mo"/>
                <w:rFonts w:ascii="Cambria Math" w:eastAsiaTheme="majorEastAsia" w:hAnsi="Cambria Math" w:cstheme="minorHAnsi"/>
                <w:bdr w:val="none" w:sz="0" w:space="0" w:color="auto" w:frame="1"/>
              </w:rPr>
              <m:t>V</m:t>
            </m:r>
          </m:e>
          <m:sub>
            <m:r>
              <w:rPr>
                <w:rStyle w:val="mo"/>
                <w:rFonts w:ascii="Cambria Math" w:eastAsiaTheme="majorEastAsia" w:hAnsi="Cambria Math" w:cstheme="minorHAnsi"/>
                <w:bdr w:val="none" w:sz="0" w:space="0" w:color="auto" w:frame="1"/>
              </w:rPr>
              <m:t>L-L(ANPC)</m:t>
            </m:r>
          </m:sub>
        </m:sSub>
        <m:r>
          <w:rPr>
            <w:rStyle w:val="mo"/>
            <w:rFonts w:ascii="Cambria Math" w:eastAsiaTheme="majorEastAsia" w:hAnsi="Cambria Math" w:cstheme="minorHAnsi"/>
            <w:bdr w:val="none" w:sz="0" w:space="0" w:color="auto" w:frame="1"/>
          </w:rPr>
          <m:t>)</m:t>
        </m:r>
      </m:oMath>
      <w:r w:rsidRPr="009A4A24">
        <w:rPr>
          <w:rFonts w:cstheme="minorHAnsi"/>
        </w:rPr>
        <w:t xml:space="preserve">, active power </w:t>
      </w:r>
      <m:oMath>
        <m:r>
          <w:rPr>
            <w:rFonts w:ascii="Cambria Math" w:hAnsi="Cambria Math" w:cstheme="minorHAnsi"/>
          </w:rPr>
          <m:t>(</m:t>
        </m:r>
        <m:r>
          <w:rPr>
            <w:rFonts w:ascii="Cambria Math" w:hAnsi="Cambria Math" w:cstheme="minorHAnsi"/>
          </w:rPr>
          <m:t>P</m:t>
        </m:r>
        <m:r>
          <w:rPr>
            <w:rFonts w:ascii="Cambria Math" w:hAnsi="Cambria Math" w:cstheme="minorHAnsi"/>
          </w:rPr>
          <m:t>)</m:t>
        </m:r>
      </m:oMath>
      <w:r w:rsidRPr="009A4A24">
        <w:rPr>
          <w:rFonts w:cstheme="minorHAnsi"/>
        </w:rPr>
        <w:t xml:space="preserve">, and reactive power </w:t>
      </w:r>
      <m:oMath>
        <m:r>
          <w:rPr>
            <w:rFonts w:ascii="Cambria Math" w:hAnsi="Cambria Math" w:cstheme="minorHAnsi"/>
          </w:rPr>
          <m:t>(</m:t>
        </m:r>
        <m:r>
          <w:rPr>
            <w:rFonts w:ascii="Cambria Math" w:hAnsi="Cambria Math" w:cstheme="minorHAnsi"/>
          </w:rPr>
          <m:t>Q</m:t>
        </m:r>
        <m:r>
          <w:rPr>
            <w:rFonts w:ascii="Cambria Math" w:hAnsi="Cambria Math" w:cstheme="minorHAnsi"/>
          </w:rPr>
          <m:t>)</m:t>
        </m:r>
      </m:oMath>
      <w:r w:rsidRPr="009A4A24">
        <w:rPr>
          <w:rFonts w:cstheme="minorHAnsi"/>
        </w:rPr>
        <w:t xml:space="preserve"> of the 3L-ANPC AFE rectifier using the conventional deadbeat DPC controller.</w:t>
      </w:r>
    </w:p>
    <w:p w14:paraId="4D87EADE" w14:textId="6F458A43" w:rsidR="0031188B" w:rsidRDefault="0031188B" w:rsidP="00196573">
      <w:pPr>
        <w:pStyle w:val="NoSpacing"/>
        <w:rPr>
          <w:rStyle w:val="Hyperlink"/>
          <w:color w:val="006699"/>
          <w:u w:val="none"/>
        </w:rPr>
      </w:pPr>
      <w:r>
        <w:fldChar w:fldCharType="begin"/>
      </w:r>
      <w:r>
        <w:instrText xml:space="preserve"> HYPERLINK "https://ieeexplore.ieee.org/mediastore_new/IEEE/content/media/9151911/9161381/9161469/abarz4-0396_0574_000245-large.gif" </w:instrText>
      </w:r>
      <w:r>
        <w:fldChar w:fldCharType="separate"/>
      </w:r>
      <w:r>
        <w:rPr>
          <w:noProof/>
          <w:color w:val="006699"/>
        </w:rPr>
        <w:drawing>
          <wp:inline distT="0" distB="0" distL="0" distR="0" wp14:anchorId="383353E0" wp14:editId="7073B07A">
            <wp:extent cx="2743200" cy="2340864"/>
            <wp:effectExtent l="0" t="0" r="0" b="2540"/>
            <wp:docPr id="48" name="Picture 48" descr="Fig. 4. - The dc link voltage $(V_{dc})$, input current $(I_{obc})$, ANPC line voltage $(V_{L-L(ANPC)})$, and active power (P) of the 3L-ANPC AFE rectifier controlled by the proposed HDP-DPC-DPE controller during LVRT.">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Fig. 4. - The dc link voltage $(V_{dc})$, input current $(I_{obc})$, ANPC line voltage $(V_{L-L(ANPC)})$, and active power (P) of the 3L-ANPC AFE rectifier controlled by the proposed HDP-DPC-DPE controller during LVRT.">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43200" cy="2340864"/>
                    </a:xfrm>
                    <a:prstGeom prst="rect">
                      <a:avLst/>
                    </a:prstGeom>
                    <a:noFill/>
                    <a:ln>
                      <a:noFill/>
                    </a:ln>
                  </pic:spPr>
                </pic:pic>
              </a:graphicData>
            </a:graphic>
          </wp:inline>
        </w:drawing>
      </w:r>
    </w:p>
    <w:p w14:paraId="36C74443" w14:textId="72EC9FC6" w:rsidR="009818CB" w:rsidRDefault="0031188B" w:rsidP="00196573">
      <w:pPr>
        <w:pStyle w:val="NoSpacing"/>
        <w:rPr>
          <w:rFonts w:cstheme="minorHAnsi"/>
        </w:rPr>
      </w:pPr>
      <w:r>
        <w:fldChar w:fldCharType="end"/>
      </w:r>
      <w:r w:rsidRPr="009A4A24">
        <w:rPr>
          <w:rFonts w:cstheme="minorHAnsi"/>
          <w:b/>
          <w:bCs/>
          <w:sz w:val="24"/>
          <w:szCs w:val="24"/>
        </w:rPr>
        <w:t>Fig. 4.</w:t>
      </w:r>
      <w:r w:rsidR="00A01202">
        <w:rPr>
          <w:rFonts w:cstheme="minorHAnsi"/>
          <w:b/>
          <w:bCs/>
          <w:sz w:val="24"/>
          <w:szCs w:val="24"/>
        </w:rPr>
        <w:t xml:space="preserve"> </w:t>
      </w:r>
      <w:r w:rsidRPr="009A4A24">
        <w:rPr>
          <w:rFonts w:cstheme="minorHAnsi"/>
        </w:rPr>
        <w:t>The dc link voltage </w:t>
      </w:r>
      <m:oMath>
        <m:r>
          <w:rPr>
            <w:rStyle w:val="mo"/>
            <w:rFonts w:ascii="Cambria Math" w:eastAsiaTheme="majorEastAsia" w:hAnsi="Cambria Math" w:cstheme="minorHAnsi"/>
            <w:bdr w:val="none" w:sz="0" w:space="0" w:color="auto" w:frame="1"/>
          </w:rPr>
          <m:t>(</m:t>
        </m:r>
        <m:sSub>
          <m:sSubPr>
            <m:ctrlPr>
              <w:rPr>
                <w:rStyle w:val="mo"/>
                <w:rFonts w:ascii="Cambria Math" w:eastAsiaTheme="majorEastAsia" w:hAnsi="Cambria Math" w:cstheme="minorHAnsi"/>
                <w:bdr w:val="none" w:sz="0" w:space="0" w:color="auto" w:frame="1"/>
              </w:rPr>
            </m:ctrlPr>
          </m:sSubPr>
          <m:e>
            <m:r>
              <w:rPr>
                <w:rStyle w:val="mo"/>
                <w:rFonts w:ascii="Cambria Math" w:eastAsiaTheme="majorEastAsia" w:hAnsi="Cambria Math" w:cstheme="minorHAnsi"/>
                <w:bdr w:val="none" w:sz="0" w:space="0" w:color="auto" w:frame="1"/>
              </w:rPr>
              <m:t>V</m:t>
            </m:r>
          </m:e>
          <m:sub>
            <m:r>
              <w:rPr>
                <w:rStyle w:val="mo"/>
                <w:rFonts w:ascii="Cambria Math" w:eastAsiaTheme="majorEastAsia" w:hAnsi="Cambria Math" w:cstheme="minorHAnsi"/>
                <w:bdr w:val="none" w:sz="0" w:space="0" w:color="auto" w:frame="1"/>
              </w:rPr>
              <m:t>dc</m:t>
            </m:r>
          </m:sub>
        </m:sSub>
        <m:r>
          <w:rPr>
            <w:rStyle w:val="mo"/>
            <w:rFonts w:ascii="Cambria Math" w:eastAsiaTheme="majorEastAsia" w:hAnsi="Cambria Math" w:cstheme="minorHAnsi"/>
            <w:bdr w:val="none" w:sz="0" w:space="0" w:color="auto" w:frame="1"/>
          </w:rPr>
          <m:t>)</m:t>
        </m:r>
      </m:oMath>
      <w:r w:rsidRPr="009A4A24">
        <w:rPr>
          <w:rFonts w:cstheme="minorHAnsi"/>
        </w:rPr>
        <w:t>, input current </w:t>
      </w:r>
      <m:oMath>
        <m:r>
          <w:rPr>
            <w:rStyle w:val="mo"/>
            <w:rFonts w:ascii="Cambria Math" w:eastAsiaTheme="majorEastAsia" w:hAnsi="Cambria Math" w:cstheme="minorHAnsi"/>
            <w:bdr w:val="none" w:sz="0" w:space="0" w:color="auto" w:frame="1"/>
          </w:rPr>
          <m:t>(</m:t>
        </m:r>
        <m:sSub>
          <m:sSubPr>
            <m:ctrlPr>
              <w:rPr>
                <w:rStyle w:val="mo"/>
                <w:rFonts w:ascii="Cambria Math" w:eastAsiaTheme="majorEastAsia" w:hAnsi="Cambria Math" w:cstheme="minorHAnsi"/>
                <w:bdr w:val="none" w:sz="0" w:space="0" w:color="auto" w:frame="1"/>
              </w:rPr>
            </m:ctrlPr>
          </m:sSubPr>
          <m:e>
            <m:r>
              <w:rPr>
                <w:rStyle w:val="mo"/>
                <w:rFonts w:ascii="Cambria Math" w:eastAsiaTheme="majorEastAsia" w:hAnsi="Cambria Math" w:cstheme="minorHAnsi"/>
                <w:bdr w:val="none" w:sz="0" w:space="0" w:color="auto" w:frame="1"/>
              </w:rPr>
              <m:t>I</m:t>
            </m:r>
          </m:e>
          <m:sub>
            <m:r>
              <w:rPr>
                <w:rStyle w:val="mo"/>
                <w:rFonts w:ascii="Cambria Math" w:eastAsiaTheme="majorEastAsia" w:hAnsi="Cambria Math" w:cstheme="minorHAnsi"/>
                <w:bdr w:val="none" w:sz="0" w:space="0" w:color="auto" w:frame="1"/>
              </w:rPr>
              <m:t>obc</m:t>
            </m:r>
          </m:sub>
        </m:sSub>
        <m:r>
          <w:rPr>
            <w:rStyle w:val="mo"/>
            <w:rFonts w:ascii="Cambria Math" w:eastAsiaTheme="majorEastAsia" w:hAnsi="Cambria Math" w:cstheme="minorHAnsi"/>
            <w:bdr w:val="none" w:sz="0" w:space="0" w:color="auto" w:frame="1"/>
          </w:rPr>
          <m:t>)</m:t>
        </m:r>
      </m:oMath>
      <w:r w:rsidRPr="009A4A24">
        <w:rPr>
          <w:rFonts w:cstheme="minorHAnsi"/>
        </w:rPr>
        <w:t>, ANPC line voltage </w:t>
      </w:r>
      <m:oMath>
        <m:r>
          <w:rPr>
            <w:rStyle w:val="mo"/>
            <w:rFonts w:ascii="Cambria Math" w:eastAsiaTheme="majorEastAsia" w:hAnsi="Cambria Math" w:cstheme="minorHAnsi"/>
            <w:bdr w:val="none" w:sz="0" w:space="0" w:color="auto" w:frame="1"/>
          </w:rPr>
          <m:t>(</m:t>
        </m:r>
        <m:sSub>
          <m:sSubPr>
            <m:ctrlPr>
              <w:rPr>
                <w:rStyle w:val="mo"/>
                <w:rFonts w:ascii="Cambria Math" w:eastAsiaTheme="majorEastAsia" w:hAnsi="Cambria Math" w:cstheme="minorHAnsi"/>
                <w:bdr w:val="none" w:sz="0" w:space="0" w:color="auto" w:frame="1"/>
              </w:rPr>
            </m:ctrlPr>
          </m:sSubPr>
          <m:e>
            <m:r>
              <w:rPr>
                <w:rStyle w:val="mo"/>
                <w:rFonts w:ascii="Cambria Math" w:eastAsiaTheme="majorEastAsia" w:hAnsi="Cambria Math" w:cstheme="minorHAnsi"/>
                <w:bdr w:val="none" w:sz="0" w:space="0" w:color="auto" w:frame="1"/>
              </w:rPr>
              <m:t>V</m:t>
            </m:r>
          </m:e>
          <m:sub>
            <m:r>
              <w:rPr>
                <w:rStyle w:val="mo"/>
                <w:rFonts w:ascii="Cambria Math" w:eastAsiaTheme="majorEastAsia" w:hAnsi="Cambria Math" w:cstheme="minorHAnsi"/>
                <w:bdr w:val="none" w:sz="0" w:space="0" w:color="auto" w:frame="1"/>
              </w:rPr>
              <m:t>L-L(ANPC)</m:t>
            </m:r>
          </m:sub>
        </m:sSub>
        <m:r>
          <w:rPr>
            <w:rStyle w:val="mo"/>
            <w:rFonts w:ascii="Cambria Math" w:eastAsiaTheme="majorEastAsia" w:hAnsi="Cambria Math" w:cstheme="minorHAnsi"/>
            <w:bdr w:val="none" w:sz="0" w:space="0" w:color="auto" w:frame="1"/>
          </w:rPr>
          <m:t>)</m:t>
        </m:r>
      </m:oMath>
      <w:r w:rsidRPr="009A4A24">
        <w:rPr>
          <w:rFonts w:cstheme="minorHAnsi"/>
        </w:rPr>
        <w:t xml:space="preserve">, and active power </w:t>
      </w:r>
      <m:oMath>
        <m:r>
          <w:rPr>
            <w:rFonts w:ascii="Cambria Math" w:hAnsi="Cambria Math" w:cstheme="minorHAnsi"/>
          </w:rPr>
          <m:t>(</m:t>
        </m:r>
        <m:r>
          <w:rPr>
            <w:rFonts w:ascii="Cambria Math" w:hAnsi="Cambria Math" w:cstheme="minorHAnsi"/>
          </w:rPr>
          <m:t>P</m:t>
        </m:r>
        <m:r>
          <w:rPr>
            <w:rFonts w:ascii="Cambria Math" w:hAnsi="Cambria Math" w:cstheme="minorHAnsi"/>
          </w:rPr>
          <m:t>)</m:t>
        </m:r>
      </m:oMath>
      <w:r w:rsidRPr="009A4A24">
        <w:rPr>
          <w:rFonts w:cstheme="minorHAnsi"/>
        </w:rPr>
        <w:t xml:space="preserve"> of the 3L-ANPC AFE rectifier controlled by the proposed HDP-DPC-DPE controller during LVRT.</w:t>
      </w:r>
    </w:p>
    <w:p w14:paraId="62CF4CAD" w14:textId="77777777" w:rsidR="009A4A24" w:rsidRPr="009A4A24" w:rsidRDefault="009A4A24" w:rsidP="00CF2C15">
      <w:pPr>
        <w:pStyle w:val="NormalWeb"/>
        <w:shd w:val="clear" w:color="auto" w:fill="FFFFFF"/>
        <w:spacing w:before="0" w:beforeAutospacing="0" w:after="0" w:afterAutospacing="0"/>
        <w:rPr>
          <w:rFonts w:asciiTheme="minorHAnsi" w:hAnsiTheme="minorHAnsi" w:cstheme="minorHAnsi"/>
        </w:rPr>
      </w:pPr>
    </w:p>
    <w:p w14:paraId="0193EBF4" w14:textId="43ED35D9" w:rsidR="00F76A3B" w:rsidRDefault="009A4A24" w:rsidP="00CF2C15">
      <w:pPr>
        <w:pStyle w:val="Heading1"/>
        <w:spacing w:line="240" w:lineRule="auto"/>
      </w:pPr>
      <w:r>
        <w:t>References</w:t>
      </w:r>
    </w:p>
    <w:p w14:paraId="7ECCC3AF" w14:textId="77777777" w:rsidR="00086E96" w:rsidRPr="00F319FE" w:rsidRDefault="00CF2C15" w:rsidP="00CF2C15">
      <w:pPr>
        <w:pStyle w:val="ListParagraph"/>
        <w:numPr>
          <w:ilvl w:val="0"/>
          <w:numId w:val="21"/>
        </w:numPr>
        <w:shd w:val="clear" w:color="auto" w:fill="FFFFFF"/>
        <w:spacing w:line="240" w:lineRule="auto"/>
        <w:rPr>
          <w:rFonts w:cstheme="minorHAnsi"/>
          <w:sz w:val="24"/>
          <w:szCs w:val="24"/>
        </w:rPr>
      </w:pPr>
      <w:r w:rsidRPr="00F319FE">
        <w:rPr>
          <w:rFonts w:cstheme="minorHAnsi"/>
          <w:sz w:val="24"/>
          <w:szCs w:val="24"/>
        </w:rPr>
        <w:t>H. Akagi, "Multilevel Converters: Fundamental Circuits and Systems", </w:t>
      </w:r>
      <w:r w:rsidRPr="00F319FE">
        <w:rPr>
          <w:rStyle w:val="Emphasis"/>
          <w:rFonts w:cstheme="minorHAnsi"/>
          <w:sz w:val="24"/>
          <w:szCs w:val="24"/>
        </w:rPr>
        <w:t>Proc. IEEE</w:t>
      </w:r>
      <w:r w:rsidRPr="00F319FE">
        <w:rPr>
          <w:rFonts w:cstheme="minorHAnsi"/>
          <w:sz w:val="24"/>
          <w:szCs w:val="24"/>
        </w:rPr>
        <w:t>, vol. 105, no. 11, pp. 2048-2065, 2017.</w:t>
      </w:r>
    </w:p>
    <w:p w14:paraId="694129B8" w14:textId="77777777" w:rsidR="00086E96" w:rsidRPr="00F319FE" w:rsidRDefault="00CF2C15" w:rsidP="00CF2C15">
      <w:pPr>
        <w:pStyle w:val="ListParagraph"/>
        <w:numPr>
          <w:ilvl w:val="0"/>
          <w:numId w:val="21"/>
        </w:numPr>
        <w:shd w:val="clear" w:color="auto" w:fill="FFFFFF"/>
        <w:spacing w:line="240" w:lineRule="auto"/>
        <w:rPr>
          <w:rFonts w:cstheme="minorHAnsi"/>
          <w:sz w:val="24"/>
          <w:szCs w:val="24"/>
        </w:rPr>
      </w:pPr>
      <w:r w:rsidRPr="00F319FE">
        <w:rPr>
          <w:rFonts w:cstheme="minorHAnsi"/>
          <w:sz w:val="24"/>
          <w:szCs w:val="24"/>
        </w:rPr>
        <w:t>M. Abarzadeh, H. M. Kojabadi, F. Deng and Z. Chen, "Enhanced static ground power unit based on flying capacitor based h-bridge hybrid active-neutral-point-clamped converter", </w:t>
      </w:r>
      <w:r w:rsidRPr="00F319FE">
        <w:rPr>
          <w:rStyle w:val="Emphasis"/>
          <w:rFonts w:cstheme="minorHAnsi"/>
          <w:sz w:val="24"/>
          <w:szCs w:val="24"/>
        </w:rPr>
        <w:t>IET Power Electron</w:t>
      </w:r>
      <w:r w:rsidRPr="00F319FE">
        <w:rPr>
          <w:rFonts w:cstheme="minorHAnsi"/>
          <w:sz w:val="24"/>
          <w:szCs w:val="24"/>
        </w:rPr>
        <w:t>, vol. 9, no. 12, pp. 2337-2349, 2016.</w:t>
      </w:r>
    </w:p>
    <w:p w14:paraId="71B43ACE" w14:textId="77777777" w:rsidR="005D3AF7" w:rsidRPr="00F319FE" w:rsidRDefault="00CF2C15" w:rsidP="00CF2C15">
      <w:pPr>
        <w:pStyle w:val="ListParagraph"/>
        <w:numPr>
          <w:ilvl w:val="0"/>
          <w:numId w:val="21"/>
        </w:numPr>
        <w:shd w:val="clear" w:color="auto" w:fill="FFFFFF"/>
        <w:spacing w:line="240" w:lineRule="auto"/>
        <w:rPr>
          <w:rFonts w:cstheme="minorHAnsi"/>
          <w:sz w:val="24"/>
          <w:szCs w:val="24"/>
        </w:rPr>
      </w:pPr>
      <w:r w:rsidRPr="00F319FE">
        <w:rPr>
          <w:rFonts w:cstheme="minorHAnsi"/>
          <w:sz w:val="24"/>
          <w:szCs w:val="24"/>
        </w:rPr>
        <w:t>M. Abarzadeh and K. Al-Haddad, "Generalized Circuit Topology of Qn-Hybrid-NPC Multilevel Converter With Novel Decomposed Sensor-Less Modulation Method", </w:t>
      </w:r>
      <w:r w:rsidRPr="00F319FE">
        <w:rPr>
          <w:rStyle w:val="Emphasis"/>
          <w:rFonts w:cstheme="minorHAnsi"/>
          <w:sz w:val="24"/>
          <w:szCs w:val="24"/>
        </w:rPr>
        <w:t>IEEE Access</w:t>
      </w:r>
      <w:r w:rsidRPr="00F319FE">
        <w:rPr>
          <w:rFonts w:cstheme="minorHAnsi"/>
          <w:sz w:val="24"/>
          <w:szCs w:val="24"/>
        </w:rPr>
        <w:t>, vol. 7, pp. 59813-59824, 2019.</w:t>
      </w:r>
    </w:p>
    <w:p w14:paraId="12906306" w14:textId="77777777" w:rsidR="005D3AF7" w:rsidRPr="00F319FE" w:rsidRDefault="00CF2C15" w:rsidP="00CF2C15">
      <w:pPr>
        <w:pStyle w:val="ListParagraph"/>
        <w:numPr>
          <w:ilvl w:val="0"/>
          <w:numId w:val="21"/>
        </w:numPr>
        <w:shd w:val="clear" w:color="auto" w:fill="FFFFFF"/>
        <w:spacing w:line="240" w:lineRule="auto"/>
        <w:rPr>
          <w:rFonts w:cstheme="minorHAnsi"/>
          <w:sz w:val="24"/>
          <w:szCs w:val="24"/>
        </w:rPr>
      </w:pPr>
      <w:r w:rsidRPr="00F319FE">
        <w:rPr>
          <w:rFonts w:cstheme="minorHAnsi"/>
          <w:sz w:val="24"/>
          <w:szCs w:val="24"/>
        </w:rPr>
        <w:t>M. Abarzadeh, H. Vahedi and K. Al-Haddad, "Fast Sensor-Less Voltage Balancing and Capacitor Size Reduction in PUC5 Converter Using Novel Modulation Method", </w:t>
      </w:r>
      <w:r w:rsidRPr="00F319FE">
        <w:rPr>
          <w:rStyle w:val="Emphasis"/>
          <w:rFonts w:cstheme="minorHAnsi"/>
          <w:sz w:val="24"/>
          <w:szCs w:val="24"/>
        </w:rPr>
        <w:t>IEEE Trans. Ind. Informat</w:t>
      </w:r>
      <w:r w:rsidRPr="00F319FE">
        <w:rPr>
          <w:rFonts w:cstheme="minorHAnsi"/>
          <w:sz w:val="24"/>
          <w:szCs w:val="24"/>
        </w:rPr>
        <w:t>, vol. 15, no. 8, pp. 4394-4406, 2019.</w:t>
      </w:r>
    </w:p>
    <w:p w14:paraId="317C14E3" w14:textId="77777777" w:rsidR="007B213E" w:rsidRPr="00F319FE" w:rsidRDefault="00CF2C15" w:rsidP="00CF2C15">
      <w:pPr>
        <w:pStyle w:val="ListParagraph"/>
        <w:numPr>
          <w:ilvl w:val="0"/>
          <w:numId w:val="21"/>
        </w:numPr>
        <w:shd w:val="clear" w:color="auto" w:fill="FFFFFF"/>
        <w:spacing w:line="240" w:lineRule="auto"/>
        <w:rPr>
          <w:rFonts w:cstheme="minorHAnsi"/>
          <w:sz w:val="24"/>
          <w:szCs w:val="24"/>
        </w:rPr>
      </w:pPr>
      <w:r w:rsidRPr="00F319FE">
        <w:rPr>
          <w:rFonts w:cstheme="minorHAnsi"/>
          <w:sz w:val="24"/>
          <w:szCs w:val="24"/>
        </w:rPr>
        <w:t>M. Abarzadeh, H. M. Kojabadi and L. Chang, "A Modified Static Ground Power Unit Based on Novel Modular Active Neutral Point Clamped Converter", </w:t>
      </w:r>
      <w:r w:rsidRPr="00F319FE">
        <w:rPr>
          <w:rStyle w:val="Emphasis"/>
          <w:rFonts w:cstheme="minorHAnsi"/>
          <w:sz w:val="24"/>
          <w:szCs w:val="24"/>
        </w:rPr>
        <w:t>IEEE Trans. Ind. Appl</w:t>
      </w:r>
      <w:r w:rsidRPr="00F319FE">
        <w:rPr>
          <w:rFonts w:cstheme="minorHAnsi"/>
          <w:sz w:val="24"/>
          <w:szCs w:val="24"/>
        </w:rPr>
        <w:t>, vol. 52, no. 5, pp. 4243-4256, 2016.</w:t>
      </w:r>
    </w:p>
    <w:p w14:paraId="31D492F1" w14:textId="77777777" w:rsidR="007B213E" w:rsidRPr="00F319FE" w:rsidRDefault="00CF2C15" w:rsidP="00CF2C15">
      <w:pPr>
        <w:pStyle w:val="ListParagraph"/>
        <w:numPr>
          <w:ilvl w:val="0"/>
          <w:numId w:val="21"/>
        </w:numPr>
        <w:shd w:val="clear" w:color="auto" w:fill="FFFFFF"/>
        <w:spacing w:line="240" w:lineRule="auto"/>
        <w:rPr>
          <w:rFonts w:cstheme="minorHAnsi"/>
          <w:sz w:val="24"/>
          <w:szCs w:val="24"/>
        </w:rPr>
      </w:pPr>
      <w:r w:rsidRPr="00F319FE">
        <w:rPr>
          <w:rFonts w:cstheme="minorHAnsi"/>
          <w:sz w:val="24"/>
          <w:szCs w:val="24"/>
        </w:rPr>
        <w:t>S. Vahid, H. Rastegar, S. H. Fathi and G. B. Gharehpetian, "Improving the performance of PV grid interface inverter using the adaptive hysteresis band current controller", </w:t>
      </w:r>
      <w:r w:rsidRPr="00F319FE">
        <w:rPr>
          <w:rStyle w:val="Emphasis"/>
          <w:rFonts w:cstheme="minorHAnsi"/>
          <w:sz w:val="24"/>
          <w:szCs w:val="24"/>
        </w:rPr>
        <w:t>Proc. 5th Int. Conf. Comput. Knowledge Eng</w:t>
      </w:r>
      <w:r w:rsidRPr="00F319FE">
        <w:rPr>
          <w:rFonts w:cstheme="minorHAnsi"/>
          <w:sz w:val="24"/>
          <w:szCs w:val="24"/>
        </w:rPr>
        <w:t>, pp. 30-35, 29-29 Oct. 2015.</w:t>
      </w:r>
    </w:p>
    <w:p w14:paraId="00269D18" w14:textId="77777777" w:rsidR="007B213E" w:rsidRPr="00F319FE" w:rsidRDefault="00CF2C15" w:rsidP="00CF2C15">
      <w:pPr>
        <w:pStyle w:val="ListParagraph"/>
        <w:numPr>
          <w:ilvl w:val="0"/>
          <w:numId w:val="21"/>
        </w:numPr>
        <w:shd w:val="clear" w:color="auto" w:fill="FFFFFF"/>
        <w:spacing w:line="240" w:lineRule="auto"/>
        <w:rPr>
          <w:rFonts w:cstheme="minorHAnsi"/>
          <w:sz w:val="24"/>
          <w:szCs w:val="24"/>
        </w:rPr>
      </w:pPr>
      <w:r w:rsidRPr="00F319FE">
        <w:rPr>
          <w:rFonts w:cstheme="minorHAnsi"/>
          <w:sz w:val="24"/>
          <w:szCs w:val="24"/>
        </w:rPr>
        <w:t>M. Abarzadeh, H. M. Kojabadi and L. Chang, "A modified static ground power unit based on active natural point clamped converter", </w:t>
      </w:r>
      <w:r w:rsidRPr="00F319FE">
        <w:rPr>
          <w:rStyle w:val="Emphasis"/>
          <w:rFonts w:cstheme="minorHAnsi"/>
          <w:sz w:val="24"/>
          <w:szCs w:val="24"/>
        </w:rPr>
        <w:t>Proc. IEEE Energy Convers. Congr. Expo.</w:t>
      </w:r>
      <w:r w:rsidRPr="00F319FE">
        <w:rPr>
          <w:rFonts w:cstheme="minorHAnsi"/>
          <w:sz w:val="24"/>
          <w:szCs w:val="24"/>
        </w:rPr>
        <w:t>, pp. 3508-3514, 20-24 Sept. 2015.</w:t>
      </w:r>
    </w:p>
    <w:p w14:paraId="71D19063" w14:textId="77777777" w:rsidR="001C5EE2" w:rsidRPr="00F319FE" w:rsidRDefault="00CF2C15" w:rsidP="00CF2C15">
      <w:pPr>
        <w:pStyle w:val="ListParagraph"/>
        <w:numPr>
          <w:ilvl w:val="0"/>
          <w:numId w:val="21"/>
        </w:numPr>
        <w:shd w:val="clear" w:color="auto" w:fill="FFFFFF"/>
        <w:spacing w:line="240" w:lineRule="auto"/>
        <w:rPr>
          <w:rFonts w:cstheme="minorHAnsi"/>
          <w:sz w:val="24"/>
          <w:szCs w:val="24"/>
        </w:rPr>
      </w:pPr>
      <w:r w:rsidRPr="00F319FE">
        <w:rPr>
          <w:rFonts w:cstheme="minorHAnsi"/>
          <w:sz w:val="24"/>
          <w:szCs w:val="24"/>
        </w:rPr>
        <w:t>S. Rivera, B. Wu, S. Kouro, V. Yaramasu and J. Wang, "Electric Vehicle Charging Station Using a Neutral Point Clamped Converter With Bipolar DC Bus", </w:t>
      </w:r>
      <w:r w:rsidRPr="00F319FE">
        <w:rPr>
          <w:rStyle w:val="Emphasis"/>
          <w:rFonts w:cstheme="minorHAnsi"/>
          <w:sz w:val="24"/>
          <w:szCs w:val="24"/>
        </w:rPr>
        <w:t>IEEE Trans. Ind. Electron</w:t>
      </w:r>
      <w:r w:rsidRPr="00F319FE">
        <w:rPr>
          <w:rFonts w:cstheme="minorHAnsi"/>
          <w:sz w:val="24"/>
          <w:szCs w:val="24"/>
        </w:rPr>
        <w:t>, vol. 62, no. 4, pp. 1999-2009, 2015.</w:t>
      </w:r>
    </w:p>
    <w:p w14:paraId="20B50CE7" w14:textId="77777777" w:rsidR="00F57626" w:rsidRPr="00F319FE" w:rsidRDefault="00CF2C15" w:rsidP="00CF2C15">
      <w:pPr>
        <w:pStyle w:val="ListParagraph"/>
        <w:numPr>
          <w:ilvl w:val="0"/>
          <w:numId w:val="21"/>
        </w:numPr>
        <w:shd w:val="clear" w:color="auto" w:fill="FFFFFF"/>
        <w:spacing w:line="240" w:lineRule="auto"/>
        <w:rPr>
          <w:rFonts w:cstheme="minorHAnsi"/>
          <w:sz w:val="24"/>
          <w:szCs w:val="24"/>
        </w:rPr>
      </w:pPr>
      <w:r w:rsidRPr="00F319FE">
        <w:rPr>
          <w:rFonts w:cstheme="minorHAnsi"/>
          <w:sz w:val="24"/>
          <w:szCs w:val="24"/>
        </w:rPr>
        <w:t>J. Sawma, F. Khatounian, E. Monmasson, L. Idkhajine and R. Ghosn, "Cascaded Dual-Model-Predictive Control of an Active Front-End Rectifier", </w:t>
      </w:r>
      <w:r w:rsidRPr="00F319FE">
        <w:rPr>
          <w:rStyle w:val="Emphasis"/>
          <w:rFonts w:cstheme="minorHAnsi"/>
          <w:sz w:val="24"/>
          <w:szCs w:val="24"/>
        </w:rPr>
        <w:t>IEEE Trans. Ind. Electron</w:t>
      </w:r>
      <w:r w:rsidRPr="00F319FE">
        <w:rPr>
          <w:rFonts w:cstheme="minorHAnsi"/>
          <w:sz w:val="24"/>
          <w:szCs w:val="24"/>
        </w:rPr>
        <w:t>, vol. 63, no. 7, pp. 4604-4614, 2016.</w:t>
      </w:r>
    </w:p>
    <w:p w14:paraId="5C52FBD2" w14:textId="77777777" w:rsidR="0062100A" w:rsidRPr="00F319FE" w:rsidRDefault="00CF2C15" w:rsidP="00CF2C15">
      <w:pPr>
        <w:pStyle w:val="ListParagraph"/>
        <w:numPr>
          <w:ilvl w:val="0"/>
          <w:numId w:val="21"/>
        </w:numPr>
        <w:shd w:val="clear" w:color="auto" w:fill="FFFFFF"/>
        <w:spacing w:line="240" w:lineRule="auto"/>
        <w:rPr>
          <w:rFonts w:cstheme="minorHAnsi"/>
          <w:sz w:val="24"/>
          <w:szCs w:val="24"/>
        </w:rPr>
      </w:pPr>
      <w:r w:rsidRPr="00F319FE">
        <w:rPr>
          <w:rFonts w:cstheme="minorHAnsi"/>
          <w:sz w:val="24"/>
          <w:szCs w:val="24"/>
        </w:rPr>
        <w:t>D. E. Quevedo, R. P. Aguilera, M. A. Pérez and P. Cortés, "Finite control set MPC of an AFE rectifier with dynamic", </w:t>
      </w:r>
      <w:r w:rsidRPr="00F319FE">
        <w:rPr>
          <w:rStyle w:val="Emphasis"/>
          <w:rFonts w:cstheme="minorHAnsi"/>
          <w:sz w:val="24"/>
          <w:szCs w:val="24"/>
        </w:rPr>
        <w:t>Proc. IEEE Int. Conf. Ind. Tech</w:t>
      </w:r>
      <w:r w:rsidRPr="00F319FE">
        <w:rPr>
          <w:rFonts w:cstheme="minorHAnsi"/>
          <w:sz w:val="24"/>
          <w:szCs w:val="24"/>
        </w:rPr>
        <w:t>, pp. 1265-1270, 14-17 March 2010.</w:t>
      </w:r>
    </w:p>
    <w:p w14:paraId="539A4EE7" w14:textId="77777777" w:rsidR="00DE133A" w:rsidRPr="00F319FE" w:rsidRDefault="00CF2C15" w:rsidP="00CF2C15">
      <w:pPr>
        <w:pStyle w:val="ListParagraph"/>
        <w:numPr>
          <w:ilvl w:val="0"/>
          <w:numId w:val="21"/>
        </w:numPr>
        <w:shd w:val="clear" w:color="auto" w:fill="FFFFFF"/>
        <w:spacing w:line="240" w:lineRule="auto"/>
        <w:rPr>
          <w:rFonts w:cstheme="minorHAnsi"/>
          <w:sz w:val="24"/>
          <w:szCs w:val="24"/>
        </w:rPr>
      </w:pPr>
      <w:r w:rsidRPr="00F319FE">
        <w:rPr>
          <w:rFonts w:cstheme="minorHAnsi"/>
          <w:sz w:val="24"/>
          <w:szCs w:val="24"/>
        </w:rPr>
        <w:t>M. A. érez, F. Ricardo Lizana and J. Rodríguez, "Predictive control of DC-link voltage in an active-front-end rectifier", </w:t>
      </w:r>
      <w:r w:rsidRPr="00F319FE">
        <w:rPr>
          <w:rStyle w:val="Emphasis"/>
          <w:rFonts w:cstheme="minorHAnsi"/>
          <w:sz w:val="24"/>
          <w:szCs w:val="24"/>
        </w:rPr>
        <w:t>Proc. IEEE Int. Symp. Ind. Electron</w:t>
      </w:r>
      <w:r w:rsidRPr="00F319FE">
        <w:rPr>
          <w:rFonts w:cstheme="minorHAnsi"/>
          <w:sz w:val="24"/>
          <w:szCs w:val="24"/>
        </w:rPr>
        <w:t>, pp. 1811-1816, 27-30 June 2011.</w:t>
      </w:r>
    </w:p>
    <w:p w14:paraId="663E6445" w14:textId="77777777" w:rsidR="009254C7" w:rsidRPr="00F319FE" w:rsidRDefault="00CF2C15" w:rsidP="00CF2C15">
      <w:pPr>
        <w:pStyle w:val="ListParagraph"/>
        <w:numPr>
          <w:ilvl w:val="0"/>
          <w:numId w:val="21"/>
        </w:numPr>
        <w:shd w:val="clear" w:color="auto" w:fill="FFFFFF"/>
        <w:spacing w:line="240" w:lineRule="auto"/>
        <w:rPr>
          <w:rFonts w:cstheme="minorHAnsi"/>
          <w:sz w:val="24"/>
          <w:szCs w:val="24"/>
        </w:rPr>
      </w:pPr>
      <w:r w:rsidRPr="00F319FE">
        <w:rPr>
          <w:rFonts w:cstheme="minorHAnsi"/>
          <w:sz w:val="24"/>
          <w:szCs w:val="24"/>
        </w:rPr>
        <w:t>P. CortÉs, J. RodrÍguez, P. Antoniewicz and M. Kazmierkowski, "Direct Power Control of an AFE Using Predictive Control", </w:t>
      </w:r>
      <w:r w:rsidRPr="00F319FE">
        <w:rPr>
          <w:rStyle w:val="Emphasis"/>
          <w:rFonts w:cstheme="minorHAnsi"/>
          <w:sz w:val="24"/>
          <w:szCs w:val="24"/>
        </w:rPr>
        <w:t>IEEE Trans. Power Electron.</w:t>
      </w:r>
      <w:r w:rsidRPr="00F319FE">
        <w:rPr>
          <w:rFonts w:cstheme="minorHAnsi"/>
          <w:sz w:val="24"/>
          <w:szCs w:val="24"/>
        </w:rPr>
        <w:t>, vol. 23, no. 5, pp. 2516-2523, 2008.</w:t>
      </w:r>
    </w:p>
    <w:p w14:paraId="7764A5AC" w14:textId="77777777" w:rsidR="009254C7" w:rsidRPr="00F319FE" w:rsidRDefault="00CF2C15" w:rsidP="00CF2C15">
      <w:pPr>
        <w:pStyle w:val="ListParagraph"/>
        <w:numPr>
          <w:ilvl w:val="0"/>
          <w:numId w:val="21"/>
        </w:numPr>
        <w:shd w:val="clear" w:color="auto" w:fill="FFFFFF"/>
        <w:spacing w:line="240" w:lineRule="auto"/>
        <w:rPr>
          <w:rFonts w:cstheme="minorHAnsi"/>
          <w:sz w:val="24"/>
          <w:szCs w:val="24"/>
        </w:rPr>
      </w:pPr>
      <w:r w:rsidRPr="00F319FE">
        <w:rPr>
          <w:rFonts w:cstheme="minorHAnsi"/>
          <w:sz w:val="24"/>
          <w:szCs w:val="24"/>
        </w:rPr>
        <w:t>G. Escobar, A. M. Stankovic, J. M. Carrasco, E. Galvan and R. Ortega, "Analysis and design of direct power control (DPC) for a three phase synchronous rectifier via output regulation subspaces", </w:t>
      </w:r>
      <w:r w:rsidRPr="00F319FE">
        <w:rPr>
          <w:rStyle w:val="Emphasis"/>
          <w:rFonts w:cstheme="minorHAnsi"/>
          <w:sz w:val="24"/>
          <w:szCs w:val="24"/>
        </w:rPr>
        <w:t>IEEE Trans. Power Electron</w:t>
      </w:r>
      <w:r w:rsidRPr="00F319FE">
        <w:rPr>
          <w:rFonts w:cstheme="minorHAnsi"/>
          <w:sz w:val="24"/>
          <w:szCs w:val="24"/>
        </w:rPr>
        <w:t>, vol. 18, no. 3, pp. 823-830, 2003.</w:t>
      </w:r>
    </w:p>
    <w:p w14:paraId="6E7E34D5" w14:textId="77777777" w:rsidR="009254C7" w:rsidRPr="00F319FE" w:rsidRDefault="00CF2C15" w:rsidP="00CF2C15">
      <w:pPr>
        <w:pStyle w:val="ListParagraph"/>
        <w:numPr>
          <w:ilvl w:val="0"/>
          <w:numId w:val="21"/>
        </w:numPr>
        <w:shd w:val="clear" w:color="auto" w:fill="FFFFFF"/>
        <w:spacing w:line="240" w:lineRule="auto"/>
        <w:rPr>
          <w:rFonts w:cstheme="minorHAnsi"/>
          <w:sz w:val="24"/>
          <w:szCs w:val="24"/>
        </w:rPr>
      </w:pPr>
      <w:r w:rsidRPr="00F319FE">
        <w:rPr>
          <w:rFonts w:cstheme="minorHAnsi"/>
          <w:sz w:val="24"/>
          <w:szCs w:val="24"/>
        </w:rPr>
        <w:t>M. Malinowski, M. P. Kazmierkowski, S. Hansen, F. Blaabjerg and G. D. Marques, "Virtual-flux-based direct power control of three-phase PWM rectifiers", </w:t>
      </w:r>
      <w:r w:rsidRPr="00F319FE">
        <w:rPr>
          <w:rStyle w:val="Emphasis"/>
          <w:rFonts w:cstheme="minorHAnsi"/>
          <w:sz w:val="24"/>
          <w:szCs w:val="24"/>
        </w:rPr>
        <w:t>IEEE Trans. Ind. Appl.</w:t>
      </w:r>
      <w:r w:rsidRPr="00F319FE">
        <w:rPr>
          <w:rFonts w:cstheme="minorHAnsi"/>
          <w:sz w:val="24"/>
          <w:szCs w:val="24"/>
        </w:rPr>
        <w:t>, vol. 37, no. 4, pp. 1019-1027, 2001.</w:t>
      </w:r>
    </w:p>
    <w:p w14:paraId="261DEB46" w14:textId="77777777" w:rsidR="009254C7" w:rsidRPr="00F319FE" w:rsidRDefault="00CF2C15" w:rsidP="00CF2C15">
      <w:pPr>
        <w:pStyle w:val="ListParagraph"/>
        <w:numPr>
          <w:ilvl w:val="0"/>
          <w:numId w:val="21"/>
        </w:numPr>
        <w:shd w:val="clear" w:color="auto" w:fill="FFFFFF"/>
        <w:spacing w:line="240" w:lineRule="auto"/>
        <w:rPr>
          <w:rFonts w:cstheme="minorHAnsi"/>
          <w:sz w:val="24"/>
          <w:szCs w:val="24"/>
        </w:rPr>
      </w:pPr>
      <w:r w:rsidRPr="00F319FE">
        <w:rPr>
          <w:rFonts w:cstheme="minorHAnsi"/>
          <w:sz w:val="24"/>
          <w:szCs w:val="24"/>
        </w:rPr>
        <w:t>M. Malinowski, M. Jasinski and M. P. Kazmierkowski, "Simple direct power control of three-phase PWM rectifier using space-vector modulation (DPC-SVM)", </w:t>
      </w:r>
      <w:r w:rsidRPr="00F319FE">
        <w:rPr>
          <w:rStyle w:val="Emphasis"/>
          <w:rFonts w:cstheme="minorHAnsi"/>
          <w:sz w:val="24"/>
          <w:szCs w:val="24"/>
        </w:rPr>
        <w:t>IEEE Trans. Ind. Electron</w:t>
      </w:r>
      <w:r w:rsidRPr="00F319FE">
        <w:rPr>
          <w:rFonts w:cstheme="minorHAnsi"/>
          <w:sz w:val="24"/>
          <w:szCs w:val="24"/>
        </w:rPr>
        <w:t>, vol. 51, no. 2, pp. 447-454, 2004.</w:t>
      </w:r>
    </w:p>
    <w:p w14:paraId="656C7EE6" w14:textId="77777777" w:rsidR="00F319FE" w:rsidRPr="00F319FE" w:rsidRDefault="00CF2C15" w:rsidP="00CF2C15">
      <w:pPr>
        <w:pStyle w:val="ListParagraph"/>
        <w:numPr>
          <w:ilvl w:val="0"/>
          <w:numId w:val="21"/>
        </w:numPr>
        <w:shd w:val="clear" w:color="auto" w:fill="FFFFFF"/>
        <w:spacing w:line="240" w:lineRule="auto"/>
        <w:rPr>
          <w:rFonts w:cstheme="minorHAnsi"/>
          <w:sz w:val="24"/>
          <w:szCs w:val="24"/>
        </w:rPr>
      </w:pPr>
      <w:r w:rsidRPr="00F319FE">
        <w:rPr>
          <w:rFonts w:cstheme="minorHAnsi"/>
          <w:sz w:val="24"/>
          <w:szCs w:val="24"/>
        </w:rPr>
        <w:t>W. Song, J. Ma, L. Zhou and X. Feng, "Deadbeat Predictive Power Control of Single-Phase Three-Level Neutral-Point-Clamped Converters Using Space-Vector Modulation for Electric Railway Traction", </w:t>
      </w:r>
      <w:r w:rsidRPr="00F319FE">
        <w:rPr>
          <w:rStyle w:val="Emphasis"/>
          <w:rFonts w:cstheme="minorHAnsi"/>
          <w:sz w:val="24"/>
          <w:szCs w:val="24"/>
        </w:rPr>
        <w:t>IEEE Trans. Power Electron</w:t>
      </w:r>
      <w:r w:rsidRPr="00F319FE">
        <w:rPr>
          <w:rFonts w:cstheme="minorHAnsi"/>
          <w:sz w:val="24"/>
          <w:szCs w:val="24"/>
        </w:rPr>
        <w:t>, vol. 31, no. 1, pp. 721-732, 2016.</w:t>
      </w:r>
    </w:p>
    <w:p w14:paraId="47FE1FF5" w14:textId="77777777" w:rsidR="00F319FE" w:rsidRPr="00F319FE" w:rsidRDefault="00CF2C15" w:rsidP="00CF2C15">
      <w:pPr>
        <w:pStyle w:val="ListParagraph"/>
        <w:numPr>
          <w:ilvl w:val="0"/>
          <w:numId w:val="21"/>
        </w:numPr>
        <w:shd w:val="clear" w:color="auto" w:fill="FFFFFF"/>
        <w:spacing w:line="240" w:lineRule="auto"/>
        <w:rPr>
          <w:rFonts w:cstheme="minorHAnsi"/>
          <w:sz w:val="24"/>
          <w:szCs w:val="24"/>
        </w:rPr>
      </w:pPr>
      <w:r w:rsidRPr="00F319FE">
        <w:rPr>
          <w:rFonts w:cstheme="minorHAnsi"/>
          <w:sz w:val="24"/>
          <w:szCs w:val="24"/>
        </w:rPr>
        <w:t>A. Bouafia, J. P. Gaubert and F. Krim, "Predictive Direct Power Control of Three-Phase Pulsewidth Modulation (PWM) Rectifier Using Space-Vector Modulation (SVM)", </w:t>
      </w:r>
      <w:r w:rsidRPr="00F319FE">
        <w:rPr>
          <w:rStyle w:val="Emphasis"/>
          <w:rFonts w:cstheme="minorHAnsi"/>
          <w:sz w:val="24"/>
          <w:szCs w:val="24"/>
        </w:rPr>
        <w:t>IEEE Trans. Power Electron</w:t>
      </w:r>
      <w:r w:rsidRPr="00F319FE">
        <w:rPr>
          <w:rFonts w:cstheme="minorHAnsi"/>
          <w:sz w:val="24"/>
          <w:szCs w:val="24"/>
        </w:rPr>
        <w:t>, vol. 25, no. 1, pp. 228-236, 2010.</w:t>
      </w:r>
    </w:p>
    <w:p w14:paraId="390760DD" w14:textId="77777777" w:rsidR="00F319FE" w:rsidRPr="00F319FE" w:rsidRDefault="00CF2C15" w:rsidP="00CF2C15">
      <w:pPr>
        <w:pStyle w:val="ListParagraph"/>
        <w:numPr>
          <w:ilvl w:val="0"/>
          <w:numId w:val="21"/>
        </w:numPr>
        <w:shd w:val="clear" w:color="auto" w:fill="FFFFFF"/>
        <w:spacing w:line="240" w:lineRule="auto"/>
        <w:rPr>
          <w:rFonts w:cstheme="minorHAnsi"/>
          <w:sz w:val="24"/>
          <w:szCs w:val="24"/>
        </w:rPr>
      </w:pPr>
      <w:r w:rsidRPr="00F319FE">
        <w:rPr>
          <w:rFonts w:cstheme="minorHAnsi"/>
          <w:sz w:val="24"/>
          <w:szCs w:val="24"/>
        </w:rPr>
        <w:t>C. Xia, M. Wang, Z. Song and T. Liu, "Robust Model Predictive Current Control of Three-Phase Voltage Source PWM Rectifier With Online Disturbance Observation", </w:t>
      </w:r>
      <w:r w:rsidRPr="00F319FE">
        <w:rPr>
          <w:rStyle w:val="Emphasis"/>
          <w:rFonts w:cstheme="minorHAnsi"/>
          <w:sz w:val="24"/>
          <w:szCs w:val="24"/>
        </w:rPr>
        <w:t>IEEE Trans. Ind. Informat</w:t>
      </w:r>
      <w:r w:rsidRPr="00F319FE">
        <w:rPr>
          <w:rFonts w:cstheme="minorHAnsi"/>
          <w:sz w:val="24"/>
          <w:szCs w:val="24"/>
        </w:rPr>
        <w:t>, vol. 8, no. 3, pp. 459-471, 2012.</w:t>
      </w:r>
    </w:p>
    <w:p w14:paraId="5A936BA2" w14:textId="2C1B93F1" w:rsidR="00CF2C15" w:rsidRPr="00F319FE" w:rsidRDefault="00CF2C15" w:rsidP="00CF2C15">
      <w:pPr>
        <w:pStyle w:val="ListParagraph"/>
        <w:numPr>
          <w:ilvl w:val="0"/>
          <w:numId w:val="21"/>
        </w:numPr>
        <w:shd w:val="clear" w:color="auto" w:fill="FFFFFF"/>
        <w:spacing w:line="240" w:lineRule="auto"/>
        <w:rPr>
          <w:rFonts w:cstheme="minorHAnsi"/>
          <w:sz w:val="24"/>
          <w:szCs w:val="24"/>
        </w:rPr>
      </w:pPr>
      <w:r w:rsidRPr="00F319FE">
        <w:rPr>
          <w:rFonts w:cstheme="minorHAnsi"/>
          <w:sz w:val="24"/>
          <w:szCs w:val="24"/>
        </w:rPr>
        <w:t>M. Abarzadeh, K. Al-Haddad and M. R. Dehbozorgi, "Deadbeat Predictive Direct Power Control of Neutral-Point-Clamped Converter Based Active Front End Rectifier for More Electric Aircraft Applications", </w:t>
      </w:r>
      <w:r w:rsidRPr="00F319FE">
        <w:rPr>
          <w:rStyle w:val="Emphasis"/>
          <w:rFonts w:cstheme="minorHAnsi"/>
          <w:sz w:val="24"/>
          <w:szCs w:val="24"/>
        </w:rPr>
        <w:t>Proc. 44th Annu. Conf. IEEE Ind. Electron. Soc.</w:t>
      </w:r>
      <w:r w:rsidRPr="00F319FE">
        <w:rPr>
          <w:rFonts w:cstheme="minorHAnsi"/>
          <w:sz w:val="24"/>
          <w:szCs w:val="24"/>
        </w:rPr>
        <w:t>, pp. 5739-5744, 21-23 Oct. 2018.</w:t>
      </w:r>
    </w:p>
    <w:p w14:paraId="7E37AC55" w14:textId="77777777" w:rsidR="009A4A24" w:rsidRPr="00F319FE" w:rsidRDefault="009A4A24" w:rsidP="00CF2C15">
      <w:pPr>
        <w:spacing w:line="240" w:lineRule="auto"/>
      </w:pPr>
    </w:p>
    <w:sectPr w:rsidR="009A4A24" w:rsidRPr="00F319FE"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athJax_Main">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B107B"/>
    <w:multiLevelType w:val="multilevel"/>
    <w:tmpl w:val="EBA23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99A53B7"/>
    <w:multiLevelType w:val="multilevel"/>
    <w:tmpl w:val="AD841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DB26F6F"/>
    <w:multiLevelType w:val="hybridMultilevel"/>
    <w:tmpl w:val="A190838A"/>
    <w:lvl w:ilvl="0" w:tplc="D4C41CC8">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DBD49EA"/>
    <w:multiLevelType w:val="multilevel"/>
    <w:tmpl w:val="D8D86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3"/>
  </w:num>
  <w:num w:numId="3">
    <w:abstractNumId w:val="17"/>
  </w:num>
  <w:num w:numId="4">
    <w:abstractNumId w:val="5"/>
  </w:num>
  <w:num w:numId="5">
    <w:abstractNumId w:val="12"/>
  </w:num>
  <w:num w:numId="6">
    <w:abstractNumId w:val="18"/>
  </w:num>
  <w:num w:numId="7">
    <w:abstractNumId w:val="2"/>
  </w:num>
  <w:num w:numId="8">
    <w:abstractNumId w:val="11"/>
  </w:num>
  <w:num w:numId="9">
    <w:abstractNumId w:val="9"/>
  </w:num>
  <w:num w:numId="10">
    <w:abstractNumId w:val="4"/>
  </w:num>
  <w:num w:numId="11">
    <w:abstractNumId w:val="15"/>
  </w:num>
  <w:num w:numId="12">
    <w:abstractNumId w:val="20"/>
  </w:num>
  <w:num w:numId="13">
    <w:abstractNumId w:val="10"/>
  </w:num>
  <w:num w:numId="14">
    <w:abstractNumId w:val="7"/>
  </w:num>
  <w:num w:numId="15">
    <w:abstractNumId w:val="16"/>
  </w:num>
  <w:num w:numId="16">
    <w:abstractNumId w:val="8"/>
  </w:num>
  <w:num w:numId="17">
    <w:abstractNumId w:val="6"/>
  </w:num>
  <w:num w:numId="18">
    <w:abstractNumId w:val="0"/>
  </w:num>
  <w:num w:numId="19">
    <w:abstractNumId w:val="13"/>
  </w:num>
  <w:num w:numId="20">
    <w:abstractNumId w:val="19"/>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formatting="1" w:enforcement="1" w:cryptProviderType="rsaAES" w:cryptAlgorithmClass="hash" w:cryptAlgorithmType="typeAny" w:cryptAlgorithmSid="14" w:cryptSpinCount="100000" w:hash="7y09w9d+WZ1Kv6k08dmvhxJei89PVnmTGVpZ5TzmcfMcDtbcI+lmAIWlhrDWxx1gJvyzRaVJaa1z8ZB8bhxKKA==" w:salt="6lgioYBrKZXCoqv2PddA8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1016"/>
    <w:rsid w:val="00013176"/>
    <w:rsid w:val="00014F38"/>
    <w:rsid w:val="000233C1"/>
    <w:rsid w:val="00024048"/>
    <w:rsid w:val="00026BC7"/>
    <w:rsid w:val="0003036D"/>
    <w:rsid w:val="00034205"/>
    <w:rsid w:val="00035704"/>
    <w:rsid w:val="00041C27"/>
    <w:rsid w:val="000437DE"/>
    <w:rsid w:val="00043C8E"/>
    <w:rsid w:val="00044EBA"/>
    <w:rsid w:val="0004631C"/>
    <w:rsid w:val="0004637E"/>
    <w:rsid w:val="0004717F"/>
    <w:rsid w:val="00047EFB"/>
    <w:rsid w:val="000525F1"/>
    <w:rsid w:val="0005413F"/>
    <w:rsid w:val="00056C17"/>
    <w:rsid w:val="00057D20"/>
    <w:rsid w:val="000606A8"/>
    <w:rsid w:val="00061102"/>
    <w:rsid w:val="00064ECB"/>
    <w:rsid w:val="00071537"/>
    <w:rsid w:val="00072612"/>
    <w:rsid w:val="000735D6"/>
    <w:rsid w:val="00074B64"/>
    <w:rsid w:val="00074F32"/>
    <w:rsid w:val="000769FD"/>
    <w:rsid w:val="00077000"/>
    <w:rsid w:val="00082637"/>
    <w:rsid w:val="00083102"/>
    <w:rsid w:val="000846CC"/>
    <w:rsid w:val="00085797"/>
    <w:rsid w:val="00086E96"/>
    <w:rsid w:val="00087367"/>
    <w:rsid w:val="0009064A"/>
    <w:rsid w:val="00091815"/>
    <w:rsid w:val="00092DFF"/>
    <w:rsid w:val="00093C1A"/>
    <w:rsid w:val="00097FBC"/>
    <w:rsid w:val="000A0975"/>
    <w:rsid w:val="000A1181"/>
    <w:rsid w:val="000A266C"/>
    <w:rsid w:val="000A5C1E"/>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D7EDF"/>
    <w:rsid w:val="000E69EF"/>
    <w:rsid w:val="000E7C46"/>
    <w:rsid w:val="000F0449"/>
    <w:rsid w:val="000F08DA"/>
    <w:rsid w:val="000F14F0"/>
    <w:rsid w:val="000F1D5E"/>
    <w:rsid w:val="000F33D0"/>
    <w:rsid w:val="000F7FB1"/>
    <w:rsid w:val="00101A98"/>
    <w:rsid w:val="00104CE6"/>
    <w:rsid w:val="00107EA8"/>
    <w:rsid w:val="00114114"/>
    <w:rsid w:val="00117F89"/>
    <w:rsid w:val="00120313"/>
    <w:rsid w:val="00121209"/>
    <w:rsid w:val="001233A5"/>
    <w:rsid w:val="00123BC0"/>
    <w:rsid w:val="00123E80"/>
    <w:rsid w:val="00126F90"/>
    <w:rsid w:val="0013073E"/>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73965"/>
    <w:rsid w:val="001756E1"/>
    <w:rsid w:val="0018114F"/>
    <w:rsid w:val="00181ADF"/>
    <w:rsid w:val="00183A38"/>
    <w:rsid w:val="001854EA"/>
    <w:rsid w:val="00185C26"/>
    <w:rsid w:val="00193035"/>
    <w:rsid w:val="00196573"/>
    <w:rsid w:val="00196C7C"/>
    <w:rsid w:val="001A1C71"/>
    <w:rsid w:val="001A1DF4"/>
    <w:rsid w:val="001A34C4"/>
    <w:rsid w:val="001B6E76"/>
    <w:rsid w:val="001C3A3F"/>
    <w:rsid w:val="001C5EE2"/>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14D9"/>
    <w:rsid w:val="00224240"/>
    <w:rsid w:val="00225B05"/>
    <w:rsid w:val="00226FA2"/>
    <w:rsid w:val="002379B2"/>
    <w:rsid w:val="0024134B"/>
    <w:rsid w:val="00251132"/>
    <w:rsid w:val="002535DF"/>
    <w:rsid w:val="002558EB"/>
    <w:rsid w:val="00255B43"/>
    <w:rsid w:val="00255BDC"/>
    <w:rsid w:val="00255BEA"/>
    <w:rsid w:val="00261403"/>
    <w:rsid w:val="00261F59"/>
    <w:rsid w:val="00263E82"/>
    <w:rsid w:val="00272AF4"/>
    <w:rsid w:val="00276C06"/>
    <w:rsid w:val="00280198"/>
    <w:rsid w:val="00282094"/>
    <w:rsid w:val="002843BC"/>
    <w:rsid w:val="00284A84"/>
    <w:rsid w:val="0028684E"/>
    <w:rsid w:val="0029129F"/>
    <w:rsid w:val="00293B8B"/>
    <w:rsid w:val="00296AE3"/>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188B"/>
    <w:rsid w:val="00313440"/>
    <w:rsid w:val="00314FCD"/>
    <w:rsid w:val="00324290"/>
    <w:rsid w:val="00326607"/>
    <w:rsid w:val="00327BA7"/>
    <w:rsid w:val="00331737"/>
    <w:rsid w:val="0033243D"/>
    <w:rsid w:val="0033652E"/>
    <w:rsid w:val="00340617"/>
    <w:rsid w:val="00340B13"/>
    <w:rsid w:val="00340CDB"/>
    <w:rsid w:val="003427C6"/>
    <w:rsid w:val="00343472"/>
    <w:rsid w:val="003455AA"/>
    <w:rsid w:val="003462F5"/>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589F"/>
    <w:rsid w:val="003A6039"/>
    <w:rsid w:val="003B47FA"/>
    <w:rsid w:val="003B6208"/>
    <w:rsid w:val="003B7F8F"/>
    <w:rsid w:val="003C1714"/>
    <w:rsid w:val="003C4172"/>
    <w:rsid w:val="003C437D"/>
    <w:rsid w:val="003C4456"/>
    <w:rsid w:val="003D3301"/>
    <w:rsid w:val="003D4641"/>
    <w:rsid w:val="003E05B7"/>
    <w:rsid w:val="003E0C0A"/>
    <w:rsid w:val="003E1D59"/>
    <w:rsid w:val="003E1DFB"/>
    <w:rsid w:val="003E6CFF"/>
    <w:rsid w:val="004010E3"/>
    <w:rsid w:val="004055B8"/>
    <w:rsid w:val="004061C0"/>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5718E"/>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A62AA"/>
    <w:rsid w:val="004B2226"/>
    <w:rsid w:val="004B45B5"/>
    <w:rsid w:val="004B6BED"/>
    <w:rsid w:val="004B77C2"/>
    <w:rsid w:val="004C0B3D"/>
    <w:rsid w:val="004C2D7B"/>
    <w:rsid w:val="004C45D2"/>
    <w:rsid w:val="004C5EEF"/>
    <w:rsid w:val="004D08B6"/>
    <w:rsid w:val="004D118A"/>
    <w:rsid w:val="004D1CB9"/>
    <w:rsid w:val="004D21C9"/>
    <w:rsid w:val="004E34F8"/>
    <w:rsid w:val="004E3C84"/>
    <w:rsid w:val="004E528B"/>
    <w:rsid w:val="004E7D07"/>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1A86"/>
    <w:rsid w:val="00553291"/>
    <w:rsid w:val="005546FF"/>
    <w:rsid w:val="00556B72"/>
    <w:rsid w:val="00557374"/>
    <w:rsid w:val="005605E4"/>
    <w:rsid w:val="0056247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2BA4"/>
    <w:rsid w:val="005B3C2C"/>
    <w:rsid w:val="005B47BC"/>
    <w:rsid w:val="005C00EC"/>
    <w:rsid w:val="005C15C9"/>
    <w:rsid w:val="005C30E9"/>
    <w:rsid w:val="005C663B"/>
    <w:rsid w:val="005D1C38"/>
    <w:rsid w:val="005D1ED6"/>
    <w:rsid w:val="005D3AF7"/>
    <w:rsid w:val="005D767A"/>
    <w:rsid w:val="005E04FF"/>
    <w:rsid w:val="005E2628"/>
    <w:rsid w:val="005E5F66"/>
    <w:rsid w:val="005F46EC"/>
    <w:rsid w:val="005F49C9"/>
    <w:rsid w:val="005F71CE"/>
    <w:rsid w:val="005F7A68"/>
    <w:rsid w:val="00601980"/>
    <w:rsid w:val="0060332C"/>
    <w:rsid w:val="00604C5A"/>
    <w:rsid w:val="00607F1D"/>
    <w:rsid w:val="00612DE8"/>
    <w:rsid w:val="00615A83"/>
    <w:rsid w:val="006176C1"/>
    <w:rsid w:val="00620EA0"/>
    <w:rsid w:val="0062100A"/>
    <w:rsid w:val="00623E47"/>
    <w:rsid w:val="00624CD2"/>
    <w:rsid w:val="0062795C"/>
    <w:rsid w:val="00631A06"/>
    <w:rsid w:val="00633D28"/>
    <w:rsid w:val="00633F1B"/>
    <w:rsid w:val="00634D07"/>
    <w:rsid w:val="00635799"/>
    <w:rsid w:val="00636A77"/>
    <w:rsid w:val="00637F2A"/>
    <w:rsid w:val="0064051B"/>
    <w:rsid w:val="00645D2C"/>
    <w:rsid w:val="00650724"/>
    <w:rsid w:val="006517B5"/>
    <w:rsid w:val="00652076"/>
    <w:rsid w:val="00653DA3"/>
    <w:rsid w:val="00654D37"/>
    <w:rsid w:val="00660C97"/>
    <w:rsid w:val="006621F0"/>
    <w:rsid w:val="006647E7"/>
    <w:rsid w:val="00666FD4"/>
    <w:rsid w:val="00667217"/>
    <w:rsid w:val="006702C6"/>
    <w:rsid w:val="00675A12"/>
    <w:rsid w:val="006769E6"/>
    <w:rsid w:val="00676C63"/>
    <w:rsid w:val="00680BCF"/>
    <w:rsid w:val="00682333"/>
    <w:rsid w:val="006844CA"/>
    <w:rsid w:val="00684A53"/>
    <w:rsid w:val="006871E0"/>
    <w:rsid w:val="00693B53"/>
    <w:rsid w:val="00697377"/>
    <w:rsid w:val="006A0D78"/>
    <w:rsid w:val="006A1F61"/>
    <w:rsid w:val="006A533C"/>
    <w:rsid w:val="006A5E52"/>
    <w:rsid w:val="006A712D"/>
    <w:rsid w:val="006A7B71"/>
    <w:rsid w:val="006B20FD"/>
    <w:rsid w:val="006B3B2B"/>
    <w:rsid w:val="006C024E"/>
    <w:rsid w:val="006C7ED1"/>
    <w:rsid w:val="006D732D"/>
    <w:rsid w:val="006D75E1"/>
    <w:rsid w:val="006D7670"/>
    <w:rsid w:val="006E10F4"/>
    <w:rsid w:val="006E10FD"/>
    <w:rsid w:val="006E2996"/>
    <w:rsid w:val="006E2EEC"/>
    <w:rsid w:val="006E471E"/>
    <w:rsid w:val="006E4859"/>
    <w:rsid w:val="006F1F04"/>
    <w:rsid w:val="006F24E3"/>
    <w:rsid w:val="007065D3"/>
    <w:rsid w:val="007071B1"/>
    <w:rsid w:val="00707EC1"/>
    <w:rsid w:val="00710582"/>
    <w:rsid w:val="00714EE9"/>
    <w:rsid w:val="00717D95"/>
    <w:rsid w:val="00724695"/>
    <w:rsid w:val="007246B0"/>
    <w:rsid w:val="007258CB"/>
    <w:rsid w:val="00730E29"/>
    <w:rsid w:val="00732FF6"/>
    <w:rsid w:val="00735393"/>
    <w:rsid w:val="00745E32"/>
    <w:rsid w:val="007466F7"/>
    <w:rsid w:val="00747ABA"/>
    <w:rsid w:val="00757D89"/>
    <w:rsid w:val="0076194B"/>
    <w:rsid w:val="00763676"/>
    <w:rsid w:val="00772776"/>
    <w:rsid w:val="00776E56"/>
    <w:rsid w:val="00781619"/>
    <w:rsid w:val="00787194"/>
    <w:rsid w:val="0079146B"/>
    <w:rsid w:val="0079164C"/>
    <w:rsid w:val="00791DD5"/>
    <w:rsid w:val="00792195"/>
    <w:rsid w:val="00796875"/>
    <w:rsid w:val="0079756E"/>
    <w:rsid w:val="007A07AC"/>
    <w:rsid w:val="007A1182"/>
    <w:rsid w:val="007A1233"/>
    <w:rsid w:val="007A258F"/>
    <w:rsid w:val="007A3B3A"/>
    <w:rsid w:val="007B0BBA"/>
    <w:rsid w:val="007B213E"/>
    <w:rsid w:val="007C16F7"/>
    <w:rsid w:val="007C6360"/>
    <w:rsid w:val="007D25DB"/>
    <w:rsid w:val="007D51E8"/>
    <w:rsid w:val="007D655B"/>
    <w:rsid w:val="007D762B"/>
    <w:rsid w:val="007D7C64"/>
    <w:rsid w:val="007E2E07"/>
    <w:rsid w:val="007E2F34"/>
    <w:rsid w:val="007E343C"/>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950"/>
    <w:rsid w:val="00834DF7"/>
    <w:rsid w:val="00836F01"/>
    <w:rsid w:val="008406F5"/>
    <w:rsid w:val="00841F1E"/>
    <w:rsid w:val="00842203"/>
    <w:rsid w:val="00850E3E"/>
    <w:rsid w:val="008525DE"/>
    <w:rsid w:val="00860C31"/>
    <w:rsid w:val="00864432"/>
    <w:rsid w:val="008649A3"/>
    <w:rsid w:val="0086670A"/>
    <w:rsid w:val="008670E7"/>
    <w:rsid w:val="00870BA1"/>
    <w:rsid w:val="00873CDE"/>
    <w:rsid w:val="00874421"/>
    <w:rsid w:val="00875997"/>
    <w:rsid w:val="0087796C"/>
    <w:rsid w:val="00880932"/>
    <w:rsid w:val="008825B5"/>
    <w:rsid w:val="0088316D"/>
    <w:rsid w:val="00885E74"/>
    <w:rsid w:val="00886B14"/>
    <w:rsid w:val="008927F4"/>
    <w:rsid w:val="00893B58"/>
    <w:rsid w:val="00894E4C"/>
    <w:rsid w:val="0089642A"/>
    <w:rsid w:val="008A1743"/>
    <w:rsid w:val="008A23DD"/>
    <w:rsid w:val="008A28AF"/>
    <w:rsid w:val="008A6C51"/>
    <w:rsid w:val="008B15CF"/>
    <w:rsid w:val="008B2242"/>
    <w:rsid w:val="008B4AD1"/>
    <w:rsid w:val="008B6D93"/>
    <w:rsid w:val="008B7AF1"/>
    <w:rsid w:val="008C3543"/>
    <w:rsid w:val="008C5BEE"/>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54C7"/>
    <w:rsid w:val="009267EE"/>
    <w:rsid w:val="00927998"/>
    <w:rsid w:val="00932185"/>
    <w:rsid w:val="009346E4"/>
    <w:rsid w:val="00935F23"/>
    <w:rsid w:val="009372D8"/>
    <w:rsid w:val="00937D12"/>
    <w:rsid w:val="00940ED2"/>
    <w:rsid w:val="00946997"/>
    <w:rsid w:val="0094737A"/>
    <w:rsid w:val="00950094"/>
    <w:rsid w:val="00950743"/>
    <w:rsid w:val="0095139E"/>
    <w:rsid w:val="00951536"/>
    <w:rsid w:val="00952B32"/>
    <w:rsid w:val="00952C61"/>
    <w:rsid w:val="00954B3E"/>
    <w:rsid w:val="009554A6"/>
    <w:rsid w:val="00956FEB"/>
    <w:rsid w:val="009650D5"/>
    <w:rsid w:val="0096535F"/>
    <w:rsid w:val="00965F35"/>
    <w:rsid w:val="00966500"/>
    <w:rsid w:val="009729A3"/>
    <w:rsid w:val="009732A9"/>
    <w:rsid w:val="009733BC"/>
    <w:rsid w:val="00977C0E"/>
    <w:rsid w:val="00977F1D"/>
    <w:rsid w:val="009818CB"/>
    <w:rsid w:val="00982217"/>
    <w:rsid w:val="00984B39"/>
    <w:rsid w:val="00986A83"/>
    <w:rsid w:val="00990645"/>
    <w:rsid w:val="00995295"/>
    <w:rsid w:val="009A130B"/>
    <w:rsid w:val="009A2639"/>
    <w:rsid w:val="009A397F"/>
    <w:rsid w:val="009A4A24"/>
    <w:rsid w:val="009B4F83"/>
    <w:rsid w:val="009B6983"/>
    <w:rsid w:val="009C5450"/>
    <w:rsid w:val="009C5716"/>
    <w:rsid w:val="009D316A"/>
    <w:rsid w:val="009D3527"/>
    <w:rsid w:val="009D3FD9"/>
    <w:rsid w:val="009D5368"/>
    <w:rsid w:val="009D54DF"/>
    <w:rsid w:val="009E08E7"/>
    <w:rsid w:val="009E56AC"/>
    <w:rsid w:val="009E56AF"/>
    <w:rsid w:val="009E678D"/>
    <w:rsid w:val="009F28E2"/>
    <w:rsid w:val="009F4BDF"/>
    <w:rsid w:val="009F60BA"/>
    <w:rsid w:val="009F7F44"/>
    <w:rsid w:val="00A01202"/>
    <w:rsid w:val="00A01B8D"/>
    <w:rsid w:val="00A034AE"/>
    <w:rsid w:val="00A035F5"/>
    <w:rsid w:val="00A11F34"/>
    <w:rsid w:val="00A1350A"/>
    <w:rsid w:val="00A167B8"/>
    <w:rsid w:val="00A231A4"/>
    <w:rsid w:val="00A2529D"/>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1"/>
    <w:rsid w:val="00A82932"/>
    <w:rsid w:val="00A82D07"/>
    <w:rsid w:val="00A868FB"/>
    <w:rsid w:val="00A915ED"/>
    <w:rsid w:val="00A91CF2"/>
    <w:rsid w:val="00A93BA4"/>
    <w:rsid w:val="00A9416E"/>
    <w:rsid w:val="00AA493D"/>
    <w:rsid w:val="00AB1914"/>
    <w:rsid w:val="00AB2E44"/>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796"/>
    <w:rsid w:val="00B3397D"/>
    <w:rsid w:val="00B3426B"/>
    <w:rsid w:val="00B34F7B"/>
    <w:rsid w:val="00B351FF"/>
    <w:rsid w:val="00B35999"/>
    <w:rsid w:val="00B44237"/>
    <w:rsid w:val="00B47D09"/>
    <w:rsid w:val="00B50108"/>
    <w:rsid w:val="00B525D3"/>
    <w:rsid w:val="00B55B5C"/>
    <w:rsid w:val="00B56290"/>
    <w:rsid w:val="00B57091"/>
    <w:rsid w:val="00B61B54"/>
    <w:rsid w:val="00B6351D"/>
    <w:rsid w:val="00B64203"/>
    <w:rsid w:val="00B6519E"/>
    <w:rsid w:val="00B66AF1"/>
    <w:rsid w:val="00B70245"/>
    <w:rsid w:val="00B703C2"/>
    <w:rsid w:val="00B74E41"/>
    <w:rsid w:val="00B7740D"/>
    <w:rsid w:val="00B801EC"/>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40C"/>
    <w:rsid w:val="00BE551C"/>
    <w:rsid w:val="00BF6ECD"/>
    <w:rsid w:val="00BF790B"/>
    <w:rsid w:val="00C01E67"/>
    <w:rsid w:val="00C04390"/>
    <w:rsid w:val="00C05302"/>
    <w:rsid w:val="00C06B6B"/>
    <w:rsid w:val="00C06F37"/>
    <w:rsid w:val="00C0799A"/>
    <w:rsid w:val="00C10EB5"/>
    <w:rsid w:val="00C13438"/>
    <w:rsid w:val="00C170FF"/>
    <w:rsid w:val="00C173E1"/>
    <w:rsid w:val="00C2019E"/>
    <w:rsid w:val="00C22E7F"/>
    <w:rsid w:val="00C232C5"/>
    <w:rsid w:val="00C2445F"/>
    <w:rsid w:val="00C27AEF"/>
    <w:rsid w:val="00C3110E"/>
    <w:rsid w:val="00C3466C"/>
    <w:rsid w:val="00C355FF"/>
    <w:rsid w:val="00C37F62"/>
    <w:rsid w:val="00C41A64"/>
    <w:rsid w:val="00C47122"/>
    <w:rsid w:val="00C47959"/>
    <w:rsid w:val="00C47CEA"/>
    <w:rsid w:val="00C515E0"/>
    <w:rsid w:val="00C531A3"/>
    <w:rsid w:val="00C56335"/>
    <w:rsid w:val="00C57F24"/>
    <w:rsid w:val="00C60236"/>
    <w:rsid w:val="00C63EA6"/>
    <w:rsid w:val="00C65896"/>
    <w:rsid w:val="00C6619F"/>
    <w:rsid w:val="00C6624A"/>
    <w:rsid w:val="00C742C3"/>
    <w:rsid w:val="00C75559"/>
    <w:rsid w:val="00C75FE3"/>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2C15"/>
    <w:rsid w:val="00CF53EE"/>
    <w:rsid w:val="00D01E5B"/>
    <w:rsid w:val="00D02378"/>
    <w:rsid w:val="00D02BE9"/>
    <w:rsid w:val="00D035A7"/>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05E"/>
    <w:rsid w:val="00D73164"/>
    <w:rsid w:val="00D77E53"/>
    <w:rsid w:val="00D8135F"/>
    <w:rsid w:val="00D81DD5"/>
    <w:rsid w:val="00D87BB8"/>
    <w:rsid w:val="00D90BD9"/>
    <w:rsid w:val="00D932C5"/>
    <w:rsid w:val="00D939A7"/>
    <w:rsid w:val="00D9581C"/>
    <w:rsid w:val="00D959FE"/>
    <w:rsid w:val="00D95DCB"/>
    <w:rsid w:val="00D96228"/>
    <w:rsid w:val="00DA5459"/>
    <w:rsid w:val="00DA619A"/>
    <w:rsid w:val="00DB357A"/>
    <w:rsid w:val="00DB4233"/>
    <w:rsid w:val="00DB5097"/>
    <w:rsid w:val="00DC36EC"/>
    <w:rsid w:val="00DC4F7C"/>
    <w:rsid w:val="00DC7134"/>
    <w:rsid w:val="00DC7C2C"/>
    <w:rsid w:val="00DD2256"/>
    <w:rsid w:val="00DD4B55"/>
    <w:rsid w:val="00DD5871"/>
    <w:rsid w:val="00DE133A"/>
    <w:rsid w:val="00DE2E7E"/>
    <w:rsid w:val="00DE2F66"/>
    <w:rsid w:val="00DE4173"/>
    <w:rsid w:val="00DE4592"/>
    <w:rsid w:val="00DF6125"/>
    <w:rsid w:val="00E13E05"/>
    <w:rsid w:val="00E140E8"/>
    <w:rsid w:val="00E15784"/>
    <w:rsid w:val="00E16734"/>
    <w:rsid w:val="00E179BE"/>
    <w:rsid w:val="00E20401"/>
    <w:rsid w:val="00E226CB"/>
    <w:rsid w:val="00E264D8"/>
    <w:rsid w:val="00E319F9"/>
    <w:rsid w:val="00E331C7"/>
    <w:rsid w:val="00E35240"/>
    <w:rsid w:val="00E36E18"/>
    <w:rsid w:val="00E37099"/>
    <w:rsid w:val="00E37F91"/>
    <w:rsid w:val="00E40A15"/>
    <w:rsid w:val="00E40CCE"/>
    <w:rsid w:val="00E43654"/>
    <w:rsid w:val="00E4534F"/>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4E5F"/>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0536E"/>
    <w:rsid w:val="00F12233"/>
    <w:rsid w:val="00F12CE1"/>
    <w:rsid w:val="00F14096"/>
    <w:rsid w:val="00F14820"/>
    <w:rsid w:val="00F16430"/>
    <w:rsid w:val="00F23F3C"/>
    <w:rsid w:val="00F30DED"/>
    <w:rsid w:val="00F319FE"/>
    <w:rsid w:val="00F31DB2"/>
    <w:rsid w:val="00F37720"/>
    <w:rsid w:val="00F4046D"/>
    <w:rsid w:val="00F40A6C"/>
    <w:rsid w:val="00F43368"/>
    <w:rsid w:val="00F436C2"/>
    <w:rsid w:val="00F44EA5"/>
    <w:rsid w:val="00F4518D"/>
    <w:rsid w:val="00F46AEA"/>
    <w:rsid w:val="00F46C28"/>
    <w:rsid w:val="00F46CF6"/>
    <w:rsid w:val="00F51019"/>
    <w:rsid w:val="00F52179"/>
    <w:rsid w:val="00F52B79"/>
    <w:rsid w:val="00F559A5"/>
    <w:rsid w:val="00F55F9D"/>
    <w:rsid w:val="00F56E1A"/>
    <w:rsid w:val="00F57626"/>
    <w:rsid w:val="00F60EEE"/>
    <w:rsid w:val="00F6204B"/>
    <w:rsid w:val="00F62CDA"/>
    <w:rsid w:val="00F6448C"/>
    <w:rsid w:val="00F65D8A"/>
    <w:rsid w:val="00F74422"/>
    <w:rsid w:val="00F76222"/>
    <w:rsid w:val="00F76A3B"/>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8AD"/>
    <w:rsid w:val="00FB6BC1"/>
    <w:rsid w:val="00FB7737"/>
    <w:rsid w:val="00FC0EED"/>
    <w:rsid w:val="00FC11D2"/>
    <w:rsid w:val="00FC1405"/>
    <w:rsid w:val="00FC4F3E"/>
    <w:rsid w:val="00FD0FFF"/>
    <w:rsid w:val="00FD2558"/>
    <w:rsid w:val="00FE2208"/>
    <w:rsid w:val="00FE2769"/>
    <w:rsid w:val="00FE2ED0"/>
    <w:rsid w:val="00FE3C8C"/>
    <w:rsid w:val="00FE430B"/>
    <w:rsid w:val="00FE46AF"/>
    <w:rsid w:val="00FE7283"/>
    <w:rsid w:val="00FE73C3"/>
    <w:rsid w:val="00FF1F94"/>
    <w:rsid w:val="00FF2B49"/>
    <w:rsid w:val="00FF3001"/>
    <w:rsid w:val="00FF5582"/>
    <w:rsid w:val="02DB2B47"/>
    <w:rsid w:val="13490E6D"/>
    <w:rsid w:val="16DC4C57"/>
    <w:rsid w:val="1730D4AD"/>
    <w:rsid w:val="196A363B"/>
    <w:rsid w:val="25A0ABD5"/>
    <w:rsid w:val="2AA6D15E"/>
    <w:rsid w:val="2F2E65BE"/>
    <w:rsid w:val="31C87553"/>
    <w:rsid w:val="3C9B2851"/>
    <w:rsid w:val="40353EA8"/>
    <w:rsid w:val="453E7204"/>
    <w:rsid w:val="47F8D7CB"/>
    <w:rsid w:val="4DD5FA8B"/>
    <w:rsid w:val="562C3C07"/>
    <w:rsid w:val="57C5256B"/>
    <w:rsid w:val="5BBCBFA8"/>
    <w:rsid w:val="5F71F4DC"/>
    <w:rsid w:val="61524E0F"/>
    <w:rsid w:val="62F196B2"/>
    <w:rsid w:val="64ECE725"/>
    <w:rsid w:val="65C81933"/>
    <w:rsid w:val="673622C4"/>
    <w:rsid w:val="68A5E5F0"/>
    <w:rsid w:val="6DEBBBFD"/>
    <w:rsid w:val="6F878C5E"/>
    <w:rsid w:val="729B8105"/>
    <w:rsid w:val="743F456E"/>
    <w:rsid w:val="746AA4C1"/>
    <w:rsid w:val="7CB919F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2A6"/>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semiHidden/>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number">
    <w:name w:val="number"/>
    <w:basedOn w:val="DefaultParagraphFont"/>
    <w:rsid w:val="006F1F04"/>
  </w:style>
  <w:style w:type="character" w:customStyle="1" w:styleId="ref-link">
    <w:name w:val="ref-link"/>
    <w:basedOn w:val="DefaultParagraphFont"/>
    <w:rsid w:val="006F1F04"/>
  </w:style>
  <w:style w:type="character" w:customStyle="1" w:styleId="mathjax">
    <w:name w:val="mathjax"/>
    <w:basedOn w:val="DefaultParagraphFont"/>
    <w:rsid w:val="00675A12"/>
  </w:style>
  <w:style w:type="character" w:customStyle="1" w:styleId="mrow">
    <w:name w:val="mrow"/>
    <w:basedOn w:val="DefaultParagraphFont"/>
    <w:rsid w:val="00675A12"/>
  </w:style>
  <w:style w:type="character" w:customStyle="1" w:styleId="mtable">
    <w:name w:val="mtable"/>
    <w:basedOn w:val="DefaultParagraphFont"/>
    <w:rsid w:val="00675A12"/>
  </w:style>
  <w:style w:type="character" w:customStyle="1" w:styleId="mtd">
    <w:name w:val="mtd"/>
    <w:basedOn w:val="DefaultParagraphFont"/>
    <w:rsid w:val="00675A12"/>
  </w:style>
  <w:style w:type="character" w:customStyle="1" w:styleId="msubsup">
    <w:name w:val="msubsup"/>
    <w:basedOn w:val="DefaultParagraphFont"/>
    <w:rsid w:val="00675A12"/>
  </w:style>
  <w:style w:type="character" w:customStyle="1" w:styleId="texatom">
    <w:name w:val="texatom"/>
    <w:basedOn w:val="DefaultParagraphFont"/>
    <w:rsid w:val="00675A12"/>
  </w:style>
  <w:style w:type="character" w:customStyle="1" w:styleId="mi">
    <w:name w:val="mi"/>
    <w:basedOn w:val="DefaultParagraphFont"/>
    <w:rsid w:val="00675A12"/>
  </w:style>
  <w:style w:type="character" w:customStyle="1" w:styleId="mo">
    <w:name w:val="mo"/>
    <w:basedOn w:val="DefaultParagraphFont"/>
    <w:rsid w:val="00675A12"/>
  </w:style>
  <w:style w:type="character" w:customStyle="1" w:styleId="mfrac">
    <w:name w:val="mfrac"/>
    <w:basedOn w:val="DefaultParagraphFont"/>
    <w:rsid w:val="00675A12"/>
  </w:style>
  <w:style w:type="character" w:customStyle="1" w:styleId="mn">
    <w:name w:val="mn"/>
    <w:basedOn w:val="DefaultParagraphFont"/>
    <w:rsid w:val="00675A12"/>
  </w:style>
  <w:style w:type="character" w:customStyle="1" w:styleId="mtext">
    <w:name w:val="mtext"/>
    <w:basedOn w:val="DefaultParagraphFont"/>
    <w:rsid w:val="00675A12"/>
  </w:style>
  <w:style w:type="character" w:customStyle="1" w:styleId="link">
    <w:name w:val="link"/>
    <w:basedOn w:val="DefaultParagraphFont"/>
    <w:rsid w:val="00675A12"/>
  </w:style>
  <w:style w:type="character" w:customStyle="1" w:styleId="mspace">
    <w:name w:val="mspace"/>
    <w:basedOn w:val="DefaultParagraphFont"/>
    <w:rsid w:val="00675A12"/>
  </w:style>
  <w:style w:type="character" w:customStyle="1" w:styleId="msqrt">
    <w:name w:val="msqrt"/>
    <w:basedOn w:val="DefaultParagraphFont"/>
    <w:rsid w:val="00675A12"/>
  </w:style>
  <w:style w:type="paragraph" w:customStyle="1" w:styleId="links">
    <w:name w:val="links"/>
    <w:basedOn w:val="Normal"/>
    <w:rsid w:val="0031188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lue-tooltip">
    <w:name w:val="blue-tooltip"/>
    <w:basedOn w:val="Normal"/>
    <w:rsid w:val="0031188B"/>
    <w:pPr>
      <w:spacing w:before="100" w:beforeAutospacing="1" w:after="100" w:afterAutospacing="1" w:line="240" w:lineRule="auto"/>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E140E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350990">
      <w:bodyDiv w:val="1"/>
      <w:marLeft w:val="0"/>
      <w:marRight w:val="0"/>
      <w:marTop w:val="0"/>
      <w:marBottom w:val="0"/>
      <w:divBdr>
        <w:top w:val="none" w:sz="0" w:space="0" w:color="auto"/>
        <w:left w:val="none" w:sz="0" w:space="0" w:color="auto"/>
        <w:bottom w:val="none" w:sz="0" w:space="0" w:color="auto"/>
        <w:right w:val="none" w:sz="0" w:space="0" w:color="auto"/>
      </w:divBdr>
      <w:divsChild>
        <w:div w:id="9645382">
          <w:marLeft w:val="0"/>
          <w:marRight w:val="0"/>
          <w:marTop w:val="0"/>
          <w:marBottom w:val="0"/>
          <w:divBdr>
            <w:top w:val="none" w:sz="0" w:space="0" w:color="auto"/>
            <w:left w:val="none" w:sz="0" w:space="0" w:color="auto"/>
            <w:bottom w:val="single" w:sz="6" w:space="12" w:color="DDDDDD"/>
            <w:right w:val="none" w:sz="0" w:space="0" w:color="auto"/>
          </w:divBdr>
          <w:divsChild>
            <w:div w:id="1872523849">
              <w:marLeft w:val="0"/>
              <w:marRight w:val="0"/>
              <w:marTop w:val="0"/>
              <w:marBottom w:val="0"/>
              <w:divBdr>
                <w:top w:val="none" w:sz="0" w:space="0" w:color="auto"/>
                <w:left w:val="none" w:sz="0" w:space="0" w:color="auto"/>
                <w:bottom w:val="none" w:sz="0" w:space="0" w:color="auto"/>
                <w:right w:val="none" w:sz="0" w:space="0" w:color="auto"/>
              </w:divBdr>
              <w:divsChild>
                <w:div w:id="1626883246">
                  <w:marLeft w:val="0"/>
                  <w:marRight w:val="0"/>
                  <w:marTop w:val="0"/>
                  <w:marBottom w:val="0"/>
                  <w:divBdr>
                    <w:top w:val="none" w:sz="0" w:space="0" w:color="auto"/>
                    <w:left w:val="none" w:sz="0" w:space="0" w:color="auto"/>
                    <w:bottom w:val="none" w:sz="0" w:space="0" w:color="auto"/>
                    <w:right w:val="none" w:sz="0" w:space="0" w:color="auto"/>
                  </w:divBdr>
                  <w:divsChild>
                    <w:div w:id="78068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470115">
          <w:marLeft w:val="0"/>
          <w:marRight w:val="0"/>
          <w:marTop w:val="0"/>
          <w:marBottom w:val="0"/>
          <w:divBdr>
            <w:top w:val="none" w:sz="0" w:space="0" w:color="auto"/>
            <w:left w:val="none" w:sz="0" w:space="0" w:color="auto"/>
            <w:bottom w:val="single" w:sz="6" w:space="12" w:color="DDDDDD"/>
            <w:right w:val="none" w:sz="0" w:space="0" w:color="auto"/>
          </w:divBdr>
          <w:divsChild>
            <w:div w:id="1083457175">
              <w:marLeft w:val="0"/>
              <w:marRight w:val="0"/>
              <w:marTop w:val="0"/>
              <w:marBottom w:val="0"/>
              <w:divBdr>
                <w:top w:val="none" w:sz="0" w:space="0" w:color="auto"/>
                <w:left w:val="none" w:sz="0" w:space="0" w:color="auto"/>
                <w:bottom w:val="none" w:sz="0" w:space="0" w:color="auto"/>
                <w:right w:val="none" w:sz="0" w:space="0" w:color="auto"/>
              </w:divBdr>
              <w:divsChild>
                <w:div w:id="2024935270">
                  <w:marLeft w:val="0"/>
                  <w:marRight w:val="0"/>
                  <w:marTop w:val="0"/>
                  <w:marBottom w:val="0"/>
                  <w:divBdr>
                    <w:top w:val="none" w:sz="0" w:space="0" w:color="auto"/>
                    <w:left w:val="none" w:sz="0" w:space="0" w:color="auto"/>
                    <w:bottom w:val="none" w:sz="0" w:space="0" w:color="auto"/>
                    <w:right w:val="none" w:sz="0" w:space="0" w:color="auto"/>
                  </w:divBdr>
                  <w:divsChild>
                    <w:div w:id="1580483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3668274">
          <w:marLeft w:val="0"/>
          <w:marRight w:val="0"/>
          <w:marTop w:val="0"/>
          <w:marBottom w:val="0"/>
          <w:divBdr>
            <w:top w:val="none" w:sz="0" w:space="0" w:color="auto"/>
            <w:left w:val="none" w:sz="0" w:space="0" w:color="auto"/>
            <w:bottom w:val="single" w:sz="6" w:space="12" w:color="DDDDDD"/>
            <w:right w:val="none" w:sz="0" w:space="0" w:color="auto"/>
          </w:divBdr>
          <w:divsChild>
            <w:div w:id="642540366">
              <w:marLeft w:val="0"/>
              <w:marRight w:val="0"/>
              <w:marTop w:val="0"/>
              <w:marBottom w:val="0"/>
              <w:divBdr>
                <w:top w:val="none" w:sz="0" w:space="0" w:color="auto"/>
                <w:left w:val="none" w:sz="0" w:space="0" w:color="auto"/>
                <w:bottom w:val="none" w:sz="0" w:space="0" w:color="auto"/>
                <w:right w:val="none" w:sz="0" w:space="0" w:color="auto"/>
              </w:divBdr>
              <w:divsChild>
                <w:div w:id="576288163">
                  <w:marLeft w:val="0"/>
                  <w:marRight w:val="0"/>
                  <w:marTop w:val="0"/>
                  <w:marBottom w:val="0"/>
                  <w:divBdr>
                    <w:top w:val="none" w:sz="0" w:space="0" w:color="auto"/>
                    <w:left w:val="none" w:sz="0" w:space="0" w:color="auto"/>
                    <w:bottom w:val="none" w:sz="0" w:space="0" w:color="auto"/>
                    <w:right w:val="none" w:sz="0" w:space="0" w:color="auto"/>
                  </w:divBdr>
                  <w:divsChild>
                    <w:div w:id="772550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6484486">
          <w:marLeft w:val="0"/>
          <w:marRight w:val="0"/>
          <w:marTop w:val="0"/>
          <w:marBottom w:val="0"/>
          <w:divBdr>
            <w:top w:val="none" w:sz="0" w:space="0" w:color="auto"/>
            <w:left w:val="none" w:sz="0" w:space="0" w:color="auto"/>
            <w:bottom w:val="single" w:sz="6" w:space="12" w:color="DDDDDD"/>
            <w:right w:val="none" w:sz="0" w:space="0" w:color="auto"/>
          </w:divBdr>
          <w:divsChild>
            <w:div w:id="1384721250">
              <w:marLeft w:val="0"/>
              <w:marRight w:val="0"/>
              <w:marTop w:val="0"/>
              <w:marBottom w:val="0"/>
              <w:divBdr>
                <w:top w:val="none" w:sz="0" w:space="0" w:color="auto"/>
                <w:left w:val="none" w:sz="0" w:space="0" w:color="auto"/>
                <w:bottom w:val="none" w:sz="0" w:space="0" w:color="auto"/>
                <w:right w:val="none" w:sz="0" w:space="0" w:color="auto"/>
              </w:divBdr>
              <w:divsChild>
                <w:div w:id="1960642406">
                  <w:marLeft w:val="0"/>
                  <w:marRight w:val="0"/>
                  <w:marTop w:val="0"/>
                  <w:marBottom w:val="0"/>
                  <w:divBdr>
                    <w:top w:val="none" w:sz="0" w:space="0" w:color="auto"/>
                    <w:left w:val="none" w:sz="0" w:space="0" w:color="auto"/>
                    <w:bottom w:val="none" w:sz="0" w:space="0" w:color="auto"/>
                    <w:right w:val="none" w:sz="0" w:space="0" w:color="auto"/>
                  </w:divBdr>
                  <w:divsChild>
                    <w:div w:id="154988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2752650">
          <w:marLeft w:val="0"/>
          <w:marRight w:val="0"/>
          <w:marTop w:val="0"/>
          <w:marBottom w:val="0"/>
          <w:divBdr>
            <w:top w:val="none" w:sz="0" w:space="0" w:color="auto"/>
            <w:left w:val="none" w:sz="0" w:space="0" w:color="auto"/>
            <w:bottom w:val="single" w:sz="6" w:space="12" w:color="DDDDDD"/>
            <w:right w:val="none" w:sz="0" w:space="0" w:color="auto"/>
          </w:divBdr>
          <w:divsChild>
            <w:div w:id="931206424">
              <w:marLeft w:val="0"/>
              <w:marRight w:val="0"/>
              <w:marTop w:val="0"/>
              <w:marBottom w:val="0"/>
              <w:divBdr>
                <w:top w:val="none" w:sz="0" w:space="0" w:color="auto"/>
                <w:left w:val="none" w:sz="0" w:space="0" w:color="auto"/>
                <w:bottom w:val="none" w:sz="0" w:space="0" w:color="auto"/>
                <w:right w:val="none" w:sz="0" w:space="0" w:color="auto"/>
              </w:divBdr>
              <w:divsChild>
                <w:div w:id="1918436654">
                  <w:marLeft w:val="0"/>
                  <w:marRight w:val="0"/>
                  <w:marTop w:val="0"/>
                  <w:marBottom w:val="0"/>
                  <w:divBdr>
                    <w:top w:val="none" w:sz="0" w:space="0" w:color="auto"/>
                    <w:left w:val="none" w:sz="0" w:space="0" w:color="auto"/>
                    <w:bottom w:val="none" w:sz="0" w:space="0" w:color="auto"/>
                    <w:right w:val="none" w:sz="0" w:space="0" w:color="auto"/>
                  </w:divBdr>
                  <w:divsChild>
                    <w:div w:id="987393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7813654">
          <w:marLeft w:val="0"/>
          <w:marRight w:val="0"/>
          <w:marTop w:val="0"/>
          <w:marBottom w:val="0"/>
          <w:divBdr>
            <w:top w:val="none" w:sz="0" w:space="0" w:color="auto"/>
            <w:left w:val="none" w:sz="0" w:space="0" w:color="auto"/>
            <w:bottom w:val="single" w:sz="6" w:space="12" w:color="DDDDDD"/>
            <w:right w:val="none" w:sz="0" w:space="0" w:color="auto"/>
          </w:divBdr>
          <w:divsChild>
            <w:div w:id="1256285760">
              <w:marLeft w:val="0"/>
              <w:marRight w:val="0"/>
              <w:marTop w:val="0"/>
              <w:marBottom w:val="0"/>
              <w:divBdr>
                <w:top w:val="none" w:sz="0" w:space="0" w:color="auto"/>
                <w:left w:val="none" w:sz="0" w:space="0" w:color="auto"/>
                <w:bottom w:val="none" w:sz="0" w:space="0" w:color="auto"/>
                <w:right w:val="none" w:sz="0" w:space="0" w:color="auto"/>
              </w:divBdr>
              <w:divsChild>
                <w:div w:id="1197162539">
                  <w:marLeft w:val="0"/>
                  <w:marRight w:val="0"/>
                  <w:marTop w:val="0"/>
                  <w:marBottom w:val="0"/>
                  <w:divBdr>
                    <w:top w:val="none" w:sz="0" w:space="0" w:color="auto"/>
                    <w:left w:val="none" w:sz="0" w:space="0" w:color="auto"/>
                    <w:bottom w:val="none" w:sz="0" w:space="0" w:color="auto"/>
                    <w:right w:val="none" w:sz="0" w:space="0" w:color="auto"/>
                  </w:divBdr>
                  <w:divsChild>
                    <w:div w:id="470249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584883">
          <w:marLeft w:val="0"/>
          <w:marRight w:val="0"/>
          <w:marTop w:val="0"/>
          <w:marBottom w:val="0"/>
          <w:divBdr>
            <w:top w:val="none" w:sz="0" w:space="0" w:color="auto"/>
            <w:left w:val="none" w:sz="0" w:space="0" w:color="auto"/>
            <w:bottom w:val="single" w:sz="6" w:space="12" w:color="DDDDDD"/>
            <w:right w:val="none" w:sz="0" w:space="0" w:color="auto"/>
          </w:divBdr>
          <w:divsChild>
            <w:div w:id="43257856">
              <w:marLeft w:val="0"/>
              <w:marRight w:val="0"/>
              <w:marTop w:val="0"/>
              <w:marBottom w:val="0"/>
              <w:divBdr>
                <w:top w:val="none" w:sz="0" w:space="0" w:color="auto"/>
                <w:left w:val="none" w:sz="0" w:space="0" w:color="auto"/>
                <w:bottom w:val="none" w:sz="0" w:space="0" w:color="auto"/>
                <w:right w:val="none" w:sz="0" w:space="0" w:color="auto"/>
              </w:divBdr>
              <w:divsChild>
                <w:div w:id="443160304">
                  <w:marLeft w:val="0"/>
                  <w:marRight w:val="0"/>
                  <w:marTop w:val="0"/>
                  <w:marBottom w:val="0"/>
                  <w:divBdr>
                    <w:top w:val="none" w:sz="0" w:space="0" w:color="auto"/>
                    <w:left w:val="none" w:sz="0" w:space="0" w:color="auto"/>
                    <w:bottom w:val="none" w:sz="0" w:space="0" w:color="auto"/>
                    <w:right w:val="none" w:sz="0" w:space="0" w:color="auto"/>
                  </w:divBdr>
                  <w:divsChild>
                    <w:div w:id="2056540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00517">
          <w:marLeft w:val="0"/>
          <w:marRight w:val="0"/>
          <w:marTop w:val="0"/>
          <w:marBottom w:val="0"/>
          <w:divBdr>
            <w:top w:val="none" w:sz="0" w:space="0" w:color="auto"/>
            <w:left w:val="none" w:sz="0" w:space="0" w:color="auto"/>
            <w:bottom w:val="single" w:sz="6" w:space="12" w:color="DDDDDD"/>
            <w:right w:val="none" w:sz="0" w:space="0" w:color="auto"/>
          </w:divBdr>
          <w:divsChild>
            <w:div w:id="393939658">
              <w:marLeft w:val="0"/>
              <w:marRight w:val="0"/>
              <w:marTop w:val="0"/>
              <w:marBottom w:val="0"/>
              <w:divBdr>
                <w:top w:val="none" w:sz="0" w:space="0" w:color="auto"/>
                <w:left w:val="none" w:sz="0" w:space="0" w:color="auto"/>
                <w:bottom w:val="none" w:sz="0" w:space="0" w:color="auto"/>
                <w:right w:val="none" w:sz="0" w:space="0" w:color="auto"/>
              </w:divBdr>
              <w:divsChild>
                <w:div w:id="1055740974">
                  <w:marLeft w:val="0"/>
                  <w:marRight w:val="0"/>
                  <w:marTop w:val="0"/>
                  <w:marBottom w:val="0"/>
                  <w:divBdr>
                    <w:top w:val="none" w:sz="0" w:space="0" w:color="auto"/>
                    <w:left w:val="none" w:sz="0" w:space="0" w:color="auto"/>
                    <w:bottom w:val="none" w:sz="0" w:space="0" w:color="auto"/>
                    <w:right w:val="none" w:sz="0" w:space="0" w:color="auto"/>
                  </w:divBdr>
                  <w:divsChild>
                    <w:div w:id="30435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3666998">
          <w:marLeft w:val="0"/>
          <w:marRight w:val="0"/>
          <w:marTop w:val="0"/>
          <w:marBottom w:val="0"/>
          <w:divBdr>
            <w:top w:val="none" w:sz="0" w:space="0" w:color="auto"/>
            <w:left w:val="none" w:sz="0" w:space="0" w:color="auto"/>
            <w:bottom w:val="single" w:sz="6" w:space="12" w:color="DDDDDD"/>
            <w:right w:val="none" w:sz="0" w:space="0" w:color="auto"/>
          </w:divBdr>
          <w:divsChild>
            <w:div w:id="1246954692">
              <w:marLeft w:val="0"/>
              <w:marRight w:val="0"/>
              <w:marTop w:val="0"/>
              <w:marBottom w:val="0"/>
              <w:divBdr>
                <w:top w:val="none" w:sz="0" w:space="0" w:color="auto"/>
                <w:left w:val="none" w:sz="0" w:space="0" w:color="auto"/>
                <w:bottom w:val="none" w:sz="0" w:space="0" w:color="auto"/>
                <w:right w:val="none" w:sz="0" w:space="0" w:color="auto"/>
              </w:divBdr>
              <w:divsChild>
                <w:div w:id="1795059435">
                  <w:marLeft w:val="0"/>
                  <w:marRight w:val="0"/>
                  <w:marTop w:val="0"/>
                  <w:marBottom w:val="0"/>
                  <w:divBdr>
                    <w:top w:val="none" w:sz="0" w:space="0" w:color="auto"/>
                    <w:left w:val="none" w:sz="0" w:space="0" w:color="auto"/>
                    <w:bottom w:val="none" w:sz="0" w:space="0" w:color="auto"/>
                    <w:right w:val="none" w:sz="0" w:space="0" w:color="auto"/>
                  </w:divBdr>
                  <w:divsChild>
                    <w:div w:id="841508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1573848">
          <w:marLeft w:val="0"/>
          <w:marRight w:val="0"/>
          <w:marTop w:val="0"/>
          <w:marBottom w:val="0"/>
          <w:divBdr>
            <w:top w:val="none" w:sz="0" w:space="0" w:color="auto"/>
            <w:left w:val="none" w:sz="0" w:space="0" w:color="auto"/>
            <w:bottom w:val="single" w:sz="6" w:space="12" w:color="DDDDDD"/>
            <w:right w:val="none" w:sz="0" w:space="0" w:color="auto"/>
          </w:divBdr>
          <w:divsChild>
            <w:div w:id="1820077142">
              <w:marLeft w:val="0"/>
              <w:marRight w:val="0"/>
              <w:marTop w:val="0"/>
              <w:marBottom w:val="0"/>
              <w:divBdr>
                <w:top w:val="none" w:sz="0" w:space="0" w:color="auto"/>
                <w:left w:val="none" w:sz="0" w:space="0" w:color="auto"/>
                <w:bottom w:val="none" w:sz="0" w:space="0" w:color="auto"/>
                <w:right w:val="none" w:sz="0" w:space="0" w:color="auto"/>
              </w:divBdr>
              <w:divsChild>
                <w:div w:id="626857935">
                  <w:marLeft w:val="0"/>
                  <w:marRight w:val="0"/>
                  <w:marTop w:val="0"/>
                  <w:marBottom w:val="0"/>
                  <w:divBdr>
                    <w:top w:val="none" w:sz="0" w:space="0" w:color="auto"/>
                    <w:left w:val="none" w:sz="0" w:space="0" w:color="auto"/>
                    <w:bottom w:val="none" w:sz="0" w:space="0" w:color="auto"/>
                    <w:right w:val="none" w:sz="0" w:space="0" w:color="auto"/>
                  </w:divBdr>
                  <w:divsChild>
                    <w:div w:id="1488783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4335210">
          <w:marLeft w:val="0"/>
          <w:marRight w:val="0"/>
          <w:marTop w:val="0"/>
          <w:marBottom w:val="0"/>
          <w:divBdr>
            <w:top w:val="none" w:sz="0" w:space="0" w:color="auto"/>
            <w:left w:val="none" w:sz="0" w:space="0" w:color="auto"/>
            <w:bottom w:val="single" w:sz="6" w:space="12" w:color="DDDDDD"/>
            <w:right w:val="none" w:sz="0" w:space="0" w:color="auto"/>
          </w:divBdr>
          <w:divsChild>
            <w:div w:id="271205167">
              <w:marLeft w:val="0"/>
              <w:marRight w:val="0"/>
              <w:marTop w:val="0"/>
              <w:marBottom w:val="0"/>
              <w:divBdr>
                <w:top w:val="none" w:sz="0" w:space="0" w:color="auto"/>
                <w:left w:val="none" w:sz="0" w:space="0" w:color="auto"/>
                <w:bottom w:val="none" w:sz="0" w:space="0" w:color="auto"/>
                <w:right w:val="none" w:sz="0" w:space="0" w:color="auto"/>
              </w:divBdr>
              <w:divsChild>
                <w:div w:id="1183323131">
                  <w:marLeft w:val="0"/>
                  <w:marRight w:val="0"/>
                  <w:marTop w:val="0"/>
                  <w:marBottom w:val="0"/>
                  <w:divBdr>
                    <w:top w:val="none" w:sz="0" w:space="0" w:color="auto"/>
                    <w:left w:val="none" w:sz="0" w:space="0" w:color="auto"/>
                    <w:bottom w:val="none" w:sz="0" w:space="0" w:color="auto"/>
                    <w:right w:val="none" w:sz="0" w:space="0" w:color="auto"/>
                  </w:divBdr>
                  <w:divsChild>
                    <w:div w:id="494882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5362454">
          <w:marLeft w:val="0"/>
          <w:marRight w:val="0"/>
          <w:marTop w:val="0"/>
          <w:marBottom w:val="0"/>
          <w:divBdr>
            <w:top w:val="none" w:sz="0" w:space="0" w:color="auto"/>
            <w:left w:val="none" w:sz="0" w:space="0" w:color="auto"/>
            <w:bottom w:val="single" w:sz="6" w:space="12" w:color="DDDDDD"/>
            <w:right w:val="none" w:sz="0" w:space="0" w:color="auto"/>
          </w:divBdr>
          <w:divsChild>
            <w:div w:id="1428119753">
              <w:marLeft w:val="0"/>
              <w:marRight w:val="0"/>
              <w:marTop w:val="0"/>
              <w:marBottom w:val="0"/>
              <w:divBdr>
                <w:top w:val="none" w:sz="0" w:space="0" w:color="auto"/>
                <w:left w:val="none" w:sz="0" w:space="0" w:color="auto"/>
                <w:bottom w:val="none" w:sz="0" w:space="0" w:color="auto"/>
                <w:right w:val="none" w:sz="0" w:space="0" w:color="auto"/>
              </w:divBdr>
              <w:divsChild>
                <w:div w:id="602498935">
                  <w:marLeft w:val="0"/>
                  <w:marRight w:val="0"/>
                  <w:marTop w:val="0"/>
                  <w:marBottom w:val="0"/>
                  <w:divBdr>
                    <w:top w:val="none" w:sz="0" w:space="0" w:color="auto"/>
                    <w:left w:val="none" w:sz="0" w:space="0" w:color="auto"/>
                    <w:bottom w:val="none" w:sz="0" w:space="0" w:color="auto"/>
                    <w:right w:val="none" w:sz="0" w:space="0" w:color="auto"/>
                  </w:divBdr>
                  <w:divsChild>
                    <w:div w:id="17238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3409271">
          <w:marLeft w:val="0"/>
          <w:marRight w:val="0"/>
          <w:marTop w:val="0"/>
          <w:marBottom w:val="0"/>
          <w:divBdr>
            <w:top w:val="none" w:sz="0" w:space="0" w:color="auto"/>
            <w:left w:val="none" w:sz="0" w:space="0" w:color="auto"/>
            <w:bottom w:val="single" w:sz="6" w:space="12" w:color="DDDDDD"/>
            <w:right w:val="none" w:sz="0" w:space="0" w:color="auto"/>
          </w:divBdr>
          <w:divsChild>
            <w:div w:id="376666063">
              <w:marLeft w:val="0"/>
              <w:marRight w:val="0"/>
              <w:marTop w:val="0"/>
              <w:marBottom w:val="0"/>
              <w:divBdr>
                <w:top w:val="none" w:sz="0" w:space="0" w:color="auto"/>
                <w:left w:val="none" w:sz="0" w:space="0" w:color="auto"/>
                <w:bottom w:val="none" w:sz="0" w:space="0" w:color="auto"/>
                <w:right w:val="none" w:sz="0" w:space="0" w:color="auto"/>
              </w:divBdr>
              <w:divsChild>
                <w:div w:id="1813448792">
                  <w:marLeft w:val="0"/>
                  <w:marRight w:val="0"/>
                  <w:marTop w:val="0"/>
                  <w:marBottom w:val="0"/>
                  <w:divBdr>
                    <w:top w:val="none" w:sz="0" w:space="0" w:color="auto"/>
                    <w:left w:val="none" w:sz="0" w:space="0" w:color="auto"/>
                    <w:bottom w:val="none" w:sz="0" w:space="0" w:color="auto"/>
                    <w:right w:val="none" w:sz="0" w:space="0" w:color="auto"/>
                  </w:divBdr>
                  <w:divsChild>
                    <w:div w:id="37631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73332">
          <w:marLeft w:val="0"/>
          <w:marRight w:val="0"/>
          <w:marTop w:val="0"/>
          <w:marBottom w:val="0"/>
          <w:divBdr>
            <w:top w:val="none" w:sz="0" w:space="0" w:color="auto"/>
            <w:left w:val="none" w:sz="0" w:space="0" w:color="auto"/>
            <w:bottom w:val="single" w:sz="6" w:space="12" w:color="DDDDDD"/>
            <w:right w:val="none" w:sz="0" w:space="0" w:color="auto"/>
          </w:divBdr>
          <w:divsChild>
            <w:div w:id="803500894">
              <w:marLeft w:val="0"/>
              <w:marRight w:val="0"/>
              <w:marTop w:val="0"/>
              <w:marBottom w:val="0"/>
              <w:divBdr>
                <w:top w:val="none" w:sz="0" w:space="0" w:color="auto"/>
                <w:left w:val="none" w:sz="0" w:space="0" w:color="auto"/>
                <w:bottom w:val="none" w:sz="0" w:space="0" w:color="auto"/>
                <w:right w:val="none" w:sz="0" w:space="0" w:color="auto"/>
              </w:divBdr>
              <w:divsChild>
                <w:div w:id="1454521436">
                  <w:marLeft w:val="0"/>
                  <w:marRight w:val="0"/>
                  <w:marTop w:val="0"/>
                  <w:marBottom w:val="0"/>
                  <w:divBdr>
                    <w:top w:val="none" w:sz="0" w:space="0" w:color="auto"/>
                    <w:left w:val="none" w:sz="0" w:space="0" w:color="auto"/>
                    <w:bottom w:val="none" w:sz="0" w:space="0" w:color="auto"/>
                    <w:right w:val="none" w:sz="0" w:space="0" w:color="auto"/>
                  </w:divBdr>
                  <w:divsChild>
                    <w:div w:id="100378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159723">
          <w:marLeft w:val="0"/>
          <w:marRight w:val="0"/>
          <w:marTop w:val="0"/>
          <w:marBottom w:val="0"/>
          <w:divBdr>
            <w:top w:val="none" w:sz="0" w:space="0" w:color="auto"/>
            <w:left w:val="none" w:sz="0" w:space="0" w:color="auto"/>
            <w:bottom w:val="single" w:sz="6" w:space="12" w:color="DDDDDD"/>
            <w:right w:val="none" w:sz="0" w:space="0" w:color="auto"/>
          </w:divBdr>
          <w:divsChild>
            <w:div w:id="1523398693">
              <w:marLeft w:val="0"/>
              <w:marRight w:val="0"/>
              <w:marTop w:val="0"/>
              <w:marBottom w:val="0"/>
              <w:divBdr>
                <w:top w:val="none" w:sz="0" w:space="0" w:color="auto"/>
                <w:left w:val="none" w:sz="0" w:space="0" w:color="auto"/>
                <w:bottom w:val="none" w:sz="0" w:space="0" w:color="auto"/>
                <w:right w:val="none" w:sz="0" w:space="0" w:color="auto"/>
              </w:divBdr>
              <w:divsChild>
                <w:div w:id="613289610">
                  <w:marLeft w:val="0"/>
                  <w:marRight w:val="0"/>
                  <w:marTop w:val="0"/>
                  <w:marBottom w:val="0"/>
                  <w:divBdr>
                    <w:top w:val="none" w:sz="0" w:space="0" w:color="auto"/>
                    <w:left w:val="none" w:sz="0" w:space="0" w:color="auto"/>
                    <w:bottom w:val="none" w:sz="0" w:space="0" w:color="auto"/>
                    <w:right w:val="none" w:sz="0" w:space="0" w:color="auto"/>
                  </w:divBdr>
                  <w:divsChild>
                    <w:div w:id="42546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827490">
          <w:marLeft w:val="0"/>
          <w:marRight w:val="0"/>
          <w:marTop w:val="0"/>
          <w:marBottom w:val="0"/>
          <w:divBdr>
            <w:top w:val="none" w:sz="0" w:space="0" w:color="auto"/>
            <w:left w:val="none" w:sz="0" w:space="0" w:color="auto"/>
            <w:bottom w:val="single" w:sz="6" w:space="12" w:color="DDDDDD"/>
            <w:right w:val="none" w:sz="0" w:space="0" w:color="auto"/>
          </w:divBdr>
          <w:divsChild>
            <w:div w:id="215776085">
              <w:marLeft w:val="0"/>
              <w:marRight w:val="0"/>
              <w:marTop w:val="0"/>
              <w:marBottom w:val="0"/>
              <w:divBdr>
                <w:top w:val="none" w:sz="0" w:space="0" w:color="auto"/>
                <w:left w:val="none" w:sz="0" w:space="0" w:color="auto"/>
                <w:bottom w:val="none" w:sz="0" w:space="0" w:color="auto"/>
                <w:right w:val="none" w:sz="0" w:space="0" w:color="auto"/>
              </w:divBdr>
              <w:divsChild>
                <w:div w:id="1906792985">
                  <w:marLeft w:val="0"/>
                  <w:marRight w:val="0"/>
                  <w:marTop w:val="0"/>
                  <w:marBottom w:val="0"/>
                  <w:divBdr>
                    <w:top w:val="none" w:sz="0" w:space="0" w:color="auto"/>
                    <w:left w:val="none" w:sz="0" w:space="0" w:color="auto"/>
                    <w:bottom w:val="none" w:sz="0" w:space="0" w:color="auto"/>
                    <w:right w:val="none" w:sz="0" w:space="0" w:color="auto"/>
                  </w:divBdr>
                  <w:divsChild>
                    <w:div w:id="143301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6541273">
          <w:marLeft w:val="0"/>
          <w:marRight w:val="0"/>
          <w:marTop w:val="0"/>
          <w:marBottom w:val="0"/>
          <w:divBdr>
            <w:top w:val="none" w:sz="0" w:space="0" w:color="auto"/>
            <w:left w:val="none" w:sz="0" w:space="0" w:color="auto"/>
            <w:bottom w:val="single" w:sz="6" w:space="12" w:color="DDDDDD"/>
            <w:right w:val="none" w:sz="0" w:space="0" w:color="auto"/>
          </w:divBdr>
          <w:divsChild>
            <w:div w:id="1384790057">
              <w:marLeft w:val="0"/>
              <w:marRight w:val="0"/>
              <w:marTop w:val="0"/>
              <w:marBottom w:val="0"/>
              <w:divBdr>
                <w:top w:val="none" w:sz="0" w:space="0" w:color="auto"/>
                <w:left w:val="none" w:sz="0" w:space="0" w:color="auto"/>
                <w:bottom w:val="none" w:sz="0" w:space="0" w:color="auto"/>
                <w:right w:val="none" w:sz="0" w:space="0" w:color="auto"/>
              </w:divBdr>
              <w:divsChild>
                <w:div w:id="1197891276">
                  <w:marLeft w:val="0"/>
                  <w:marRight w:val="0"/>
                  <w:marTop w:val="0"/>
                  <w:marBottom w:val="0"/>
                  <w:divBdr>
                    <w:top w:val="none" w:sz="0" w:space="0" w:color="auto"/>
                    <w:left w:val="none" w:sz="0" w:space="0" w:color="auto"/>
                    <w:bottom w:val="none" w:sz="0" w:space="0" w:color="auto"/>
                    <w:right w:val="none" w:sz="0" w:space="0" w:color="auto"/>
                  </w:divBdr>
                  <w:divsChild>
                    <w:div w:id="149715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8734337">
          <w:marLeft w:val="0"/>
          <w:marRight w:val="0"/>
          <w:marTop w:val="0"/>
          <w:marBottom w:val="0"/>
          <w:divBdr>
            <w:top w:val="none" w:sz="0" w:space="0" w:color="auto"/>
            <w:left w:val="none" w:sz="0" w:space="0" w:color="auto"/>
            <w:bottom w:val="single" w:sz="6" w:space="12" w:color="DDDDDD"/>
            <w:right w:val="none" w:sz="0" w:space="0" w:color="auto"/>
          </w:divBdr>
          <w:divsChild>
            <w:div w:id="396053845">
              <w:marLeft w:val="0"/>
              <w:marRight w:val="0"/>
              <w:marTop w:val="0"/>
              <w:marBottom w:val="0"/>
              <w:divBdr>
                <w:top w:val="none" w:sz="0" w:space="0" w:color="auto"/>
                <w:left w:val="none" w:sz="0" w:space="0" w:color="auto"/>
                <w:bottom w:val="none" w:sz="0" w:space="0" w:color="auto"/>
                <w:right w:val="none" w:sz="0" w:space="0" w:color="auto"/>
              </w:divBdr>
              <w:divsChild>
                <w:div w:id="274099205">
                  <w:marLeft w:val="0"/>
                  <w:marRight w:val="0"/>
                  <w:marTop w:val="0"/>
                  <w:marBottom w:val="0"/>
                  <w:divBdr>
                    <w:top w:val="none" w:sz="0" w:space="0" w:color="auto"/>
                    <w:left w:val="none" w:sz="0" w:space="0" w:color="auto"/>
                    <w:bottom w:val="none" w:sz="0" w:space="0" w:color="auto"/>
                    <w:right w:val="none" w:sz="0" w:space="0" w:color="auto"/>
                  </w:divBdr>
                  <w:divsChild>
                    <w:div w:id="1272323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4571485">
          <w:marLeft w:val="0"/>
          <w:marRight w:val="0"/>
          <w:marTop w:val="0"/>
          <w:marBottom w:val="0"/>
          <w:divBdr>
            <w:top w:val="none" w:sz="0" w:space="0" w:color="auto"/>
            <w:left w:val="none" w:sz="0" w:space="0" w:color="auto"/>
            <w:bottom w:val="none" w:sz="0" w:space="0" w:color="auto"/>
            <w:right w:val="none" w:sz="0" w:space="0" w:color="auto"/>
          </w:divBdr>
          <w:divsChild>
            <w:div w:id="427967384">
              <w:marLeft w:val="0"/>
              <w:marRight w:val="0"/>
              <w:marTop w:val="0"/>
              <w:marBottom w:val="0"/>
              <w:divBdr>
                <w:top w:val="none" w:sz="0" w:space="0" w:color="auto"/>
                <w:left w:val="none" w:sz="0" w:space="0" w:color="auto"/>
                <w:bottom w:val="none" w:sz="0" w:space="0" w:color="auto"/>
                <w:right w:val="none" w:sz="0" w:space="0" w:color="auto"/>
              </w:divBdr>
              <w:divsChild>
                <w:div w:id="1123695417">
                  <w:marLeft w:val="0"/>
                  <w:marRight w:val="0"/>
                  <w:marTop w:val="0"/>
                  <w:marBottom w:val="0"/>
                  <w:divBdr>
                    <w:top w:val="none" w:sz="0" w:space="0" w:color="auto"/>
                    <w:left w:val="none" w:sz="0" w:space="0" w:color="auto"/>
                    <w:bottom w:val="none" w:sz="0" w:space="0" w:color="auto"/>
                    <w:right w:val="none" w:sz="0" w:space="0" w:color="auto"/>
                  </w:divBdr>
                  <w:divsChild>
                    <w:div w:id="640232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69002321">
      <w:bodyDiv w:val="1"/>
      <w:marLeft w:val="0"/>
      <w:marRight w:val="0"/>
      <w:marTop w:val="0"/>
      <w:marBottom w:val="0"/>
      <w:divBdr>
        <w:top w:val="none" w:sz="0" w:space="0" w:color="auto"/>
        <w:left w:val="none" w:sz="0" w:space="0" w:color="auto"/>
        <w:bottom w:val="none" w:sz="0" w:space="0" w:color="auto"/>
        <w:right w:val="none" w:sz="0" w:space="0" w:color="auto"/>
      </w:divBdr>
      <w:divsChild>
        <w:div w:id="1022785448">
          <w:marLeft w:val="0"/>
          <w:marRight w:val="0"/>
          <w:marTop w:val="0"/>
          <w:marBottom w:val="0"/>
          <w:divBdr>
            <w:top w:val="none" w:sz="0" w:space="0" w:color="auto"/>
            <w:left w:val="none" w:sz="0" w:space="0" w:color="auto"/>
            <w:bottom w:val="single" w:sz="6" w:space="12" w:color="DDDDDD"/>
            <w:right w:val="none" w:sz="0" w:space="0" w:color="auto"/>
          </w:divBdr>
          <w:divsChild>
            <w:div w:id="533689931">
              <w:marLeft w:val="0"/>
              <w:marRight w:val="0"/>
              <w:marTop w:val="0"/>
              <w:marBottom w:val="0"/>
              <w:divBdr>
                <w:top w:val="none" w:sz="0" w:space="0" w:color="auto"/>
                <w:left w:val="none" w:sz="0" w:space="0" w:color="auto"/>
                <w:bottom w:val="none" w:sz="0" w:space="0" w:color="auto"/>
                <w:right w:val="none" w:sz="0" w:space="0" w:color="auto"/>
              </w:divBdr>
              <w:divsChild>
                <w:div w:id="598297916">
                  <w:marLeft w:val="0"/>
                  <w:marRight w:val="0"/>
                  <w:marTop w:val="0"/>
                  <w:marBottom w:val="0"/>
                  <w:divBdr>
                    <w:top w:val="none" w:sz="0" w:space="0" w:color="auto"/>
                    <w:left w:val="none" w:sz="0" w:space="0" w:color="auto"/>
                    <w:bottom w:val="none" w:sz="0" w:space="0" w:color="auto"/>
                    <w:right w:val="none" w:sz="0" w:space="0" w:color="auto"/>
                  </w:divBdr>
                  <w:divsChild>
                    <w:div w:id="13699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3663734">
          <w:marLeft w:val="0"/>
          <w:marRight w:val="0"/>
          <w:marTop w:val="0"/>
          <w:marBottom w:val="0"/>
          <w:divBdr>
            <w:top w:val="none" w:sz="0" w:space="0" w:color="auto"/>
            <w:left w:val="none" w:sz="0" w:space="0" w:color="auto"/>
            <w:bottom w:val="single" w:sz="6" w:space="12" w:color="DDDDDD"/>
            <w:right w:val="none" w:sz="0" w:space="0" w:color="auto"/>
          </w:divBdr>
          <w:divsChild>
            <w:div w:id="42600955">
              <w:marLeft w:val="0"/>
              <w:marRight w:val="0"/>
              <w:marTop w:val="0"/>
              <w:marBottom w:val="0"/>
              <w:divBdr>
                <w:top w:val="none" w:sz="0" w:space="0" w:color="auto"/>
                <w:left w:val="none" w:sz="0" w:space="0" w:color="auto"/>
                <w:bottom w:val="none" w:sz="0" w:space="0" w:color="auto"/>
                <w:right w:val="none" w:sz="0" w:space="0" w:color="auto"/>
              </w:divBdr>
              <w:divsChild>
                <w:div w:id="1498879725">
                  <w:marLeft w:val="0"/>
                  <w:marRight w:val="0"/>
                  <w:marTop w:val="0"/>
                  <w:marBottom w:val="0"/>
                  <w:divBdr>
                    <w:top w:val="none" w:sz="0" w:space="0" w:color="auto"/>
                    <w:left w:val="none" w:sz="0" w:space="0" w:color="auto"/>
                    <w:bottom w:val="none" w:sz="0" w:space="0" w:color="auto"/>
                    <w:right w:val="none" w:sz="0" w:space="0" w:color="auto"/>
                  </w:divBdr>
                  <w:divsChild>
                    <w:div w:id="46007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7860002">
          <w:marLeft w:val="0"/>
          <w:marRight w:val="0"/>
          <w:marTop w:val="0"/>
          <w:marBottom w:val="0"/>
          <w:divBdr>
            <w:top w:val="none" w:sz="0" w:space="0" w:color="auto"/>
            <w:left w:val="none" w:sz="0" w:space="0" w:color="auto"/>
            <w:bottom w:val="single" w:sz="6" w:space="12" w:color="DDDDDD"/>
            <w:right w:val="none" w:sz="0" w:space="0" w:color="auto"/>
          </w:divBdr>
          <w:divsChild>
            <w:div w:id="1311908731">
              <w:marLeft w:val="0"/>
              <w:marRight w:val="0"/>
              <w:marTop w:val="0"/>
              <w:marBottom w:val="0"/>
              <w:divBdr>
                <w:top w:val="none" w:sz="0" w:space="0" w:color="auto"/>
                <w:left w:val="none" w:sz="0" w:space="0" w:color="auto"/>
                <w:bottom w:val="none" w:sz="0" w:space="0" w:color="auto"/>
                <w:right w:val="none" w:sz="0" w:space="0" w:color="auto"/>
              </w:divBdr>
              <w:divsChild>
                <w:div w:id="47337810">
                  <w:marLeft w:val="0"/>
                  <w:marRight w:val="0"/>
                  <w:marTop w:val="0"/>
                  <w:marBottom w:val="0"/>
                  <w:divBdr>
                    <w:top w:val="none" w:sz="0" w:space="0" w:color="auto"/>
                    <w:left w:val="none" w:sz="0" w:space="0" w:color="auto"/>
                    <w:bottom w:val="none" w:sz="0" w:space="0" w:color="auto"/>
                    <w:right w:val="none" w:sz="0" w:space="0" w:color="auto"/>
                  </w:divBdr>
                  <w:divsChild>
                    <w:div w:id="199179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00042">
          <w:marLeft w:val="0"/>
          <w:marRight w:val="0"/>
          <w:marTop w:val="0"/>
          <w:marBottom w:val="0"/>
          <w:divBdr>
            <w:top w:val="none" w:sz="0" w:space="0" w:color="auto"/>
            <w:left w:val="none" w:sz="0" w:space="0" w:color="auto"/>
            <w:bottom w:val="single" w:sz="6" w:space="12" w:color="DDDDDD"/>
            <w:right w:val="none" w:sz="0" w:space="0" w:color="auto"/>
          </w:divBdr>
          <w:divsChild>
            <w:div w:id="396367311">
              <w:marLeft w:val="0"/>
              <w:marRight w:val="0"/>
              <w:marTop w:val="0"/>
              <w:marBottom w:val="0"/>
              <w:divBdr>
                <w:top w:val="none" w:sz="0" w:space="0" w:color="auto"/>
                <w:left w:val="none" w:sz="0" w:space="0" w:color="auto"/>
                <w:bottom w:val="none" w:sz="0" w:space="0" w:color="auto"/>
                <w:right w:val="none" w:sz="0" w:space="0" w:color="auto"/>
              </w:divBdr>
              <w:divsChild>
                <w:div w:id="203687106">
                  <w:marLeft w:val="0"/>
                  <w:marRight w:val="0"/>
                  <w:marTop w:val="0"/>
                  <w:marBottom w:val="0"/>
                  <w:divBdr>
                    <w:top w:val="none" w:sz="0" w:space="0" w:color="auto"/>
                    <w:left w:val="none" w:sz="0" w:space="0" w:color="auto"/>
                    <w:bottom w:val="none" w:sz="0" w:space="0" w:color="auto"/>
                    <w:right w:val="none" w:sz="0" w:space="0" w:color="auto"/>
                  </w:divBdr>
                  <w:divsChild>
                    <w:div w:id="22040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594556">
          <w:marLeft w:val="0"/>
          <w:marRight w:val="0"/>
          <w:marTop w:val="0"/>
          <w:marBottom w:val="0"/>
          <w:divBdr>
            <w:top w:val="none" w:sz="0" w:space="0" w:color="auto"/>
            <w:left w:val="none" w:sz="0" w:space="0" w:color="auto"/>
            <w:bottom w:val="single" w:sz="6" w:space="12" w:color="DDDDDD"/>
            <w:right w:val="none" w:sz="0" w:space="0" w:color="auto"/>
          </w:divBdr>
          <w:divsChild>
            <w:div w:id="1872374484">
              <w:marLeft w:val="0"/>
              <w:marRight w:val="0"/>
              <w:marTop w:val="0"/>
              <w:marBottom w:val="0"/>
              <w:divBdr>
                <w:top w:val="none" w:sz="0" w:space="0" w:color="auto"/>
                <w:left w:val="none" w:sz="0" w:space="0" w:color="auto"/>
                <w:bottom w:val="none" w:sz="0" w:space="0" w:color="auto"/>
                <w:right w:val="none" w:sz="0" w:space="0" w:color="auto"/>
              </w:divBdr>
              <w:divsChild>
                <w:div w:id="1005593795">
                  <w:marLeft w:val="0"/>
                  <w:marRight w:val="0"/>
                  <w:marTop w:val="0"/>
                  <w:marBottom w:val="0"/>
                  <w:divBdr>
                    <w:top w:val="none" w:sz="0" w:space="0" w:color="auto"/>
                    <w:left w:val="none" w:sz="0" w:space="0" w:color="auto"/>
                    <w:bottom w:val="none" w:sz="0" w:space="0" w:color="auto"/>
                    <w:right w:val="none" w:sz="0" w:space="0" w:color="auto"/>
                  </w:divBdr>
                  <w:divsChild>
                    <w:div w:id="73012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5574217">
          <w:marLeft w:val="0"/>
          <w:marRight w:val="0"/>
          <w:marTop w:val="0"/>
          <w:marBottom w:val="0"/>
          <w:divBdr>
            <w:top w:val="none" w:sz="0" w:space="0" w:color="auto"/>
            <w:left w:val="none" w:sz="0" w:space="0" w:color="auto"/>
            <w:bottom w:val="single" w:sz="6" w:space="12" w:color="DDDDDD"/>
            <w:right w:val="none" w:sz="0" w:space="0" w:color="auto"/>
          </w:divBdr>
          <w:divsChild>
            <w:div w:id="504709189">
              <w:marLeft w:val="0"/>
              <w:marRight w:val="0"/>
              <w:marTop w:val="0"/>
              <w:marBottom w:val="0"/>
              <w:divBdr>
                <w:top w:val="none" w:sz="0" w:space="0" w:color="auto"/>
                <w:left w:val="none" w:sz="0" w:space="0" w:color="auto"/>
                <w:bottom w:val="none" w:sz="0" w:space="0" w:color="auto"/>
                <w:right w:val="none" w:sz="0" w:space="0" w:color="auto"/>
              </w:divBdr>
              <w:divsChild>
                <w:div w:id="1360424305">
                  <w:marLeft w:val="0"/>
                  <w:marRight w:val="0"/>
                  <w:marTop w:val="0"/>
                  <w:marBottom w:val="0"/>
                  <w:divBdr>
                    <w:top w:val="none" w:sz="0" w:space="0" w:color="auto"/>
                    <w:left w:val="none" w:sz="0" w:space="0" w:color="auto"/>
                    <w:bottom w:val="none" w:sz="0" w:space="0" w:color="auto"/>
                    <w:right w:val="none" w:sz="0" w:space="0" w:color="auto"/>
                  </w:divBdr>
                  <w:divsChild>
                    <w:div w:id="737552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1945695">
          <w:marLeft w:val="0"/>
          <w:marRight w:val="0"/>
          <w:marTop w:val="0"/>
          <w:marBottom w:val="0"/>
          <w:divBdr>
            <w:top w:val="none" w:sz="0" w:space="0" w:color="auto"/>
            <w:left w:val="none" w:sz="0" w:space="0" w:color="auto"/>
            <w:bottom w:val="single" w:sz="6" w:space="12" w:color="DDDDDD"/>
            <w:right w:val="none" w:sz="0" w:space="0" w:color="auto"/>
          </w:divBdr>
          <w:divsChild>
            <w:div w:id="267397966">
              <w:marLeft w:val="0"/>
              <w:marRight w:val="0"/>
              <w:marTop w:val="0"/>
              <w:marBottom w:val="0"/>
              <w:divBdr>
                <w:top w:val="none" w:sz="0" w:space="0" w:color="auto"/>
                <w:left w:val="none" w:sz="0" w:space="0" w:color="auto"/>
                <w:bottom w:val="none" w:sz="0" w:space="0" w:color="auto"/>
                <w:right w:val="none" w:sz="0" w:space="0" w:color="auto"/>
              </w:divBdr>
              <w:divsChild>
                <w:div w:id="348528442">
                  <w:marLeft w:val="0"/>
                  <w:marRight w:val="0"/>
                  <w:marTop w:val="0"/>
                  <w:marBottom w:val="0"/>
                  <w:divBdr>
                    <w:top w:val="none" w:sz="0" w:space="0" w:color="auto"/>
                    <w:left w:val="none" w:sz="0" w:space="0" w:color="auto"/>
                    <w:bottom w:val="none" w:sz="0" w:space="0" w:color="auto"/>
                    <w:right w:val="none" w:sz="0" w:space="0" w:color="auto"/>
                  </w:divBdr>
                  <w:divsChild>
                    <w:div w:id="1517110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6732728">
          <w:marLeft w:val="0"/>
          <w:marRight w:val="0"/>
          <w:marTop w:val="0"/>
          <w:marBottom w:val="0"/>
          <w:divBdr>
            <w:top w:val="none" w:sz="0" w:space="0" w:color="auto"/>
            <w:left w:val="none" w:sz="0" w:space="0" w:color="auto"/>
            <w:bottom w:val="single" w:sz="6" w:space="12" w:color="DDDDDD"/>
            <w:right w:val="none" w:sz="0" w:space="0" w:color="auto"/>
          </w:divBdr>
          <w:divsChild>
            <w:div w:id="356389262">
              <w:marLeft w:val="0"/>
              <w:marRight w:val="0"/>
              <w:marTop w:val="0"/>
              <w:marBottom w:val="0"/>
              <w:divBdr>
                <w:top w:val="none" w:sz="0" w:space="0" w:color="auto"/>
                <w:left w:val="none" w:sz="0" w:space="0" w:color="auto"/>
                <w:bottom w:val="none" w:sz="0" w:space="0" w:color="auto"/>
                <w:right w:val="none" w:sz="0" w:space="0" w:color="auto"/>
              </w:divBdr>
              <w:divsChild>
                <w:div w:id="624963691">
                  <w:marLeft w:val="0"/>
                  <w:marRight w:val="0"/>
                  <w:marTop w:val="0"/>
                  <w:marBottom w:val="0"/>
                  <w:divBdr>
                    <w:top w:val="none" w:sz="0" w:space="0" w:color="auto"/>
                    <w:left w:val="none" w:sz="0" w:space="0" w:color="auto"/>
                    <w:bottom w:val="none" w:sz="0" w:space="0" w:color="auto"/>
                    <w:right w:val="none" w:sz="0" w:space="0" w:color="auto"/>
                  </w:divBdr>
                  <w:divsChild>
                    <w:div w:id="681132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018466">
          <w:marLeft w:val="0"/>
          <w:marRight w:val="0"/>
          <w:marTop w:val="0"/>
          <w:marBottom w:val="0"/>
          <w:divBdr>
            <w:top w:val="none" w:sz="0" w:space="0" w:color="auto"/>
            <w:left w:val="none" w:sz="0" w:space="0" w:color="auto"/>
            <w:bottom w:val="single" w:sz="6" w:space="12" w:color="DDDDDD"/>
            <w:right w:val="none" w:sz="0" w:space="0" w:color="auto"/>
          </w:divBdr>
          <w:divsChild>
            <w:div w:id="1233933324">
              <w:marLeft w:val="0"/>
              <w:marRight w:val="0"/>
              <w:marTop w:val="0"/>
              <w:marBottom w:val="0"/>
              <w:divBdr>
                <w:top w:val="none" w:sz="0" w:space="0" w:color="auto"/>
                <w:left w:val="none" w:sz="0" w:space="0" w:color="auto"/>
                <w:bottom w:val="none" w:sz="0" w:space="0" w:color="auto"/>
                <w:right w:val="none" w:sz="0" w:space="0" w:color="auto"/>
              </w:divBdr>
              <w:divsChild>
                <w:div w:id="1211454648">
                  <w:marLeft w:val="0"/>
                  <w:marRight w:val="0"/>
                  <w:marTop w:val="0"/>
                  <w:marBottom w:val="0"/>
                  <w:divBdr>
                    <w:top w:val="none" w:sz="0" w:space="0" w:color="auto"/>
                    <w:left w:val="none" w:sz="0" w:space="0" w:color="auto"/>
                    <w:bottom w:val="none" w:sz="0" w:space="0" w:color="auto"/>
                    <w:right w:val="none" w:sz="0" w:space="0" w:color="auto"/>
                  </w:divBdr>
                  <w:divsChild>
                    <w:div w:id="68879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491954">
          <w:marLeft w:val="0"/>
          <w:marRight w:val="0"/>
          <w:marTop w:val="0"/>
          <w:marBottom w:val="0"/>
          <w:divBdr>
            <w:top w:val="none" w:sz="0" w:space="0" w:color="auto"/>
            <w:left w:val="none" w:sz="0" w:space="0" w:color="auto"/>
            <w:bottom w:val="single" w:sz="6" w:space="12" w:color="DDDDDD"/>
            <w:right w:val="none" w:sz="0" w:space="0" w:color="auto"/>
          </w:divBdr>
          <w:divsChild>
            <w:div w:id="673802176">
              <w:marLeft w:val="0"/>
              <w:marRight w:val="0"/>
              <w:marTop w:val="0"/>
              <w:marBottom w:val="0"/>
              <w:divBdr>
                <w:top w:val="none" w:sz="0" w:space="0" w:color="auto"/>
                <w:left w:val="none" w:sz="0" w:space="0" w:color="auto"/>
                <w:bottom w:val="none" w:sz="0" w:space="0" w:color="auto"/>
                <w:right w:val="none" w:sz="0" w:space="0" w:color="auto"/>
              </w:divBdr>
              <w:divsChild>
                <w:div w:id="414740892">
                  <w:marLeft w:val="0"/>
                  <w:marRight w:val="0"/>
                  <w:marTop w:val="0"/>
                  <w:marBottom w:val="0"/>
                  <w:divBdr>
                    <w:top w:val="none" w:sz="0" w:space="0" w:color="auto"/>
                    <w:left w:val="none" w:sz="0" w:space="0" w:color="auto"/>
                    <w:bottom w:val="none" w:sz="0" w:space="0" w:color="auto"/>
                    <w:right w:val="none" w:sz="0" w:space="0" w:color="auto"/>
                  </w:divBdr>
                  <w:divsChild>
                    <w:div w:id="49808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5747761">
          <w:marLeft w:val="0"/>
          <w:marRight w:val="0"/>
          <w:marTop w:val="0"/>
          <w:marBottom w:val="0"/>
          <w:divBdr>
            <w:top w:val="none" w:sz="0" w:space="0" w:color="auto"/>
            <w:left w:val="none" w:sz="0" w:space="0" w:color="auto"/>
            <w:bottom w:val="single" w:sz="6" w:space="12" w:color="DDDDDD"/>
            <w:right w:val="none" w:sz="0" w:space="0" w:color="auto"/>
          </w:divBdr>
          <w:divsChild>
            <w:div w:id="911161655">
              <w:marLeft w:val="0"/>
              <w:marRight w:val="0"/>
              <w:marTop w:val="0"/>
              <w:marBottom w:val="0"/>
              <w:divBdr>
                <w:top w:val="none" w:sz="0" w:space="0" w:color="auto"/>
                <w:left w:val="none" w:sz="0" w:space="0" w:color="auto"/>
                <w:bottom w:val="none" w:sz="0" w:space="0" w:color="auto"/>
                <w:right w:val="none" w:sz="0" w:space="0" w:color="auto"/>
              </w:divBdr>
              <w:divsChild>
                <w:div w:id="417021481">
                  <w:marLeft w:val="0"/>
                  <w:marRight w:val="0"/>
                  <w:marTop w:val="0"/>
                  <w:marBottom w:val="0"/>
                  <w:divBdr>
                    <w:top w:val="none" w:sz="0" w:space="0" w:color="auto"/>
                    <w:left w:val="none" w:sz="0" w:space="0" w:color="auto"/>
                    <w:bottom w:val="none" w:sz="0" w:space="0" w:color="auto"/>
                    <w:right w:val="none" w:sz="0" w:space="0" w:color="auto"/>
                  </w:divBdr>
                  <w:divsChild>
                    <w:div w:id="128407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363936">
          <w:marLeft w:val="0"/>
          <w:marRight w:val="0"/>
          <w:marTop w:val="0"/>
          <w:marBottom w:val="0"/>
          <w:divBdr>
            <w:top w:val="none" w:sz="0" w:space="0" w:color="auto"/>
            <w:left w:val="none" w:sz="0" w:space="0" w:color="auto"/>
            <w:bottom w:val="single" w:sz="6" w:space="12" w:color="DDDDDD"/>
            <w:right w:val="none" w:sz="0" w:space="0" w:color="auto"/>
          </w:divBdr>
          <w:divsChild>
            <w:div w:id="1640064130">
              <w:marLeft w:val="0"/>
              <w:marRight w:val="0"/>
              <w:marTop w:val="0"/>
              <w:marBottom w:val="0"/>
              <w:divBdr>
                <w:top w:val="none" w:sz="0" w:space="0" w:color="auto"/>
                <w:left w:val="none" w:sz="0" w:space="0" w:color="auto"/>
                <w:bottom w:val="none" w:sz="0" w:space="0" w:color="auto"/>
                <w:right w:val="none" w:sz="0" w:space="0" w:color="auto"/>
              </w:divBdr>
              <w:divsChild>
                <w:div w:id="1859419227">
                  <w:marLeft w:val="0"/>
                  <w:marRight w:val="0"/>
                  <w:marTop w:val="0"/>
                  <w:marBottom w:val="0"/>
                  <w:divBdr>
                    <w:top w:val="none" w:sz="0" w:space="0" w:color="auto"/>
                    <w:left w:val="none" w:sz="0" w:space="0" w:color="auto"/>
                    <w:bottom w:val="none" w:sz="0" w:space="0" w:color="auto"/>
                    <w:right w:val="none" w:sz="0" w:space="0" w:color="auto"/>
                  </w:divBdr>
                  <w:divsChild>
                    <w:div w:id="1305432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54204">
          <w:marLeft w:val="0"/>
          <w:marRight w:val="0"/>
          <w:marTop w:val="0"/>
          <w:marBottom w:val="0"/>
          <w:divBdr>
            <w:top w:val="none" w:sz="0" w:space="0" w:color="auto"/>
            <w:left w:val="none" w:sz="0" w:space="0" w:color="auto"/>
            <w:bottom w:val="single" w:sz="6" w:space="12" w:color="DDDDDD"/>
            <w:right w:val="none" w:sz="0" w:space="0" w:color="auto"/>
          </w:divBdr>
          <w:divsChild>
            <w:div w:id="586381557">
              <w:marLeft w:val="0"/>
              <w:marRight w:val="0"/>
              <w:marTop w:val="0"/>
              <w:marBottom w:val="0"/>
              <w:divBdr>
                <w:top w:val="none" w:sz="0" w:space="0" w:color="auto"/>
                <w:left w:val="none" w:sz="0" w:space="0" w:color="auto"/>
                <w:bottom w:val="none" w:sz="0" w:space="0" w:color="auto"/>
                <w:right w:val="none" w:sz="0" w:space="0" w:color="auto"/>
              </w:divBdr>
              <w:divsChild>
                <w:div w:id="945846862">
                  <w:marLeft w:val="0"/>
                  <w:marRight w:val="0"/>
                  <w:marTop w:val="0"/>
                  <w:marBottom w:val="0"/>
                  <w:divBdr>
                    <w:top w:val="none" w:sz="0" w:space="0" w:color="auto"/>
                    <w:left w:val="none" w:sz="0" w:space="0" w:color="auto"/>
                    <w:bottom w:val="none" w:sz="0" w:space="0" w:color="auto"/>
                    <w:right w:val="none" w:sz="0" w:space="0" w:color="auto"/>
                  </w:divBdr>
                  <w:divsChild>
                    <w:div w:id="1439987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1156595">
          <w:marLeft w:val="0"/>
          <w:marRight w:val="0"/>
          <w:marTop w:val="0"/>
          <w:marBottom w:val="0"/>
          <w:divBdr>
            <w:top w:val="none" w:sz="0" w:space="0" w:color="auto"/>
            <w:left w:val="none" w:sz="0" w:space="0" w:color="auto"/>
            <w:bottom w:val="single" w:sz="6" w:space="12" w:color="DDDDDD"/>
            <w:right w:val="none" w:sz="0" w:space="0" w:color="auto"/>
          </w:divBdr>
          <w:divsChild>
            <w:div w:id="560019403">
              <w:marLeft w:val="0"/>
              <w:marRight w:val="0"/>
              <w:marTop w:val="0"/>
              <w:marBottom w:val="0"/>
              <w:divBdr>
                <w:top w:val="none" w:sz="0" w:space="0" w:color="auto"/>
                <w:left w:val="none" w:sz="0" w:space="0" w:color="auto"/>
                <w:bottom w:val="none" w:sz="0" w:space="0" w:color="auto"/>
                <w:right w:val="none" w:sz="0" w:space="0" w:color="auto"/>
              </w:divBdr>
              <w:divsChild>
                <w:div w:id="348869812">
                  <w:marLeft w:val="0"/>
                  <w:marRight w:val="0"/>
                  <w:marTop w:val="0"/>
                  <w:marBottom w:val="0"/>
                  <w:divBdr>
                    <w:top w:val="none" w:sz="0" w:space="0" w:color="auto"/>
                    <w:left w:val="none" w:sz="0" w:space="0" w:color="auto"/>
                    <w:bottom w:val="none" w:sz="0" w:space="0" w:color="auto"/>
                    <w:right w:val="none" w:sz="0" w:space="0" w:color="auto"/>
                  </w:divBdr>
                  <w:divsChild>
                    <w:div w:id="129397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1598392">
          <w:marLeft w:val="0"/>
          <w:marRight w:val="0"/>
          <w:marTop w:val="0"/>
          <w:marBottom w:val="0"/>
          <w:divBdr>
            <w:top w:val="none" w:sz="0" w:space="0" w:color="auto"/>
            <w:left w:val="none" w:sz="0" w:space="0" w:color="auto"/>
            <w:bottom w:val="single" w:sz="6" w:space="12" w:color="DDDDDD"/>
            <w:right w:val="none" w:sz="0" w:space="0" w:color="auto"/>
          </w:divBdr>
          <w:divsChild>
            <w:div w:id="777719105">
              <w:marLeft w:val="0"/>
              <w:marRight w:val="0"/>
              <w:marTop w:val="0"/>
              <w:marBottom w:val="0"/>
              <w:divBdr>
                <w:top w:val="none" w:sz="0" w:space="0" w:color="auto"/>
                <w:left w:val="none" w:sz="0" w:space="0" w:color="auto"/>
                <w:bottom w:val="none" w:sz="0" w:space="0" w:color="auto"/>
                <w:right w:val="none" w:sz="0" w:space="0" w:color="auto"/>
              </w:divBdr>
              <w:divsChild>
                <w:div w:id="892154751">
                  <w:marLeft w:val="0"/>
                  <w:marRight w:val="0"/>
                  <w:marTop w:val="0"/>
                  <w:marBottom w:val="0"/>
                  <w:divBdr>
                    <w:top w:val="none" w:sz="0" w:space="0" w:color="auto"/>
                    <w:left w:val="none" w:sz="0" w:space="0" w:color="auto"/>
                    <w:bottom w:val="none" w:sz="0" w:space="0" w:color="auto"/>
                    <w:right w:val="none" w:sz="0" w:space="0" w:color="auto"/>
                  </w:divBdr>
                  <w:divsChild>
                    <w:div w:id="1400666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2897053">
          <w:marLeft w:val="0"/>
          <w:marRight w:val="0"/>
          <w:marTop w:val="0"/>
          <w:marBottom w:val="0"/>
          <w:divBdr>
            <w:top w:val="none" w:sz="0" w:space="0" w:color="auto"/>
            <w:left w:val="none" w:sz="0" w:space="0" w:color="auto"/>
            <w:bottom w:val="single" w:sz="6" w:space="12" w:color="DDDDDD"/>
            <w:right w:val="none" w:sz="0" w:space="0" w:color="auto"/>
          </w:divBdr>
          <w:divsChild>
            <w:div w:id="2031293098">
              <w:marLeft w:val="0"/>
              <w:marRight w:val="0"/>
              <w:marTop w:val="0"/>
              <w:marBottom w:val="0"/>
              <w:divBdr>
                <w:top w:val="none" w:sz="0" w:space="0" w:color="auto"/>
                <w:left w:val="none" w:sz="0" w:space="0" w:color="auto"/>
                <w:bottom w:val="none" w:sz="0" w:space="0" w:color="auto"/>
                <w:right w:val="none" w:sz="0" w:space="0" w:color="auto"/>
              </w:divBdr>
              <w:divsChild>
                <w:div w:id="649754305">
                  <w:marLeft w:val="0"/>
                  <w:marRight w:val="0"/>
                  <w:marTop w:val="0"/>
                  <w:marBottom w:val="0"/>
                  <w:divBdr>
                    <w:top w:val="none" w:sz="0" w:space="0" w:color="auto"/>
                    <w:left w:val="none" w:sz="0" w:space="0" w:color="auto"/>
                    <w:bottom w:val="none" w:sz="0" w:space="0" w:color="auto"/>
                    <w:right w:val="none" w:sz="0" w:space="0" w:color="auto"/>
                  </w:divBdr>
                  <w:divsChild>
                    <w:div w:id="199159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4210426">
          <w:marLeft w:val="0"/>
          <w:marRight w:val="0"/>
          <w:marTop w:val="0"/>
          <w:marBottom w:val="0"/>
          <w:divBdr>
            <w:top w:val="none" w:sz="0" w:space="0" w:color="auto"/>
            <w:left w:val="none" w:sz="0" w:space="0" w:color="auto"/>
            <w:bottom w:val="single" w:sz="6" w:space="12" w:color="DDDDDD"/>
            <w:right w:val="none" w:sz="0" w:space="0" w:color="auto"/>
          </w:divBdr>
          <w:divsChild>
            <w:div w:id="196429450">
              <w:marLeft w:val="0"/>
              <w:marRight w:val="0"/>
              <w:marTop w:val="0"/>
              <w:marBottom w:val="0"/>
              <w:divBdr>
                <w:top w:val="none" w:sz="0" w:space="0" w:color="auto"/>
                <w:left w:val="none" w:sz="0" w:space="0" w:color="auto"/>
                <w:bottom w:val="none" w:sz="0" w:space="0" w:color="auto"/>
                <w:right w:val="none" w:sz="0" w:space="0" w:color="auto"/>
              </w:divBdr>
              <w:divsChild>
                <w:div w:id="1623657099">
                  <w:marLeft w:val="0"/>
                  <w:marRight w:val="0"/>
                  <w:marTop w:val="0"/>
                  <w:marBottom w:val="0"/>
                  <w:divBdr>
                    <w:top w:val="none" w:sz="0" w:space="0" w:color="auto"/>
                    <w:left w:val="none" w:sz="0" w:space="0" w:color="auto"/>
                    <w:bottom w:val="none" w:sz="0" w:space="0" w:color="auto"/>
                    <w:right w:val="none" w:sz="0" w:space="0" w:color="auto"/>
                  </w:divBdr>
                  <w:divsChild>
                    <w:div w:id="669914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1158742">
          <w:marLeft w:val="0"/>
          <w:marRight w:val="0"/>
          <w:marTop w:val="0"/>
          <w:marBottom w:val="0"/>
          <w:divBdr>
            <w:top w:val="none" w:sz="0" w:space="0" w:color="auto"/>
            <w:left w:val="none" w:sz="0" w:space="0" w:color="auto"/>
            <w:bottom w:val="single" w:sz="6" w:space="12" w:color="DDDDDD"/>
            <w:right w:val="none" w:sz="0" w:space="0" w:color="auto"/>
          </w:divBdr>
          <w:divsChild>
            <w:div w:id="1674260920">
              <w:marLeft w:val="0"/>
              <w:marRight w:val="0"/>
              <w:marTop w:val="0"/>
              <w:marBottom w:val="0"/>
              <w:divBdr>
                <w:top w:val="none" w:sz="0" w:space="0" w:color="auto"/>
                <w:left w:val="none" w:sz="0" w:space="0" w:color="auto"/>
                <w:bottom w:val="none" w:sz="0" w:space="0" w:color="auto"/>
                <w:right w:val="none" w:sz="0" w:space="0" w:color="auto"/>
              </w:divBdr>
              <w:divsChild>
                <w:div w:id="919407646">
                  <w:marLeft w:val="0"/>
                  <w:marRight w:val="0"/>
                  <w:marTop w:val="0"/>
                  <w:marBottom w:val="0"/>
                  <w:divBdr>
                    <w:top w:val="none" w:sz="0" w:space="0" w:color="auto"/>
                    <w:left w:val="none" w:sz="0" w:space="0" w:color="auto"/>
                    <w:bottom w:val="none" w:sz="0" w:space="0" w:color="auto"/>
                    <w:right w:val="none" w:sz="0" w:space="0" w:color="auto"/>
                  </w:divBdr>
                  <w:divsChild>
                    <w:div w:id="1199664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545326">
          <w:marLeft w:val="0"/>
          <w:marRight w:val="0"/>
          <w:marTop w:val="0"/>
          <w:marBottom w:val="0"/>
          <w:divBdr>
            <w:top w:val="none" w:sz="0" w:space="0" w:color="auto"/>
            <w:left w:val="none" w:sz="0" w:space="0" w:color="auto"/>
            <w:bottom w:val="single" w:sz="6" w:space="12" w:color="DDDDDD"/>
            <w:right w:val="none" w:sz="0" w:space="0" w:color="auto"/>
          </w:divBdr>
          <w:divsChild>
            <w:div w:id="1048452760">
              <w:marLeft w:val="0"/>
              <w:marRight w:val="0"/>
              <w:marTop w:val="0"/>
              <w:marBottom w:val="0"/>
              <w:divBdr>
                <w:top w:val="none" w:sz="0" w:space="0" w:color="auto"/>
                <w:left w:val="none" w:sz="0" w:space="0" w:color="auto"/>
                <w:bottom w:val="none" w:sz="0" w:space="0" w:color="auto"/>
                <w:right w:val="none" w:sz="0" w:space="0" w:color="auto"/>
              </w:divBdr>
              <w:divsChild>
                <w:div w:id="1588614552">
                  <w:marLeft w:val="0"/>
                  <w:marRight w:val="0"/>
                  <w:marTop w:val="0"/>
                  <w:marBottom w:val="0"/>
                  <w:divBdr>
                    <w:top w:val="none" w:sz="0" w:space="0" w:color="auto"/>
                    <w:left w:val="none" w:sz="0" w:space="0" w:color="auto"/>
                    <w:bottom w:val="none" w:sz="0" w:space="0" w:color="auto"/>
                    <w:right w:val="none" w:sz="0" w:space="0" w:color="auto"/>
                  </w:divBdr>
                  <w:divsChild>
                    <w:div w:id="800461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070355">
          <w:marLeft w:val="0"/>
          <w:marRight w:val="0"/>
          <w:marTop w:val="0"/>
          <w:marBottom w:val="0"/>
          <w:divBdr>
            <w:top w:val="none" w:sz="0" w:space="0" w:color="auto"/>
            <w:left w:val="none" w:sz="0" w:space="0" w:color="auto"/>
            <w:bottom w:val="single" w:sz="6" w:space="12" w:color="DDDDDD"/>
            <w:right w:val="none" w:sz="0" w:space="0" w:color="auto"/>
          </w:divBdr>
          <w:divsChild>
            <w:div w:id="1177842726">
              <w:marLeft w:val="0"/>
              <w:marRight w:val="0"/>
              <w:marTop w:val="0"/>
              <w:marBottom w:val="0"/>
              <w:divBdr>
                <w:top w:val="none" w:sz="0" w:space="0" w:color="auto"/>
                <w:left w:val="none" w:sz="0" w:space="0" w:color="auto"/>
                <w:bottom w:val="none" w:sz="0" w:space="0" w:color="auto"/>
                <w:right w:val="none" w:sz="0" w:space="0" w:color="auto"/>
              </w:divBdr>
              <w:divsChild>
                <w:div w:id="938367851">
                  <w:marLeft w:val="0"/>
                  <w:marRight w:val="0"/>
                  <w:marTop w:val="0"/>
                  <w:marBottom w:val="0"/>
                  <w:divBdr>
                    <w:top w:val="none" w:sz="0" w:space="0" w:color="auto"/>
                    <w:left w:val="none" w:sz="0" w:space="0" w:color="auto"/>
                    <w:bottom w:val="none" w:sz="0" w:space="0" w:color="auto"/>
                    <w:right w:val="none" w:sz="0" w:space="0" w:color="auto"/>
                  </w:divBdr>
                  <w:divsChild>
                    <w:div w:id="262959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8730881">
          <w:marLeft w:val="0"/>
          <w:marRight w:val="0"/>
          <w:marTop w:val="0"/>
          <w:marBottom w:val="0"/>
          <w:divBdr>
            <w:top w:val="none" w:sz="0" w:space="0" w:color="auto"/>
            <w:left w:val="none" w:sz="0" w:space="0" w:color="auto"/>
            <w:bottom w:val="single" w:sz="6" w:space="12" w:color="DDDDDD"/>
            <w:right w:val="none" w:sz="0" w:space="0" w:color="auto"/>
          </w:divBdr>
          <w:divsChild>
            <w:div w:id="977610276">
              <w:marLeft w:val="0"/>
              <w:marRight w:val="0"/>
              <w:marTop w:val="0"/>
              <w:marBottom w:val="0"/>
              <w:divBdr>
                <w:top w:val="none" w:sz="0" w:space="0" w:color="auto"/>
                <w:left w:val="none" w:sz="0" w:space="0" w:color="auto"/>
                <w:bottom w:val="none" w:sz="0" w:space="0" w:color="auto"/>
                <w:right w:val="none" w:sz="0" w:space="0" w:color="auto"/>
              </w:divBdr>
              <w:divsChild>
                <w:div w:id="1907573629">
                  <w:marLeft w:val="0"/>
                  <w:marRight w:val="0"/>
                  <w:marTop w:val="0"/>
                  <w:marBottom w:val="0"/>
                  <w:divBdr>
                    <w:top w:val="none" w:sz="0" w:space="0" w:color="auto"/>
                    <w:left w:val="none" w:sz="0" w:space="0" w:color="auto"/>
                    <w:bottom w:val="none" w:sz="0" w:space="0" w:color="auto"/>
                    <w:right w:val="none" w:sz="0" w:space="0" w:color="auto"/>
                  </w:divBdr>
                  <w:divsChild>
                    <w:div w:id="2129346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0876060">
          <w:marLeft w:val="0"/>
          <w:marRight w:val="0"/>
          <w:marTop w:val="0"/>
          <w:marBottom w:val="0"/>
          <w:divBdr>
            <w:top w:val="none" w:sz="0" w:space="0" w:color="auto"/>
            <w:left w:val="none" w:sz="0" w:space="0" w:color="auto"/>
            <w:bottom w:val="none" w:sz="0" w:space="0" w:color="auto"/>
            <w:right w:val="none" w:sz="0" w:space="0" w:color="auto"/>
          </w:divBdr>
          <w:divsChild>
            <w:div w:id="984041387">
              <w:marLeft w:val="0"/>
              <w:marRight w:val="0"/>
              <w:marTop w:val="0"/>
              <w:marBottom w:val="0"/>
              <w:divBdr>
                <w:top w:val="none" w:sz="0" w:space="0" w:color="auto"/>
                <w:left w:val="none" w:sz="0" w:space="0" w:color="auto"/>
                <w:bottom w:val="none" w:sz="0" w:space="0" w:color="auto"/>
                <w:right w:val="none" w:sz="0" w:space="0" w:color="auto"/>
              </w:divBdr>
              <w:divsChild>
                <w:div w:id="1436560906">
                  <w:marLeft w:val="0"/>
                  <w:marRight w:val="0"/>
                  <w:marTop w:val="0"/>
                  <w:marBottom w:val="0"/>
                  <w:divBdr>
                    <w:top w:val="none" w:sz="0" w:space="0" w:color="auto"/>
                    <w:left w:val="none" w:sz="0" w:space="0" w:color="auto"/>
                    <w:bottom w:val="none" w:sz="0" w:space="0" w:color="auto"/>
                    <w:right w:val="none" w:sz="0" w:space="0" w:color="auto"/>
                  </w:divBdr>
                  <w:divsChild>
                    <w:div w:id="635573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573179">
      <w:bodyDiv w:val="1"/>
      <w:marLeft w:val="0"/>
      <w:marRight w:val="0"/>
      <w:marTop w:val="0"/>
      <w:marBottom w:val="0"/>
      <w:divBdr>
        <w:top w:val="none" w:sz="0" w:space="0" w:color="auto"/>
        <w:left w:val="none" w:sz="0" w:space="0" w:color="auto"/>
        <w:bottom w:val="none" w:sz="0" w:space="0" w:color="auto"/>
        <w:right w:val="none" w:sz="0" w:space="0" w:color="auto"/>
      </w:divBdr>
      <w:divsChild>
        <w:div w:id="768739001">
          <w:marLeft w:val="0"/>
          <w:marRight w:val="0"/>
          <w:marTop w:val="0"/>
          <w:marBottom w:val="375"/>
          <w:divBdr>
            <w:top w:val="none" w:sz="0" w:space="0" w:color="auto"/>
            <w:left w:val="none" w:sz="0" w:space="0" w:color="auto"/>
            <w:bottom w:val="none" w:sz="0" w:space="0" w:color="auto"/>
            <w:right w:val="none" w:sz="0" w:space="0" w:color="auto"/>
          </w:divBdr>
          <w:divsChild>
            <w:div w:id="751515026">
              <w:marLeft w:val="0"/>
              <w:marRight w:val="0"/>
              <w:marTop w:val="0"/>
              <w:marBottom w:val="0"/>
              <w:divBdr>
                <w:top w:val="none" w:sz="0" w:space="0" w:color="auto"/>
                <w:left w:val="none" w:sz="0" w:space="0" w:color="auto"/>
                <w:bottom w:val="none" w:sz="0" w:space="0" w:color="auto"/>
                <w:right w:val="none" w:sz="0" w:space="0" w:color="auto"/>
              </w:divBdr>
            </w:div>
          </w:divsChild>
        </w:div>
        <w:div w:id="260650926">
          <w:marLeft w:val="0"/>
          <w:marRight w:val="0"/>
          <w:marTop w:val="240"/>
          <w:marBottom w:val="480"/>
          <w:divBdr>
            <w:top w:val="none" w:sz="0" w:space="0" w:color="auto"/>
            <w:left w:val="none" w:sz="0" w:space="0" w:color="auto"/>
            <w:bottom w:val="none" w:sz="0" w:space="0" w:color="auto"/>
            <w:right w:val="none" w:sz="0" w:space="0" w:color="auto"/>
          </w:divBdr>
          <w:divsChild>
            <w:div w:id="1761633915">
              <w:marLeft w:val="0"/>
              <w:marRight w:val="0"/>
              <w:marTop w:val="0"/>
              <w:marBottom w:val="0"/>
              <w:divBdr>
                <w:top w:val="none" w:sz="0" w:space="0" w:color="auto"/>
                <w:left w:val="none" w:sz="0" w:space="0" w:color="auto"/>
                <w:bottom w:val="dotted" w:sz="6" w:space="6" w:color="999999"/>
                <w:right w:val="none" w:sz="0" w:space="0" w:color="auto"/>
              </w:divBdr>
            </w:div>
            <w:div w:id="156791394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99630841">
      <w:bodyDiv w:val="1"/>
      <w:marLeft w:val="0"/>
      <w:marRight w:val="0"/>
      <w:marTop w:val="0"/>
      <w:marBottom w:val="0"/>
      <w:divBdr>
        <w:top w:val="none" w:sz="0" w:space="0" w:color="auto"/>
        <w:left w:val="none" w:sz="0" w:space="0" w:color="auto"/>
        <w:bottom w:val="none" w:sz="0" w:space="0" w:color="auto"/>
        <w:right w:val="none" w:sz="0" w:space="0" w:color="auto"/>
      </w:divBdr>
      <w:divsChild>
        <w:div w:id="1731536794">
          <w:marLeft w:val="0"/>
          <w:marRight w:val="0"/>
          <w:marTop w:val="0"/>
          <w:marBottom w:val="0"/>
          <w:divBdr>
            <w:top w:val="none" w:sz="0" w:space="0" w:color="auto"/>
            <w:left w:val="none" w:sz="0" w:space="0" w:color="auto"/>
            <w:bottom w:val="none" w:sz="0" w:space="0" w:color="auto"/>
            <w:right w:val="none" w:sz="0" w:space="0" w:color="auto"/>
          </w:divBdr>
          <w:divsChild>
            <w:div w:id="2122257806">
              <w:marLeft w:val="0"/>
              <w:marRight w:val="0"/>
              <w:marTop w:val="240"/>
              <w:marBottom w:val="240"/>
              <w:divBdr>
                <w:top w:val="none" w:sz="0" w:space="0" w:color="auto"/>
                <w:left w:val="none" w:sz="0" w:space="0" w:color="auto"/>
                <w:bottom w:val="none" w:sz="0" w:space="0" w:color="auto"/>
                <w:right w:val="none" w:sz="0" w:space="0" w:color="auto"/>
              </w:divBdr>
            </w:div>
            <w:div w:id="1971592773">
              <w:marLeft w:val="0"/>
              <w:marRight w:val="0"/>
              <w:marTop w:val="240"/>
              <w:marBottom w:val="240"/>
              <w:divBdr>
                <w:top w:val="none" w:sz="0" w:space="0" w:color="auto"/>
                <w:left w:val="none" w:sz="0" w:space="0" w:color="auto"/>
                <w:bottom w:val="none" w:sz="0" w:space="0" w:color="auto"/>
                <w:right w:val="none" w:sz="0" w:space="0" w:color="auto"/>
              </w:divBdr>
            </w:div>
            <w:div w:id="1133717534">
              <w:marLeft w:val="0"/>
              <w:marRight w:val="0"/>
              <w:marTop w:val="240"/>
              <w:marBottom w:val="240"/>
              <w:divBdr>
                <w:top w:val="none" w:sz="0" w:space="0" w:color="auto"/>
                <w:left w:val="none" w:sz="0" w:space="0" w:color="auto"/>
                <w:bottom w:val="none" w:sz="0" w:space="0" w:color="auto"/>
                <w:right w:val="none" w:sz="0" w:space="0" w:color="auto"/>
              </w:divBdr>
            </w:div>
            <w:div w:id="584192541">
              <w:marLeft w:val="0"/>
              <w:marRight w:val="0"/>
              <w:marTop w:val="240"/>
              <w:marBottom w:val="240"/>
              <w:divBdr>
                <w:top w:val="none" w:sz="0" w:space="0" w:color="auto"/>
                <w:left w:val="none" w:sz="0" w:space="0" w:color="auto"/>
                <w:bottom w:val="none" w:sz="0" w:space="0" w:color="auto"/>
                <w:right w:val="none" w:sz="0" w:space="0" w:color="auto"/>
              </w:divBdr>
            </w:div>
            <w:div w:id="1663850084">
              <w:marLeft w:val="0"/>
              <w:marRight w:val="0"/>
              <w:marTop w:val="240"/>
              <w:marBottom w:val="240"/>
              <w:divBdr>
                <w:top w:val="none" w:sz="0" w:space="0" w:color="auto"/>
                <w:left w:val="none" w:sz="0" w:space="0" w:color="auto"/>
                <w:bottom w:val="none" w:sz="0" w:space="0" w:color="auto"/>
                <w:right w:val="none" w:sz="0" w:space="0" w:color="auto"/>
              </w:divBdr>
            </w:div>
            <w:div w:id="1302150658">
              <w:marLeft w:val="0"/>
              <w:marRight w:val="0"/>
              <w:marTop w:val="240"/>
              <w:marBottom w:val="240"/>
              <w:divBdr>
                <w:top w:val="none" w:sz="0" w:space="0" w:color="auto"/>
                <w:left w:val="none" w:sz="0" w:space="0" w:color="auto"/>
                <w:bottom w:val="none" w:sz="0" w:space="0" w:color="auto"/>
                <w:right w:val="none" w:sz="0" w:space="0" w:color="auto"/>
              </w:divBdr>
            </w:div>
            <w:div w:id="1886987606">
              <w:marLeft w:val="0"/>
              <w:marRight w:val="0"/>
              <w:marTop w:val="240"/>
              <w:marBottom w:val="240"/>
              <w:divBdr>
                <w:top w:val="none" w:sz="0" w:space="0" w:color="auto"/>
                <w:left w:val="none" w:sz="0" w:space="0" w:color="auto"/>
                <w:bottom w:val="none" w:sz="0" w:space="0" w:color="auto"/>
                <w:right w:val="none" w:sz="0" w:space="0" w:color="auto"/>
              </w:divBdr>
            </w:div>
            <w:div w:id="1636643577">
              <w:marLeft w:val="0"/>
              <w:marRight w:val="0"/>
              <w:marTop w:val="240"/>
              <w:marBottom w:val="240"/>
              <w:divBdr>
                <w:top w:val="none" w:sz="0" w:space="0" w:color="auto"/>
                <w:left w:val="none" w:sz="0" w:space="0" w:color="auto"/>
                <w:bottom w:val="none" w:sz="0" w:space="0" w:color="auto"/>
                <w:right w:val="none" w:sz="0" w:space="0" w:color="auto"/>
              </w:divBdr>
            </w:div>
            <w:div w:id="404913252">
              <w:marLeft w:val="0"/>
              <w:marRight w:val="0"/>
              <w:marTop w:val="240"/>
              <w:marBottom w:val="240"/>
              <w:divBdr>
                <w:top w:val="none" w:sz="0" w:space="0" w:color="auto"/>
                <w:left w:val="none" w:sz="0" w:space="0" w:color="auto"/>
                <w:bottom w:val="none" w:sz="0" w:space="0" w:color="auto"/>
                <w:right w:val="none" w:sz="0" w:space="0" w:color="auto"/>
              </w:divBdr>
            </w:div>
            <w:div w:id="1063068310">
              <w:marLeft w:val="0"/>
              <w:marRight w:val="0"/>
              <w:marTop w:val="240"/>
              <w:marBottom w:val="240"/>
              <w:divBdr>
                <w:top w:val="none" w:sz="0" w:space="0" w:color="auto"/>
                <w:left w:val="none" w:sz="0" w:space="0" w:color="auto"/>
                <w:bottom w:val="none" w:sz="0" w:space="0" w:color="auto"/>
                <w:right w:val="none" w:sz="0" w:space="0" w:color="auto"/>
              </w:divBdr>
            </w:div>
            <w:div w:id="1684357785">
              <w:marLeft w:val="0"/>
              <w:marRight w:val="0"/>
              <w:marTop w:val="240"/>
              <w:marBottom w:val="240"/>
              <w:divBdr>
                <w:top w:val="none" w:sz="0" w:space="0" w:color="auto"/>
                <w:left w:val="none" w:sz="0" w:space="0" w:color="auto"/>
                <w:bottom w:val="none" w:sz="0" w:space="0" w:color="auto"/>
                <w:right w:val="none" w:sz="0" w:space="0" w:color="auto"/>
              </w:divBdr>
            </w:div>
            <w:div w:id="63796615">
              <w:marLeft w:val="0"/>
              <w:marRight w:val="0"/>
              <w:marTop w:val="240"/>
              <w:marBottom w:val="240"/>
              <w:divBdr>
                <w:top w:val="none" w:sz="0" w:space="0" w:color="auto"/>
                <w:left w:val="none" w:sz="0" w:space="0" w:color="auto"/>
                <w:bottom w:val="none" w:sz="0" w:space="0" w:color="auto"/>
                <w:right w:val="none" w:sz="0" w:space="0" w:color="auto"/>
              </w:divBdr>
            </w:div>
          </w:divsChild>
        </w:div>
        <w:div w:id="328412938">
          <w:marLeft w:val="0"/>
          <w:marRight w:val="0"/>
          <w:marTop w:val="0"/>
          <w:marBottom w:val="0"/>
          <w:divBdr>
            <w:top w:val="none" w:sz="0" w:space="0" w:color="auto"/>
            <w:left w:val="none" w:sz="0" w:space="0" w:color="auto"/>
            <w:bottom w:val="none" w:sz="0" w:space="0" w:color="auto"/>
            <w:right w:val="none" w:sz="0" w:space="0" w:color="auto"/>
          </w:divBdr>
          <w:divsChild>
            <w:div w:id="1403596796">
              <w:marLeft w:val="0"/>
              <w:marRight w:val="0"/>
              <w:marTop w:val="240"/>
              <w:marBottom w:val="240"/>
              <w:divBdr>
                <w:top w:val="none" w:sz="0" w:space="0" w:color="auto"/>
                <w:left w:val="none" w:sz="0" w:space="0" w:color="auto"/>
                <w:bottom w:val="none" w:sz="0" w:space="0" w:color="auto"/>
                <w:right w:val="none" w:sz="0" w:space="0" w:color="auto"/>
              </w:divBdr>
            </w:div>
            <w:div w:id="1653681698">
              <w:marLeft w:val="0"/>
              <w:marRight w:val="0"/>
              <w:marTop w:val="240"/>
              <w:marBottom w:val="240"/>
              <w:divBdr>
                <w:top w:val="none" w:sz="0" w:space="0" w:color="auto"/>
                <w:left w:val="none" w:sz="0" w:space="0" w:color="auto"/>
                <w:bottom w:val="none" w:sz="0" w:space="0" w:color="auto"/>
                <w:right w:val="none" w:sz="0" w:space="0" w:color="auto"/>
              </w:divBdr>
            </w:div>
            <w:div w:id="1646155772">
              <w:marLeft w:val="0"/>
              <w:marRight w:val="0"/>
              <w:marTop w:val="240"/>
              <w:marBottom w:val="240"/>
              <w:divBdr>
                <w:top w:val="none" w:sz="0" w:space="0" w:color="auto"/>
                <w:left w:val="none" w:sz="0" w:space="0" w:color="auto"/>
                <w:bottom w:val="none" w:sz="0" w:space="0" w:color="auto"/>
                <w:right w:val="none" w:sz="0" w:space="0" w:color="auto"/>
              </w:divBdr>
            </w:div>
            <w:div w:id="2102988698">
              <w:marLeft w:val="0"/>
              <w:marRight w:val="0"/>
              <w:marTop w:val="240"/>
              <w:marBottom w:val="240"/>
              <w:divBdr>
                <w:top w:val="none" w:sz="0" w:space="0" w:color="auto"/>
                <w:left w:val="none" w:sz="0" w:space="0" w:color="auto"/>
                <w:bottom w:val="none" w:sz="0" w:space="0" w:color="auto"/>
                <w:right w:val="none" w:sz="0" w:space="0" w:color="auto"/>
              </w:divBdr>
            </w:div>
            <w:div w:id="15692099">
              <w:marLeft w:val="0"/>
              <w:marRight w:val="0"/>
              <w:marTop w:val="240"/>
              <w:marBottom w:val="240"/>
              <w:divBdr>
                <w:top w:val="none" w:sz="0" w:space="0" w:color="auto"/>
                <w:left w:val="none" w:sz="0" w:space="0" w:color="auto"/>
                <w:bottom w:val="none" w:sz="0" w:space="0" w:color="auto"/>
                <w:right w:val="none" w:sz="0" w:space="0" w:color="auto"/>
              </w:divBdr>
            </w:div>
            <w:div w:id="1292519694">
              <w:marLeft w:val="0"/>
              <w:marRight w:val="0"/>
              <w:marTop w:val="240"/>
              <w:marBottom w:val="240"/>
              <w:divBdr>
                <w:top w:val="none" w:sz="0" w:space="0" w:color="auto"/>
                <w:left w:val="none" w:sz="0" w:space="0" w:color="auto"/>
                <w:bottom w:val="none" w:sz="0" w:space="0" w:color="auto"/>
                <w:right w:val="none" w:sz="0" w:space="0" w:color="auto"/>
              </w:divBdr>
            </w:div>
            <w:div w:id="808597714">
              <w:marLeft w:val="0"/>
              <w:marRight w:val="0"/>
              <w:marTop w:val="240"/>
              <w:marBottom w:val="240"/>
              <w:divBdr>
                <w:top w:val="none" w:sz="0" w:space="0" w:color="auto"/>
                <w:left w:val="none" w:sz="0" w:space="0" w:color="auto"/>
                <w:bottom w:val="none" w:sz="0" w:space="0" w:color="auto"/>
                <w:right w:val="none" w:sz="0" w:space="0" w:color="auto"/>
              </w:divBdr>
            </w:div>
            <w:div w:id="2057776145">
              <w:marLeft w:val="0"/>
              <w:marRight w:val="0"/>
              <w:marTop w:val="240"/>
              <w:marBottom w:val="240"/>
              <w:divBdr>
                <w:top w:val="none" w:sz="0" w:space="0" w:color="auto"/>
                <w:left w:val="none" w:sz="0" w:space="0" w:color="auto"/>
                <w:bottom w:val="none" w:sz="0" w:space="0" w:color="auto"/>
                <w:right w:val="none" w:sz="0" w:space="0" w:color="auto"/>
              </w:divBdr>
            </w:div>
            <w:div w:id="62385334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400789606">
      <w:bodyDiv w:val="1"/>
      <w:marLeft w:val="0"/>
      <w:marRight w:val="0"/>
      <w:marTop w:val="0"/>
      <w:marBottom w:val="0"/>
      <w:divBdr>
        <w:top w:val="none" w:sz="0" w:space="0" w:color="auto"/>
        <w:left w:val="none" w:sz="0" w:space="0" w:color="auto"/>
        <w:bottom w:val="none" w:sz="0" w:space="0" w:color="auto"/>
        <w:right w:val="none" w:sz="0" w:space="0" w:color="auto"/>
      </w:divBdr>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5840589">
      <w:bodyDiv w:val="1"/>
      <w:marLeft w:val="0"/>
      <w:marRight w:val="0"/>
      <w:marTop w:val="0"/>
      <w:marBottom w:val="0"/>
      <w:divBdr>
        <w:top w:val="none" w:sz="0" w:space="0" w:color="auto"/>
        <w:left w:val="none" w:sz="0" w:space="0" w:color="auto"/>
        <w:bottom w:val="none" w:sz="0" w:space="0" w:color="auto"/>
        <w:right w:val="none" w:sz="0" w:space="0" w:color="auto"/>
      </w:divBdr>
      <w:divsChild>
        <w:div w:id="1952475703">
          <w:marLeft w:val="0"/>
          <w:marRight w:val="0"/>
          <w:marTop w:val="0"/>
          <w:marBottom w:val="0"/>
          <w:divBdr>
            <w:top w:val="none" w:sz="0" w:space="0" w:color="auto"/>
            <w:left w:val="none" w:sz="0" w:space="0" w:color="auto"/>
            <w:bottom w:val="none" w:sz="0" w:space="0" w:color="auto"/>
            <w:right w:val="none" w:sz="0" w:space="0" w:color="auto"/>
          </w:divBdr>
          <w:divsChild>
            <w:div w:id="490564879">
              <w:marLeft w:val="0"/>
              <w:marRight w:val="0"/>
              <w:marTop w:val="0"/>
              <w:marBottom w:val="0"/>
              <w:divBdr>
                <w:top w:val="none" w:sz="0" w:space="0" w:color="auto"/>
                <w:left w:val="none" w:sz="0" w:space="0" w:color="auto"/>
                <w:bottom w:val="none" w:sz="0" w:space="0" w:color="auto"/>
                <w:right w:val="none" w:sz="0" w:space="0" w:color="auto"/>
              </w:divBdr>
              <w:divsChild>
                <w:div w:id="2066104061">
                  <w:marLeft w:val="0"/>
                  <w:marRight w:val="0"/>
                  <w:marTop w:val="0"/>
                  <w:marBottom w:val="0"/>
                  <w:divBdr>
                    <w:top w:val="none" w:sz="0" w:space="0" w:color="auto"/>
                    <w:left w:val="none" w:sz="0" w:space="0" w:color="auto"/>
                    <w:bottom w:val="none" w:sz="0" w:space="0" w:color="auto"/>
                    <w:right w:val="none" w:sz="0" w:space="0" w:color="auto"/>
                  </w:divBdr>
                  <w:divsChild>
                    <w:div w:id="800415667">
                      <w:marLeft w:val="0"/>
                      <w:marRight w:val="0"/>
                      <w:marTop w:val="0"/>
                      <w:marBottom w:val="0"/>
                      <w:divBdr>
                        <w:top w:val="none" w:sz="0" w:space="0" w:color="auto"/>
                        <w:left w:val="none" w:sz="0" w:space="0" w:color="auto"/>
                        <w:bottom w:val="dotted" w:sz="6" w:space="0" w:color="FEA957"/>
                        <w:right w:val="none" w:sz="0" w:space="0" w:color="auto"/>
                      </w:divBdr>
                      <w:divsChild>
                        <w:div w:id="834607724">
                          <w:marLeft w:val="0"/>
                          <w:marRight w:val="0"/>
                          <w:marTop w:val="0"/>
                          <w:marBottom w:val="0"/>
                          <w:divBdr>
                            <w:top w:val="none" w:sz="0" w:space="0" w:color="auto"/>
                            <w:left w:val="none" w:sz="0" w:space="0" w:color="auto"/>
                            <w:bottom w:val="none" w:sz="0" w:space="0" w:color="auto"/>
                            <w:right w:val="none" w:sz="0" w:space="0" w:color="auto"/>
                          </w:divBdr>
                          <w:divsChild>
                            <w:div w:id="2127772123">
                              <w:marLeft w:val="0"/>
                              <w:marRight w:val="0"/>
                              <w:marTop w:val="0"/>
                              <w:marBottom w:val="450"/>
                              <w:divBdr>
                                <w:top w:val="none" w:sz="0" w:space="0" w:color="auto"/>
                                <w:left w:val="none" w:sz="0" w:space="0" w:color="auto"/>
                                <w:bottom w:val="none" w:sz="0" w:space="0" w:color="auto"/>
                                <w:right w:val="none" w:sz="0" w:space="0" w:color="auto"/>
                              </w:divBdr>
                              <w:divsChild>
                                <w:div w:id="305624641">
                                  <w:marLeft w:val="0"/>
                                  <w:marRight w:val="0"/>
                                  <w:marTop w:val="0"/>
                                  <w:marBottom w:val="375"/>
                                  <w:divBdr>
                                    <w:top w:val="none" w:sz="0" w:space="0" w:color="auto"/>
                                    <w:left w:val="none" w:sz="0" w:space="0" w:color="auto"/>
                                    <w:bottom w:val="none" w:sz="0" w:space="0" w:color="auto"/>
                                    <w:right w:val="none" w:sz="0" w:space="0" w:color="auto"/>
                                  </w:divBdr>
                                  <w:divsChild>
                                    <w:div w:id="343484646">
                                      <w:marLeft w:val="0"/>
                                      <w:marRight w:val="0"/>
                                      <w:marTop w:val="0"/>
                                      <w:marBottom w:val="0"/>
                                      <w:divBdr>
                                        <w:top w:val="none" w:sz="0" w:space="0" w:color="auto"/>
                                        <w:left w:val="none" w:sz="0" w:space="0" w:color="auto"/>
                                        <w:bottom w:val="none" w:sz="0" w:space="0" w:color="auto"/>
                                        <w:right w:val="none" w:sz="0" w:space="0" w:color="auto"/>
                                      </w:divBdr>
                                    </w:div>
                                  </w:divsChild>
                                </w:div>
                                <w:div w:id="1200358756">
                                  <w:marLeft w:val="0"/>
                                  <w:marRight w:val="0"/>
                                  <w:marTop w:val="240"/>
                                  <w:marBottom w:val="480"/>
                                  <w:divBdr>
                                    <w:top w:val="none" w:sz="0" w:space="0" w:color="auto"/>
                                    <w:left w:val="none" w:sz="0" w:space="0" w:color="auto"/>
                                    <w:bottom w:val="none" w:sz="0" w:space="0" w:color="auto"/>
                                    <w:right w:val="none" w:sz="0" w:space="0" w:color="auto"/>
                                  </w:divBdr>
                                  <w:divsChild>
                                    <w:div w:id="523905310">
                                      <w:marLeft w:val="0"/>
                                      <w:marRight w:val="0"/>
                                      <w:marTop w:val="0"/>
                                      <w:marBottom w:val="0"/>
                                      <w:divBdr>
                                        <w:top w:val="single" w:sz="6" w:space="0" w:color="C6C6C6"/>
                                        <w:left w:val="single" w:sz="6" w:space="0" w:color="C6C6C6"/>
                                        <w:bottom w:val="single" w:sz="6" w:space="0" w:color="C6C6C6"/>
                                        <w:right w:val="single" w:sz="6" w:space="0" w:color="C6C6C6"/>
                                      </w:divBdr>
                                    </w:div>
                                    <w:div w:id="1931692009">
                                      <w:marLeft w:val="0"/>
                                      <w:marRight w:val="0"/>
                                      <w:marTop w:val="0"/>
                                      <w:marBottom w:val="0"/>
                                      <w:divBdr>
                                        <w:top w:val="none" w:sz="0" w:space="0" w:color="auto"/>
                                        <w:left w:val="none" w:sz="0" w:space="0" w:color="auto"/>
                                        <w:bottom w:val="dotted" w:sz="6" w:space="6" w:color="999999"/>
                                        <w:right w:val="none" w:sz="0" w:space="0" w:color="auto"/>
                                      </w:divBdr>
                                    </w:div>
                                  </w:divsChild>
                                </w:div>
                                <w:div w:id="299264446">
                                  <w:marLeft w:val="0"/>
                                  <w:marRight w:val="0"/>
                                  <w:marTop w:val="240"/>
                                  <w:marBottom w:val="480"/>
                                  <w:divBdr>
                                    <w:top w:val="none" w:sz="0" w:space="0" w:color="auto"/>
                                    <w:left w:val="none" w:sz="0" w:space="0" w:color="auto"/>
                                    <w:bottom w:val="none" w:sz="0" w:space="0" w:color="auto"/>
                                    <w:right w:val="none" w:sz="0" w:space="0" w:color="auto"/>
                                  </w:divBdr>
                                  <w:divsChild>
                                    <w:div w:id="834029369">
                                      <w:marLeft w:val="0"/>
                                      <w:marRight w:val="0"/>
                                      <w:marTop w:val="0"/>
                                      <w:marBottom w:val="0"/>
                                      <w:divBdr>
                                        <w:top w:val="single" w:sz="6" w:space="0" w:color="C6C6C6"/>
                                        <w:left w:val="single" w:sz="6" w:space="0" w:color="C6C6C6"/>
                                        <w:bottom w:val="single" w:sz="6" w:space="0" w:color="C6C6C6"/>
                                        <w:right w:val="single" w:sz="6" w:space="0" w:color="C6C6C6"/>
                                      </w:divBdr>
                                    </w:div>
                                    <w:div w:id="11734818">
                                      <w:marLeft w:val="0"/>
                                      <w:marRight w:val="0"/>
                                      <w:marTop w:val="0"/>
                                      <w:marBottom w:val="0"/>
                                      <w:divBdr>
                                        <w:top w:val="none" w:sz="0" w:space="0" w:color="auto"/>
                                        <w:left w:val="none" w:sz="0" w:space="0" w:color="auto"/>
                                        <w:bottom w:val="dotted" w:sz="6" w:space="6" w:color="999999"/>
                                        <w:right w:val="none" w:sz="0" w:space="0" w:color="auto"/>
                                      </w:divBdr>
                                    </w:div>
                                  </w:divsChild>
                                </w:div>
                                <w:div w:id="1256401546">
                                  <w:marLeft w:val="0"/>
                                  <w:marRight w:val="0"/>
                                  <w:marTop w:val="240"/>
                                  <w:marBottom w:val="480"/>
                                  <w:divBdr>
                                    <w:top w:val="none" w:sz="0" w:space="0" w:color="auto"/>
                                    <w:left w:val="none" w:sz="0" w:space="0" w:color="auto"/>
                                    <w:bottom w:val="none" w:sz="0" w:space="0" w:color="auto"/>
                                    <w:right w:val="none" w:sz="0" w:space="0" w:color="auto"/>
                                  </w:divBdr>
                                  <w:divsChild>
                                    <w:div w:id="1768771019">
                                      <w:marLeft w:val="0"/>
                                      <w:marRight w:val="0"/>
                                      <w:marTop w:val="0"/>
                                      <w:marBottom w:val="0"/>
                                      <w:divBdr>
                                        <w:top w:val="single" w:sz="6" w:space="0" w:color="C6C6C6"/>
                                        <w:left w:val="single" w:sz="6" w:space="0" w:color="C6C6C6"/>
                                        <w:bottom w:val="single" w:sz="6" w:space="0" w:color="C6C6C6"/>
                                        <w:right w:val="single" w:sz="6" w:space="0" w:color="C6C6C6"/>
                                      </w:divBdr>
                                    </w:div>
                                    <w:div w:id="349986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 w:id="2041467989">
          <w:marLeft w:val="0"/>
          <w:marRight w:val="0"/>
          <w:marTop w:val="0"/>
          <w:marBottom w:val="0"/>
          <w:divBdr>
            <w:top w:val="none" w:sz="0" w:space="0" w:color="auto"/>
            <w:left w:val="none" w:sz="0" w:space="0" w:color="auto"/>
            <w:bottom w:val="single" w:sz="6" w:space="0" w:color="333333"/>
            <w:right w:val="none" w:sz="0" w:space="0" w:color="auto"/>
          </w:divBdr>
          <w:divsChild>
            <w:div w:id="1470131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24676227">
      <w:bodyDiv w:val="1"/>
      <w:marLeft w:val="0"/>
      <w:marRight w:val="0"/>
      <w:marTop w:val="0"/>
      <w:marBottom w:val="0"/>
      <w:divBdr>
        <w:top w:val="none" w:sz="0" w:space="0" w:color="auto"/>
        <w:left w:val="none" w:sz="0" w:space="0" w:color="auto"/>
        <w:bottom w:val="none" w:sz="0" w:space="0" w:color="auto"/>
        <w:right w:val="none" w:sz="0" w:space="0" w:color="auto"/>
      </w:divBdr>
      <w:divsChild>
        <w:div w:id="1905723502">
          <w:marLeft w:val="0"/>
          <w:marRight w:val="0"/>
          <w:marTop w:val="0"/>
          <w:marBottom w:val="0"/>
          <w:divBdr>
            <w:top w:val="none" w:sz="0" w:space="0" w:color="auto"/>
            <w:left w:val="none" w:sz="0" w:space="0" w:color="auto"/>
            <w:bottom w:val="single" w:sz="12" w:space="0" w:color="006699"/>
            <w:right w:val="none" w:sz="0" w:space="0" w:color="auto"/>
          </w:divBdr>
          <w:divsChild>
            <w:div w:id="1336154833">
              <w:marLeft w:val="0"/>
              <w:marRight w:val="0"/>
              <w:marTop w:val="0"/>
              <w:marBottom w:val="0"/>
              <w:divBdr>
                <w:top w:val="none" w:sz="0" w:space="0" w:color="auto"/>
                <w:left w:val="none" w:sz="0" w:space="0" w:color="auto"/>
                <w:bottom w:val="none" w:sz="0" w:space="0" w:color="auto"/>
                <w:right w:val="none" w:sz="0" w:space="0" w:color="auto"/>
              </w:divBdr>
              <w:divsChild>
                <w:div w:id="1982424643">
                  <w:marLeft w:val="0"/>
                  <w:marRight w:val="0"/>
                  <w:marTop w:val="0"/>
                  <w:marBottom w:val="0"/>
                  <w:divBdr>
                    <w:top w:val="none" w:sz="0" w:space="0" w:color="auto"/>
                    <w:left w:val="none" w:sz="0" w:space="0" w:color="auto"/>
                    <w:bottom w:val="none" w:sz="0" w:space="0" w:color="auto"/>
                    <w:right w:val="none" w:sz="0" w:space="0" w:color="auto"/>
                  </w:divBdr>
                  <w:divsChild>
                    <w:div w:id="808286950">
                      <w:marLeft w:val="0"/>
                      <w:marRight w:val="0"/>
                      <w:marTop w:val="0"/>
                      <w:marBottom w:val="0"/>
                      <w:divBdr>
                        <w:top w:val="none" w:sz="0" w:space="0" w:color="auto"/>
                        <w:left w:val="none" w:sz="0" w:space="0" w:color="auto"/>
                        <w:bottom w:val="none" w:sz="0" w:space="0" w:color="auto"/>
                        <w:right w:val="none" w:sz="0" w:space="0" w:color="auto"/>
                      </w:divBdr>
                      <w:divsChild>
                        <w:div w:id="177755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900768">
              <w:marLeft w:val="0"/>
              <w:marRight w:val="0"/>
              <w:marTop w:val="0"/>
              <w:marBottom w:val="0"/>
              <w:divBdr>
                <w:top w:val="none" w:sz="0" w:space="0" w:color="auto"/>
                <w:left w:val="none" w:sz="0" w:space="0" w:color="auto"/>
                <w:bottom w:val="none" w:sz="0" w:space="0" w:color="auto"/>
                <w:right w:val="none" w:sz="0" w:space="0" w:color="auto"/>
              </w:divBdr>
            </w:div>
            <w:div w:id="162863679">
              <w:marLeft w:val="0"/>
              <w:marRight w:val="0"/>
              <w:marTop w:val="0"/>
              <w:marBottom w:val="0"/>
              <w:divBdr>
                <w:top w:val="none" w:sz="0" w:space="0" w:color="auto"/>
                <w:left w:val="none" w:sz="0" w:space="0" w:color="auto"/>
                <w:bottom w:val="none" w:sz="0" w:space="0" w:color="auto"/>
                <w:right w:val="none" w:sz="0" w:space="0" w:color="auto"/>
              </w:divBdr>
              <w:divsChild>
                <w:div w:id="1436746596">
                  <w:marLeft w:val="0"/>
                  <w:marRight w:val="0"/>
                  <w:marTop w:val="0"/>
                  <w:marBottom w:val="0"/>
                  <w:divBdr>
                    <w:top w:val="none" w:sz="0" w:space="0" w:color="auto"/>
                    <w:left w:val="none" w:sz="0" w:space="0" w:color="auto"/>
                    <w:bottom w:val="none" w:sz="0" w:space="0" w:color="auto"/>
                    <w:right w:val="none" w:sz="0" w:space="0" w:color="auto"/>
                  </w:divBdr>
                  <w:divsChild>
                    <w:div w:id="1765685565">
                      <w:marLeft w:val="0"/>
                      <w:marRight w:val="0"/>
                      <w:marTop w:val="0"/>
                      <w:marBottom w:val="0"/>
                      <w:divBdr>
                        <w:top w:val="none" w:sz="0" w:space="0" w:color="auto"/>
                        <w:left w:val="none" w:sz="0" w:space="0" w:color="auto"/>
                        <w:bottom w:val="none" w:sz="0" w:space="0" w:color="auto"/>
                        <w:right w:val="none" w:sz="0" w:space="0" w:color="auto"/>
                      </w:divBdr>
                    </w:div>
                    <w:div w:id="1795518464">
                      <w:marLeft w:val="0"/>
                      <w:marRight w:val="0"/>
                      <w:marTop w:val="0"/>
                      <w:marBottom w:val="0"/>
                      <w:divBdr>
                        <w:top w:val="none" w:sz="0" w:space="0" w:color="auto"/>
                        <w:left w:val="none" w:sz="0" w:space="0" w:color="auto"/>
                        <w:bottom w:val="none" w:sz="0" w:space="0" w:color="auto"/>
                        <w:right w:val="none" w:sz="0" w:space="0" w:color="auto"/>
                      </w:divBdr>
                    </w:div>
                    <w:div w:id="90783663">
                      <w:marLeft w:val="0"/>
                      <w:marRight w:val="0"/>
                      <w:marTop w:val="0"/>
                      <w:marBottom w:val="0"/>
                      <w:divBdr>
                        <w:top w:val="none" w:sz="0" w:space="0" w:color="auto"/>
                        <w:left w:val="none" w:sz="0" w:space="0" w:color="auto"/>
                        <w:bottom w:val="none" w:sz="0" w:space="0" w:color="auto"/>
                        <w:right w:val="none" w:sz="0" w:space="0" w:color="auto"/>
                      </w:divBdr>
                      <w:divsChild>
                        <w:div w:id="1705907905">
                          <w:marLeft w:val="0"/>
                          <w:marRight w:val="0"/>
                          <w:marTop w:val="0"/>
                          <w:marBottom w:val="0"/>
                          <w:divBdr>
                            <w:top w:val="none" w:sz="0" w:space="0" w:color="auto"/>
                            <w:left w:val="none" w:sz="0" w:space="0" w:color="auto"/>
                            <w:bottom w:val="none" w:sz="0" w:space="0" w:color="auto"/>
                            <w:right w:val="none" w:sz="0" w:space="0" w:color="auto"/>
                          </w:divBdr>
                        </w:div>
                      </w:divsChild>
                    </w:div>
                    <w:div w:id="1825271047">
                      <w:marLeft w:val="0"/>
                      <w:marRight w:val="0"/>
                      <w:marTop w:val="0"/>
                      <w:marBottom w:val="0"/>
                      <w:divBdr>
                        <w:top w:val="none" w:sz="0" w:space="0" w:color="auto"/>
                        <w:left w:val="none" w:sz="0" w:space="0" w:color="auto"/>
                        <w:bottom w:val="none" w:sz="0" w:space="0" w:color="auto"/>
                        <w:right w:val="none" w:sz="0" w:space="0" w:color="auto"/>
                      </w:divBdr>
                      <w:divsChild>
                        <w:div w:id="896815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389243">
                  <w:marLeft w:val="0"/>
                  <w:marRight w:val="0"/>
                  <w:marTop w:val="0"/>
                  <w:marBottom w:val="0"/>
                  <w:divBdr>
                    <w:top w:val="none" w:sz="0" w:space="0" w:color="auto"/>
                    <w:left w:val="none" w:sz="0" w:space="0" w:color="auto"/>
                    <w:bottom w:val="none" w:sz="0" w:space="0" w:color="auto"/>
                    <w:right w:val="none" w:sz="0" w:space="0" w:color="auto"/>
                  </w:divBdr>
                  <w:divsChild>
                    <w:div w:id="617873652">
                      <w:marLeft w:val="0"/>
                      <w:marRight w:val="0"/>
                      <w:marTop w:val="0"/>
                      <w:marBottom w:val="0"/>
                      <w:divBdr>
                        <w:top w:val="none" w:sz="0" w:space="0" w:color="auto"/>
                        <w:left w:val="none" w:sz="0" w:space="0" w:color="auto"/>
                        <w:bottom w:val="none" w:sz="0" w:space="0" w:color="auto"/>
                        <w:right w:val="none" w:sz="0" w:space="0" w:color="auto"/>
                      </w:divBdr>
                    </w:div>
                    <w:div w:id="389772000">
                      <w:marLeft w:val="0"/>
                      <w:marRight w:val="0"/>
                      <w:marTop w:val="0"/>
                      <w:marBottom w:val="0"/>
                      <w:divBdr>
                        <w:top w:val="none" w:sz="0" w:space="0" w:color="auto"/>
                        <w:left w:val="none" w:sz="0" w:space="0" w:color="auto"/>
                        <w:bottom w:val="none" w:sz="0" w:space="0" w:color="auto"/>
                        <w:right w:val="none" w:sz="0" w:space="0" w:color="auto"/>
                      </w:divBdr>
                    </w:div>
                    <w:div w:id="903300292">
                      <w:marLeft w:val="0"/>
                      <w:marRight w:val="0"/>
                      <w:marTop w:val="0"/>
                      <w:marBottom w:val="0"/>
                      <w:divBdr>
                        <w:top w:val="none" w:sz="0" w:space="0" w:color="auto"/>
                        <w:left w:val="none" w:sz="0" w:space="0" w:color="auto"/>
                        <w:bottom w:val="none" w:sz="0" w:space="0" w:color="auto"/>
                        <w:right w:val="none" w:sz="0" w:space="0" w:color="auto"/>
                      </w:divBdr>
                    </w:div>
                    <w:div w:id="878468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660437">
          <w:marLeft w:val="0"/>
          <w:marRight w:val="0"/>
          <w:marTop w:val="0"/>
          <w:marBottom w:val="0"/>
          <w:divBdr>
            <w:top w:val="none" w:sz="0" w:space="0" w:color="auto"/>
            <w:left w:val="none" w:sz="0" w:space="0" w:color="auto"/>
            <w:bottom w:val="single" w:sz="6" w:space="0" w:color="333333"/>
            <w:right w:val="none" w:sz="0" w:space="0" w:color="auto"/>
          </w:divBdr>
          <w:divsChild>
            <w:div w:id="840703657">
              <w:marLeft w:val="0"/>
              <w:marRight w:val="0"/>
              <w:marTop w:val="0"/>
              <w:marBottom w:val="0"/>
              <w:divBdr>
                <w:top w:val="none" w:sz="0" w:space="0" w:color="auto"/>
                <w:left w:val="none" w:sz="0" w:space="0" w:color="auto"/>
                <w:bottom w:val="none" w:sz="0" w:space="0" w:color="auto"/>
                <w:right w:val="none" w:sz="0" w:space="0" w:color="auto"/>
              </w:divBdr>
              <w:divsChild>
                <w:div w:id="1141776631">
                  <w:marLeft w:val="0"/>
                  <w:marRight w:val="0"/>
                  <w:marTop w:val="0"/>
                  <w:marBottom w:val="0"/>
                  <w:divBdr>
                    <w:top w:val="none" w:sz="0" w:space="0" w:color="auto"/>
                    <w:left w:val="none" w:sz="0" w:space="0" w:color="auto"/>
                    <w:bottom w:val="none" w:sz="0" w:space="0" w:color="auto"/>
                    <w:right w:val="none" w:sz="0" w:space="0" w:color="auto"/>
                  </w:divBdr>
                  <w:divsChild>
                    <w:div w:id="39593208">
                      <w:marLeft w:val="0"/>
                      <w:marRight w:val="0"/>
                      <w:marTop w:val="0"/>
                      <w:marBottom w:val="0"/>
                      <w:divBdr>
                        <w:top w:val="none" w:sz="0" w:space="0" w:color="auto"/>
                        <w:left w:val="none" w:sz="0" w:space="0" w:color="auto"/>
                        <w:bottom w:val="none" w:sz="0" w:space="0" w:color="auto"/>
                        <w:right w:val="none" w:sz="0" w:space="0" w:color="auto"/>
                      </w:divBdr>
                      <w:divsChild>
                        <w:div w:id="821965704">
                          <w:marLeft w:val="0"/>
                          <w:marRight w:val="0"/>
                          <w:marTop w:val="0"/>
                          <w:marBottom w:val="0"/>
                          <w:divBdr>
                            <w:top w:val="none" w:sz="0" w:space="0" w:color="auto"/>
                            <w:left w:val="none" w:sz="0" w:space="0" w:color="auto"/>
                            <w:bottom w:val="dotted" w:sz="6" w:space="0" w:color="FEA957"/>
                            <w:right w:val="none" w:sz="0" w:space="0" w:color="auto"/>
                          </w:divBdr>
                          <w:divsChild>
                            <w:div w:id="23948981">
                              <w:marLeft w:val="0"/>
                              <w:marRight w:val="0"/>
                              <w:marTop w:val="0"/>
                              <w:marBottom w:val="0"/>
                              <w:divBdr>
                                <w:top w:val="none" w:sz="0" w:space="0" w:color="auto"/>
                                <w:left w:val="none" w:sz="0" w:space="0" w:color="auto"/>
                                <w:bottom w:val="none" w:sz="0" w:space="0" w:color="auto"/>
                                <w:right w:val="none" w:sz="0" w:space="0" w:color="auto"/>
                              </w:divBdr>
                              <w:divsChild>
                                <w:div w:id="975259474">
                                  <w:marLeft w:val="0"/>
                                  <w:marRight w:val="0"/>
                                  <w:marTop w:val="0"/>
                                  <w:marBottom w:val="450"/>
                                  <w:divBdr>
                                    <w:top w:val="none" w:sz="0" w:space="0" w:color="auto"/>
                                    <w:left w:val="none" w:sz="0" w:space="0" w:color="auto"/>
                                    <w:bottom w:val="none" w:sz="0" w:space="0" w:color="auto"/>
                                    <w:right w:val="none" w:sz="0" w:space="0" w:color="auto"/>
                                  </w:divBdr>
                                  <w:divsChild>
                                    <w:div w:id="1250383306">
                                      <w:marLeft w:val="0"/>
                                      <w:marRight w:val="0"/>
                                      <w:marTop w:val="0"/>
                                      <w:marBottom w:val="375"/>
                                      <w:divBdr>
                                        <w:top w:val="none" w:sz="0" w:space="0" w:color="auto"/>
                                        <w:left w:val="none" w:sz="0" w:space="0" w:color="auto"/>
                                        <w:bottom w:val="none" w:sz="0" w:space="0" w:color="auto"/>
                                        <w:right w:val="none" w:sz="0" w:space="0" w:color="auto"/>
                                      </w:divBdr>
                                      <w:divsChild>
                                        <w:div w:id="2131514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42436">
                                  <w:marLeft w:val="0"/>
                                  <w:marRight w:val="0"/>
                                  <w:marTop w:val="0"/>
                                  <w:marBottom w:val="450"/>
                                  <w:divBdr>
                                    <w:top w:val="none" w:sz="0" w:space="0" w:color="auto"/>
                                    <w:left w:val="none" w:sz="0" w:space="0" w:color="auto"/>
                                    <w:bottom w:val="none" w:sz="0" w:space="0" w:color="auto"/>
                                    <w:right w:val="none" w:sz="0" w:space="0" w:color="auto"/>
                                  </w:divBdr>
                                  <w:divsChild>
                                    <w:div w:id="301037492">
                                      <w:marLeft w:val="0"/>
                                      <w:marRight w:val="0"/>
                                      <w:marTop w:val="0"/>
                                      <w:marBottom w:val="375"/>
                                      <w:divBdr>
                                        <w:top w:val="none" w:sz="0" w:space="0" w:color="auto"/>
                                        <w:left w:val="none" w:sz="0" w:space="0" w:color="auto"/>
                                        <w:bottom w:val="none" w:sz="0" w:space="0" w:color="auto"/>
                                        <w:right w:val="none" w:sz="0" w:space="0" w:color="auto"/>
                                      </w:divBdr>
                                      <w:divsChild>
                                        <w:div w:id="584995075">
                                          <w:marLeft w:val="0"/>
                                          <w:marRight w:val="0"/>
                                          <w:marTop w:val="0"/>
                                          <w:marBottom w:val="0"/>
                                          <w:divBdr>
                                            <w:top w:val="none" w:sz="0" w:space="0" w:color="auto"/>
                                            <w:left w:val="none" w:sz="0" w:space="0" w:color="auto"/>
                                            <w:bottom w:val="none" w:sz="0" w:space="0" w:color="auto"/>
                                            <w:right w:val="none" w:sz="0" w:space="0" w:color="auto"/>
                                          </w:divBdr>
                                        </w:div>
                                      </w:divsChild>
                                    </w:div>
                                    <w:div w:id="1920822406">
                                      <w:marLeft w:val="0"/>
                                      <w:marRight w:val="0"/>
                                      <w:marTop w:val="0"/>
                                      <w:marBottom w:val="0"/>
                                      <w:divBdr>
                                        <w:top w:val="none" w:sz="0" w:space="0" w:color="auto"/>
                                        <w:left w:val="none" w:sz="0" w:space="0" w:color="auto"/>
                                        <w:bottom w:val="none" w:sz="0" w:space="0" w:color="auto"/>
                                        <w:right w:val="none" w:sz="0" w:space="0" w:color="auto"/>
                                      </w:divBdr>
                                    </w:div>
                                    <w:div w:id="1745951549">
                                      <w:marLeft w:val="0"/>
                                      <w:marRight w:val="0"/>
                                      <w:marTop w:val="0"/>
                                      <w:marBottom w:val="0"/>
                                      <w:divBdr>
                                        <w:top w:val="none" w:sz="0" w:space="0" w:color="auto"/>
                                        <w:left w:val="none" w:sz="0" w:space="0" w:color="auto"/>
                                        <w:bottom w:val="none" w:sz="0" w:space="0" w:color="auto"/>
                                        <w:right w:val="none" w:sz="0" w:space="0" w:color="auto"/>
                                      </w:divBdr>
                                      <w:divsChild>
                                        <w:div w:id="862861960">
                                          <w:marLeft w:val="0"/>
                                          <w:marRight w:val="0"/>
                                          <w:marTop w:val="240"/>
                                          <w:marBottom w:val="480"/>
                                          <w:divBdr>
                                            <w:top w:val="none" w:sz="0" w:space="0" w:color="auto"/>
                                            <w:left w:val="none" w:sz="0" w:space="0" w:color="auto"/>
                                            <w:bottom w:val="none" w:sz="0" w:space="0" w:color="auto"/>
                                            <w:right w:val="none" w:sz="0" w:space="0" w:color="auto"/>
                                          </w:divBdr>
                                          <w:divsChild>
                                            <w:div w:id="1816143770">
                                              <w:marLeft w:val="0"/>
                                              <w:marRight w:val="0"/>
                                              <w:marTop w:val="0"/>
                                              <w:marBottom w:val="0"/>
                                              <w:divBdr>
                                                <w:top w:val="single" w:sz="6" w:space="0" w:color="C6C6C6"/>
                                                <w:left w:val="single" w:sz="6" w:space="0" w:color="C6C6C6"/>
                                                <w:bottom w:val="single" w:sz="6" w:space="0" w:color="C6C6C6"/>
                                                <w:right w:val="single" w:sz="6" w:space="0" w:color="C6C6C6"/>
                                              </w:divBdr>
                                            </w:div>
                                            <w:div w:id="1356151029">
                                              <w:marLeft w:val="0"/>
                                              <w:marRight w:val="0"/>
                                              <w:marTop w:val="0"/>
                                              <w:marBottom w:val="0"/>
                                              <w:divBdr>
                                                <w:top w:val="none" w:sz="0" w:space="0" w:color="auto"/>
                                                <w:left w:val="none" w:sz="0" w:space="0" w:color="auto"/>
                                                <w:bottom w:val="dotted" w:sz="6" w:space="6" w:color="999999"/>
                                                <w:right w:val="none" w:sz="0" w:space="0" w:color="auto"/>
                                              </w:divBdr>
                                            </w:div>
                                          </w:divsChild>
                                        </w:div>
                                        <w:div w:id="515849767">
                                          <w:marLeft w:val="0"/>
                                          <w:marRight w:val="0"/>
                                          <w:marTop w:val="240"/>
                                          <w:marBottom w:val="480"/>
                                          <w:divBdr>
                                            <w:top w:val="none" w:sz="0" w:space="0" w:color="auto"/>
                                            <w:left w:val="none" w:sz="0" w:space="0" w:color="auto"/>
                                            <w:bottom w:val="none" w:sz="0" w:space="0" w:color="auto"/>
                                            <w:right w:val="none" w:sz="0" w:space="0" w:color="auto"/>
                                          </w:divBdr>
                                          <w:divsChild>
                                            <w:div w:id="542450806">
                                              <w:marLeft w:val="0"/>
                                              <w:marRight w:val="0"/>
                                              <w:marTop w:val="0"/>
                                              <w:marBottom w:val="0"/>
                                              <w:divBdr>
                                                <w:top w:val="none" w:sz="0" w:space="0" w:color="auto"/>
                                                <w:left w:val="none" w:sz="0" w:space="0" w:color="auto"/>
                                                <w:bottom w:val="dotted" w:sz="6" w:space="6" w:color="999999"/>
                                                <w:right w:val="none" w:sz="0" w:space="0" w:color="auto"/>
                                              </w:divBdr>
                                            </w:div>
                                            <w:div w:id="1046030353">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251541772">
                                          <w:marLeft w:val="0"/>
                                          <w:marRight w:val="0"/>
                                          <w:marTop w:val="240"/>
                                          <w:marBottom w:val="480"/>
                                          <w:divBdr>
                                            <w:top w:val="none" w:sz="0" w:space="0" w:color="auto"/>
                                            <w:left w:val="none" w:sz="0" w:space="0" w:color="auto"/>
                                            <w:bottom w:val="none" w:sz="0" w:space="0" w:color="auto"/>
                                            <w:right w:val="none" w:sz="0" w:space="0" w:color="auto"/>
                                          </w:divBdr>
                                          <w:divsChild>
                                            <w:div w:id="478963184">
                                              <w:marLeft w:val="0"/>
                                              <w:marRight w:val="0"/>
                                              <w:marTop w:val="0"/>
                                              <w:marBottom w:val="0"/>
                                              <w:divBdr>
                                                <w:top w:val="single" w:sz="6" w:space="0" w:color="C6C6C6"/>
                                                <w:left w:val="single" w:sz="6" w:space="0" w:color="C6C6C6"/>
                                                <w:bottom w:val="single" w:sz="6" w:space="0" w:color="C6C6C6"/>
                                                <w:right w:val="single" w:sz="6" w:space="0" w:color="C6C6C6"/>
                                              </w:divBdr>
                                            </w:div>
                                            <w:div w:id="103549724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744645361">
                                  <w:marLeft w:val="0"/>
                                  <w:marRight w:val="0"/>
                                  <w:marTop w:val="0"/>
                                  <w:marBottom w:val="450"/>
                                  <w:divBdr>
                                    <w:top w:val="none" w:sz="0" w:space="0" w:color="auto"/>
                                    <w:left w:val="none" w:sz="0" w:space="0" w:color="auto"/>
                                    <w:bottom w:val="none" w:sz="0" w:space="0" w:color="auto"/>
                                    <w:right w:val="none" w:sz="0" w:space="0" w:color="auto"/>
                                  </w:divBdr>
                                  <w:divsChild>
                                    <w:div w:id="42802215">
                                      <w:marLeft w:val="0"/>
                                      <w:marRight w:val="0"/>
                                      <w:marTop w:val="0"/>
                                      <w:marBottom w:val="375"/>
                                      <w:divBdr>
                                        <w:top w:val="none" w:sz="0" w:space="0" w:color="auto"/>
                                        <w:left w:val="none" w:sz="0" w:space="0" w:color="auto"/>
                                        <w:bottom w:val="none" w:sz="0" w:space="0" w:color="auto"/>
                                        <w:right w:val="none" w:sz="0" w:space="0" w:color="auto"/>
                                      </w:divBdr>
                                      <w:divsChild>
                                        <w:div w:id="392510438">
                                          <w:marLeft w:val="0"/>
                                          <w:marRight w:val="0"/>
                                          <w:marTop w:val="0"/>
                                          <w:marBottom w:val="0"/>
                                          <w:divBdr>
                                            <w:top w:val="none" w:sz="0" w:space="0" w:color="auto"/>
                                            <w:left w:val="none" w:sz="0" w:space="0" w:color="auto"/>
                                            <w:bottom w:val="none" w:sz="0" w:space="0" w:color="auto"/>
                                            <w:right w:val="none" w:sz="0" w:space="0" w:color="auto"/>
                                          </w:divBdr>
                                        </w:div>
                                      </w:divsChild>
                                    </w:div>
                                    <w:div w:id="1744065848">
                                      <w:marLeft w:val="0"/>
                                      <w:marRight w:val="0"/>
                                      <w:marTop w:val="240"/>
                                      <w:marBottom w:val="480"/>
                                      <w:divBdr>
                                        <w:top w:val="none" w:sz="0" w:space="0" w:color="auto"/>
                                        <w:left w:val="none" w:sz="0" w:space="0" w:color="auto"/>
                                        <w:bottom w:val="none" w:sz="0" w:space="0" w:color="auto"/>
                                        <w:right w:val="none" w:sz="0" w:space="0" w:color="auto"/>
                                      </w:divBdr>
                                      <w:divsChild>
                                        <w:div w:id="189027488">
                                          <w:marLeft w:val="0"/>
                                          <w:marRight w:val="0"/>
                                          <w:marTop w:val="0"/>
                                          <w:marBottom w:val="0"/>
                                          <w:divBdr>
                                            <w:top w:val="single" w:sz="6" w:space="0" w:color="C6C6C6"/>
                                            <w:left w:val="single" w:sz="6" w:space="0" w:color="C6C6C6"/>
                                            <w:bottom w:val="single" w:sz="6" w:space="0" w:color="C6C6C6"/>
                                            <w:right w:val="single" w:sz="6" w:space="0" w:color="C6C6C6"/>
                                          </w:divBdr>
                                        </w:div>
                                        <w:div w:id="224265279">
                                          <w:marLeft w:val="0"/>
                                          <w:marRight w:val="0"/>
                                          <w:marTop w:val="0"/>
                                          <w:marBottom w:val="0"/>
                                          <w:divBdr>
                                            <w:top w:val="none" w:sz="0" w:space="0" w:color="auto"/>
                                            <w:left w:val="none" w:sz="0" w:space="0" w:color="auto"/>
                                            <w:bottom w:val="dotted" w:sz="6" w:space="6" w:color="999999"/>
                                            <w:right w:val="none" w:sz="0" w:space="0" w:color="auto"/>
                                          </w:divBdr>
                                        </w:div>
                                      </w:divsChild>
                                    </w:div>
                                    <w:div w:id="1675301403">
                                      <w:marLeft w:val="0"/>
                                      <w:marRight w:val="0"/>
                                      <w:marTop w:val="240"/>
                                      <w:marBottom w:val="480"/>
                                      <w:divBdr>
                                        <w:top w:val="none" w:sz="0" w:space="0" w:color="auto"/>
                                        <w:left w:val="none" w:sz="0" w:space="0" w:color="auto"/>
                                        <w:bottom w:val="none" w:sz="0" w:space="0" w:color="auto"/>
                                        <w:right w:val="none" w:sz="0" w:space="0" w:color="auto"/>
                                      </w:divBdr>
                                      <w:divsChild>
                                        <w:div w:id="1570188803">
                                          <w:marLeft w:val="0"/>
                                          <w:marRight w:val="0"/>
                                          <w:marTop w:val="0"/>
                                          <w:marBottom w:val="0"/>
                                          <w:divBdr>
                                            <w:top w:val="single" w:sz="6" w:space="0" w:color="C6C6C6"/>
                                            <w:left w:val="single" w:sz="6" w:space="0" w:color="C6C6C6"/>
                                            <w:bottom w:val="single" w:sz="6" w:space="0" w:color="C6C6C6"/>
                                            <w:right w:val="single" w:sz="6" w:space="0" w:color="C6C6C6"/>
                                          </w:divBdr>
                                        </w:div>
                                        <w:div w:id="879634414">
                                          <w:marLeft w:val="0"/>
                                          <w:marRight w:val="0"/>
                                          <w:marTop w:val="0"/>
                                          <w:marBottom w:val="0"/>
                                          <w:divBdr>
                                            <w:top w:val="none" w:sz="0" w:space="0" w:color="auto"/>
                                            <w:left w:val="none" w:sz="0" w:space="0" w:color="auto"/>
                                            <w:bottom w:val="dotted" w:sz="6" w:space="6" w:color="999999"/>
                                            <w:right w:val="none" w:sz="0" w:space="0" w:color="auto"/>
                                          </w:divBdr>
                                        </w:div>
                                      </w:divsChild>
                                    </w:div>
                                    <w:div w:id="1664356557">
                                      <w:marLeft w:val="0"/>
                                      <w:marRight w:val="0"/>
                                      <w:marTop w:val="240"/>
                                      <w:marBottom w:val="480"/>
                                      <w:divBdr>
                                        <w:top w:val="none" w:sz="0" w:space="0" w:color="auto"/>
                                        <w:left w:val="none" w:sz="0" w:space="0" w:color="auto"/>
                                        <w:bottom w:val="none" w:sz="0" w:space="0" w:color="auto"/>
                                        <w:right w:val="none" w:sz="0" w:space="0" w:color="auto"/>
                                      </w:divBdr>
                                      <w:divsChild>
                                        <w:div w:id="246500552">
                                          <w:marLeft w:val="0"/>
                                          <w:marRight w:val="0"/>
                                          <w:marTop w:val="0"/>
                                          <w:marBottom w:val="0"/>
                                          <w:divBdr>
                                            <w:top w:val="single" w:sz="6" w:space="0" w:color="C6C6C6"/>
                                            <w:left w:val="single" w:sz="6" w:space="0" w:color="C6C6C6"/>
                                            <w:bottom w:val="single" w:sz="6" w:space="0" w:color="C6C6C6"/>
                                            <w:right w:val="single" w:sz="6" w:space="0" w:color="C6C6C6"/>
                                          </w:divBdr>
                                        </w:div>
                                        <w:div w:id="811293224">
                                          <w:marLeft w:val="0"/>
                                          <w:marRight w:val="0"/>
                                          <w:marTop w:val="0"/>
                                          <w:marBottom w:val="0"/>
                                          <w:divBdr>
                                            <w:top w:val="none" w:sz="0" w:space="0" w:color="auto"/>
                                            <w:left w:val="none" w:sz="0" w:space="0" w:color="auto"/>
                                            <w:bottom w:val="dotted" w:sz="6" w:space="6" w:color="999999"/>
                                            <w:right w:val="none" w:sz="0" w:space="0" w:color="auto"/>
                                          </w:divBdr>
                                        </w:div>
                                      </w:divsChild>
                                    </w:div>
                                    <w:div w:id="233047176">
                                      <w:marLeft w:val="0"/>
                                      <w:marRight w:val="0"/>
                                      <w:marTop w:val="240"/>
                                      <w:marBottom w:val="240"/>
                                      <w:divBdr>
                                        <w:top w:val="none" w:sz="0" w:space="0" w:color="auto"/>
                                        <w:left w:val="none" w:sz="0" w:space="0" w:color="auto"/>
                                        <w:bottom w:val="none" w:sz="0" w:space="0" w:color="auto"/>
                                        <w:right w:val="none" w:sz="0" w:space="0" w:color="auto"/>
                                      </w:divBdr>
                                    </w:div>
                                    <w:div w:id="1835602221">
                                      <w:marLeft w:val="0"/>
                                      <w:marRight w:val="0"/>
                                      <w:marTop w:val="240"/>
                                      <w:marBottom w:val="240"/>
                                      <w:divBdr>
                                        <w:top w:val="none" w:sz="0" w:space="0" w:color="auto"/>
                                        <w:left w:val="none" w:sz="0" w:space="0" w:color="auto"/>
                                        <w:bottom w:val="none" w:sz="0" w:space="0" w:color="auto"/>
                                        <w:right w:val="none" w:sz="0" w:space="0" w:color="auto"/>
                                      </w:divBdr>
                                    </w:div>
                                    <w:div w:id="1711295055">
                                      <w:marLeft w:val="0"/>
                                      <w:marRight w:val="0"/>
                                      <w:marTop w:val="240"/>
                                      <w:marBottom w:val="240"/>
                                      <w:divBdr>
                                        <w:top w:val="none" w:sz="0" w:space="0" w:color="auto"/>
                                        <w:left w:val="none" w:sz="0" w:space="0" w:color="auto"/>
                                        <w:bottom w:val="none" w:sz="0" w:space="0" w:color="auto"/>
                                        <w:right w:val="none" w:sz="0" w:space="0" w:color="auto"/>
                                      </w:divBdr>
                                    </w:div>
                                    <w:div w:id="1418987850">
                                      <w:marLeft w:val="0"/>
                                      <w:marRight w:val="0"/>
                                      <w:marTop w:val="240"/>
                                      <w:marBottom w:val="240"/>
                                      <w:divBdr>
                                        <w:top w:val="none" w:sz="0" w:space="0" w:color="auto"/>
                                        <w:left w:val="none" w:sz="0" w:space="0" w:color="auto"/>
                                        <w:bottom w:val="none" w:sz="0" w:space="0" w:color="auto"/>
                                        <w:right w:val="none" w:sz="0" w:space="0" w:color="auto"/>
                                      </w:divBdr>
                                    </w:div>
                                    <w:div w:id="1500543291">
                                      <w:marLeft w:val="0"/>
                                      <w:marRight w:val="0"/>
                                      <w:marTop w:val="240"/>
                                      <w:marBottom w:val="240"/>
                                      <w:divBdr>
                                        <w:top w:val="none" w:sz="0" w:space="0" w:color="auto"/>
                                        <w:left w:val="none" w:sz="0" w:space="0" w:color="auto"/>
                                        <w:bottom w:val="none" w:sz="0" w:space="0" w:color="auto"/>
                                        <w:right w:val="none" w:sz="0" w:space="0" w:color="auto"/>
                                      </w:divBdr>
                                    </w:div>
                                    <w:div w:id="40373045">
                                      <w:marLeft w:val="0"/>
                                      <w:marRight w:val="0"/>
                                      <w:marTop w:val="240"/>
                                      <w:marBottom w:val="240"/>
                                      <w:divBdr>
                                        <w:top w:val="none" w:sz="0" w:space="0" w:color="auto"/>
                                        <w:left w:val="none" w:sz="0" w:space="0" w:color="auto"/>
                                        <w:bottom w:val="none" w:sz="0" w:space="0" w:color="auto"/>
                                        <w:right w:val="none" w:sz="0" w:space="0" w:color="auto"/>
                                      </w:divBdr>
                                    </w:div>
                                    <w:div w:id="83112751">
                                      <w:marLeft w:val="0"/>
                                      <w:marRight w:val="0"/>
                                      <w:marTop w:val="240"/>
                                      <w:marBottom w:val="480"/>
                                      <w:divBdr>
                                        <w:top w:val="none" w:sz="0" w:space="0" w:color="auto"/>
                                        <w:left w:val="none" w:sz="0" w:space="0" w:color="auto"/>
                                        <w:bottom w:val="none" w:sz="0" w:space="0" w:color="auto"/>
                                        <w:right w:val="none" w:sz="0" w:space="0" w:color="auto"/>
                                      </w:divBdr>
                                      <w:divsChild>
                                        <w:div w:id="1916813412">
                                          <w:marLeft w:val="0"/>
                                          <w:marRight w:val="0"/>
                                          <w:marTop w:val="0"/>
                                          <w:marBottom w:val="0"/>
                                          <w:divBdr>
                                            <w:top w:val="none" w:sz="0" w:space="0" w:color="auto"/>
                                            <w:left w:val="none" w:sz="0" w:space="0" w:color="auto"/>
                                            <w:bottom w:val="dotted" w:sz="6" w:space="6" w:color="999999"/>
                                            <w:right w:val="none" w:sz="0" w:space="0" w:color="auto"/>
                                          </w:divBdr>
                                        </w:div>
                                        <w:div w:id="1266427009">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54589012">
                                      <w:marLeft w:val="0"/>
                                      <w:marRight w:val="0"/>
                                      <w:marTop w:val="240"/>
                                      <w:marBottom w:val="240"/>
                                      <w:divBdr>
                                        <w:top w:val="none" w:sz="0" w:space="0" w:color="auto"/>
                                        <w:left w:val="none" w:sz="0" w:space="0" w:color="auto"/>
                                        <w:bottom w:val="none" w:sz="0" w:space="0" w:color="auto"/>
                                        <w:right w:val="none" w:sz="0" w:space="0" w:color="auto"/>
                                      </w:divBdr>
                                    </w:div>
                                  </w:divsChild>
                                </w:div>
                                <w:div w:id="341011560">
                                  <w:marLeft w:val="0"/>
                                  <w:marRight w:val="0"/>
                                  <w:marTop w:val="0"/>
                                  <w:marBottom w:val="450"/>
                                  <w:divBdr>
                                    <w:top w:val="none" w:sz="0" w:space="0" w:color="auto"/>
                                    <w:left w:val="none" w:sz="0" w:space="0" w:color="auto"/>
                                    <w:bottom w:val="none" w:sz="0" w:space="0" w:color="auto"/>
                                    <w:right w:val="none" w:sz="0" w:space="0" w:color="auto"/>
                                  </w:divBdr>
                                  <w:divsChild>
                                    <w:div w:id="1606958823">
                                      <w:marLeft w:val="0"/>
                                      <w:marRight w:val="0"/>
                                      <w:marTop w:val="0"/>
                                      <w:marBottom w:val="375"/>
                                      <w:divBdr>
                                        <w:top w:val="none" w:sz="0" w:space="0" w:color="auto"/>
                                        <w:left w:val="none" w:sz="0" w:space="0" w:color="auto"/>
                                        <w:bottom w:val="none" w:sz="0" w:space="0" w:color="auto"/>
                                        <w:right w:val="none" w:sz="0" w:space="0" w:color="auto"/>
                                      </w:divBdr>
                                      <w:divsChild>
                                        <w:div w:id="1581449792">
                                          <w:marLeft w:val="0"/>
                                          <w:marRight w:val="0"/>
                                          <w:marTop w:val="0"/>
                                          <w:marBottom w:val="0"/>
                                          <w:divBdr>
                                            <w:top w:val="none" w:sz="0" w:space="0" w:color="auto"/>
                                            <w:left w:val="none" w:sz="0" w:space="0" w:color="auto"/>
                                            <w:bottom w:val="none" w:sz="0" w:space="0" w:color="auto"/>
                                            <w:right w:val="none" w:sz="0" w:space="0" w:color="auto"/>
                                          </w:divBdr>
                                        </w:div>
                                      </w:divsChild>
                                    </w:div>
                                    <w:div w:id="1330137823">
                                      <w:marLeft w:val="0"/>
                                      <w:marRight w:val="0"/>
                                      <w:marTop w:val="240"/>
                                      <w:marBottom w:val="480"/>
                                      <w:divBdr>
                                        <w:top w:val="none" w:sz="0" w:space="0" w:color="auto"/>
                                        <w:left w:val="none" w:sz="0" w:space="0" w:color="auto"/>
                                        <w:bottom w:val="none" w:sz="0" w:space="0" w:color="auto"/>
                                        <w:right w:val="none" w:sz="0" w:space="0" w:color="auto"/>
                                      </w:divBdr>
                                      <w:divsChild>
                                        <w:div w:id="684524485">
                                          <w:marLeft w:val="0"/>
                                          <w:marRight w:val="0"/>
                                          <w:marTop w:val="0"/>
                                          <w:marBottom w:val="0"/>
                                          <w:divBdr>
                                            <w:top w:val="single" w:sz="6" w:space="0" w:color="C6C6C6"/>
                                            <w:left w:val="single" w:sz="6" w:space="0" w:color="C6C6C6"/>
                                            <w:bottom w:val="single" w:sz="6" w:space="0" w:color="C6C6C6"/>
                                            <w:right w:val="single" w:sz="6" w:space="0" w:color="C6C6C6"/>
                                          </w:divBdr>
                                        </w:div>
                                        <w:div w:id="778835758">
                                          <w:marLeft w:val="0"/>
                                          <w:marRight w:val="0"/>
                                          <w:marTop w:val="0"/>
                                          <w:marBottom w:val="0"/>
                                          <w:divBdr>
                                            <w:top w:val="none" w:sz="0" w:space="0" w:color="auto"/>
                                            <w:left w:val="none" w:sz="0" w:space="0" w:color="auto"/>
                                            <w:bottom w:val="dotted" w:sz="6" w:space="6" w:color="999999"/>
                                            <w:right w:val="none" w:sz="0" w:space="0" w:color="auto"/>
                                          </w:divBdr>
                                        </w:div>
                                      </w:divsChild>
                                    </w:div>
                                    <w:div w:id="1687057522">
                                      <w:marLeft w:val="0"/>
                                      <w:marRight w:val="0"/>
                                      <w:marTop w:val="240"/>
                                      <w:marBottom w:val="240"/>
                                      <w:divBdr>
                                        <w:top w:val="none" w:sz="0" w:space="0" w:color="auto"/>
                                        <w:left w:val="none" w:sz="0" w:space="0" w:color="auto"/>
                                        <w:bottom w:val="none" w:sz="0" w:space="0" w:color="auto"/>
                                        <w:right w:val="none" w:sz="0" w:space="0" w:color="auto"/>
                                      </w:divBdr>
                                    </w:div>
                                    <w:div w:id="668025818">
                                      <w:marLeft w:val="0"/>
                                      <w:marRight w:val="0"/>
                                      <w:marTop w:val="240"/>
                                      <w:marBottom w:val="480"/>
                                      <w:divBdr>
                                        <w:top w:val="none" w:sz="0" w:space="0" w:color="auto"/>
                                        <w:left w:val="none" w:sz="0" w:space="0" w:color="auto"/>
                                        <w:bottom w:val="none" w:sz="0" w:space="0" w:color="auto"/>
                                        <w:right w:val="none" w:sz="0" w:space="0" w:color="auto"/>
                                      </w:divBdr>
                                      <w:divsChild>
                                        <w:div w:id="1403213645">
                                          <w:marLeft w:val="0"/>
                                          <w:marRight w:val="0"/>
                                          <w:marTop w:val="0"/>
                                          <w:marBottom w:val="0"/>
                                          <w:divBdr>
                                            <w:top w:val="single" w:sz="6" w:space="0" w:color="C6C6C6"/>
                                            <w:left w:val="single" w:sz="6" w:space="0" w:color="C6C6C6"/>
                                            <w:bottom w:val="single" w:sz="6" w:space="0" w:color="C6C6C6"/>
                                            <w:right w:val="single" w:sz="6" w:space="0" w:color="C6C6C6"/>
                                          </w:divBdr>
                                        </w:div>
                                        <w:div w:id="1280650204">
                                          <w:marLeft w:val="0"/>
                                          <w:marRight w:val="0"/>
                                          <w:marTop w:val="0"/>
                                          <w:marBottom w:val="0"/>
                                          <w:divBdr>
                                            <w:top w:val="none" w:sz="0" w:space="0" w:color="auto"/>
                                            <w:left w:val="none" w:sz="0" w:space="0" w:color="auto"/>
                                            <w:bottom w:val="dotted" w:sz="6" w:space="6" w:color="999999"/>
                                            <w:right w:val="none" w:sz="0" w:space="0" w:color="auto"/>
                                          </w:divBdr>
                                        </w:div>
                                      </w:divsChild>
                                    </w:div>
                                    <w:div w:id="1589390520">
                                      <w:marLeft w:val="0"/>
                                      <w:marRight w:val="0"/>
                                      <w:marTop w:val="240"/>
                                      <w:marBottom w:val="480"/>
                                      <w:divBdr>
                                        <w:top w:val="none" w:sz="0" w:space="0" w:color="auto"/>
                                        <w:left w:val="none" w:sz="0" w:space="0" w:color="auto"/>
                                        <w:bottom w:val="none" w:sz="0" w:space="0" w:color="auto"/>
                                        <w:right w:val="none" w:sz="0" w:space="0" w:color="auto"/>
                                      </w:divBdr>
                                      <w:divsChild>
                                        <w:div w:id="998650256">
                                          <w:marLeft w:val="0"/>
                                          <w:marRight w:val="0"/>
                                          <w:marTop w:val="0"/>
                                          <w:marBottom w:val="0"/>
                                          <w:divBdr>
                                            <w:top w:val="single" w:sz="6" w:space="0" w:color="C6C6C6"/>
                                            <w:left w:val="single" w:sz="6" w:space="0" w:color="C6C6C6"/>
                                            <w:bottom w:val="single" w:sz="6" w:space="0" w:color="C6C6C6"/>
                                            <w:right w:val="single" w:sz="6" w:space="0" w:color="C6C6C6"/>
                                          </w:divBdr>
                                        </w:div>
                                        <w:div w:id="11537256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978023120">
                                  <w:marLeft w:val="0"/>
                                  <w:marRight w:val="0"/>
                                  <w:marTop w:val="0"/>
                                  <w:marBottom w:val="450"/>
                                  <w:divBdr>
                                    <w:top w:val="none" w:sz="0" w:space="0" w:color="auto"/>
                                    <w:left w:val="none" w:sz="0" w:space="0" w:color="auto"/>
                                    <w:bottom w:val="none" w:sz="0" w:space="0" w:color="auto"/>
                                    <w:right w:val="none" w:sz="0" w:space="0" w:color="auto"/>
                                  </w:divBdr>
                                  <w:divsChild>
                                    <w:div w:id="66657975">
                                      <w:marLeft w:val="0"/>
                                      <w:marRight w:val="0"/>
                                      <w:marTop w:val="0"/>
                                      <w:marBottom w:val="375"/>
                                      <w:divBdr>
                                        <w:top w:val="none" w:sz="0" w:space="0" w:color="auto"/>
                                        <w:left w:val="none" w:sz="0" w:space="0" w:color="auto"/>
                                        <w:bottom w:val="none" w:sz="0" w:space="0" w:color="auto"/>
                                        <w:right w:val="none" w:sz="0" w:space="0" w:color="auto"/>
                                      </w:divBdr>
                                      <w:divsChild>
                                        <w:div w:id="1742287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82560014">
              <w:marLeft w:val="0"/>
              <w:marRight w:val="0"/>
              <w:marTop w:val="0"/>
              <w:marBottom w:val="0"/>
              <w:divBdr>
                <w:top w:val="none" w:sz="0" w:space="0" w:color="auto"/>
                <w:left w:val="none" w:sz="0" w:space="0" w:color="auto"/>
                <w:bottom w:val="single" w:sz="6" w:space="0" w:color="333333"/>
                <w:right w:val="none" w:sz="0" w:space="0" w:color="auto"/>
              </w:divBdr>
              <w:divsChild>
                <w:div w:id="992948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09/ITEC48692.2020.9161469" TargetMode="External"/><Relationship Id="rId13" Type="http://schemas.openxmlformats.org/officeDocument/2006/relationships/hyperlink" Target="https://ieeexplore.ieee.org/mediastore_new/IEEE/content/media/9151911/9161381/9161469/abarz3-0396_0574_000245-large.gi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gif"/><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gif"/><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ieeexplore.ieee.org/mediastore_new/IEEE/content/media/9151911/9161381/9161469/abarz2-0396_0574_000245-large.gif" TargetMode="External"/><Relationship Id="rId5" Type="http://schemas.openxmlformats.org/officeDocument/2006/relationships/styles" Target="styles.xml"/><Relationship Id="rId15" Type="http://schemas.openxmlformats.org/officeDocument/2006/relationships/hyperlink" Target="https://ieeexplore.ieee.org/mediastore_new/IEEE/content/media/9151911/9161381/9161469/abarz4-0396_0574_000245-large.gif" TargetMode="External"/><Relationship Id="rId10" Type="http://schemas.openxmlformats.org/officeDocument/2006/relationships/image" Target="media/image1.gif"/><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12</Pages>
  <Words>4019</Words>
  <Characters>22912</Characters>
  <Application>Microsoft Office Word</Application>
  <DocSecurity>8</DocSecurity>
  <Lines>190</Lines>
  <Paragraphs>53</Paragraphs>
  <ScaleCrop>false</ScaleCrop>
  <Company/>
  <LinksUpToDate>false</LinksUpToDate>
  <CharactersWithSpaces>26878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116</cp:revision>
  <dcterms:created xsi:type="dcterms:W3CDTF">2021-09-29T19:34:00Z</dcterms:created>
  <dcterms:modified xsi:type="dcterms:W3CDTF">2022-02-02T15:54:00Z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