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47328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473284"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473284">
        <w:rPr>
          <w:rFonts w:cstheme="minorHAnsi"/>
          <w:b/>
          <w:bCs/>
          <w:color w:val="316192"/>
          <w:sz w:val="28"/>
          <w:szCs w:val="26"/>
        </w:rPr>
        <w:t>Marquette University</w:t>
      </w:r>
    </w:p>
    <w:p w14:paraId="158D4B9F" w14:textId="77777777" w:rsidR="000A7622" w:rsidRPr="00473284" w:rsidRDefault="000A7622" w:rsidP="00D14423">
      <w:pPr>
        <w:autoSpaceDE w:val="0"/>
        <w:autoSpaceDN w:val="0"/>
        <w:adjustRightInd w:val="0"/>
        <w:rPr>
          <w:rFonts w:cstheme="minorHAnsi"/>
          <w:b/>
          <w:bCs/>
          <w:color w:val="316192"/>
          <w:sz w:val="40"/>
          <w:szCs w:val="36"/>
        </w:rPr>
      </w:pPr>
      <w:proofErr w:type="spellStart"/>
      <w:r w:rsidRPr="00473284">
        <w:rPr>
          <w:rFonts w:cstheme="minorHAnsi"/>
          <w:b/>
          <w:bCs/>
          <w:color w:val="316192"/>
          <w:sz w:val="40"/>
          <w:szCs w:val="36"/>
        </w:rPr>
        <w:t>e-Publications@Marquette</w:t>
      </w:r>
      <w:proofErr w:type="spellEnd"/>
    </w:p>
    <w:p w14:paraId="689ACF87" w14:textId="77777777" w:rsidR="000A7622" w:rsidRPr="00473284" w:rsidRDefault="000A7622" w:rsidP="00D14423">
      <w:pPr>
        <w:autoSpaceDE w:val="0"/>
        <w:autoSpaceDN w:val="0"/>
        <w:adjustRightInd w:val="0"/>
        <w:rPr>
          <w:rFonts w:cstheme="minorHAnsi"/>
          <w:b/>
          <w:bCs/>
          <w:i/>
          <w:iCs/>
        </w:rPr>
      </w:pPr>
    </w:p>
    <w:p w14:paraId="161853CC" w14:textId="22679A0C" w:rsidR="000A7622" w:rsidRPr="00473284" w:rsidRDefault="00567CE1" w:rsidP="00D14423">
      <w:pPr>
        <w:autoSpaceDE w:val="0"/>
        <w:autoSpaceDN w:val="0"/>
        <w:adjustRightInd w:val="0"/>
        <w:rPr>
          <w:rFonts w:cstheme="minorHAnsi"/>
          <w:b/>
          <w:bCs/>
          <w:i/>
          <w:iCs/>
          <w:sz w:val="32"/>
          <w:szCs w:val="32"/>
        </w:rPr>
      </w:pPr>
      <w:r w:rsidRPr="00473284">
        <w:rPr>
          <w:rFonts w:cstheme="minorHAnsi"/>
          <w:b/>
          <w:bCs/>
          <w:i/>
          <w:iCs/>
          <w:sz w:val="32"/>
          <w:szCs w:val="32"/>
        </w:rPr>
        <w:t xml:space="preserve">Chemistry </w:t>
      </w:r>
      <w:r w:rsidR="000A7622" w:rsidRPr="00473284">
        <w:rPr>
          <w:rFonts w:cstheme="minorHAnsi"/>
          <w:b/>
          <w:bCs/>
          <w:i/>
          <w:iCs/>
          <w:sz w:val="32"/>
          <w:szCs w:val="32"/>
        </w:rPr>
        <w:t>Faculty Research and Publications/</w:t>
      </w:r>
      <w:r w:rsidR="009732A9" w:rsidRPr="00473284">
        <w:rPr>
          <w:rFonts w:cstheme="minorHAnsi"/>
          <w:b/>
          <w:bCs/>
          <w:i/>
          <w:iCs/>
          <w:sz w:val="32"/>
          <w:szCs w:val="32"/>
        </w:rPr>
        <w:t xml:space="preserve">College of </w:t>
      </w:r>
      <w:r w:rsidRPr="00473284">
        <w:rPr>
          <w:rFonts w:cstheme="minorHAnsi"/>
          <w:b/>
          <w:bCs/>
          <w:i/>
          <w:iCs/>
          <w:sz w:val="32"/>
          <w:szCs w:val="32"/>
        </w:rPr>
        <w:t>Arts and Sciences</w:t>
      </w:r>
    </w:p>
    <w:bookmarkEnd w:id="1"/>
    <w:p w14:paraId="3E538636" w14:textId="77777777" w:rsidR="000A7622" w:rsidRPr="00473284" w:rsidRDefault="000A7622" w:rsidP="00D14423">
      <w:pPr>
        <w:jc w:val="center"/>
        <w:rPr>
          <w:rFonts w:cstheme="minorHAnsi"/>
          <w:b/>
          <w:bCs/>
          <w:i/>
          <w:iCs/>
        </w:rPr>
      </w:pPr>
    </w:p>
    <w:p w14:paraId="25509BF0" w14:textId="3FC0B04E" w:rsidR="000A7622" w:rsidRPr="00473284" w:rsidRDefault="000A7622" w:rsidP="00D14423">
      <w:pPr>
        <w:jc w:val="center"/>
        <w:rPr>
          <w:rFonts w:cstheme="minorHAnsi"/>
          <w:sz w:val="24"/>
          <w:szCs w:val="24"/>
        </w:rPr>
      </w:pPr>
      <w:r w:rsidRPr="00473284">
        <w:rPr>
          <w:rFonts w:cstheme="minorHAnsi"/>
          <w:b/>
          <w:bCs/>
          <w:i/>
          <w:iCs/>
          <w:sz w:val="24"/>
          <w:szCs w:val="24"/>
        </w:rPr>
        <w:t xml:space="preserve">This paper is NOT THE PUBLISHED VERSION; </w:t>
      </w:r>
      <w:r w:rsidRPr="00473284">
        <w:rPr>
          <w:rFonts w:cstheme="minorHAnsi"/>
          <w:b/>
          <w:bCs/>
          <w:sz w:val="24"/>
          <w:szCs w:val="24"/>
        </w:rPr>
        <w:t xml:space="preserve">but the author’s final, peer-reviewed manuscript. </w:t>
      </w:r>
      <w:r w:rsidRPr="00473284">
        <w:rPr>
          <w:rFonts w:cstheme="minorHAnsi"/>
          <w:sz w:val="24"/>
          <w:szCs w:val="24"/>
        </w:rPr>
        <w:t xml:space="preserve">The published version may be accessed by following the link in </w:t>
      </w:r>
      <w:proofErr w:type="spellStart"/>
      <w:r w:rsidRPr="00473284">
        <w:rPr>
          <w:rFonts w:cstheme="minorHAnsi"/>
          <w:sz w:val="24"/>
          <w:szCs w:val="24"/>
        </w:rPr>
        <w:t>th</w:t>
      </w:r>
      <w:proofErr w:type="spellEnd"/>
      <w:r w:rsidRPr="00473284">
        <w:rPr>
          <w:rFonts w:cstheme="minorHAnsi"/>
          <w:sz w:val="24"/>
          <w:szCs w:val="24"/>
        </w:rPr>
        <w:t xml:space="preserve"> citation below.</w:t>
      </w:r>
    </w:p>
    <w:p w14:paraId="207B0342" w14:textId="77777777" w:rsidR="000A7622" w:rsidRPr="00473284" w:rsidRDefault="000A7622" w:rsidP="00D14423">
      <w:pPr>
        <w:jc w:val="center"/>
        <w:rPr>
          <w:rFonts w:cstheme="minorHAnsi"/>
          <w:sz w:val="24"/>
          <w:szCs w:val="24"/>
        </w:rPr>
      </w:pPr>
    </w:p>
    <w:p w14:paraId="2A38AFE1" w14:textId="6DDE3DEB" w:rsidR="000A7622" w:rsidRPr="00473284" w:rsidRDefault="000A7622" w:rsidP="00D14423">
      <w:pPr>
        <w:rPr>
          <w:rFonts w:cstheme="minorHAnsi"/>
          <w:sz w:val="24"/>
          <w:szCs w:val="24"/>
        </w:rPr>
      </w:pPr>
      <w:r w:rsidRPr="00473284">
        <w:rPr>
          <w:rFonts w:cstheme="minorHAnsi"/>
          <w:i/>
          <w:sz w:val="24"/>
          <w:szCs w:val="24"/>
          <w:lang w:val="fr-FR"/>
        </w:rPr>
        <w:t>Journal</w:t>
      </w:r>
      <w:r w:rsidR="00626280" w:rsidRPr="00473284">
        <w:rPr>
          <w:rFonts w:cstheme="minorHAnsi"/>
          <w:i/>
          <w:sz w:val="24"/>
          <w:szCs w:val="24"/>
          <w:lang w:val="fr-FR"/>
        </w:rPr>
        <w:t xml:space="preserve"> of Physical Chemistry : C</w:t>
      </w:r>
      <w:r w:rsidRPr="00473284">
        <w:rPr>
          <w:rFonts w:cstheme="minorHAnsi"/>
          <w:sz w:val="24"/>
          <w:szCs w:val="24"/>
          <w:lang w:val="fr-FR"/>
        </w:rPr>
        <w:t xml:space="preserve">, Vol. </w:t>
      </w:r>
      <w:r w:rsidR="000245E7" w:rsidRPr="00473284">
        <w:rPr>
          <w:rFonts w:cstheme="minorHAnsi"/>
          <w:sz w:val="24"/>
          <w:szCs w:val="24"/>
          <w:lang w:val="fr-FR"/>
        </w:rPr>
        <w:t>122</w:t>
      </w:r>
      <w:r w:rsidRPr="00473284">
        <w:rPr>
          <w:rFonts w:cstheme="minorHAnsi"/>
          <w:sz w:val="24"/>
          <w:szCs w:val="24"/>
          <w:lang w:val="fr-FR"/>
        </w:rPr>
        <w:t xml:space="preserve">, No. </w:t>
      </w:r>
      <w:r w:rsidR="000245E7" w:rsidRPr="00473284">
        <w:rPr>
          <w:rFonts w:cstheme="minorHAnsi"/>
          <w:sz w:val="24"/>
          <w:szCs w:val="24"/>
          <w:lang w:val="fr-FR"/>
        </w:rPr>
        <w:t>6</w:t>
      </w:r>
      <w:r w:rsidRPr="00473284">
        <w:rPr>
          <w:rFonts w:cstheme="minorHAnsi"/>
          <w:sz w:val="24"/>
          <w:szCs w:val="24"/>
          <w:lang w:val="fr-FR"/>
        </w:rPr>
        <w:t xml:space="preserve"> (</w:t>
      </w:r>
      <w:proofErr w:type="spellStart"/>
      <w:r w:rsidR="007E7FEC" w:rsidRPr="00473284">
        <w:rPr>
          <w:rFonts w:cstheme="minorHAnsi"/>
          <w:sz w:val="24"/>
          <w:szCs w:val="24"/>
          <w:lang w:val="fr-FR"/>
        </w:rPr>
        <w:t>January</w:t>
      </w:r>
      <w:proofErr w:type="spellEnd"/>
      <w:r w:rsidR="007E7FEC" w:rsidRPr="00473284">
        <w:rPr>
          <w:rFonts w:cstheme="minorHAnsi"/>
          <w:sz w:val="24"/>
          <w:szCs w:val="24"/>
          <w:lang w:val="fr-FR"/>
        </w:rPr>
        <w:t xml:space="preserve"> 30, 2018</w:t>
      </w:r>
      <w:proofErr w:type="gramStart"/>
      <w:r w:rsidRPr="00473284">
        <w:rPr>
          <w:rFonts w:cstheme="minorHAnsi"/>
          <w:sz w:val="24"/>
          <w:szCs w:val="24"/>
          <w:lang w:val="fr-FR"/>
        </w:rPr>
        <w:t>):</w:t>
      </w:r>
      <w:proofErr w:type="gramEnd"/>
      <w:r w:rsidRPr="00473284">
        <w:rPr>
          <w:rFonts w:cstheme="minorHAnsi"/>
          <w:sz w:val="24"/>
          <w:szCs w:val="24"/>
          <w:lang w:val="fr-FR"/>
        </w:rPr>
        <w:t xml:space="preserve"> </w:t>
      </w:r>
      <w:r w:rsidR="007E7FEC" w:rsidRPr="00473284">
        <w:rPr>
          <w:rFonts w:cstheme="minorHAnsi"/>
          <w:sz w:val="24"/>
          <w:szCs w:val="24"/>
          <w:lang w:val="fr-FR"/>
        </w:rPr>
        <w:t>3305-3311</w:t>
      </w:r>
      <w:r w:rsidRPr="00473284">
        <w:rPr>
          <w:rFonts w:cstheme="minorHAnsi"/>
          <w:sz w:val="24"/>
          <w:szCs w:val="24"/>
          <w:lang w:val="fr-FR"/>
        </w:rPr>
        <w:t xml:space="preserve">. </w:t>
      </w:r>
      <w:hyperlink r:id="rId8" w:history="1">
        <w:r w:rsidRPr="00473284">
          <w:rPr>
            <w:rFonts w:cstheme="minorHAnsi"/>
            <w:color w:val="0563C1" w:themeColor="hyperlink"/>
            <w:sz w:val="24"/>
            <w:szCs w:val="24"/>
            <w:u w:val="single"/>
            <w:lang w:val="fr-FR"/>
          </w:rPr>
          <w:t>DOI</w:t>
        </w:r>
      </w:hyperlink>
      <w:r w:rsidRPr="00473284">
        <w:rPr>
          <w:rFonts w:cstheme="minorHAnsi"/>
          <w:sz w:val="24"/>
          <w:szCs w:val="24"/>
          <w:lang w:val="fr-FR"/>
        </w:rPr>
        <w:t xml:space="preserve">. </w:t>
      </w:r>
      <w:r w:rsidRPr="00473284">
        <w:rPr>
          <w:rFonts w:cstheme="minorHAnsi"/>
          <w:sz w:val="24"/>
          <w:szCs w:val="24"/>
        </w:rPr>
        <w:t xml:space="preserve">This article is © </w:t>
      </w:r>
      <w:r w:rsidR="00B709C2" w:rsidRPr="00473284">
        <w:rPr>
          <w:rFonts w:cstheme="minorHAnsi"/>
          <w:sz w:val="24"/>
          <w:szCs w:val="24"/>
        </w:rPr>
        <w:t>American Chemical Society</w:t>
      </w:r>
      <w:r w:rsidRPr="00473284">
        <w:rPr>
          <w:rFonts w:cstheme="minorHAnsi"/>
          <w:sz w:val="24"/>
          <w:szCs w:val="24"/>
        </w:rPr>
        <w:t xml:space="preserve"> and permission has been granted for this version to appear in </w:t>
      </w:r>
      <w:hyperlink r:id="rId9" w:history="1">
        <w:proofErr w:type="spellStart"/>
        <w:r w:rsidRPr="00473284">
          <w:rPr>
            <w:rFonts w:cstheme="minorHAnsi"/>
            <w:color w:val="0563C1" w:themeColor="hyperlink"/>
            <w:sz w:val="24"/>
            <w:szCs w:val="24"/>
            <w:u w:val="single"/>
          </w:rPr>
          <w:t>e-Publications@Marquette</w:t>
        </w:r>
        <w:proofErr w:type="spellEnd"/>
      </w:hyperlink>
      <w:r w:rsidRPr="00473284">
        <w:rPr>
          <w:rFonts w:cstheme="minorHAnsi"/>
          <w:sz w:val="24"/>
          <w:szCs w:val="24"/>
        </w:rPr>
        <w:t xml:space="preserve">. </w:t>
      </w:r>
      <w:r w:rsidR="00B709C2" w:rsidRPr="00473284">
        <w:rPr>
          <w:rFonts w:cstheme="minorHAnsi"/>
          <w:sz w:val="24"/>
          <w:szCs w:val="24"/>
        </w:rPr>
        <w:t>American Chemical Society</w:t>
      </w:r>
      <w:r w:rsidRPr="00473284">
        <w:rPr>
          <w:rFonts w:cstheme="minorHAnsi"/>
          <w:sz w:val="24"/>
          <w:szCs w:val="24"/>
        </w:rPr>
        <w:t xml:space="preserve"> does not grant permission for this article to be further copied/distributed or hosted elsewhere without the express permission from </w:t>
      </w:r>
      <w:r w:rsidR="00B709C2" w:rsidRPr="00473284">
        <w:rPr>
          <w:rFonts w:cstheme="minorHAnsi"/>
          <w:sz w:val="24"/>
          <w:szCs w:val="24"/>
        </w:rPr>
        <w:t>American Chemical Society</w:t>
      </w:r>
      <w:r w:rsidRPr="00473284">
        <w:rPr>
          <w:rFonts w:cstheme="minorHAnsi"/>
          <w:sz w:val="24"/>
          <w:szCs w:val="24"/>
        </w:rPr>
        <w:t xml:space="preserve">. </w:t>
      </w:r>
    </w:p>
    <w:p w14:paraId="0370FB71" w14:textId="77777777" w:rsidR="003A3E60" w:rsidRPr="00473284" w:rsidRDefault="003A3E60" w:rsidP="00D14423">
      <w:pPr>
        <w:rPr>
          <w:rFonts w:cstheme="minorHAnsi"/>
          <w:sz w:val="24"/>
          <w:szCs w:val="24"/>
        </w:rPr>
      </w:pPr>
    </w:p>
    <w:bookmarkEnd w:id="2"/>
    <w:p w14:paraId="225DC743" w14:textId="77777777" w:rsidR="004A6871" w:rsidRPr="00473284" w:rsidRDefault="004A6871" w:rsidP="004A6871">
      <w:pPr>
        <w:pStyle w:val="Title"/>
        <w:rPr>
          <w:rFonts w:asciiTheme="minorHAnsi" w:hAnsiTheme="minorHAnsi" w:cstheme="minorHAnsi"/>
        </w:rPr>
      </w:pPr>
      <w:r w:rsidRPr="00473284">
        <w:rPr>
          <w:rStyle w:val="hlfld-title"/>
          <w:rFonts w:asciiTheme="minorHAnsi" w:hAnsiTheme="minorHAnsi" w:cstheme="minorHAnsi"/>
          <w:color w:val="000000"/>
        </w:rPr>
        <w:t>Elucidating Charge Separation Dynamics in a Hybrid Metal–Organic Framework Photocatalyst for Light-Driven H</w:t>
      </w:r>
      <w:r w:rsidRPr="00473284">
        <w:rPr>
          <w:rStyle w:val="hlfld-title"/>
          <w:rFonts w:asciiTheme="minorHAnsi" w:hAnsiTheme="minorHAnsi" w:cstheme="minorHAnsi"/>
          <w:color w:val="000000"/>
          <w:vertAlign w:val="subscript"/>
        </w:rPr>
        <w:t>2</w:t>
      </w:r>
      <w:r w:rsidRPr="00473284">
        <w:rPr>
          <w:rStyle w:val="hlfld-title"/>
          <w:rFonts w:asciiTheme="minorHAnsi" w:hAnsiTheme="minorHAnsi" w:cstheme="minorHAnsi"/>
          <w:color w:val="000000"/>
        </w:rPr>
        <w:t> Evolution</w:t>
      </w:r>
    </w:p>
    <w:p w14:paraId="5BC0075B" w14:textId="440EC5F3" w:rsidR="000A7622" w:rsidRPr="00473284" w:rsidRDefault="000A7622" w:rsidP="000A7622">
      <w:pPr>
        <w:rPr>
          <w:rFonts w:cstheme="minorHAnsi"/>
        </w:rPr>
      </w:pPr>
    </w:p>
    <w:p w14:paraId="1E0FE339" w14:textId="24370E41" w:rsidR="0066490C" w:rsidRPr="00473284" w:rsidRDefault="0066490C" w:rsidP="00000A08">
      <w:pPr>
        <w:pStyle w:val="NoSpacing"/>
        <w:rPr>
          <w:rFonts w:cstheme="minorHAnsi"/>
          <w:sz w:val="32"/>
          <w:szCs w:val="32"/>
          <w:vertAlign w:val="superscript"/>
        </w:rPr>
      </w:pPr>
      <w:proofErr w:type="spellStart"/>
      <w:r w:rsidRPr="00473284">
        <w:rPr>
          <w:rFonts w:cstheme="minorHAnsi"/>
          <w:sz w:val="32"/>
          <w:szCs w:val="32"/>
        </w:rPr>
        <w:t>Sizhuo</w:t>
      </w:r>
      <w:proofErr w:type="spellEnd"/>
      <w:r w:rsidRPr="00473284">
        <w:rPr>
          <w:rFonts w:cstheme="minorHAnsi"/>
          <w:sz w:val="32"/>
          <w:szCs w:val="32"/>
        </w:rPr>
        <w:t xml:space="preserve"> Yang</w:t>
      </w:r>
    </w:p>
    <w:p w14:paraId="6F2A916D" w14:textId="70E25EAD" w:rsidR="00880984" w:rsidRPr="00473284" w:rsidRDefault="00880984" w:rsidP="00000A08">
      <w:pPr>
        <w:pStyle w:val="NoSpacing"/>
        <w:rPr>
          <w:rFonts w:cstheme="minorHAnsi"/>
          <w:sz w:val="24"/>
          <w:szCs w:val="24"/>
        </w:rPr>
      </w:pPr>
      <w:r w:rsidRPr="00473284">
        <w:rPr>
          <w:rFonts w:cstheme="minorHAnsi"/>
          <w:color w:val="000000"/>
          <w:shd w:val="clear" w:color="auto" w:fill="FFFFFF"/>
        </w:rPr>
        <w:t>Department of Chemistry, Marquette University, Milwaukee, Wisconsin</w:t>
      </w:r>
    </w:p>
    <w:p w14:paraId="628CCE0F" w14:textId="744E970D" w:rsidR="0066490C" w:rsidRPr="00473284" w:rsidRDefault="0066490C" w:rsidP="00000A08">
      <w:pPr>
        <w:pStyle w:val="NoSpacing"/>
        <w:rPr>
          <w:rFonts w:cstheme="minorHAnsi"/>
          <w:sz w:val="32"/>
          <w:szCs w:val="32"/>
          <w:vertAlign w:val="superscript"/>
        </w:rPr>
      </w:pPr>
      <w:proofErr w:type="spellStart"/>
      <w:r w:rsidRPr="00473284">
        <w:rPr>
          <w:rFonts w:cstheme="minorHAnsi"/>
          <w:sz w:val="32"/>
          <w:szCs w:val="32"/>
        </w:rPr>
        <w:t>Donghua</w:t>
      </w:r>
      <w:proofErr w:type="spellEnd"/>
      <w:r w:rsidRPr="00473284">
        <w:rPr>
          <w:rFonts w:cstheme="minorHAnsi"/>
          <w:sz w:val="32"/>
          <w:szCs w:val="32"/>
        </w:rPr>
        <w:t xml:space="preserve"> Fan</w:t>
      </w:r>
    </w:p>
    <w:p w14:paraId="0605BE45" w14:textId="3CD3883A" w:rsidR="005A1E5C" w:rsidRPr="00473284" w:rsidRDefault="005A1E5C" w:rsidP="00000A08">
      <w:pPr>
        <w:pStyle w:val="NoSpacing"/>
        <w:rPr>
          <w:rFonts w:cstheme="minorHAnsi"/>
          <w:sz w:val="24"/>
          <w:szCs w:val="24"/>
        </w:rPr>
      </w:pPr>
      <w:r w:rsidRPr="00473284">
        <w:rPr>
          <w:rFonts w:cstheme="minorHAnsi"/>
          <w:color w:val="000000"/>
          <w:shd w:val="clear" w:color="auto" w:fill="FFFFFF"/>
        </w:rPr>
        <w:t>School of Applied Physics and Materials, Wuyi University, Jiangmen 529020, China</w:t>
      </w:r>
    </w:p>
    <w:p w14:paraId="4EC9F2CF" w14:textId="1F245245" w:rsidR="0066490C" w:rsidRPr="00473284" w:rsidRDefault="0066490C" w:rsidP="00000A08">
      <w:pPr>
        <w:pStyle w:val="NoSpacing"/>
        <w:rPr>
          <w:rFonts w:cstheme="minorHAnsi"/>
          <w:sz w:val="32"/>
          <w:szCs w:val="32"/>
          <w:vertAlign w:val="superscript"/>
        </w:rPr>
      </w:pPr>
      <w:proofErr w:type="spellStart"/>
      <w:r w:rsidRPr="00473284">
        <w:rPr>
          <w:rFonts w:cstheme="minorHAnsi"/>
          <w:sz w:val="32"/>
          <w:szCs w:val="32"/>
        </w:rPr>
        <w:t>Wenhui</w:t>
      </w:r>
      <w:proofErr w:type="spellEnd"/>
      <w:r w:rsidRPr="00473284">
        <w:rPr>
          <w:rFonts w:cstheme="minorHAnsi"/>
          <w:sz w:val="32"/>
          <w:szCs w:val="32"/>
        </w:rPr>
        <w:t xml:space="preserve"> Hu</w:t>
      </w:r>
    </w:p>
    <w:p w14:paraId="4F74E3C1" w14:textId="569774FA" w:rsidR="00880984" w:rsidRPr="00473284" w:rsidRDefault="00880984" w:rsidP="00000A08">
      <w:pPr>
        <w:pStyle w:val="NoSpacing"/>
        <w:rPr>
          <w:rFonts w:cstheme="minorHAnsi"/>
          <w:sz w:val="24"/>
          <w:szCs w:val="24"/>
        </w:rPr>
      </w:pPr>
      <w:r w:rsidRPr="00473284">
        <w:rPr>
          <w:rFonts w:cstheme="minorHAnsi"/>
          <w:color w:val="000000"/>
          <w:shd w:val="clear" w:color="auto" w:fill="FFFFFF"/>
        </w:rPr>
        <w:t>Department of Chemistry, Marquette University, Milwaukee, Wisconsin</w:t>
      </w:r>
    </w:p>
    <w:p w14:paraId="6B87DAAD" w14:textId="77777777" w:rsidR="005A1E5C" w:rsidRPr="00473284" w:rsidRDefault="0066490C" w:rsidP="00000A08">
      <w:pPr>
        <w:pStyle w:val="NoSpacing"/>
        <w:rPr>
          <w:rFonts w:cstheme="minorHAnsi"/>
          <w:sz w:val="32"/>
          <w:szCs w:val="32"/>
        </w:rPr>
      </w:pPr>
      <w:r w:rsidRPr="00473284">
        <w:rPr>
          <w:rFonts w:cstheme="minorHAnsi"/>
          <w:sz w:val="32"/>
          <w:szCs w:val="32"/>
        </w:rPr>
        <w:t xml:space="preserve">Brian </w:t>
      </w:r>
      <w:proofErr w:type="spellStart"/>
      <w:r w:rsidRPr="00473284">
        <w:rPr>
          <w:rFonts w:cstheme="minorHAnsi"/>
          <w:sz w:val="32"/>
          <w:szCs w:val="32"/>
        </w:rPr>
        <w:t>Pattengale</w:t>
      </w:r>
      <w:proofErr w:type="spellEnd"/>
    </w:p>
    <w:p w14:paraId="3474D57A" w14:textId="5E2FD193" w:rsidR="0066490C" w:rsidRPr="00473284" w:rsidRDefault="005A1E5C" w:rsidP="00000A08">
      <w:pPr>
        <w:pStyle w:val="NoSpacing"/>
        <w:rPr>
          <w:rFonts w:cstheme="minorHAnsi"/>
          <w:sz w:val="24"/>
          <w:szCs w:val="24"/>
        </w:rPr>
      </w:pPr>
      <w:r w:rsidRPr="00473284">
        <w:rPr>
          <w:rFonts w:cstheme="minorHAnsi"/>
          <w:color w:val="000000"/>
          <w:shd w:val="clear" w:color="auto" w:fill="FFFFFF"/>
        </w:rPr>
        <w:t>Department of Chemistry, Marquette University, Milwaukee, Wisconsin</w:t>
      </w:r>
    </w:p>
    <w:p w14:paraId="012E80D7" w14:textId="485EA9A4" w:rsidR="0066490C" w:rsidRPr="00473284" w:rsidRDefault="0066490C" w:rsidP="00000A08">
      <w:pPr>
        <w:pStyle w:val="NoSpacing"/>
        <w:rPr>
          <w:rFonts w:cstheme="minorHAnsi"/>
          <w:sz w:val="32"/>
          <w:szCs w:val="32"/>
          <w:vertAlign w:val="superscript"/>
        </w:rPr>
      </w:pPr>
      <w:proofErr w:type="spellStart"/>
      <w:r w:rsidRPr="00473284">
        <w:rPr>
          <w:rFonts w:cstheme="minorHAnsi"/>
          <w:sz w:val="32"/>
          <w:szCs w:val="32"/>
        </w:rPr>
        <w:t>Cunming</w:t>
      </w:r>
      <w:proofErr w:type="spellEnd"/>
      <w:r w:rsidRPr="00473284">
        <w:rPr>
          <w:rFonts w:cstheme="minorHAnsi"/>
          <w:sz w:val="32"/>
          <w:szCs w:val="32"/>
        </w:rPr>
        <w:t xml:space="preserve"> Liu</w:t>
      </w:r>
    </w:p>
    <w:p w14:paraId="729EE4EC" w14:textId="0EC5F784" w:rsidR="00000A08" w:rsidRPr="00473284" w:rsidRDefault="00000A08" w:rsidP="00000A08">
      <w:pPr>
        <w:pStyle w:val="NoSpacing"/>
        <w:rPr>
          <w:rFonts w:cstheme="minorHAnsi"/>
          <w:sz w:val="24"/>
          <w:szCs w:val="24"/>
        </w:rPr>
      </w:pPr>
      <w:r w:rsidRPr="00473284">
        <w:rPr>
          <w:rFonts w:cstheme="minorHAnsi"/>
          <w:color w:val="000000"/>
          <w:shd w:val="clear" w:color="auto" w:fill="FFFFFF"/>
        </w:rPr>
        <w:t>X-ray Science Division, Argonne National Laboratory, Argonne, Illinois</w:t>
      </w:r>
    </w:p>
    <w:p w14:paraId="70117193" w14:textId="542F1206" w:rsidR="0066490C" w:rsidRPr="00473284" w:rsidRDefault="0066490C" w:rsidP="00000A08">
      <w:pPr>
        <w:pStyle w:val="NoSpacing"/>
        <w:rPr>
          <w:rFonts w:cstheme="minorHAnsi"/>
          <w:sz w:val="32"/>
          <w:szCs w:val="32"/>
          <w:vertAlign w:val="superscript"/>
        </w:rPr>
      </w:pPr>
      <w:proofErr w:type="spellStart"/>
      <w:r w:rsidRPr="00473284">
        <w:rPr>
          <w:rFonts w:cstheme="minorHAnsi"/>
          <w:sz w:val="32"/>
          <w:szCs w:val="32"/>
        </w:rPr>
        <w:t>Xiaoyi</w:t>
      </w:r>
      <w:proofErr w:type="spellEnd"/>
      <w:r w:rsidRPr="00473284">
        <w:rPr>
          <w:rFonts w:cstheme="minorHAnsi"/>
          <w:sz w:val="32"/>
          <w:szCs w:val="32"/>
        </w:rPr>
        <w:t xml:space="preserve"> Zhang</w:t>
      </w:r>
    </w:p>
    <w:p w14:paraId="2CD36598" w14:textId="712B1E42" w:rsidR="00000A08" w:rsidRPr="00473284" w:rsidRDefault="00000A08" w:rsidP="00000A08">
      <w:pPr>
        <w:pStyle w:val="NoSpacing"/>
        <w:rPr>
          <w:rFonts w:cstheme="minorHAnsi"/>
          <w:sz w:val="24"/>
          <w:szCs w:val="24"/>
        </w:rPr>
      </w:pPr>
      <w:r w:rsidRPr="00473284">
        <w:rPr>
          <w:rFonts w:cstheme="minorHAnsi"/>
          <w:color w:val="000000"/>
          <w:shd w:val="clear" w:color="auto" w:fill="FFFFFF"/>
        </w:rPr>
        <w:t>X-ray Science Division, Argonne National Laboratory, Argonne, Illinois</w:t>
      </w:r>
    </w:p>
    <w:p w14:paraId="683EFA74" w14:textId="55DD1CBA" w:rsidR="0066490C" w:rsidRPr="00473284" w:rsidRDefault="0066490C" w:rsidP="00000A08">
      <w:pPr>
        <w:pStyle w:val="NoSpacing"/>
        <w:rPr>
          <w:rFonts w:cstheme="minorHAnsi"/>
          <w:sz w:val="32"/>
          <w:szCs w:val="32"/>
        </w:rPr>
      </w:pPr>
      <w:r w:rsidRPr="00473284">
        <w:rPr>
          <w:rFonts w:cstheme="minorHAnsi"/>
          <w:sz w:val="32"/>
          <w:szCs w:val="32"/>
        </w:rPr>
        <w:t>Jier Huang</w:t>
      </w:r>
    </w:p>
    <w:p w14:paraId="1EA3EB68" w14:textId="6B936FDD" w:rsidR="005A1E5C" w:rsidRPr="00473284" w:rsidRDefault="005A1E5C" w:rsidP="00000A08">
      <w:pPr>
        <w:pStyle w:val="NoSpacing"/>
        <w:rPr>
          <w:rFonts w:cstheme="minorHAnsi"/>
          <w:sz w:val="24"/>
          <w:szCs w:val="24"/>
        </w:rPr>
      </w:pPr>
      <w:r w:rsidRPr="00473284">
        <w:rPr>
          <w:rFonts w:cstheme="minorHAnsi"/>
          <w:color w:val="000000"/>
          <w:shd w:val="clear" w:color="auto" w:fill="FFFFFF"/>
        </w:rPr>
        <w:lastRenderedPageBreak/>
        <w:t>Department of Chemistry, Marquette University, Milwaukee, Wisconsin</w:t>
      </w:r>
    </w:p>
    <w:p w14:paraId="05CCD51F" w14:textId="77777777" w:rsidR="004A6871" w:rsidRPr="00473284" w:rsidRDefault="004A6871" w:rsidP="000A7622">
      <w:pPr>
        <w:rPr>
          <w:rFonts w:cstheme="minorHAnsi"/>
        </w:rPr>
      </w:pPr>
    </w:p>
    <w:p w14:paraId="226C052C" w14:textId="704B2F8A" w:rsidR="00567CE1" w:rsidRPr="00473284" w:rsidRDefault="000D0CC4" w:rsidP="00567CE1">
      <w:pPr>
        <w:rPr>
          <w:rFonts w:cstheme="minorHAnsi"/>
        </w:rPr>
      </w:pPr>
      <w:r w:rsidRPr="00473284">
        <w:rPr>
          <w:rFonts w:cstheme="minorHAnsi"/>
        </w:rPr>
        <w:t>Abstract</w:t>
      </w:r>
    </w:p>
    <w:p w14:paraId="0F6BAED5" w14:textId="6E7BBC5D" w:rsidR="009F1F3C" w:rsidRPr="00473284" w:rsidRDefault="009F1F3C" w:rsidP="00567CE1">
      <w:pPr>
        <w:rPr>
          <w:rFonts w:cstheme="minorHAnsi"/>
        </w:rPr>
      </w:pPr>
      <w:r w:rsidRPr="00473284">
        <w:rPr>
          <w:rFonts w:cstheme="minorHAnsi"/>
          <w:noProof/>
        </w:rPr>
        <w:drawing>
          <wp:inline distT="0" distB="0" distL="0" distR="0" wp14:anchorId="2B343386" wp14:editId="1BF62A3B">
            <wp:extent cx="2743200" cy="2157984"/>
            <wp:effectExtent l="0" t="0" r="0" b="0"/>
            <wp:docPr id="41" name="Picture 41"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Fig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2157984"/>
                    </a:xfrm>
                    <a:prstGeom prst="rect">
                      <a:avLst/>
                    </a:prstGeom>
                    <a:noFill/>
                    <a:ln>
                      <a:noFill/>
                    </a:ln>
                  </pic:spPr>
                </pic:pic>
              </a:graphicData>
            </a:graphic>
          </wp:inline>
        </w:drawing>
      </w:r>
    </w:p>
    <w:p w14:paraId="2DCBCB5E" w14:textId="33C8337D" w:rsidR="006305CB" w:rsidRPr="00473284" w:rsidRDefault="006305CB" w:rsidP="00567CE1">
      <w:pPr>
        <w:rPr>
          <w:rFonts w:cstheme="minorHAnsi"/>
        </w:rPr>
      </w:pPr>
      <w:r w:rsidRPr="00473284">
        <w:rPr>
          <w:rFonts w:cstheme="minorHAnsi"/>
        </w:rPr>
        <w:t xml:space="preserve">Metal–organic frameworks (MOFs) have emerged as novel scaffolds for artificial photosynthesis due to their unique capability in incorporating homogeneous photosensitizer and catalyst to their robust heterogeneous matrix. In this work, we report the charge separation dynamics between molecular Ru-photosensitizer and Pt-catalyst, both of which were successfully incorporated into a </w:t>
      </w:r>
      <w:proofErr w:type="spellStart"/>
      <w:r w:rsidRPr="00473284">
        <w:rPr>
          <w:rFonts w:cstheme="minorHAnsi"/>
        </w:rPr>
        <w:t>Zr</w:t>
      </w:r>
      <w:proofErr w:type="spellEnd"/>
      <w:r w:rsidRPr="00473284">
        <w:rPr>
          <w:rFonts w:cstheme="minorHAnsi"/>
        </w:rPr>
        <w:t>-MOF that demonstrates excellent activity and stability for light-driven H</w:t>
      </w:r>
      <w:r w:rsidRPr="00473284">
        <w:rPr>
          <w:rFonts w:cstheme="minorHAnsi"/>
          <w:vertAlign w:val="subscript"/>
        </w:rPr>
        <w:t>2</w:t>
      </w:r>
      <w:r w:rsidRPr="00473284">
        <w:rPr>
          <w:rFonts w:cstheme="minorHAnsi"/>
        </w:rPr>
        <w:t> generation from water. Using optical transient absorption (OTA) spectroscopy, we show that charge separation in this hybrid MOF occurs via electron transfer (ET) from Ru-photosensitizer to Pt-catalyst. Using Pt L</w:t>
      </w:r>
      <w:r w:rsidRPr="00473284">
        <w:rPr>
          <w:rFonts w:cstheme="minorHAnsi"/>
          <w:vertAlign w:val="subscript"/>
        </w:rPr>
        <w:t>3</w:t>
      </w:r>
      <w:r w:rsidRPr="00473284">
        <w:rPr>
          <w:rFonts w:cstheme="minorHAnsi"/>
        </w:rPr>
        <w:t>-edge X-ray transient absorption (XTA) spectroscopy, we observed the intermediate reduced Pt site, directly confirming the formation of charge separated state due to ET from Ru-photosensitizer and unraveling their key roles in photocatalysis.</w:t>
      </w:r>
    </w:p>
    <w:p w14:paraId="7E45925D" w14:textId="77777777" w:rsidR="006305CB" w:rsidRPr="00473284" w:rsidRDefault="006305CB" w:rsidP="009F1F3C">
      <w:pPr>
        <w:pStyle w:val="Heading1"/>
        <w:rPr>
          <w:rFonts w:asciiTheme="minorHAnsi" w:hAnsiTheme="minorHAnsi" w:cstheme="minorHAnsi"/>
        </w:rPr>
      </w:pPr>
      <w:r w:rsidRPr="00473284">
        <w:rPr>
          <w:rFonts w:asciiTheme="minorHAnsi" w:hAnsiTheme="minorHAnsi" w:cstheme="minorHAnsi"/>
        </w:rPr>
        <w:t>Introduction</w:t>
      </w:r>
    </w:p>
    <w:p w14:paraId="72BE974A" w14:textId="77777777" w:rsidR="006305CB" w:rsidRPr="00473284" w:rsidRDefault="006305CB" w:rsidP="00567CE1">
      <w:pPr>
        <w:rPr>
          <w:rFonts w:cstheme="minorHAnsi"/>
        </w:rPr>
      </w:pPr>
      <w:r w:rsidRPr="00473284">
        <w:rPr>
          <w:rFonts w:cstheme="minorHAnsi"/>
        </w:rPr>
        <w:t>The utilization of solar energy to drive hydrogen generation from water is one of the best solutions to address the global energy and environmental problems.</w:t>
      </w:r>
      <w:hyperlink r:id="rId11" w:history="1">
        <w:r w:rsidRPr="00473284">
          <w:rPr>
            <w:rStyle w:val="Hyperlink"/>
            <w:rFonts w:cstheme="minorHAnsi"/>
            <w:color w:val="1A0DAB"/>
          </w:rPr>
          <w:t>(1, 2)</w:t>
        </w:r>
      </w:hyperlink>
      <w:r w:rsidRPr="00473284">
        <w:rPr>
          <w:rFonts w:cstheme="minorHAnsi"/>
        </w:rPr>
        <w:t> In the past decades, diverse photocatalytic systems for H</w:t>
      </w:r>
      <w:r w:rsidRPr="00473284">
        <w:rPr>
          <w:rFonts w:cstheme="minorHAnsi"/>
          <w:vertAlign w:val="subscript"/>
        </w:rPr>
        <w:t>2</w:t>
      </w:r>
      <w:r w:rsidRPr="00473284">
        <w:rPr>
          <w:rFonts w:cstheme="minorHAnsi"/>
        </w:rPr>
        <w:t> generation including homogeneous and semiconductor based/metal doped heterogeneous systems have been developed, which typically consist of light harvesting materials, catalysts, and proton and electron sources.</w:t>
      </w:r>
      <w:hyperlink r:id="rId12" w:history="1">
        <w:r w:rsidRPr="00473284">
          <w:rPr>
            <w:rStyle w:val="Hyperlink"/>
            <w:rFonts w:cstheme="minorHAnsi"/>
            <w:color w:val="1A0DAB"/>
          </w:rPr>
          <w:t>(3-6)</w:t>
        </w:r>
      </w:hyperlink>
      <w:r w:rsidRPr="00473284">
        <w:rPr>
          <w:rFonts w:cstheme="minorHAnsi"/>
        </w:rPr>
        <w:t> However, the performance of these systems for H</w:t>
      </w:r>
      <w:r w:rsidRPr="00473284">
        <w:rPr>
          <w:rFonts w:cstheme="minorHAnsi"/>
          <w:vertAlign w:val="subscript"/>
        </w:rPr>
        <w:t>2</w:t>
      </w:r>
      <w:r w:rsidRPr="00473284">
        <w:rPr>
          <w:rFonts w:cstheme="minorHAnsi"/>
        </w:rPr>
        <w:t> generation in terms of both activity and stability is far from satisfactory. In addition to poor stability and efficiency, the homogeneous molecular systems suffer from the difficulty in recycling from the reaction system.</w:t>
      </w:r>
      <w:hyperlink r:id="rId13" w:history="1">
        <w:r w:rsidRPr="00473284">
          <w:rPr>
            <w:rStyle w:val="Hyperlink"/>
            <w:rFonts w:cstheme="minorHAnsi"/>
            <w:color w:val="1A0DAB"/>
          </w:rPr>
          <w:t>(7-10)</w:t>
        </w:r>
      </w:hyperlink>
      <w:r w:rsidRPr="00473284">
        <w:rPr>
          <w:rFonts w:cstheme="minorHAnsi"/>
        </w:rPr>
        <w:t> While heterogeneous systems have shown potential in long-term stability and high activity, these materials suffer from two major limitations that hamper their further use as photocatalytic materials: (1) the lack of design flexibility and (2) the poor understanding of the catalytic active species.</w:t>
      </w:r>
      <w:hyperlink r:id="rId14" w:history="1">
        <w:r w:rsidRPr="00473284">
          <w:rPr>
            <w:rStyle w:val="Hyperlink"/>
            <w:rFonts w:cstheme="minorHAnsi"/>
            <w:color w:val="1A0DAB"/>
          </w:rPr>
          <w:t>(11-15)</w:t>
        </w:r>
      </w:hyperlink>
    </w:p>
    <w:p w14:paraId="14BEEAF8" w14:textId="77777777" w:rsidR="006305CB" w:rsidRPr="00473284" w:rsidRDefault="006305CB" w:rsidP="00567CE1">
      <w:pPr>
        <w:rPr>
          <w:rFonts w:cstheme="minorHAnsi"/>
        </w:rPr>
      </w:pPr>
      <w:r w:rsidRPr="00473284">
        <w:rPr>
          <w:rFonts w:cstheme="minorHAnsi"/>
        </w:rPr>
        <w:t>To integrate the beneficial features and overcome the drawbacks of homogeneous and heterogeneous photocatalytic systems for H</w:t>
      </w:r>
      <w:r w:rsidRPr="00473284">
        <w:rPr>
          <w:rFonts w:cstheme="minorHAnsi"/>
          <w:vertAlign w:val="subscript"/>
        </w:rPr>
        <w:t>2</w:t>
      </w:r>
      <w:r w:rsidRPr="00473284">
        <w:rPr>
          <w:rFonts w:cstheme="minorHAnsi"/>
        </w:rPr>
        <w:t> generation, metal organic frameworks (MOFs), an emerging class of porous crystalline materials, could be a judicious choice. MOFs are constructed from metal ions/clusters covalently interconnected to multidentate organic linkers.</w:t>
      </w:r>
      <w:hyperlink r:id="rId15" w:history="1">
        <w:r w:rsidRPr="00473284">
          <w:rPr>
            <w:rStyle w:val="Hyperlink"/>
            <w:rFonts w:cstheme="minorHAnsi"/>
            <w:color w:val="1A0DAB"/>
          </w:rPr>
          <w:t>(16-23)</w:t>
        </w:r>
      </w:hyperlink>
      <w:r w:rsidRPr="00473284">
        <w:rPr>
          <w:rFonts w:cstheme="minorHAnsi"/>
        </w:rPr>
        <w:t> The versatility of these components not only offers the capability to tune their cavity but also allows incorporation of molecular functional units into its heterogeneous crystal matrix, opening up the possibility to address the stability issues and allow high resolution studies of the incorporated catalytic active sites using a suite of physical characterization methods.</w:t>
      </w:r>
      <w:hyperlink r:id="rId16" w:history="1">
        <w:r w:rsidRPr="00473284">
          <w:rPr>
            <w:rStyle w:val="Hyperlink"/>
            <w:rFonts w:cstheme="minorHAnsi"/>
            <w:color w:val="1A0DAB"/>
          </w:rPr>
          <w:t>(24-31)</w:t>
        </w:r>
      </w:hyperlink>
    </w:p>
    <w:p w14:paraId="7B48F3F2" w14:textId="77777777" w:rsidR="006305CB" w:rsidRPr="00473284" w:rsidRDefault="006305CB" w:rsidP="00567CE1">
      <w:pPr>
        <w:rPr>
          <w:rFonts w:cstheme="minorHAnsi"/>
        </w:rPr>
      </w:pPr>
      <w:r w:rsidRPr="00473284">
        <w:rPr>
          <w:rFonts w:cstheme="minorHAnsi"/>
        </w:rPr>
        <w:lastRenderedPageBreak/>
        <w:t>Due to these reasons, recent efforts on MOF photocatalysis have extended to incorporate molecular photosensitizers or/and catalysts into MOFs structure. While a large number of functionalized MOF systems with either molecular photosensitizers (PSs) or catalysts incorporated into the framework have been reported recently toward versatile applications,</w:t>
      </w:r>
      <w:hyperlink r:id="rId17" w:history="1">
        <w:r w:rsidRPr="00473284">
          <w:rPr>
            <w:rStyle w:val="Hyperlink"/>
            <w:rFonts w:cstheme="minorHAnsi"/>
            <w:color w:val="1A0DAB"/>
          </w:rPr>
          <w:t>(24-27, 32-49)</w:t>
        </w:r>
      </w:hyperlink>
      <w:r w:rsidRPr="00473284">
        <w:rPr>
          <w:rFonts w:cstheme="minorHAnsi"/>
        </w:rPr>
        <w:t> there are only two examples that integrate both PS and catalysts for photocatalytic H</w:t>
      </w:r>
      <w:r w:rsidRPr="00473284">
        <w:rPr>
          <w:rFonts w:cstheme="minorHAnsi"/>
          <w:vertAlign w:val="subscript"/>
        </w:rPr>
        <w:t>2</w:t>
      </w:r>
      <w:r w:rsidRPr="00473284">
        <w:rPr>
          <w:rFonts w:cstheme="minorHAnsi"/>
        </w:rPr>
        <w:t> generation. One example includes the incorporation of [Ru(</w:t>
      </w:r>
      <w:proofErr w:type="spellStart"/>
      <w:r w:rsidRPr="00473284">
        <w:rPr>
          <w:rFonts w:cstheme="minorHAnsi"/>
        </w:rPr>
        <w:t>dcbpy</w:t>
      </w:r>
      <w:proofErr w:type="spellEnd"/>
      <w:r w:rsidRPr="00473284">
        <w:rPr>
          <w:rFonts w:cstheme="minorHAnsi"/>
        </w:rPr>
        <w:t>)(</w:t>
      </w:r>
      <w:proofErr w:type="spellStart"/>
      <w:r w:rsidRPr="00473284">
        <w:rPr>
          <w:rFonts w:cstheme="minorHAnsi"/>
        </w:rPr>
        <w:t>bpy</w:t>
      </w:r>
      <w:proofErr w:type="spellEnd"/>
      <w:r w:rsidRPr="00473284">
        <w:rPr>
          <w:rFonts w:cstheme="minorHAnsi"/>
        </w:rPr>
        <w:t>)</w:t>
      </w:r>
      <w:r w:rsidRPr="00473284">
        <w:rPr>
          <w:rFonts w:cstheme="minorHAnsi"/>
          <w:vertAlign w:val="subscript"/>
        </w:rPr>
        <w:t>2</w:t>
      </w:r>
      <w:r w:rsidRPr="00473284">
        <w:rPr>
          <w:rFonts w:cstheme="minorHAnsi"/>
        </w:rPr>
        <w:t>]</w:t>
      </w:r>
      <w:r w:rsidRPr="00473284">
        <w:rPr>
          <w:rFonts w:cstheme="minorHAnsi"/>
          <w:vertAlign w:val="superscript"/>
        </w:rPr>
        <w:t>2+</w:t>
      </w:r>
      <w:r w:rsidRPr="00473284">
        <w:rPr>
          <w:rFonts w:cstheme="minorHAnsi"/>
        </w:rPr>
        <w:t> (</w:t>
      </w:r>
      <w:proofErr w:type="spellStart"/>
      <w:r w:rsidRPr="00473284">
        <w:rPr>
          <w:rFonts w:cstheme="minorHAnsi"/>
        </w:rPr>
        <w:t>dcbpy</w:t>
      </w:r>
      <w:proofErr w:type="spellEnd"/>
      <w:r w:rsidRPr="00473284">
        <w:rPr>
          <w:rFonts w:cstheme="minorHAnsi"/>
        </w:rPr>
        <w:t xml:space="preserve"> = 2,2′-bipyridyl-5,5′-dicarboxylic acid) and Pt(</w:t>
      </w:r>
      <w:proofErr w:type="spellStart"/>
      <w:r w:rsidRPr="00473284">
        <w:rPr>
          <w:rFonts w:cstheme="minorHAnsi"/>
        </w:rPr>
        <w:t>dcbpy</w:t>
      </w:r>
      <w:proofErr w:type="spellEnd"/>
      <w:r w:rsidRPr="00473284">
        <w:rPr>
          <w:rFonts w:cstheme="minorHAnsi"/>
        </w:rPr>
        <w:t>)Cl</w:t>
      </w:r>
      <w:r w:rsidRPr="00473284">
        <w:rPr>
          <w:rFonts w:cstheme="minorHAnsi"/>
          <w:vertAlign w:val="subscript"/>
        </w:rPr>
        <w:t>2</w:t>
      </w:r>
      <w:r w:rsidRPr="00473284">
        <w:rPr>
          <w:rFonts w:cstheme="minorHAnsi"/>
        </w:rPr>
        <w:t> complex to the MOFs scaffold (UIO-67), which can serve as PSs and catalysts, respectively, for photocatalytic H</w:t>
      </w:r>
      <w:r w:rsidRPr="00473284">
        <w:rPr>
          <w:rFonts w:cstheme="minorHAnsi"/>
          <w:vertAlign w:val="subscript"/>
        </w:rPr>
        <w:t>2</w:t>
      </w:r>
      <w:r w:rsidRPr="00473284">
        <w:rPr>
          <w:rFonts w:cstheme="minorHAnsi"/>
        </w:rPr>
        <w:t> generation from water.</w:t>
      </w:r>
      <w:hyperlink r:id="rId18" w:history="1">
        <w:r w:rsidRPr="00473284">
          <w:rPr>
            <w:rStyle w:val="Hyperlink"/>
            <w:rFonts w:cstheme="minorHAnsi"/>
            <w:color w:val="1A0DAB"/>
          </w:rPr>
          <w:t>(40)</w:t>
        </w:r>
      </w:hyperlink>
      <w:r w:rsidRPr="00473284">
        <w:rPr>
          <w:rFonts w:cstheme="minorHAnsi"/>
        </w:rPr>
        <w:t xml:space="preserve"> The second example reported the successful incorporation of </w:t>
      </w:r>
      <w:proofErr w:type="spellStart"/>
      <w:r w:rsidRPr="00473284">
        <w:rPr>
          <w:rFonts w:cstheme="minorHAnsi"/>
        </w:rPr>
        <w:t>Ir</w:t>
      </w:r>
      <w:proofErr w:type="spellEnd"/>
      <w:r w:rsidRPr="00473284">
        <w:rPr>
          <w:rFonts w:cstheme="minorHAnsi"/>
        </w:rPr>
        <w:t>(III) complex as PS and Pt(II) complex as catalyst into UIO-67 MOFs, which demonstrated significant increase in both H</w:t>
      </w:r>
      <w:r w:rsidRPr="00473284">
        <w:rPr>
          <w:rFonts w:cstheme="minorHAnsi"/>
          <w:vertAlign w:val="subscript"/>
        </w:rPr>
        <w:t>2</w:t>
      </w:r>
      <w:r w:rsidRPr="00473284">
        <w:rPr>
          <w:rFonts w:cstheme="minorHAnsi"/>
        </w:rPr>
        <w:t> evolution activity and robustness compared to its homogeneous counterpart.</w:t>
      </w:r>
      <w:hyperlink r:id="rId19" w:history="1">
        <w:r w:rsidRPr="00473284">
          <w:rPr>
            <w:rStyle w:val="Hyperlink"/>
            <w:rFonts w:cstheme="minorHAnsi"/>
            <w:color w:val="1A0DAB"/>
          </w:rPr>
          <w:t>(50)</w:t>
        </w:r>
      </w:hyperlink>
      <w:r w:rsidRPr="00473284">
        <w:rPr>
          <w:rFonts w:cstheme="minorHAnsi"/>
        </w:rPr>
        <w:t> While these examples demonstrate the potential of MOFs as versatile platform for incorporating molecular modules necessary for photocatalytic applications, the fundamental aspects with regard to light harvesting and charge separation (CS) dynamics of these molecular functional units in MOFs remain less explored,</w:t>
      </w:r>
      <w:hyperlink r:id="rId20" w:history="1">
        <w:r w:rsidRPr="00473284">
          <w:rPr>
            <w:rStyle w:val="Hyperlink"/>
            <w:rFonts w:cstheme="minorHAnsi"/>
            <w:color w:val="1A0DAB"/>
          </w:rPr>
          <w:t>(19, 37, 38, 47, 51-55)</w:t>
        </w:r>
      </w:hyperlink>
      <w:r w:rsidRPr="00473284">
        <w:rPr>
          <w:rFonts w:cstheme="minorHAnsi"/>
        </w:rPr>
        <w:t> yet it is essential for further development of these materials. Herein, we report the CS dynamics in [Ru(</w:t>
      </w:r>
      <w:proofErr w:type="spellStart"/>
      <w:r w:rsidRPr="00473284">
        <w:rPr>
          <w:rFonts w:cstheme="minorHAnsi"/>
        </w:rPr>
        <w:t>dcbpy</w:t>
      </w:r>
      <w:proofErr w:type="spellEnd"/>
      <w:r w:rsidRPr="00473284">
        <w:rPr>
          <w:rFonts w:cstheme="minorHAnsi"/>
        </w:rPr>
        <w:t>)(</w:t>
      </w:r>
      <w:proofErr w:type="spellStart"/>
      <w:r w:rsidRPr="00473284">
        <w:rPr>
          <w:rFonts w:cstheme="minorHAnsi"/>
        </w:rPr>
        <w:t>bpy</w:t>
      </w:r>
      <w:proofErr w:type="spellEnd"/>
      <w:r w:rsidRPr="00473284">
        <w:rPr>
          <w:rFonts w:cstheme="minorHAnsi"/>
        </w:rPr>
        <w:t>)</w:t>
      </w:r>
      <w:r w:rsidRPr="00473284">
        <w:rPr>
          <w:rFonts w:cstheme="minorHAnsi"/>
          <w:vertAlign w:val="subscript"/>
        </w:rPr>
        <w:t>2</w:t>
      </w:r>
      <w:r w:rsidRPr="00473284">
        <w:rPr>
          <w:rFonts w:cstheme="minorHAnsi"/>
        </w:rPr>
        <w:t>]</w:t>
      </w:r>
      <w:r w:rsidRPr="00473284">
        <w:rPr>
          <w:rFonts w:cstheme="minorHAnsi"/>
          <w:vertAlign w:val="superscript"/>
        </w:rPr>
        <w:t>2+</w:t>
      </w:r>
      <w:r w:rsidRPr="00473284">
        <w:rPr>
          <w:rFonts w:cstheme="minorHAnsi"/>
        </w:rPr>
        <w:t> and Pt(</w:t>
      </w:r>
      <w:proofErr w:type="spellStart"/>
      <w:r w:rsidRPr="00473284">
        <w:rPr>
          <w:rFonts w:cstheme="minorHAnsi"/>
        </w:rPr>
        <w:t>dcbpy</w:t>
      </w:r>
      <w:proofErr w:type="spellEnd"/>
      <w:r w:rsidRPr="00473284">
        <w:rPr>
          <w:rFonts w:cstheme="minorHAnsi"/>
        </w:rPr>
        <w:t>)Cl</w:t>
      </w:r>
      <w:r w:rsidRPr="00473284">
        <w:rPr>
          <w:rFonts w:cstheme="minorHAnsi"/>
          <w:vertAlign w:val="subscript"/>
        </w:rPr>
        <w:t>2</w:t>
      </w:r>
      <w:r w:rsidRPr="00473284">
        <w:rPr>
          <w:rFonts w:cstheme="minorHAnsi"/>
        </w:rPr>
        <w:t> functionalized UIO-67 MOF (Ru-Pt-UIO-67, </w:t>
      </w:r>
      <w:hyperlink r:id="rId21" w:anchor="fig1" w:history="1">
        <w:r w:rsidRPr="00473284">
          <w:rPr>
            <w:rStyle w:val="Hyperlink"/>
            <w:rFonts w:cstheme="minorHAnsi"/>
            <w:color w:val="1A0DAB"/>
          </w:rPr>
          <w:t>Figure 1</w:t>
        </w:r>
      </w:hyperlink>
      <w:r w:rsidRPr="00473284">
        <w:rPr>
          <w:rFonts w:cstheme="minorHAnsi"/>
        </w:rPr>
        <w:t>a) which demonstrates efficient H</w:t>
      </w:r>
      <w:r w:rsidRPr="00473284">
        <w:rPr>
          <w:rFonts w:cstheme="minorHAnsi"/>
          <w:vertAlign w:val="subscript"/>
        </w:rPr>
        <w:t>2</w:t>
      </w:r>
      <w:r w:rsidRPr="00473284">
        <w:rPr>
          <w:rFonts w:cstheme="minorHAnsi"/>
        </w:rPr>
        <w:t> generation from water using the combination of optical transient absorption (OTA) and X-ray transient absorption (XTA) spectroscopy. The direct correlation of the fundamental insights into the CS dynamics with their function for photocatalysis provides important guidance in rational design of new and efficient photocatalytic MOF systems.</w:t>
      </w:r>
    </w:p>
    <w:p w14:paraId="41D962EB" w14:textId="53616763" w:rsidR="006305CB" w:rsidRPr="00473284" w:rsidRDefault="006305CB" w:rsidP="009F1F3C">
      <w:pPr>
        <w:spacing w:after="0"/>
        <w:rPr>
          <w:rFonts w:cstheme="minorHAnsi"/>
        </w:rPr>
      </w:pPr>
      <w:r w:rsidRPr="00473284">
        <w:rPr>
          <w:rFonts w:cstheme="minorHAnsi"/>
          <w:noProof/>
        </w:rPr>
        <w:drawing>
          <wp:inline distT="0" distB="0" distL="0" distR="0" wp14:anchorId="46729739" wp14:editId="3F2A6DC4">
            <wp:extent cx="2743200" cy="3026664"/>
            <wp:effectExtent l="0" t="0" r="0" b="2540"/>
            <wp:docPr id="38" name="Picture 38" descr="Figure 1. Synthetic scheme (a) and SEM image of Ru-Pt-UIO-67 MOF. XRD patterns (c) and reflectance UV–visible spectra (d) of Ru-Pt-UIO-67, Pt-UIO-67, Ru-UIO-67, and UIO-67. (e) XANES spectra of Ru-Pt-UIO-67, Pt(dcbpy)Cl2, and Pt foil at Pt L3-edge. The inset shows their EXAFS spect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1" descr="https://pubs.acs.org/na101/home/literatum/publisher/achs/journals/content/jpccck/2018/jpccck.2018.122.issue-6/acs.jpcc.8b00471/20180209/images/medium/jp-2018-00471w_0001.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3200" cy="3026664"/>
                    </a:xfrm>
                    <a:prstGeom prst="rect">
                      <a:avLst/>
                    </a:prstGeom>
                    <a:noFill/>
                    <a:ln>
                      <a:noFill/>
                    </a:ln>
                  </pic:spPr>
                </pic:pic>
              </a:graphicData>
            </a:graphic>
          </wp:inline>
        </w:drawing>
      </w:r>
    </w:p>
    <w:p w14:paraId="4BB4A058" w14:textId="7A23AD3B" w:rsidR="006305CB" w:rsidRPr="00473284" w:rsidRDefault="006305CB" w:rsidP="009F1F3C">
      <w:pPr>
        <w:pStyle w:val="NoSpacing"/>
        <w:rPr>
          <w:rFonts w:cstheme="minorHAnsi"/>
          <w:sz w:val="20"/>
          <w:szCs w:val="20"/>
        </w:rPr>
      </w:pPr>
      <w:r w:rsidRPr="00473284">
        <w:rPr>
          <w:rFonts w:cstheme="minorHAnsi"/>
          <w:sz w:val="20"/>
          <w:szCs w:val="20"/>
        </w:rPr>
        <w:t>Figure 1. Synthetic scheme (a) and SEM image of Ru-Pt-UIO-67 MOF. XRD patterns (c) and reflectance UV–visible spectra (d) of Ru-Pt-UIO-67, Pt-UIO-67, Ru-UIO-67, and UIO-67. (e) XANES spectra of Ru-Pt-UIO-67, Pt(</w:t>
      </w:r>
      <w:proofErr w:type="spellStart"/>
      <w:r w:rsidRPr="00473284">
        <w:rPr>
          <w:rFonts w:cstheme="minorHAnsi"/>
          <w:sz w:val="20"/>
          <w:szCs w:val="20"/>
        </w:rPr>
        <w:t>dcbpy</w:t>
      </w:r>
      <w:proofErr w:type="spellEnd"/>
      <w:r w:rsidRPr="00473284">
        <w:rPr>
          <w:rFonts w:cstheme="minorHAnsi"/>
          <w:sz w:val="20"/>
          <w:szCs w:val="20"/>
        </w:rPr>
        <w:t>)Cl</w:t>
      </w:r>
      <w:r w:rsidRPr="00473284">
        <w:rPr>
          <w:rFonts w:cstheme="minorHAnsi"/>
          <w:sz w:val="20"/>
          <w:szCs w:val="20"/>
          <w:vertAlign w:val="subscript"/>
        </w:rPr>
        <w:t>2</w:t>
      </w:r>
      <w:r w:rsidRPr="00473284">
        <w:rPr>
          <w:rFonts w:cstheme="minorHAnsi"/>
          <w:sz w:val="20"/>
          <w:szCs w:val="20"/>
        </w:rPr>
        <w:t>, and Pt foil at Pt L</w:t>
      </w:r>
      <w:r w:rsidRPr="00473284">
        <w:rPr>
          <w:rFonts w:cstheme="minorHAnsi"/>
          <w:sz w:val="20"/>
          <w:szCs w:val="20"/>
          <w:vertAlign w:val="subscript"/>
        </w:rPr>
        <w:t>3</w:t>
      </w:r>
      <w:r w:rsidRPr="00473284">
        <w:rPr>
          <w:rFonts w:cstheme="minorHAnsi"/>
          <w:sz w:val="20"/>
          <w:szCs w:val="20"/>
        </w:rPr>
        <w:t>-edge. The inset shows their EXAFS spectra.</w:t>
      </w:r>
    </w:p>
    <w:p w14:paraId="45B9B009" w14:textId="77777777" w:rsidR="009F1F3C" w:rsidRPr="00473284" w:rsidRDefault="009F1F3C" w:rsidP="00567CE1">
      <w:pPr>
        <w:rPr>
          <w:rFonts w:cstheme="minorHAnsi"/>
        </w:rPr>
      </w:pPr>
    </w:p>
    <w:p w14:paraId="6B783B0A" w14:textId="77777777" w:rsidR="006305CB" w:rsidRPr="00473284" w:rsidRDefault="006305CB" w:rsidP="0006337C">
      <w:pPr>
        <w:pStyle w:val="Heading1"/>
        <w:rPr>
          <w:rFonts w:asciiTheme="minorHAnsi" w:hAnsiTheme="minorHAnsi" w:cstheme="minorHAnsi"/>
        </w:rPr>
      </w:pPr>
      <w:r w:rsidRPr="00473284">
        <w:rPr>
          <w:rFonts w:asciiTheme="minorHAnsi" w:hAnsiTheme="minorHAnsi" w:cstheme="minorHAnsi"/>
        </w:rPr>
        <w:t>Experimental Section</w:t>
      </w:r>
    </w:p>
    <w:p w14:paraId="3425186F" w14:textId="77777777" w:rsidR="006305CB" w:rsidRPr="00473284" w:rsidRDefault="006305CB" w:rsidP="0006337C">
      <w:pPr>
        <w:pStyle w:val="Heading2"/>
        <w:rPr>
          <w:rFonts w:asciiTheme="minorHAnsi" w:hAnsiTheme="minorHAnsi" w:cstheme="minorHAnsi"/>
        </w:rPr>
      </w:pPr>
      <w:r w:rsidRPr="00473284">
        <w:rPr>
          <w:rFonts w:asciiTheme="minorHAnsi" w:hAnsiTheme="minorHAnsi" w:cstheme="minorHAnsi"/>
        </w:rPr>
        <w:t>Materials</w:t>
      </w:r>
    </w:p>
    <w:p w14:paraId="0E27342B" w14:textId="77777777" w:rsidR="006305CB" w:rsidRPr="00473284" w:rsidRDefault="006305CB" w:rsidP="00567CE1">
      <w:pPr>
        <w:rPr>
          <w:rFonts w:cstheme="minorHAnsi"/>
        </w:rPr>
      </w:pPr>
      <w:r w:rsidRPr="00473284">
        <w:rPr>
          <w:rFonts w:cstheme="minorHAnsi"/>
        </w:rPr>
        <w:t>Materials used were the following: ZrCl</w:t>
      </w:r>
      <w:r w:rsidRPr="00473284">
        <w:rPr>
          <w:rFonts w:cstheme="minorHAnsi"/>
          <w:vertAlign w:val="subscript"/>
        </w:rPr>
        <w:t>4</w:t>
      </w:r>
      <w:r w:rsidRPr="00473284">
        <w:rPr>
          <w:rFonts w:cstheme="minorHAnsi"/>
        </w:rPr>
        <w:t xml:space="preserve"> (&gt;99.5%, </w:t>
      </w:r>
      <w:proofErr w:type="spellStart"/>
      <w:r w:rsidRPr="00473284">
        <w:rPr>
          <w:rFonts w:cstheme="minorHAnsi"/>
        </w:rPr>
        <w:t>Strem</w:t>
      </w:r>
      <w:proofErr w:type="spellEnd"/>
      <w:r w:rsidRPr="00473284">
        <w:rPr>
          <w:rFonts w:cstheme="minorHAnsi"/>
        </w:rPr>
        <w:t xml:space="preserve"> Chemicals), 2,2′-bipyridine-5,5′-dicarboxylic acid (H</w:t>
      </w:r>
      <w:r w:rsidRPr="00473284">
        <w:rPr>
          <w:rFonts w:cstheme="minorHAnsi"/>
          <w:vertAlign w:val="subscript"/>
        </w:rPr>
        <w:t>2</w:t>
      </w:r>
      <w:r w:rsidRPr="00473284">
        <w:rPr>
          <w:rFonts w:cstheme="minorHAnsi"/>
        </w:rPr>
        <w:t xml:space="preserve">bpdcy) (97%, Ark Pharm), 2,2′-dipyridyl (&gt;99%, </w:t>
      </w:r>
      <w:proofErr w:type="spellStart"/>
      <w:r w:rsidRPr="00473284">
        <w:rPr>
          <w:rFonts w:cstheme="minorHAnsi"/>
        </w:rPr>
        <w:t>Acros</w:t>
      </w:r>
      <w:proofErr w:type="spellEnd"/>
      <w:r w:rsidRPr="00473284">
        <w:rPr>
          <w:rFonts w:cstheme="minorHAnsi"/>
        </w:rPr>
        <w:t xml:space="preserve"> Organics), 4,4′-biphenyldicarboxylic acid (</w:t>
      </w:r>
      <w:proofErr w:type="spellStart"/>
      <w:r w:rsidRPr="00473284">
        <w:rPr>
          <w:rFonts w:cstheme="minorHAnsi"/>
        </w:rPr>
        <w:t>bpdc</w:t>
      </w:r>
      <w:proofErr w:type="spellEnd"/>
      <w:r w:rsidRPr="00473284">
        <w:rPr>
          <w:rFonts w:cstheme="minorHAnsi"/>
        </w:rPr>
        <w:t xml:space="preserve">) (98%, </w:t>
      </w:r>
      <w:proofErr w:type="spellStart"/>
      <w:r w:rsidRPr="00473284">
        <w:rPr>
          <w:rFonts w:cstheme="minorHAnsi"/>
        </w:rPr>
        <w:t>Acros</w:t>
      </w:r>
      <w:proofErr w:type="spellEnd"/>
      <w:r w:rsidRPr="00473284">
        <w:rPr>
          <w:rFonts w:cstheme="minorHAnsi"/>
        </w:rPr>
        <w:t xml:space="preserve"> Organics), glacial acetic acid (regent ACS, </w:t>
      </w:r>
      <w:proofErr w:type="spellStart"/>
      <w:r w:rsidRPr="00473284">
        <w:rPr>
          <w:rFonts w:cstheme="minorHAnsi"/>
        </w:rPr>
        <w:t>Acros</w:t>
      </w:r>
      <w:proofErr w:type="spellEnd"/>
      <w:r w:rsidRPr="00473284">
        <w:rPr>
          <w:rFonts w:cstheme="minorHAnsi"/>
        </w:rPr>
        <w:t xml:space="preserve"> Organics). Ru(</w:t>
      </w:r>
      <w:proofErr w:type="spellStart"/>
      <w:r w:rsidRPr="00473284">
        <w:rPr>
          <w:rFonts w:cstheme="minorHAnsi"/>
        </w:rPr>
        <w:t>bpy</w:t>
      </w:r>
      <w:proofErr w:type="spellEnd"/>
      <w:r w:rsidRPr="00473284">
        <w:rPr>
          <w:rFonts w:cstheme="minorHAnsi"/>
        </w:rPr>
        <w:t>)</w:t>
      </w:r>
      <w:r w:rsidRPr="00473284">
        <w:rPr>
          <w:rFonts w:cstheme="minorHAnsi"/>
          <w:vertAlign w:val="subscript"/>
        </w:rPr>
        <w:t>2</w:t>
      </w:r>
      <w:r w:rsidRPr="00473284">
        <w:rPr>
          <w:rFonts w:cstheme="minorHAnsi"/>
        </w:rPr>
        <w:t>Cl</w:t>
      </w:r>
      <w:r w:rsidRPr="00473284">
        <w:rPr>
          <w:rFonts w:cstheme="minorHAnsi"/>
          <w:vertAlign w:val="subscript"/>
        </w:rPr>
        <w:t>2</w:t>
      </w:r>
      <w:r w:rsidRPr="00473284">
        <w:rPr>
          <w:rFonts w:cstheme="minorHAnsi"/>
        </w:rPr>
        <w:t> </w:t>
      </w:r>
      <w:hyperlink r:id="rId23" w:history="1">
        <w:r w:rsidRPr="00473284">
          <w:rPr>
            <w:rStyle w:val="Hyperlink"/>
            <w:rFonts w:cstheme="minorHAnsi"/>
            <w:color w:val="1A0DAB"/>
          </w:rPr>
          <w:t>(56)</w:t>
        </w:r>
      </w:hyperlink>
      <w:r w:rsidRPr="00473284">
        <w:rPr>
          <w:rFonts w:cstheme="minorHAnsi"/>
        </w:rPr>
        <w:t> and Pt(</w:t>
      </w:r>
      <w:proofErr w:type="spellStart"/>
      <w:r w:rsidRPr="00473284">
        <w:rPr>
          <w:rFonts w:cstheme="minorHAnsi"/>
        </w:rPr>
        <w:t>dcbpy</w:t>
      </w:r>
      <w:proofErr w:type="spellEnd"/>
      <w:r w:rsidRPr="00473284">
        <w:rPr>
          <w:rFonts w:cstheme="minorHAnsi"/>
        </w:rPr>
        <w:t>)Cl</w:t>
      </w:r>
      <w:r w:rsidRPr="00473284">
        <w:rPr>
          <w:rFonts w:cstheme="minorHAnsi"/>
          <w:vertAlign w:val="subscript"/>
        </w:rPr>
        <w:t>2</w:t>
      </w:r>
      <w:r w:rsidRPr="00473284">
        <w:rPr>
          <w:rFonts w:cstheme="minorHAnsi"/>
        </w:rPr>
        <w:t> </w:t>
      </w:r>
      <w:hyperlink r:id="rId24" w:history="1">
        <w:r w:rsidRPr="00473284">
          <w:rPr>
            <w:rStyle w:val="Hyperlink"/>
            <w:rFonts w:cstheme="minorHAnsi"/>
            <w:color w:val="1A0DAB"/>
          </w:rPr>
          <w:t>(57)</w:t>
        </w:r>
      </w:hyperlink>
      <w:r w:rsidRPr="00473284">
        <w:rPr>
          <w:rFonts w:cstheme="minorHAnsi"/>
        </w:rPr>
        <w:t> were synthesized according to previous literature.</w:t>
      </w:r>
    </w:p>
    <w:p w14:paraId="110900EF" w14:textId="77777777" w:rsidR="006305CB" w:rsidRPr="00473284" w:rsidRDefault="006305CB" w:rsidP="0006337C">
      <w:pPr>
        <w:pStyle w:val="Heading2"/>
        <w:rPr>
          <w:rFonts w:asciiTheme="minorHAnsi" w:hAnsiTheme="minorHAnsi" w:cstheme="minorHAnsi"/>
        </w:rPr>
      </w:pPr>
      <w:r w:rsidRPr="00473284">
        <w:rPr>
          <w:rFonts w:asciiTheme="minorHAnsi" w:hAnsiTheme="minorHAnsi" w:cstheme="minorHAnsi"/>
        </w:rPr>
        <w:lastRenderedPageBreak/>
        <w:t>Synthesis of Ru-UIO-67, Ru-Pt-UIO-67, and Pt-UIO-67</w:t>
      </w:r>
    </w:p>
    <w:p w14:paraId="217583DA" w14:textId="77777777" w:rsidR="006305CB" w:rsidRPr="00473284" w:rsidRDefault="006305CB" w:rsidP="00567CE1">
      <w:pPr>
        <w:rPr>
          <w:rFonts w:cstheme="minorHAnsi"/>
        </w:rPr>
      </w:pPr>
      <w:r w:rsidRPr="00473284">
        <w:rPr>
          <w:rFonts w:cstheme="minorHAnsi"/>
        </w:rPr>
        <w:t xml:space="preserve">The synthesis of these MOFs </w:t>
      </w:r>
      <w:proofErr w:type="gramStart"/>
      <w:r w:rsidRPr="00473284">
        <w:rPr>
          <w:rFonts w:cstheme="minorHAnsi"/>
        </w:rPr>
        <w:t>follow</w:t>
      </w:r>
      <w:proofErr w:type="gramEnd"/>
      <w:r w:rsidRPr="00473284">
        <w:rPr>
          <w:rFonts w:cstheme="minorHAnsi"/>
        </w:rPr>
        <w:t xml:space="preserve"> the previous reported procedure for UIO-67 type MOF with slight modifications.</w:t>
      </w:r>
      <w:hyperlink r:id="rId25" w:history="1">
        <w:r w:rsidRPr="00473284">
          <w:rPr>
            <w:rStyle w:val="Hyperlink"/>
            <w:rFonts w:cstheme="minorHAnsi"/>
            <w:color w:val="1A0DAB"/>
          </w:rPr>
          <w:t>(43, 58)</w:t>
        </w:r>
      </w:hyperlink>
    </w:p>
    <w:p w14:paraId="3450106C" w14:textId="77777777" w:rsidR="006305CB" w:rsidRPr="00473284" w:rsidRDefault="006305CB" w:rsidP="00ED4019">
      <w:pPr>
        <w:pStyle w:val="Heading2"/>
        <w:rPr>
          <w:rFonts w:asciiTheme="minorHAnsi" w:hAnsiTheme="minorHAnsi" w:cstheme="minorHAnsi"/>
        </w:rPr>
      </w:pPr>
      <w:r w:rsidRPr="00473284">
        <w:rPr>
          <w:rFonts w:asciiTheme="minorHAnsi" w:hAnsiTheme="minorHAnsi" w:cstheme="minorHAnsi"/>
        </w:rPr>
        <w:t>Ru-Pt-UIO-67</w:t>
      </w:r>
    </w:p>
    <w:p w14:paraId="7E92CAFC" w14:textId="77777777" w:rsidR="006305CB" w:rsidRPr="00473284" w:rsidRDefault="006305CB" w:rsidP="00567CE1">
      <w:pPr>
        <w:rPr>
          <w:rFonts w:cstheme="minorHAnsi"/>
        </w:rPr>
      </w:pPr>
      <w:r w:rsidRPr="00473284">
        <w:rPr>
          <w:rFonts w:cstheme="minorHAnsi"/>
        </w:rPr>
        <w:t>ZrCl</w:t>
      </w:r>
      <w:r w:rsidRPr="00473284">
        <w:rPr>
          <w:rFonts w:cstheme="minorHAnsi"/>
          <w:vertAlign w:val="subscript"/>
        </w:rPr>
        <w:t>4</w:t>
      </w:r>
      <w:r w:rsidRPr="00473284">
        <w:rPr>
          <w:rFonts w:cstheme="minorHAnsi"/>
        </w:rPr>
        <w:t> (30.0 mg, 0.13 mmol), 4,4′-biphenyldicarboxylic acid (</w:t>
      </w:r>
      <w:proofErr w:type="spellStart"/>
      <w:r w:rsidRPr="00473284">
        <w:rPr>
          <w:rFonts w:cstheme="minorHAnsi"/>
        </w:rPr>
        <w:t>bpdc</w:t>
      </w:r>
      <w:proofErr w:type="spellEnd"/>
      <w:r w:rsidRPr="00473284">
        <w:rPr>
          <w:rFonts w:cstheme="minorHAnsi"/>
        </w:rPr>
        <w:t xml:space="preserve">) (24.0 mg, 0.1 mmol), </w:t>
      </w:r>
      <w:proofErr w:type="spellStart"/>
      <w:r w:rsidRPr="00473284">
        <w:rPr>
          <w:rFonts w:cstheme="minorHAnsi"/>
        </w:rPr>
        <w:t>Rudcbpy</w:t>
      </w:r>
      <w:proofErr w:type="spellEnd"/>
      <w:r w:rsidRPr="00473284">
        <w:rPr>
          <w:rFonts w:cstheme="minorHAnsi"/>
        </w:rPr>
        <w:t xml:space="preserve"> (10.0 mg, 0.015 mmol), Pt(</w:t>
      </w:r>
      <w:proofErr w:type="spellStart"/>
      <w:r w:rsidRPr="00473284">
        <w:rPr>
          <w:rFonts w:cstheme="minorHAnsi"/>
        </w:rPr>
        <w:t>dcbpy</w:t>
      </w:r>
      <w:proofErr w:type="spellEnd"/>
      <w:r w:rsidRPr="00473284">
        <w:rPr>
          <w:rFonts w:cstheme="minorHAnsi"/>
        </w:rPr>
        <w:t>)Cl</w:t>
      </w:r>
      <w:r w:rsidRPr="00473284">
        <w:rPr>
          <w:rFonts w:cstheme="minorHAnsi"/>
          <w:vertAlign w:val="subscript"/>
        </w:rPr>
        <w:t>2</w:t>
      </w:r>
      <w:r w:rsidRPr="00473284">
        <w:rPr>
          <w:rFonts w:cstheme="minorHAnsi"/>
        </w:rPr>
        <w:t xml:space="preserve"> (6.0 mg, 0.012 mmol), and glacial acetic acid (250 </w:t>
      </w:r>
      <w:proofErr w:type="spellStart"/>
      <w:r w:rsidRPr="00473284">
        <w:rPr>
          <w:rFonts w:cstheme="minorHAnsi"/>
        </w:rPr>
        <w:t>μL</w:t>
      </w:r>
      <w:proofErr w:type="spellEnd"/>
      <w:r w:rsidRPr="00473284">
        <w:rPr>
          <w:rFonts w:cstheme="minorHAnsi"/>
        </w:rPr>
        <w:t xml:space="preserve">, 4.3 mmol) were dispersed in DMF (5 mL) and then transferred to autoclave. The sample was sonicated for 20 min and placed in an oven. The temperature was set at 120 °C for 24 h. After cooling down to room temperature, the resulting solid was isolated by centrifugation and was washed with methanol repeatedly before being dried under vacuum. Yield: 58 mg (83%). The Ru and Pt content in MOF is determined by atomic absorption spectroscopy to be 1.2 and 2 </w:t>
      </w:r>
      <w:proofErr w:type="spellStart"/>
      <w:r w:rsidRPr="00473284">
        <w:rPr>
          <w:rFonts w:cstheme="minorHAnsi"/>
        </w:rPr>
        <w:t>wt</w:t>
      </w:r>
      <w:proofErr w:type="spellEnd"/>
      <w:r w:rsidRPr="00473284">
        <w:rPr>
          <w:rFonts w:cstheme="minorHAnsi"/>
        </w:rPr>
        <w:t xml:space="preserve"> %.</w:t>
      </w:r>
    </w:p>
    <w:p w14:paraId="608217E3" w14:textId="77777777" w:rsidR="006305CB" w:rsidRPr="00473284" w:rsidRDefault="006305CB" w:rsidP="00ED4019">
      <w:pPr>
        <w:pStyle w:val="Heading2"/>
        <w:rPr>
          <w:rFonts w:asciiTheme="minorHAnsi" w:hAnsiTheme="minorHAnsi" w:cstheme="minorHAnsi"/>
        </w:rPr>
      </w:pPr>
      <w:r w:rsidRPr="00473284">
        <w:rPr>
          <w:rFonts w:asciiTheme="minorHAnsi" w:hAnsiTheme="minorHAnsi" w:cstheme="minorHAnsi"/>
        </w:rPr>
        <w:t>Ru-UIO-67</w:t>
      </w:r>
    </w:p>
    <w:p w14:paraId="79DB407E" w14:textId="77777777" w:rsidR="006305CB" w:rsidRPr="00473284" w:rsidRDefault="006305CB" w:rsidP="00567CE1">
      <w:pPr>
        <w:rPr>
          <w:rFonts w:cstheme="minorHAnsi"/>
        </w:rPr>
      </w:pPr>
      <w:r w:rsidRPr="00473284">
        <w:rPr>
          <w:rFonts w:cstheme="minorHAnsi"/>
        </w:rPr>
        <w:t>ZrCl</w:t>
      </w:r>
      <w:r w:rsidRPr="00473284">
        <w:rPr>
          <w:rFonts w:cstheme="minorHAnsi"/>
          <w:vertAlign w:val="subscript"/>
        </w:rPr>
        <w:t>4</w:t>
      </w:r>
      <w:r w:rsidRPr="00473284">
        <w:rPr>
          <w:rFonts w:cstheme="minorHAnsi"/>
        </w:rPr>
        <w:t> (30.0 mg, 0.13 mmol), 4,4′-biphenyldicarboxylic acid (</w:t>
      </w:r>
      <w:proofErr w:type="spellStart"/>
      <w:r w:rsidRPr="00473284">
        <w:rPr>
          <w:rFonts w:cstheme="minorHAnsi"/>
        </w:rPr>
        <w:t>bpdc</w:t>
      </w:r>
      <w:proofErr w:type="spellEnd"/>
      <w:r w:rsidRPr="00473284">
        <w:rPr>
          <w:rFonts w:cstheme="minorHAnsi"/>
        </w:rPr>
        <w:t xml:space="preserve">) (29.0 mg, 0.12 mmol), </w:t>
      </w:r>
      <w:proofErr w:type="spellStart"/>
      <w:r w:rsidRPr="00473284">
        <w:rPr>
          <w:rFonts w:cstheme="minorHAnsi"/>
        </w:rPr>
        <w:t>Rudcbpy</w:t>
      </w:r>
      <w:proofErr w:type="spellEnd"/>
      <w:r w:rsidRPr="00473284">
        <w:rPr>
          <w:rFonts w:cstheme="minorHAnsi"/>
        </w:rPr>
        <w:t xml:space="preserve"> (10.0 mg, 0.015 mmol), and glacial acetic acid (250 </w:t>
      </w:r>
      <w:proofErr w:type="spellStart"/>
      <w:r w:rsidRPr="00473284">
        <w:rPr>
          <w:rFonts w:cstheme="minorHAnsi"/>
        </w:rPr>
        <w:t>μL</w:t>
      </w:r>
      <w:proofErr w:type="spellEnd"/>
      <w:r w:rsidRPr="00473284">
        <w:rPr>
          <w:rFonts w:cstheme="minorHAnsi"/>
        </w:rPr>
        <w:t>, 4.3 mmol) were dispersed in DMF (5 mL), and the same synthetic procedure as Ru-Pt-UIO-67 was then used. Yield: 60 mg (86.9%).</w:t>
      </w:r>
    </w:p>
    <w:p w14:paraId="6B462A97" w14:textId="77777777" w:rsidR="006305CB" w:rsidRPr="00473284" w:rsidRDefault="006305CB" w:rsidP="00ED4019">
      <w:pPr>
        <w:pStyle w:val="Heading2"/>
        <w:rPr>
          <w:rFonts w:asciiTheme="minorHAnsi" w:hAnsiTheme="minorHAnsi" w:cstheme="minorHAnsi"/>
        </w:rPr>
      </w:pPr>
      <w:r w:rsidRPr="00473284">
        <w:rPr>
          <w:rFonts w:asciiTheme="minorHAnsi" w:hAnsiTheme="minorHAnsi" w:cstheme="minorHAnsi"/>
        </w:rPr>
        <w:t>Pt-UIO-67</w:t>
      </w:r>
    </w:p>
    <w:p w14:paraId="7DDCD6C4" w14:textId="77777777" w:rsidR="006305CB" w:rsidRPr="00473284" w:rsidRDefault="006305CB" w:rsidP="00567CE1">
      <w:pPr>
        <w:rPr>
          <w:rFonts w:cstheme="minorHAnsi"/>
        </w:rPr>
      </w:pPr>
      <w:r w:rsidRPr="00473284">
        <w:rPr>
          <w:rFonts w:cstheme="minorHAnsi"/>
        </w:rPr>
        <w:t>ZrCl</w:t>
      </w:r>
      <w:r w:rsidRPr="00473284">
        <w:rPr>
          <w:rFonts w:cstheme="minorHAnsi"/>
          <w:vertAlign w:val="subscript"/>
        </w:rPr>
        <w:t>4</w:t>
      </w:r>
      <w:r w:rsidRPr="00473284">
        <w:rPr>
          <w:rFonts w:cstheme="minorHAnsi"/>
        </w:rPr>
        <w:t> (30.0 mg, 0.13 mmol), 4,4′-biphenyldicarboxylic acid (</w:t>
      </w:r>
      <w:proofErr w:type="spellStart"/>
      <w:r w:rsidRPr="00473284">
        <w:rPr>
          <w:rFonts w:cstheme="minorHAnsi"/>
        </w:rPr>
        <w:t>bpdc</w:t>
      </w:r>
      <w:proofErr w:type="spellEnd"/>
      <w:r w:rsidRPr="00473284">
        <w:rPr>
          <w:rFonts w:cstheme="minorHAnsi"/>
        </w:rPr>
        <w:t>) (29.0 mg, 0.12 mmol), Pt(</w:t>
      </w:r>
      <w:proofErr w:type="spellStart"/>
      <w:r w:rsidRPr="00473284">
        <w:rPr>
          <w:rFonts w:cstheme="minorHAnsi"/>
        </w:rPr>
        <w:t>dcbpy</w:t>
      </w:r>
      <w:proofErr w:type="spellEnd"/>
      <w:r w:rsidRPr="00473284">
        <w:rPr>
          <w:rFonts w:cstheme="minorHAnsi"/>
        </w:rPr>
        <w:t>)Cl</w:t>
      </w:r>
      <w:r w:rsidRPr="00473284">
        <w:rPr>
          <w:rFonts w:cstheme="minorHAnsi"/>
          <w:vertAlign w:val="subscript"/>
        </w:rPr>
        <w:t>2</w:t>
      </w:r>
      <w:r w:rsidRPr="00473284">
        <w:rPr>
          <w:rFonts w:cstheme="minorHAnsi"/>
        </w:rPr>
        <w:t xml:space="preserve"> (6.0 mg, 0.012 mmol), and glacial acetic acid (250 </w:t>
      </w:r>
      <w:proofErr w:type="spellStart"/>
      <w:r w:rsidRPr="00473284">
        <w:rPr>
          <w:rFonts w:cstheme="minorHAnsi"/>
        </w:rPr>
        <w:t>μL</w:t>
      </w:r>
      <w:proofErr w:type="spellEnd"/>
      <w:r w:rsidRPr="00473284">
        <w:rPr>
          <w:rFonts w:cstheme="minorHAnsi"/>
        </w:rPr>
        <w:t>, 4.3 mmol) were dispersed in DMF (5 mL), and the same synthetic procedure as Ru-Pt-UIO-67 was used. Yield: 55 mg (84.6%).</w:t>
      </w:r>
    </w:p>
    <w:p w14:paraId="1C281D68" w14:textId="77777777" w:rsidR="006305CB" w:rsidRPr="00473284" w:rsidRDefault="006305CB" w:rsidP="00ED4019">
      <w:pPr>
        <w:pStyle w:val="Heading1"/>
        <w:rPr>
          <w:rFonts w:asciiTheme="minorHAnsi" w:hAnsiTheme="minorHAnsi" w:cstheme="minorHAnsi"/>
        </w:rPr>
      </w:pPr>
      <w:r w:rsidRPr="00473284">
        <w:rPr>
          <w:rFonts w:asciiTheme="minorHAnsi" w:hAnsiTheme="minorHAnsi" w:cstheme="minorHAnsi"/>
        </w:rPr>
        <w:t>Characterization and General Procedure</w:t>
      </w:r>
    </w:p>
    <w:p w14:paraId="49FCF087" w14:textId="77777777" w:rsidR="006305CB" w:rsidRPr="00473284" w:rsidRDefault="006305CB" w:rsidP="00567CE1">
      <w:pPr>
        <w:rPr>
          <w:rFonts w:cstheme="minorHAnsi"/>
        </w:rPr>
      </w:pPr>
      <w:r w:rsidRPr="00473284">
        <w:rPr>
          <w:rFonts w:cstheme="minorHAnsi"/>
        </w:rPr>
        <w:t xml:space="preserve">UV–visible absorption spectra were taken using an Agilent 8453 spectrometer. PXRD data were collected by using Rigaku </w:t>
      </w:r>
      <w:proofErr w:type="spellStart"/>
      <w:r w:rsidRPr="00473284">
        <w:rPr>
          <w:rFonts w:cstheme="minorHAnsi"/>
        </w:rPr>
        <w:t>Miniflex</w:t>
      </w:r>
      <w:proofErr w:type="spellEnd"/>
      <w:r w:rsidRPr="00473284">
        <w:rPr>
          <w:rFonts w:cstheme="minorHAnsi"/>
        </w:rPr>
        <w:t xml:space="preserve"> II XRD diffractometer with Cu Kα radiation. </w:t>
      </w:r>
      <w:r w:rsidRPr="00473284">
        <w:rPr>
          <w:rFonts w:cstheme="minorHAnsi"/>
          <w:vertAlign w:val="superscript"/>
        </w:rPr>
        <w:t>1</w:t>
      </w:r>
      <w:r w:rsidRPr="00473284">
        <w:rPr>
          <w:rFonts w:cstheme="minorHAnsi"/>
        </w:rPr>
        <w:t>H NMR spectra were collected at room temperature with a Varian 400 MHz spectrometer. Gas adsorption isotherms were performed by using the surface area analyzer ASAP-2020. N</w:t>
      </w:r>
      <w:r w:rsidRPr="00473284">
        <w:rPr>
          <w:rFonts w:cstheme="minorHAnsi"/>
          <w:vertAlign w:val="subscript"/>
        </w:rPr>
        <w:t>2</w:t>
      </w:r>
      <w:r w:rsidRPr="00473284">
        <w:rPr>
          <w:rFonts w:cstheme="minorHAnsi"/>
        </w:rPr>
        <w:t> gas adsorption isotherms were measured at 77 K using a liquid N</w:t>
      </w:r>
      <w:r w:rsidRPr="00473284">
        <w:rPr>
          <w:rFonts w:cstheme="minorHAnsi"/>
          <w:vertAlign w:val="subscript"/>
        </w:rPr>
        <w:t>2</w:t>
      </w:r>
      <w:r w:rsidRPr="00473284">
        <w:rPr>
          <w:rFonts w:cstheme="minorHAnsi"/>
        </w:rPr>
        <w:t> bath. The amount of H</w:t>
      </w:r>
      <w:r w:rsidRPr="00473284">
        <w:rPr>
          <w:rFonts w:cstheme="minorHAnsi"/>
          <w:vertAlign w:val="subscript"/>
        </w:rPr>
        <w:t>2</w:t>
      </w:r>
      <w:r w:rsidRPr="00473284">
        <w:rPr>
          <w:rFonts w:cstheme="minorHAnsi"/>
        </w:rPr>
        <w:t xml:space="preserve"> generated was quantified using Agilent 490 micro gas chromatograph (5 Å molecular sieve column). To make hybrid MOF films, 1 mg of MOF was mixed with 0.5 mL of </w:t>
      </w:r>
      <w:proofErr w:type="spellStart"/>
      <w:r w:rsidRPr="00473284">
        <w:rPr>
          <w:rFonts w:cstheme="minorHAnsi"/>
        </w:rPr>
        <w:t>Nafion</w:t>
      </w:r>
      <w:proofErr w:type="spellEnd"/>
      <w:r w:rsidRPr="00473284">
        <w:rPr>
          <w:rFonts w:cstheme="minorHAnsi"/>
        </w:rPr>
        <w:t xml:space="preserve"> (5% w/w in water and 1-propanol). The mixture was sonicated for 2 h and then dispersed evenly on piranha-etched glass. The films were dried in the air.</w:t>
      </w:r>
    </w:p>
    <w:p w14:paraId="07A44B68" w14:textId="77777777" w:rsidR="006305CB" w:rsidRPr="00473284" w:rsidRDefault="006305CB" w:rsidP="00763BD0">
      <w:pPr>
        <w:pStyle w:val="Heading2"/>
        <w:rPr>
          <w:rFonts w:asciiTheme="minorHAnsi" w:hAnsiTheme="minorHAnsi" w:cstheme="minorHAnsi"/>
        </w:rPr>
      </w:pPr>
      <w:r w:rsidRPr="00473284">
        <w:rPr>
          <w:rFonts w:asciiTheme="minorHAnsi" w:hAnsiTheme="minorHAnsi" w:cstheme="minorHAnsi"/>
        </w:rPr>
        <w:t>Femtosecond Transient Optical Absorption Spectroscopy (fs-OTA)</w:t>
      </w:r>
    </w:p>
    <w:p w14:paraId="44ED7886" w14:textId="77777777" w:rsidR="006305CB" w:rsidRPr="00473284" w:rsidRDefault="006305CB" w:rsidP="00567CE1">
      <w:pPr>
        <w:rPr>
          <w:rFonts w:cstheme="minorHAnsi"/>
        </w:rPr>
      </w:pPr>
      <w:r w:rsidRPr="00473284">
        <w:rPr>
          <w:rFonts w:cstheme="minorHAnsi"/>
        </w:rPr>
        <w:t xml:space="preserve">The fs-OTA spectroscopy is based on a regenerative amplified </w:t>
      </w:r>
      <w:proofErr w:type="spellStart"/>
      <w:proofErr w:type="gramStart"/>
      <w:r w:rsidRPr="00473284">
        <w:rPr>
          <w:rFonts w:cstheme="minorHAnsi"/>
        </w:rPr>
        <w:t>Ti:sapphire</w:t>
      </w:r>
      <w:proofErr w:type="spellEnd"/>
      <w:proofErr w:type="gramEnd"/>
      <w:r w:rsidRPr="00473284">
        <w:rPr>
          <w:rFonts w:cstheme="minorHAnsi"/>
        </w:rPr>
        <w:t xml:space="preserve"> laser system (Solstice, 800 nm, &lt;100 fs </w:t>
      </w:r>
      <w:proofErr w:type="spellStart"/>
      <w:r w:rsidRPr="00473284">
        <w:rPr>
          <w:rFonts w:cstheme="minorHAnsi"/>
        </w:rPr>
        <w:t>fwhm</w:t>
      </w:r>
      <w:proofErr w:type="spellEnd"/>
      <w:r w:rsidRPr="00473284">
        <w:rPr>
          <w:rFonts w:cstheme="minorHAnsi"/>
        </w:rPr>
        <w:t xml:space="preserve">, 3.5 </w:t>
      </w:r>
      <w:proofErr w:type="spellStart"/>
      <w:r w:rsidRPr="00473284">
        <w:rPr>
          <w:rFonts w:cstheme="minorHAnsi"/>
        </w:rPr>
        <w:t>mJ</w:t>
      </w:r>
      <w:proofErr w:type="spellEnd"/>
      <w:r w:rsidRPr="00473284">
        <w:rPr>
          <w:rFonts w:cstheme="minorHAnsi"/>
        </w:rPr>
        <w:t xml:space="preserve">/pulse, 1 kHz repetition rate). The tunable pump (235–1100 nm), chopped at 500 Hz, is generated in TOPAS from 75% of the split output from the </w:t>
      </w:r>
      <w:proofErr w:type="spellStart"/>
      <w:proofErr w:type="gramStart"/>
      <w:r w:rsidRPr="00473284">
        <w:rPr>
          <w:rFonts w:cstheme="minorHAnsi"/>
        </w:rPr>
        <w:t>Ti:sapphire</w:t>
      </w:r>
      <w:proofErr w:type="spellEnd"/>
      <w:proofErr w:type="gramEnd"/>
      <w:r w:rsidRPr="00473284">
        <w:rPr>
          <w:rFonts w:cstheme="minorHAnsi"/>
        </w:rPr>
        <w:t xml:space="preserve"> laser. The other 25% generated tunable UV–visible probe pulses by while light generation in a CaF</w:t>
      </w:r>
      <w:r w:rsidRPr="00473284">
        <w:rPr>
          <w:rFonts w:cstheme="minorHAnsi"/>
          <w:vertAlign w:val="subscript"/>
        </w:rPr>
        <w:t>2</w:t>
      </w:r>
      <w:r w:rsidRPr="00473284">
        <w:rPr>
          <w:rFonts w:cstheme="minorHAnsi"/>
        </w:rPr>
        <w:t xml:space="preserve"> window (330–720 nm) on a translation stage. Helios ultrafast spectrometer (Ultrafast Systems LLC) was used to collect the spectra. The power of the pump pulse on the sample is 0.25 </w:t>
      </w:r>
      <w:proofErr w:type="spellStart"/>
      <w:r w:rsidRPr="00473284">
        <w:rPr>
          <w:rFonts w:cstheme="minorHAnsi"/>
        </w:rPr>
        <w:t>mW</w:t>
      </w:r>
      <w:proofErr w:type="spellEnd"/>
      <w:r w:rsidRPr="00473284">
        <w:rPr>
          <w:rFonts w:cstheme="minorHAnsi"/>
        </w:rPr>
        <w:t>/pulse. The film samples were continuously translated to avoid heating and permanent degradation.</w:t>
      </w:r>
    </w:p>
    <w:p w14:paraId="653578CE" w14:textId="77777777" w:rsidR="006305CB" w:rsidRPr="00473284" w:rsidRDefault="006305CB" w:rsidP="00A33510">
      <w:pPr>
        <w:pStyle w:val="Heading2"/>
        <w:rPr>
          <w:rFonts w:asciiTheme="minorHAnsi" w:hAnsiTheme="minorHAnsi" w:cstheme="minorHAnsi"/>
        </w:rPr>
      </w:pPr>
      <w:r w:rsidRPr="00473284">
        <w:rPr>
          <w:rFonts w:asciiTheme="minorHAnsi" w:hAnsiTheme="minorHAnsi" w:cstheme="minorHAnsi"/>
        </w:rPr>
        <w:t>Steady State X-ray Absorption (XAS) Spectroscopy</w:t>
      </w:r>
    </w:p>
    <w:p w14:paraId="4F6865A7" w14:textId="77777777" w:rsidR="006305CB" w:rsidRPr="00473284" w:rsidRDefault="006305CB" w:rsidP="00567CE1">
      <w:pPr>
        <w:rPr>
          <w:rFonts w:cstheme="minorHAnsi"/>
        </w:rPr>
      </w:pPr>
      <w:r w:rsidRPr="00473284">
        <w:rPr>
          <w:rFonts w:cstheme="minorHAnsi"/>
        </w:rPr>
        <w:t xml:space="preserve">XAS spectra were measured at the beamline 12BM-B at the Advanced Photon Source (APS) at Argonne National Laboratory. The XAS spectra were collected under room temperature with fluorescence mode. The detector was based on 13-element germanium. One ion chamber is placed before the sample and used as the incident X-ray flux reference signal. There are two ion chambers (second and third chambers) after the sample. The Pt foil is </w:t>
      </w:r>
      <w:r w:rsidRPr="00473284">
        <w:rPr>
          <w:rFonts w:cstheme="minorHAnsi"/>
        </w:rPr>
        <w:lastRenderedPageBreak/>
        <w:t>placed between the second and third ion chambers and used for energy calibration and collecting Pt metal spectrum. The solid samples were dispersed on Kapton tape for XAS measurement.</w:t>
      </w:r>
    </w:p>
    <w:p w14:paraId="7310AA4E" w14:textId="77777777" w:rsidR="006305CB" w:rsidRPr="00473284" w:rsidRDefault="006305CB" w:rsidP="00A33510">
      <w:pPr>
        <w:pStyle w:val="Heading2"/>
        <w:rPr>
          <w:rFonts w:asciiTheme="minorHAnsi" w:hAnsiTheme="minorHAnsi" w:cstheme="minorHAnsi"/>
        </w:rPr>
      </w:pPr>
      <w:r w:rsidRPr="00473284">
        <w:rPr>
          <w:rFonts w:asciiTheme="minorHAnsi" w:hAnsiTheme="minorHAnsi" w:cstheme="minorHAnsi"/>
        </w:rPr>
        <w:t>X-ray Transient Absorption (XTA) Spectroscopy</w:t>
      </w:r>
    </w:p>
    <w:p w14:paraId="61626F17" w14:textId="77777777" w:rsidR="006305CB" w:rsidRPr="00473284" w:rsidRDefault="006305CB" w:rsidP="00567CE1">
      <w:pPr>
        <w:rPr>
          <w:rFonts w:cstheme="minorHAnsi"/>
        </w:rPr>
      </w:pPr>
      <w:r w:rsidRPr="00473284">
        <w:rPr>
          <w:rFonts w:cstheme="minorHAnsi"/>
        </w:rPr>
        <w:t xml:space="preserve">XTA spectroscopy was performed at the beamline 11ID-D, APS, Argonne National Laboratory. Samples are prepared by mixing 30 mg of MOF in 70 mL of ACN, sonicated for 30 min. The laser pump was based on a </w:t>
      </w:r>
      <w:proofErr w:type="spellStart"/>
      <w:proofErr w:type="gramStart"/>
      <w:r w:rsidRPr="00473284">
        <w:rPr>
          <w:rFonts w:cstheme="minorHAnsi"/>
        </w:rPr>
        <w:t>Nd:YLF</w:t>
      </w:r>
      <w:proofErr w:type="spellEnd"/>
      <w:proofErr w:type="gramEnd"/>
      <w:r w:rsidRPr="00473284">
        <w:rPr>
          <w:rFonts w:cstheme="minorHAnsi"/>
        </w:rPr>
        <w:t xml:space="preserve"> regenerative amplified laser (1054 nm, 1.6 kHz repetition rate, 5 </w:t>
      </w:r>
      <w:proofErr w:type="spellStart"/>
      <w:r w:rsidRPr="00473284">
        <w:rPr>
          <w:rFonts w:cstheme="minorHAnsi"/>
        </w:rPr>
        <w:t>ps</w:t>
      </w:r>
      <w:proofErr w:type="spellEnd"/>
      <w:r w:rsidRPr="00473284">
        <w:rPr>
          <w:rFonts w:cstheme="minorHAnsi"/>
        </w:rPr>
        <w:t xml:space="preserve"> </w:t>
      </w:r>
      <w:proofErr w:type="spellStart"/>
      <w:r w:rsidRPr="00473284">
        <w:rPr>
          <w:rFonts w:cstheme="minorHAnsi"/>
        </w:rPr>
        <w:t>fwhm</w:t>
      </w:r>
      <w:proofErr w:type="spellEnd"/>
      <w:r w:rsidRPr="00473284">
        <w:rPr>
          <w:rFonts w:cstheme="minorHAnsi"/>
        </w:rPr>
        <w:t xml:space="preserve">). The pump wavelength at 490 nm was obtained from second harmonic generation output. The laser pump and X-ray probe intersect at a flowing sample stream with 550 </w:t>
      </w:r>
      <w:proofErr w:type="spellStart"/>
      <w:r w:rsidRPr="00473284">
        <w:rPr>
          <w:rFonts w:cstheme="minorHAnsi"/>
        </w:rPr>
        <w:t>μm</w:t>
      </w:r>
      <w:proofErr w:type="spellEnd"/>
      <w:r w:rsidRPr="00473284">
        <w:rPr>
          <w:rFonts w:cstheme="minorHAnsi"/>
        </w:rPr>
        <w:t xml:space="preserve"> in diameter. The X-ray fluorescence signals were collected at 90° angle on both sides of the incident X-ray beam by two avalanche photodiodes (APDs). A </w:t>
      </w:r>
      <w:proofErr w:type="spellStart"/>
      <w:r w:rsidRPr="00473284">
        <w:rPr>
          <w:rFonts w:cstheme="minorHAnsi"/>
        </w:rPr>
        <w:t>Soller</w:t>
      </w:r>
      <w:proofErr w:type="spellEnd"/>
      <w:r w:rsidRPr="00473284">
        <w:rPr>
          <w:rFonts w:cstheme="minorHAnsi"/>
        </w:rPr>
        <w:t xml:space="preserve"> slits/Zn filter combination, which was custom designed for the specific sample chamber configuration and the distance between the sample and the detector, was inserted between the sample stream and the APD detectors. The emitted Pt X-ray fluorescence collected at 300 </w:t>
      </w:r>
      <w:proofErr w:type="spellStart"/>
      <w:r w:rsidRPr="00473284">
        <w:rPr>
          <w:rFonts w:cstheme="minorHAnsi"/>
        </w:rPr>
        <w:t>ps</w:t>
      </w:r>
      <w:proofErr w:type="spellEnd"/>
      <w:r w:rsidRPr="00473284">
        <w:rPr>
          <w:rFonts w:cstheme="minorHAnsi"/>
        </w:rPr>
        <w:t xml:space="preserve"> after the laser pump pulse excitation was used to build the laser-on spectrum in advanced photon source hybrid mode.</w:t>
      </w:r>
    </w:p>
    <w:p w14:paraId="184CAFD5" w14:textId="77777777" w:rsidR="006305CB" w:rsidRPr="00473284" w:rsidRDefault="006305CB" w:rsidP="00A33510">
      <w:pPr>
        <w:pStyle w:val="Heading2"/>
        <w:rPr>
          <w:rFonts w:asciiTheme="minorHAnsi" w:hAnsiTheme="minorHAnsi" w:cstheme="minorHAnsi"/>
        </w:rPr>
      </w:pPr>
      <w:r w:rsidRPr="00473284">
        <w:rPr>
          <w:rFonts w:asciiTheme="minorHAnsi" w:hAnsiTheme="minorHAnsi" w:cstheme="minorHAnsi"/>
        </w:rPr>
        <w:t>Photocatalytic Hydrogen Evolution Reaction for Ru-Pt-UIO-67</w:t>
      </w:r>
    </w:p>
    <w:p w14:paraId="51023620" w14:textId="77777777" w:rsidR="006305CB" w:rsidRPr="00473284" w:rsidRDefault="006305CB" w:rsidP="00567CE1">
      <w:pPr>
        <w:rPr>
          <w:rFonts w:cstheme="minorHAnsi"/>
        </w:rPr>
      </w:pPr>
      <w:r w:rsidRPr="00473284">
        <w:rPr>
          <w:rFonts w:cstheme="minorHAnsi"/>
        </w:rPr>
        <w:t>Samples for photocatalytic hydrogen production were prepared in 11 mL septum-sealed glass vials. Each sample was made up to a volume of 4 mL, including 0.5 mg of MOF, 3 mL of CH</w:t>
      </w:r>
      <w:r w:rsidRPr="00473284">
        <w:rPr>
          <w:rFonts w:cstheme="minorHAnsi"/>
          <w:vertAlign w:val="subscript"/>
        </w:rPr>
        <w:t>3</w:t>
      </w:r>
      <w:r w:rsidRPr="00473284">
        <w:rPr>
          <w:rFonts w:cstheme="minorHAnsi"/>
        </w:rPr>
        <w:t>CN, and 0.3 mL of H</w:t>
      </w:r>
      <w:r w:rsidRPr="00473284">
        <w:rPr>
          <w:rFonts w:cstheme="minorHAnsi"/>
          <w:vertAlign w:val="subscript"/>
        </w:rPr>
        <w:t>2</w:t>
      </w:r>
      <w:r w:rsidRPr="00473284">
        <w:rPr>
          <w:rFonts w:cstheme="minorHAnsi"/>
        </w:rPr>
        <w:t>O. 0.3 mL of DMA (</w:t>
      </w:r>
      <w:proofErr w:type="gramStart"/>
      <w:r w:rsidRPr="00473284">
        <w:rPr>
          <w:rFonts w:cstheme="minorHAnsi"/>
          <w:i/>
          <w:iCs/>
        </w:rPr>
        <w:t>N</w:t>
      </w:r>
      <w:r w:rsidRPr="00473284">
        <w:rPr>
          <w:rFonts w:cstheme="minorHAnsi"/>
        </w:rPr>
        <w:t>,</w:t>
      </w:r>
      <w:r w:rsidRPr="00473284">
        <w:rPr>
          <w:rFonts w:cstheme="minorHAnsi"/>
          <w:i/>
          <w:iCs/>
        </w:rPr>
        <w:t>N</w:t>
      </w:r>
      <w:proofErr w:type="gramEnd"/>
      <w:r w:rsidRPr="00473284">
        <w:rPr>
          <w:rFonts w:cstheme="minorHAnsi"/>
        </w:rPr>
        <w:t>-dimethylaniline) was added and used as the sacrificial reducing agent. The mixture was purged with N</w:t>
      </w:r>
      <w:r w:rsidRPr="00473284">
        <w:rPr>
          <w:rFonts w:cstheme="minorHAnsi"/>
          <w:vertAlign w:val="subscript"/>
        </w:rPr>
        <w:t>2</w:t>
      </w:r>
      <w:r w:rsidRPr="00473284">
        <w:rPr>
          <w:rFonts w:cstheme="minorHAnsi"/>
        </w:rPr>
        <w:t xml:space="preserve"> for 15 min before irradiation by a 420 nm cut-off </w:t>
      </w:r>
      <w:proofErr w:type="spellStart"/>
      <w:r w:rsidRPr="00473284">
        <w:rPr>
          <w:rFonts w:cstheme="minorHAnsi"/>
        </w:rPr>
        <w:t>Xe</w:t>
      </w:r>
      <w:proofErr w:type="spellEnd"/>
      <w:r w:rsidRPr="00473284">
        <w:rPr>
          <w:rFonts w:cstheme="minorHAnsi"/>
        </w:rPr>
        <w:t xml:space="preserve"> lamp (150 W). The mixture was kept stirring during photocatalytic reaction. The amount of H</w:t>
      </w:r>
      <w:r w:rsidRPr="00473284">
        <w:rPr>
          <w:rFonts w:cstheme="minorHAnsi"/>
          <w:vertAlign w:val="subscript"/>
        </w:rPr>
        <w:t>2</w:t>
      </w:r>
      <w:r w:rsidRPr="00473284">
        <w:rPr>
          <w:rFonts w:cstheme="minorHAnsi"/>
        </w:rPr>
        <w:t xml:space="preserve"> generated was quantified using Agilent 490 micro gas chromatograph (5 Å molecular sieve column) by analyzing 200 </w:t>
      </w:r>
      <w:proofErr w:type="spellStart"/>
      <w:r w:rsidRPr="00473284">
        <w:rPr>
          <w:rFonts w:cstheme="minorHAnsi"/>
        </w:rPr>
        <w:t>μL</w:t>
      </w:r>
      <w:proofErr w:type="spellEnd"/>
      <w:r w:rsidRPr="00473284">
        <w:rPr>
          <w:rFonts w:cstheme="minorHAnsi"/>
        </w:rPr>
        <w:t xml:space="preserve"> headspace.</w:t>
      </w:r>
    </w:p>
    <w:p w14:paraId="5CE348DB" w14:textId="77777777" w:rsidR="006305CB" w:rsidRPr="00473284" w:rsidRDefault="006305CB" w:rsidP="00A33510">
      <w:pPr>
        <w:pStyle w:val="Heading1"/>
        <w:rPr>
          <w:rFonts w:asciiTheme="minorHAnsi" w:hAnsiTheme="minorHAnsi" w:cstheme="minorHAnsi"/>
        </w:rPr>
      </w:pPr>
      <w:r w:rsidRPr="00473284">
        <w:rPr>
          <w:rFonts w:asciiTheme="minorHAnsi" w:hAnsiTheme="minorHAnsi" w:cstheme="minorHAnsi"/>
        </w:rPr>
        <w:t>Results and Discussion</w:t>
      </w:r>
    </w:p>
    <w:p w14:paraId="159FD66C" w14:textId="77777777" w:rsidR="006305CB" w:rsidRPr="00473284" w:rsidRDefault="006305CB" w:rsidP="00567CE1">
      <w:pPr>
        <w:rPr>
          <w:rFonts w:cstheme="minorHAnsi"/>
        </w:rPr>
      </w:pPr>
      <w:r w:rsidRPr="00473284">
        <w:rPr>
          <w:rFonts w:cstheme="minorHAnsi"/>
        </w:rPr>
        <w:t>Ru-Pt-UIO-67 and control samples including Pt-UIO-67, Ru-UIO-67, and UIO-67 were synthesized according to previously published literature protocols.</w:t>
      </w:r>
      <w:hyperlink r:id="rId26" w:history="1">
        <w:r w:rsidRPr="00473284">
          <w:rPr>
            <w:rStyle w:val="Hyperlink"/>
            <w:rFonts w:cstheme="minorHAnsi"/>
            <w:color w:val="1A0DAB"/>
          </w:rPr>
          <w:t>(43, 58)</w:t>
        </w:r>
      </w:hyperlink>
      <w:r w:rsidRPr="00473284">
        <w:rPr>
          <w:rFonts w:cstheme="minorHAnsi"/>
        </w:rPr>
        <w:t> The morphology of these MOF samples was examined by SEM. As shown in </w:t>
      </w:r>
      <w:hyperlink r:id="rId27" w:anchor="fig1" w:history="1">
        <w:r w:rsidRPr="00473284">
          <w:rPr>
            <w:rStyle w:val="Hyperlink"/>
            <w:rFonts w:cstheme="minorHAnsi"/>
            <w:color w:val="1A0DAB"/>
          </w:rPr>
          <w:t>Figure 1</w:t>
        </w:r>
      </w:hyperlink>
      <w:r w:rsidRPr="00473284">
        <w:rPr>
          <w:rFonts w:cstheme="minorHAnsi"/>
        </w:rPr>
        <w:t>b, Ru-Pt-UIO-67 MOF particles show octahedral or quasi-octahedral shape with sizes ranging from 500 to 1000 nm, which are similar to the morphology of Pt-UIO-67 and Ru-UIO-67 MOF particles (</w:t>
      </w:r>
      <w:hyperlink r:id="rId28" w:history="1">
        <w:r w:rsidRPr="00473284">
          <w:rPr>
            <w:rStyle w:val="Hyperlink"/>
            <w:rFonts w:cstheme="minorHAnsi"/>
            <w:color w:val="1A0DAB"/>
          </w:rPr>
          <w:t>Figure S1 in Supporting Information</w:t>
        </w:r>
      </w:hyperlink>
      <w:r w:rsidRPr="00473284">
        <w:rPr>
          <w:rFonts w:cstheme="minorHAnsi"/>
        </w:rPr>
        <w:t>). The surface area and pore size of Ru-Pt-UIO-67 are 1504 m</w:t>
      </w:r>
      <w:r w:rsidRPr="00473284">
        <w:rPr>
          <w:rFonts w:cstheme="minorHAnsi"/>
          <w:vertAlign w:val="superscript"/>
        </w:rPr>
        <w:t>2</w:t>
      </w:r>
      <w:r w:rsidRPr="00473284">
        <w:rPr>
          <w:rFonts w:cstheme="minorHAnsi"/>
        </w:rPr>
        <w:t>/g and 1.65 nm (</w:t>
      </w:r>
      <w:hyperlink r:id="rId29" w:history="1">
        <w:r w:rsidRPr="00473284">
          <w:rPr>
            <w:rStyle w:val="Hyperlink"/>
            <w:rFonts w:cstheme="minorHAnsi"/>
            <w:color w:val="1A0DAB"/>
          </w:rPr>
          <w:t>Figure S1</w:t>
        </w:r>
      </w:hyperlink>
      <w:r w:rsidRPr="00473284">
        <w:rPr>
          <w:rFonts w:cstheme="minorHAnsi"/>
        </w:rPr>
        <w:t>), respectively, which are comparable to literature data,</w:t>
      </w:r>
      <w:hyperlink r:id="rId30" w:history="1">
        <w:r w:rsidRPr="00473284">
          <w:rPr>
            <w:rStyle w:val="Hyperlink"/>
            <w:rFonts w:cstheme="minorHAnsi"/>
            <w:color w:val="1A0DAB"/>
          </w:rPr>
          <w:t>(40, 59)</w:t>
        </w:r>
      </w:hyperlink>
      <w:r w:rsidRPr="00473284">
        <w:rPr>
          <w:rFonts w:cstheme="minorHAnsi"/>
        </w:rPr>
        <w:t> suggesting the porous structure of Ru-Pt-UIO-67 MOF. </w:t>
      </w:r>
      <w:hyperlink r:id="rId31" w:anchor="fig1" w:history="1">
        <w:r w:rsidRPr="00473284">
          <w:rPr>
            <w:rStyle w:val="Hyperlink"/>
            <w:rFonts w:cstheme="minorHAnsi"/>
            <w:color w:val="1A0DAB"/>
          </w:rPr>
          <w:t>Figure 1</w:t>
        </w:r>
      </w:hyperlink>
      <w:r w:rsidRPr="00473284">
        <w:rPr>
          <w:rFonts w:cstheme="minorHAnsi"/>
        </w:rPr>
        <w:t xml:space="preserve">c shows the XRD patterns of the above four MOFs. </w:t>
      </w:r>
      <w:proofErr w:type="gramStart"/>
      <w:r w:rsidRPr="00473284">
        <w:rPr>
          <w:rFonts w:cstheme="minorHAnsi"/>
        </w:rPr>
        <w:t>All of</w:t>
      </w:r>
      <w:proofErr w:type="gramEnd"/>
      <w:r w:rsidRPr="00473284">
        <w:rPr>
          <w:rFonts w:cstheme="minorHAnsi"/>
        </w:rPr>
        <w:t xml:space="preserve"> the peaks that correspond to UIO-67 occur in Pt or/and Ru incorporated MOFs, suggesting the retention of parent framework after incorporating molecular moieties. The incorporation of Ru and Pt moieties was confirmed by diffuse reflectance UV–visible spectroscopy. As shown in </w:t>
      </w:r>
      <w:hyperlink r:id="rId32" w:anchor="fig1" w:history="1">
        <w:r w:rsidRPr="00473284">
          <w:rPr>
            <w:rStyle w:val="Hyperlink"/>
            <w:rFonts w:cstheme="minorHAnsi"/>
            <w:color w:val="1A0DAB"/>
          </w:rPr>
          <w:t>Figure 1</w:t>
        </w:r>
      </w:hyperlink>
      <w:r w:rsidRPr="00473284">
        <w:rPr>
          <w:rFonts w:cstheme="minorHAnsi"/>
        </w:rPr>
        <w:t>d, compared to the absorption spectrum of UIO-67, an additional broad band (</w:t>
      </w:r>
      <w:r w:rsidRPr="00473284">
        <w:rPr>
          <w:rFonts w:ascii="Cambria Math" w:hAnsi="Cambria Math" w:cs="Cambria Math"/>
        </w:rPr>
        <w:t>∼</w:t>
      </w:r>
      <w:r w:rsidRPr="00473284">
        <w:rPr>
          <w:rFonts w:cstheme="minorHAnsi"/>
        </w:rPr>
        <w:t xml:space="preserve">400–600 nm) was observed in the spectrum of Ru-Pt-UIO-67. This broad band is consistent with the combined absorption of Pt complex in Pt-UIO-67 and Ru complexes in Ru-UIO-67 and thus can be attributed to the absorption resulting from Pt and Ru moieties incorporated into UIO-67. EDX analysis in random areas suggested that </w:t>
      </w:r>
      <w:proofErr w:type="spellStart"/>
      <w:r w:rsidRPr="00473284">
        <w:rPr>
          <w:rFonts w:cstheme="minorHAnsi"/>
        </w:rPr>
        <w:t>Zr</w:t>
      </w:r>
      <w:proofErr w:type="spellEnd"/>
      <w:r w:rsidRPr="00473284">
        <w:rPr>
          <w:rFonts w:cstheme="minorHAnsi"/>
        </w:rPr>
        <w:t>, Ru, Pt elements were abundantly distributed in Ru-Pt-UIO-67 with elemental ratio of Ru/Pt about 1.4 (</w:t>
      </w:r>
      <w:hyperlink r:id="rId33" w:history="1">
        <w:r w:rsidRPr="00473284">
          <w:rPr>
            <w:rStyle w:val="Hyperlink"/>
            <w:rFonts w:cstheme="minorHAnsi"/>
            <w:color w:val="1A0DAB"/>
          </w:rPr>
          <w:t>Figure S2</w:t>
        </w:r>
      </w:hyperlink>
      <w:r w:rsidRPr="00473284">
        <w:rPr>
          <w:rFonts w:cstheme="minorHAnsi"/>
        </w:rPr>
        <w:t>).</w:t>
      </w:r>
    </w:p>
    <w:p w14:paraId="2FF19F70" w14:textId="77777777" w:rsidR="006305CB" w:rsidRPr="00473284" w:rsidRDefault="006305CB" w:rsidP="00567CE1">
      <w:pPr>
        <w:rPr>
          <w:rFonts w:cstheme="minorHAnsi"/>
        </w:rPr>
      </w:pPr>
      <w:r w:rsidRPr="00473284">
        <w:rPr>
          <w:rFonts w:cstheme="minorHAnsi"/>
        </w:rPr>
        <w:t>In addition to the bulk structure, the local coordination environment of Pt center was examined by steady-state X-ray absorption spectroscopy (XAS). </w:t>
      </w:r>
      <w:hyperlink r:id="rId34" w:anchor="fig1" w:history="1">
        <w:r w:rsidRPr="00473284">
          <w:rPr>
            <w:rStyle w:val="Hyperlink"/>
            <w:rFonts w:cstheme="minorHAnsi"/>
            <w:color w:val="1A0DAB"/>
          </w:rPr>
          <w:t>Figure 1</w:t>
        </w:r>
      </w:hyperlink>
      <w:r w:rsidRPr="00473284">
        <w:rPr>
          <w:rFonts w:cstheme="minorHAnsi"/>
        </w:rPr>
        <w:t>e shows the X-ray absorption near edge structure (XANES) spectra of Ru-Pt-UIO-67 collected at Pt L</w:t>
      </w:r>
      <w:r w:rsidRPr="00473284">
        <w:rPr>
          <w:rFonts w:cstheme="minorHAnsi"/>
          <w:vertAlign w:val="subscript"/>
        </w:rPr>
        <w:t>3</w:t>
      </w:r>
      <w:r w:rsidRPr="00473284">
        <w:rPr>
          <w:rFonts w:cstheme="minorHAnsi"/>
        </w:rPr>
        <w:t>-edge. For comparison, the XANES spectra of Pt foil and molecular Pt(</w:t>
      </w:r>
      <w:proofErr w:type="spellStart"/>
      <w:r w:rsidRPr="00473284">
        <w:rPr>
          <w:rFonts w:cstheme="minorHAnsi"/>
        </w:rPr>
        <w:t>dcbpy</w:t>
      </w:r>
      <w:proofErr w:type="spellEnd"/>
      <w:r w:rsidRPr="00473284">
        <w:rPr>
          <w:rFonts w:cstheme="minorHAnsi"/>
        </w:rPr>
        <w:t>)Cl</w:t>
      </w:r>
      <w:r w:rsidRPr="00473284">
        <w:rPr>
          <w:rFonts w:cstheme="minorHAnsi"/>
          <w:vertAlign w:val="subscript"/>
        </w:rPr>
        <w:t>2</w:t>
      </w:r>
      <w:hyperlink r:id="rId35" w:history="1">
        <w:r w:rsidRPr="00473284">
          <w:rPr>
            <w:rStyle w:val="Hyperlink"/>
            <w:rFonts w:cstheme="minorHAnsi"/>
            <w:color w:val="1A0DAB"/>
          </w:rPr>
          <w:t>(60)</w:t>
        </w:r>
      </w:hyperlink>
      <w:r w:rsidRPr="00473284">
        <w:rPr>
          <w:rFonts w:cstheme="minorHAnsi"/>
        </w:rPr>
        <w:t> complex were also shown in </w:t>
      </w:r>
      <w:hyperlink r:id="rId36" w:anchor="fig1" w:history="1">
        <w:r w:rsidRPr="00473284">
          <w:rPr>
            <w:rStyle w:val="Hyperlink"/>
            <w:rFonts w:cstheme="minorHAnsi"/>
            <w:color w:val="1A0DAB"/>
          </w:rPr>
          <w:t>Figure 1</w:t>
        </w:r>
      </w:hyperlink>
      <w:r w:rsidRPr="00473284">
        <w:rPr>
          <w:rFonts w:cstheme="minorHAnsi"/>
        </w:rPr>
        <w:t>e as reference spectra. As shown in </w:t>
      </w:r>
      <w:hyperlink r:id="rId37" w:anchor="fig1" w:history="1">
        <w:r w:rsidRPr="00473284">
          <w:rPr>
            <w:rStyle w:val="Hyperlink"/>
            <w:rFonts w:cstheme="minorHAnsi"/>
            <w:color w:val="1A0DAB"/>
          </w:rPr>
          <w:t>Figure 1</w:t>
        </w:r>
      </w:hyperlink>
      <w:r w:rsidRPr="00473284">
        <w:rPr>
          <w:rFonts w:cstheme="minorHAnsi"/>
        </w:rPr>
        <w:t>e, the white line intensity of Ru-Pt-UIO-67 at 11.568 keV, corresponding to 2p</w:t>
      </w:r>
      <w:r w:rsidRPr="00473284">
        <w:rPr>
          <w:rFonts w:cstheme="minorHAnsi"/>
          <w:vertAlign w:val="subscript"/>
        </w:rPr>
        <w:t>2/3</w:t>
      </w:r>
      <w:r w:rsidRPr="00473284">
        <w:rPr>
          <w:rFonts w:cstheme="minorHAnsi"/>
        </w:rPr>
        <w:t> to 5d transition, is significantly higher that of Pt foil while it remains similar to that of Pt(</w:t>
      </w:r>
      <w:proofErr w:type="spellStart"/>
      <w:r w:rsidRPr="00473284">
        <w:rPr>
          <w:rFonts w:cstheme="minorHAnsi"/>
        </w:rPr>
        <w:t>dcbpy</w:t>
      </w:r>
      <w:proofErr w:type="spellEnd"/>
      <w:r w:rsidRPr="00473284">
        <w:rPr>
          <w:rFonts w:cstheme="minorHAnsi"/>
        </w:rPr>
        <w:t>)Cl</w:t>
      </w:r>
      <w:r w:rsidRPr="00473284">
        <w:rPr>
          <w:rFonts w:cstheme="minorHAnsi"/>
          <w:vertAlign w:val="subscript"/>
        </w:rPr>
        <w:t>2</w:t>
      </w:r>
      <w:r w:rsidRPr="00473284">
        <w:rPr>
          <w:rFonts w:cstheme="minorHAnsi"/>
        </w:rPr>
        <w:t> sample. As the white line intensity of Pt center is directly related to its density of unoccupied d states,</w:t>
      </w:r>
      <w:hyperlink r:id="rId38" w:history="1">
        <w:r w:rsidRPr="00473284">
          <w:rPr>
            <w:rStyle w:val="Hyperlink"/>
            <w:rFonts w:cstheme="minorHAnsi"/>
            <w:color w:val="1A0DAB"/>
          </w:rPr>
          <w:t>(61, 62)</w:t>
        </w:r>
      </w:hyperlink>
      <w:r w:rsidRPr="00473284">
        <w:rPr>
          <w:rFonts w:cstheme="minorHAnsi"/>
        </w:rPr>
        <w:t xml:space="preserve"> the similar amplitude of this transition among Ru-Pt-UIO-67 </w:t>
      </w:r>
      <w:r w:rsidRPr="00473284">
        <w:rPr>
          <w:rFonts w:cstheme="minorHAnsi"/>
        </w:rPr>
        <w:lastRenderedPageBreak/>
        <w:t>MOF and Pt(</w:t>
      </w:r>
      <w:proofErr w:type="spellStart"/>
      <w:r w:rsidRPr="00473284">
        <w:rPr>
          <w:rFonts w:cstheme="minorHAnsi"/>
        </w:rPr>
        <w:t>dcbpy</w:t>
      </w:r>
      <w:proofErr w:type="spellEnd"/>
      <w:r w:rsidRPr="00473284">
        <w:rPr>
          <w:rFonts w:cstheme="minorHAnsi"/>
        </w:rPr>
        <w:t>)Cl</w:t>
      </w:r>
      <w:r w:rsidRPr="00473284">
        <w:rPr>
          <w:rFonts w:cstheme="minorHAnsi"/>
          <w:vertAlign w:val="subscript"/>
        </w:rPr>
        <w:t>2</w:t>
      </w:r>
      <w:r w:rsidRPr="00473284">
        <w:rPr>
          <w:rFonts w:cstheme="minorHAnsi"/>
        </w:rPr>
        <w:t xml:space="preserve"> complex, which is much larger than that of Pt foil, suggests that Pt-moiety incorporated into MOF structure retains its </w:t>
      </w:r>
      <w:proofErr w:type="spellStart"/>
      <w:r w:rsidRPr="00473284">
        <w:rPr>
          <w:rFonts w:cstheme="minorHAnsi"/>
        </w:rPr>
        <w:t>Pt</w:t>
      </w:r>
      <w:r w:rsidRPr="00473284">
        <w:rPr>
          <w:rFonts w:cstheme="minorHAnsi"/>
          <w:vertAlign w:val="superscript"/>
        </w:rPr>
        <w:t>II</w:t>
      </w:r>
      <w:proofErr w:type="spellEnd"/>
      <w:r w:rsidRPr="00473284">
        <w:rPr>
          <w:rFonts w:cstheme="minorHAnsi"/>
        </w:rPr>
        <w:t> oxidation state as that in molecular Pt(</w:t>
      </w:r>
      <w:proofErr w:type="spellStart"/>
      <w:r w:rsidRPr="00473284">
        <w:rPr>
          <w:rFonts w:cstheme="minorHAnsi"/>
        </w:rPr>
        <w:t>dcbpy</w:t>
      </w:r>
      <w:proofErr w:type="spellEnd"/>
      <w:r w:rsidRPr="00473284">
        <w:rPr>
          <w:rFonts w:cstheme="minorHAnsi"/>
        </w:rPr>
        <w:t>)Cl</w:t>
      </w:r>
      <w:r w:rsidRPr="00473284">
        <w:rPr>
          <w:rFonts w:cstheme="minorHAnsi"/>
          <w:vertAlign w:val="subscript"/>
        </w:rPr>
        <w:t>2</w:t>
      </w:r>
      <w:r w:rsidRPr="00473284">
        <w:rPr>
          <w:rFonts w:cstheme="minorHAnsi"/>
        </w:rPr>
        <w:t>. To gain insight on the local coordination structure of Pt in MOF samples, we quantitatively analyzed the extended X-ray absorption fine structure (EXAFS) spectra of these samples using FEFF model (</w:t>
      </w:r>
      <w:hyperlink r:id="rId39" w:history="1">
        <w:r w:rsidRPr="00473284">
          <w:rPr>
            <w:rStyle w:val="Hyperlink"/>
            <w:rFonts w:cstheme="minorHAnsi"/>
            <w:color w:val="1A0DAB"/>
          </w:rPr>
          <w:t>Figure S3</w:t>
        </w:r>
      </w:hyperlink>
      <w:r w:rsidRPr="00473284">
        <w:rPr>
          <w:rFonts w:cstheme="minorHAnsi"/>
        </w:rPr>
        <w:t>). The resulting fitting parameters are listed in </w:t>
      </w:r>
      <w:hyperlink r:id="rId40" w:history="1">
        <w:r w:rsidRPr="00473284">
          <w:rPr>
            <w:rStyle w:val="Hyperlink"/>
            <w:rFonts w:cstheme="minorHAnsi"/>
            <w:color w:val="1A0DAB"/>
          </w:rPr>
          <w:t>Table S1</w:t>
        </w:r>
      </w:hyperlink>
      <w:r w:rsidRPr="00473284">
        <w:rPr>
          <w:rFonts w:cstheme="minorHAnsi"/>
        </w:rPr>
        <w:t xml:space="preserve">. It is found that the coordination numbers and bond distances of Pt to N atoms in </w:t>
      </w:r>
      <w:proofErr w:type="spellStart"/>
      <w:r w:rsidRPr="00473284">
        <w:rPr>
          <w:rFonts w:cstheme="minorHAnsi"/>
        </w:rPr>
        <w:t>dcbpy</w:t>
      </w:r>
      <w:proofErr w:type="spellEnd"/>
      <w:r w:rsidRPr="00473284">
        <w:rPr>
          <w:rFonts w:cstheme="minorHAnsi"/>
        </w:rPr>
        <w:t xml:space="preserve"> and Pt to Cl atoms remain the same among both samples, further supporting that the structure of Pt(</w:t>
      </w:r>
      <w:proofErr w:type="spellStart"/>
      <w:r w:rsidRPr="00473284">
        <w:rPr>
          <w:rFonts w:cstheme="minorHAnsi"/>
        </w:rPr>
        <w:t>dcbpy</w:t>
      </w:r>
      <w:proofErr w:type="spellEnd"/>
      <w:r w:rsidRPr="00473284">
        <w:rPr>
          <w:rFonts w:cstheme="minorHAnsi"/>
        </w:rPr>
        <w:t>)Cl</w:t>
      </w:r>
      <w:r w:rsidRPr="00473284">
        <w:rPr>
          <w:rFonts w:cstheme="minorHAnsi"/>
          <w:vertAlign w:val="subscript"/>
        </w:rPr>
        <w:t>2</w:t>
      </w:r>
      <w:r w:rsidRPr="00473284">
        <w:rPr>
          <w:rFonts w:cstheme="minorHAnsi"/>
        </w:rPr>
        <w:t> is retained during MOF synthesis.</w:t>
      </w:r>
    </w:p>
    <w:p w14:paraId="637E59FC" w14:textId="77777777" w:rsidR="006305CB" w:rsidRPr="00473284" w:rsidRDefault="006305CB" w:rsidP="00567CE1">
      <w:pPr>
        <w:rPr>
          <w:rFonts w:cstheme="minorHAnsi"/>
        </w:rPr>
      </w:pPr>
      <w:r w:rsidRPr="00473284">
        <w:rPr>
          <w:rFonts w:cstheme="minorHAnsi"/>
        </w:rPr>
        <w:t>The photocatalytic performance of Ru-Pt-UIO-67 MOF for light-driven H</w:t>
      </w:r>
      <w:r w:rsidRPr="00473284">
        <w:rPr>
          <w:rFonts w:cstheme="minorHAnsi"/>
          <w:vertAlign w:val="subscript"/>
        </w:rPr>
        <w:t>2</w:t>
      </w:r>
      <w:r w:rsidRPr="00473284">
        <w:rPr>
          <w:rFonts w:cstheme="minorHAnsi"/>
        </w:rPr>
        <w:t xml:space="preserve"> generation was examined under illumination of a broad band </w:t>
      </w:r>
      <w:proofErr w:type="spellStart"/>
      <w:r w:rsidRPr="00473284">
        <w:rPr>
          <w:rFonts w:cstheme="minorHAnsi"/>
        </w:rPr>
        <w:t>Xe</w:t>
      </w:r>
      <w:proofErr w:type="spellEnd"/>
      <w:r w:rsidRPr="00473284">
        <w:rPr>
          <w:rFonts w:cstheme="minorHAnsi"/>
        </w:rPr>
        <w:t xml:space="preserve"> lamp, where the IR and UV light from the </w:t>
      </w:r>
      <w:proofErr w:type="spellStart"/>
      <w:r w:rsidRPr="00473284">
        <w:rPr>
          <w:rFonts w:cstheme="minorHAnsi"/>
        </w:rPr>
        <w:t>Xe</w:t>
      </w:r>
      <w:proofErr w:type="spellEnd"/>
      <w:r w:rsidRPr="00473284">
        <w:rPr>
          <w:rFonts w:cstheme="minorHAnsi"/>
        </w:rPr>
        <w:t xml:space="preserve"> lamp was extensively filtered by water filter and 420 nm long-pass filter, respectively. The experimental parameters such as the sacrificial donors, solvents and the amount of proton source and MOF particles were systematically varied to find the conditions that can generate the maximum amount of H</w:t>
      </w:r>
      <w:r w:rsidRPr="00473284">
        <w:rPr>
          <w:rFonts w:cstheme="minorHAnsi"/>
          <w:vertAlign w:val="subscript"/>
        </w:rPr>
        <w:t>2</w:t>
      </w:r>
      <w:r w:rsidRPr="00473284">
        <w:rPr>
          <w:rFonts w:cstheme="minorHAnsi"/>
        </w:rPr>
        <w:t> per gram of catalyst (</w:t>
      </w:r>
      <w:hyperlink r:id="rId41" w:history="1">
        <w:r w:rsidRPr="00473284">
          <w:rPr>
            <w:rStyle w:val="Hyperlink"/>
            <w:rFonts w:cstheme="minorHAnsi"/>
            <w:color w:val="1A0DAB"/>
          </w:rPr>
          <w:t>Figure S4</w:t>
        </w:r>
      </w:hyperlink>
      <w:r w:rsidRPr="00473284">
        <w:rPr>
          <w:rFonts w:cstheme="minorHAnsi"/>
        </w:rPr>
        <w:t>). On the basis of these experiments, the optimized condition for the Ru-Pt-UIO-67 photocatalytic system is under Pt-Ru-UIO-67 (0.5 mg), 0.3 mL of H</w:t>
      </w:r>
      <w:r w:rsidRPr="00473284">
        <w:rPr>
          <w:rFonts w:cstheme="minorHAnsi"/>
          <w:vertAlign w:val="subscript"/>
        </w:rPr>
        <w:t>2</w:t>
      </w:r>
      <w:r w:rsidRPr="00473284">
        <w:rPr>
          <w:rFonts w:cstheme="minorHAnsi"/>
        </w:rPr>
        <w:t>O, and 0.3 mL of DMA (</w:t>
      </w:r>
      <w:proofErr w:type="gramStart"/>
      <w:r w:rsidRPr="00473284">
        <w:rPr>
          <w:rFonts w:cstheme="minorHAnsi"/>
          <w:i/>
          <w:iCs/>
        </w:rPr>
        <w:t>N</w:t>
      </w:r>
      <w:r w:rsidRPr="00473284">
        <w:rPr>
          <w:rFonts w:cstheme="minorHAnsi"/>
        </w:rPr>
        <w:t>,</w:t>
      </w:r>
      <w:r w:rsidRPr="00473284">
        <w:rPr>
          <w:rFonts w:cstheme="minorHAnsi"/>
          <w:i/>
          <w:iCs/>
        </w:rPr>
        <w:t>N</w:t>
      </w:r>
      <w:proofErr w:type="gramEnd"/>
      <w:r w:rsidRPr="00473284">
        <w:rPr>
          <w:rFonts w:cstheme="minorHAnsi"/>
        </w:rPr>
        <w:t>-dimethylaniline) in 3 mL of acetonitrile solution. Control experiments in the absence of either DMA or H</w:t>
      </w:r>
      <w:r w:rsidRPr="00473284">
        <w:rPr>
          <w:rFonts w:cstheme="minorHAnsi"/>
          <w:vertAlign w:val="subscript"/>
        </w:rPr>
        <w:t>2</w:t>
      </w:r>
      <w:r w:rsidRPr="00473284">
        <w:rPr>
          <w:rFonts w:cstheme="minorHAnsi"/>
        </w:rPr>
        <w:t>O do not produce H</w:t>
      </w:r>
      <w:r w:rsidRPr="00473284">
        <w:rPr>
          <w:rFonts w:cstheme="minorHAnsi"/>
          <w:vertAlign w:val="subscript"/>
        </w:rPr>
        <w:t>2</w:t>
      </w:r>
      <w:r w:rsidRPr="00473284">
        <w:rPr>
          <w:rFonts w:cstheme="minorHAnsi"/>
        </w:rPr>
        <w:t> (</w:t>
      </w:r>
      <w:hyperlink r:id="rId42" w:history="1">
        <w:r w:rsidRPr="00473284">
          <w:rPr>
            <w:rStyle w:val="Hyperlink"/>
            <w:rFonts w:cstheme="minorHAnsi"/>
            <w:color w:val="1A0DAB"/>
          </w:rPr>
          <w:t>Figure S5</w:t>
        </w:r>
      </w:hyperlink>
      <w:r w:rsidRPr="00473284">
        <w:rPr>
          <w:rFonts w:cstheme="minorHAnsi"/>
        </w:rPr>
        <w:t>), suggesting their key roles as sacrificial donor and proton source, respectively. The systems using Pt-UIO-67 or Ru-UIO-67 with the same metal loading as that in Ru-Pt-UIO-67 produce negligible amount of H</w:t>
      </w:r>
      <w:r w:rsidRPr="00473284">
        <w:rPr>
          <w:rFonts w:cstheme="minorHAnsi"/>
          <w:vertAlign w:val="subscript"/>
        </w:rPr>
        <w:t>2</w:t>
      </w:r>
      <w:r w:rsidRPr="00473284">
        <w:rPr>
          <w:rFonts w:cstheme="minorHAnsi"/>
        </w:rPr>
        <w:t> (</w:t>
      </w:r>
      <w:hyperlink r:id="rId43" w:history="1">
        <w:r w:rsidRPr="00473284">
          <w:rPr>
            <w:rStyle w:val="Hyperlink"/>
            <w:rFonts w:cstheme="minorHAnsi"/>
            <w:color w:val="1A0DAB"/>
          </w:rPr>
          <w:t>Figure S4</w:t>
        </w:r>
      </w:hyperlink>
      <w:r w:rsidRPr="00473284">
        <w:rPr>
          <w:rFonts w:cstheme="minorHAnsi"/>
        </w:rPr>
        <w:t>), suggesting that both Ru and Pt moieties are essential for H</w:t>
      </w:r>
      <w:r w:rsidRPr="00473284">
        <w:rPr>
          <w:rFonts w:cstheme="minorHAnsi"/>
          <w:vertAlign w:val="subscript"/>
        </w:rPr>
        <w:t>2</w:t>
      </w:r>
      <w:r w:rsidRPr="00473284">
        <w:rPr>
          <w:rFonts w:cstheme="minorHAnsi"/>
        </w:rPr>
        <w:t> generation. Shown in </w:t>
      </w:r>
      <w:hyperlink r:id="rId44" w:anchor="fig2" w:history="1">
        <w:r w:rsidRPr="00473284">
          <w:rPr>
            <w:rStyle w:val="Hyperlink"/>
            <w:rFonts w:cstheme="minorHAnsi"/>
            <w:color w:val="1A0DAB"/>
          </w:rPr>
          <w:t>Figure 2</w:t>
        </w:r>
      </w:hyperlink>
      <w:r w:rsidRPr="00473284">
        <w:rPr>
          <w:rFonts w:cstheme="minorHAnsi"/>
        </w:rPr>
        <w:t>a is the full time profile of H</w:t>
      </w:r>
      <w:r w:rsidRPr="00473284">
        <w:rPr>
          <w:rFonts w:cstheme="minorHAnsi"/>
          <w:vertAlign w:val="subscript"/>
        </w:rPr>
        <w:t>2</w:t>
      </w:r>
      <w:r w:rsidRPr="00473284">
        <w:rPr>
          <w:rFonts w:cstheme="minorHAnsi"/>
        </w:rPr>
        <w:t> generation collected under the optimum condition. The system produces H</w:t>
      </w:r>
      <w:r w:rsidRPr="00473284">
        <w:rPr>
          <w:rFonts w:cstheme="minorHAnsi"/>
          <w:vertAlign w:val="subscript"/>
        </w:rPr>
        <w:t>2</w:t>
      </w:r>
      <w:r w:rsidRPr="00473284">
        <w:rPr>
          <w:rFonts w:cstheme="minorHAnsi"/>
        </w:rPr>
        <w:t xml:space="preserve"> steadily for at least 30 h, achieving 34 000 </w:t>
      </w:r>
      <w:proofErr w:type="spellStart"/>
      <w:r w:rsidRPr="00473284">
        <w:rPr>
          <w:rFonts w:cstheme="minorHAnsi"/>
        </w:rPr>
        <w:t>μmol</w:t>
      </w:r>
      <w:proofErr w:type="spellEnd"/>
      <w:r w:rsidRPr="00473284">
        <w:rPr>
          <w:rFonts w:cstheme="minorHAnsi"/>
        </w:rPr>
        <w:t xml:space="preserve"> H</w:t>
      </w:r>
      <w:r w:rsidRPr="00473284">
        <w:rPr>
          <w:rFonts w:cstheme="minorHAnsi"/>
          <w:vertAlign w:val="subscript"/>
        </w:rPr>
        <w:t>2</w:t>
      </w:r>
      <w:r w:rsidRPr="00473284">
        <w:rPr>
          <w:rFonts w:cstheme="minorHAnsi"/>
        </w:rPr>
        <w:t>/g of MOF, corresponding to TON of 801 in terms of Pt. As shown in our optimization experiments (</w:t>
      </w:r>
      <w:hyperlink r:id="rId45" w:history="1">
        <w:r w:rsidRPr="00473284">
          <w:rPr>
            <w:rStyle w:val="Hyperlink"/>
            <w:rFonts w:cstheme="minorHAnsi"/>
            <w:color w:val="1A0DAB"/>
          </w:rPr>
          <w:t>Table S2</w:t>
        </w:r>
      </w:hyperlink>
      <w:r w:rsidRPr="00473284">
        <w:rPr>
          <w:rFonts w:cstheme="minorHAnsi"/>
        </w:rPr>
        <w:t>), the performance of Ru-Pt-UIO-67 for H</w:t>
      </w:r>
      <w:r w:rsidRPr="00473284">
        <w:rPr>
          <w:rFonts w:cstheme="minorHAnsi"/>
          <w:vertAlign w:val="subscript"/>
        </w:rPr>
        <w:t>2</w:t>
      </w:r>
      <w:r w:rsidRPr="00473284">
        <w:rPr>
          <w:rFonts w:cstheme="minorHAnsi"/>
        </w:rPr>
        <w:t> generation can be easily affected by a number of experimental parameters, and we attributed the significantly enhanced H</w:t>
      </w:r>
      <w:r w:rsidRPr="00473284">
        <w:rPr>
          <w:rFonts w:cstheme="minorHAnsi"/>
          <w:vertAlign w:val="subscript"/>
        </w:rPr>
        <w:t>2</w:t>
      </w:r>
      <w:r w:rsidRPr="00473284">
        <w:rPr>
          <w:rFonts w:cstheme="minorHAnsi"/>
        </w:rPr>
        <w:t> activity and elongated duration in current system with respect to the previous result</w:t>
      </w:r>
      <w:hyperlink r:id="rId46" w:history="1">
        <w:r w:rsidRPr="00473284">
          <w:rPr>
            <w:rStyle w:val="Hyperlink"/>
            <w:rFonts w:cstheme="minorHAnsi"/>
            <w:color w:val="1A0DAB"/>
          </w:rPr>
          <w:t>(40)</w:t>
        </w:r>
      </w:hyperlink>
      <w:r w:rsidRPr="00473284">
        <w:rPr>
          <w:rFonts w:cstheme="minorHAnsi"/>
        </w:rPr>
        <w:t> to the difference of the catalytic conditions, suggesting the necessity of performing optimization experiments carefully.</w:t>
      </w:r>
    </w:p>
    <w:p w14:paraId="51643BB5" w14:textId="2FA5740B" w:rsidR="006305CB" w:rsidRPr="00473284" w:rsidRDefault="006305CB" w:rsidP="00A33510">
      <w:pPr>
        <w:spacing w:after="0"/>
        <w:rPr>
          <w:rFonts w:cstheme="minorHAnsi"/>
        </w:rPr>
      </w:pPr>
      <w:r w:rsidRPr="00473284">
        <w:rPr>
          <w:rFonts w:cstheme="minorHAnsi"/>
          <w:noProof/>
        </w:rPr>
        <w:drawing>
          <wp:inline distT="0" distB="0" distL="0" distR="0" wp14:anchorId="6AA0183C" wp14:editId="16DB1831">
            <wp:extent cx="4762500" cy="1971675"/>
            <wp:effectExtent l="0" t="0" r="0" b="9525"/>
            <wp:docPr id="37" name="Picture 37" descr="Figure 2. (a) Time profile of H2 production by Ru-Pt-UIO-67 under Xe lamp illumination in the presence of DMA (0.3 mL) and H2O (0.3 mL) in acetonitrile solution (3 mL). (b) Recycling of Ru-Pt-UIO-67 catalyst after multiple 10 h experi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2" descr="https://pubs.acs.org/na101/home/literatum/publisher/achs/journals/content/jpccck/2018/jpccck.2018.122.issue-6/acs.jpcc.8b00471/20180209/images/medium/jp-2018-00471w_0002.gif"/>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762500" cy="1971675"/>
                    </a:xfrm>
                    <a:prstGeom prst="rect">
                      <a:avLst/>
                    </a:prstGeom>
                    <a:noFill/>
                    <a:ln>
                      <a:noFill/>
                    </a:ln>
                  </pic:spPr>
                </pic:pic>
              </a:graphicData>
            </a:graphic>
          </wp:inline>
        </w:drawing>
      </w:r>
    </w:p>
    <w:p w14:paraId="0D537004" w14:textId="4E084ED0" w:rsidR="006305CB" w:rsidRPr="00473284" w:rsidRDefault="006305CB" w:rsidP="00A33510">
      <w:pPr>
        <w:pStyle w:val="NoSpacing"/>
        <w:rPr>
          <w:rFonts w:cstheme="minorHAnsi"/>
          <w:sz w:val="20"/>
          <w:szCs w:val="20"/>
        </w:rPr>
      </w:pPr>
      <w:r w:rsidRPr="00473284">
        <w:rPr>
          <w:rFonts w:cstheme="minorHAnsi"/>
          <w:sz w:val="20"/>
          <w:szCs w:val="20"/>
        </w:rPr>
        <w:t>Figure 2. (a) Time profile of H</w:t>
      </w:r>
      <w:r w:rsidRPr="00473284">
        <w:rPr>
          <w:rFonts w:cstheme="minorHAnsi"/>
          <w:sz w:val="20"/>
          <w:szCs w:val="20"/>
          <w:vertAlign w:val="subscript"/>
        </w:rPr>
        <w:t>2</w:t>
      </w:r>
      <w:r w:rsidRPr="00473284">
        <w:rPr>
          <w:rFonts w:cstheme="minorHAnsi"/>
          <w:sz w:val="20"/>
          <w:szCs w:val="20"/>
        </w:rPr>
        <w:t xml:space="preserve"> production by Ru-Pt-UIO-67 under </w:t>
      </w:r>
      <w:proofErr w:type="spellStart"/>
      <w:r w:rsidRPr="00473284">
        <w:rPr>
          <w:rFonts w:cstheme="minorHAnsi"/>
          <w:sz w:val="20"/>
          <w:szCs w:val="20"/>
        </w:rPr>
        <w:t>Xe</w:t>
      </w:r>
      <w:proofErr w:type="spellEnd"/>
      <w:r w:rsidRPr="00473284">
        <w:rPr>
          <w:rFonts w:cstheme="minorHAnsi"/>
          <w:sz w:val="20"/>
          <w:szCs w:val="20"/>
        </w:rPr>
        <w:t xml:space="preserve"> lamp illumination in the presence of DMA (0.3 mL) and H</w:t>
      </w:r>
      <w:r w:rsidRPr="00473284">
        <w:rPr>
          <w:rFonts w:cstheme="minorHAnsi"/>
          <w:sz w:val="20"/>
          <w:szCs w:val="20"/>
          <w:vertAlign w:val="subscript"/>
        </w:rPr>
        <w:t>2</w:t>
      </w:r>
      <w:r w:rsidRPr="00473284">
        <w:rPr>
          <w:rFonts w:cstheme="minorHAnsi"/>
          <w:sz w:val="20"/>
          <w:szCs w:val="20"/>
        </w:rPr>
        <w:t>O (0.3 mL) in acetonitrile solution (3 mL). (b) Recycling of Ru-Pt-UIO-67 catalyst after multiple 10 h experiments.</w:t>
      </w:r>
    </w:p>
    <w:p w14:paraId="2FC46598" w14:textId="77777777" w:rsidR="00A33510" w:rsidRPr="00473284" w:rsidRDefault="00A33510" w:rsidP="00567CE1">
      <w:pPr>
        <w:rPr>
          <w:rFonts w:cstheme="minorHAnsi"/>
        </w:rPr>
      </w:pPr>
    </w:p>
    <w:p w14:paraId="54FCFF8D" w14:textId="77777777" w:rsidR="006305CB" w:rsidRPr="00473284" w:rsidRDefault="006305CB" w:rsidP="00567CE1">
      <w:pPr>
        <w:rPr>
          <w:rFonts w:cstheme="minorHAnsi"/>
        </w:rPr>
      </w:pPr>
      <w:r w:rsidRPr="00473284">
        <w:rPr>
          <w:rFonts w:cstheme="minorHAnsi"/>
        </w:rPr>
        <w:t xml:space="preserve">To gain insight into the recyclability of the system, we stopped the reaction every 10 h and collected Ru-Pt-UIO MOFs from the reaction mixture via centrifugation. The resulting Ru-Pt-UIO-67 MOFs were washed with acetonitrile and </w:t>
      </w:r>
      <w:proofErr w:type="spellStart"/>
      <w:r w:rsidRPr="00473284">
        <w:rPr>
          <w:rFonts w:cstheme="minorHAnsi"/>
        </w:rPr>
        <w:t>redispersed</w:t>
      </w:r>
      <w:proofErr w:type="spellEnd"/>
      <w:r w:rsidRPr="00473284">
        <w:rPr>
          <w:rFonts w:cstheme="minorHAnsi"/>
        </w:rPr>
        <w:t xml:space="preserve"> in a fresh catalysis mixture for H</w:t>
      </w:r>
      <w:r w:rsidRPr="00473284">
        <w:rPr>
          <w:rFonts w:cstheme="minorHAnsi"/>
          <w:vertAlign w:val="subscript"/>
        </w:rPr>
        <w:t>2</w:t>
      </w:r>
      <w:r w:rsidRPr="00473284">
        <w:rPr>
          <w:rFonts w:cstheme="minorHAnsi"/>
        </w:rPr>
        <w:t> generation experiment. As shown in </w:t>
      </w:r>
      <w:hyperlink r:id="rId48" w:anchor="fig2" w:history="1">
        <w:r w:rsidRPr="00473284">
          <w:rPr>
            <w:rStyle w:val="Hyperlink"/>
            <w:rFonts w:cstheme="minorHAnsi"/>
            <w:color w:val="1A0DAB"/>
          </w:rPr>
          <w:t>Figure 2</w:t>
        </w:r>
      </w:hyperlink>
      <w:r w:rsidRPr="00473284">
        <w:rPr>
          <w:rFonts w:cstheme="minorHAnsi"/>
        </w:rPr>
        <w:t>b, the catalytic activity of the system does not decrease for at least three cycles of experiments, suggesting that Ru-Pt-UIO-67 MOF catalysts are recyclable.</w:t>
      </w:r>
    </w:p>
    <w:p w14:paraId="08E4A39C" w14:textId="77777777" w:rsidR="006305CB" w:rsidRPr="00473284" w:rsidRDefault="006305CB" w:rsidP="00567CE1">
      <w:pPr>
        <w:rPr>
          <w:rFonts w:cstheme="minorHAnsi"/>
        </w:rPr>
      </w:pPr>
      <w:r w:rsidRPr="00473284">
        <w:rPr>
          <w:rFonts w:cstheme="minorHAnsi"/>
        </w:rPr>
        <w:t>While the photocatalytic experiments above successfully demonstrate the capability of Ru-Pt-UIO-67 MOF as efficient and robust photocatalysts for H</w:t>
      </w:r>
      <w:r w:rsidRPr="00473284">
        <w:rPr>
          <w:rFonts w:cstheme="minorHAnsi"/>
          <w:vertAlign w:val="subscript"/>
        </w:rPr>
        <w:t>2</w:t>
      </w:r>
      <w:r w:rsidRPr="00473284">
        <w:rPr>
          <w:rFonts w:cstheme="minorHAnsi"/>
        </w:rPr>
        <w:t xml:space="preserve"> generation and both Ru and Pt moieties play important roles in </w:t>
      </w:r>
      <w:r w:rsidRPr="00473284">
        <w:rPr>
          <w:rFonts w:cstheme="minorHAnsi"/>
        </w:rPr>
        <w:lastRenderedPageBreak/>
        <w:t>catalysis, it is essential to examine the CS dynamics to unravel the specific roles these moieties play in catalysis. The CS dynamics in Ru-Pt-UIO-67 MOF was examined using optical transient absorption (OTA) spectroscopy. Due to the spectral overlap between Ru and Pt moieties in the UV–visible region (</w:t>
      </w:r>
      <w:hyperlink r:id="rId49" w:anchor="fig1" w:history="1">
        <w:r w:rsidRPr="00473284">
          <w:rPr>
            <w:rStyle w:val="Hyperlink"/>
            <w:rFonts w:cstheme="minorHAnsi"/>
            <w:color w:val="1A0DAB"/>
          </w:rPr>
          <w:t>Figure 1</w:t>
        </w:r>
      </w:hyperlink>
      <w:r w:rsidRPr="00473284">
        <w:rPr>
          <w:rFonts w:cstheme="minorHAnsi"/>
        </w:rPr>
        <w:t>d), 480 nm pump light was used as excitation source such that majority of the excitation light was absorbed by the Ru-moiety. Indeed, the direct excitation of Pt-UIO-67 MOFs yields negligible OTA signals, and we can thus exclude the contribution of Pt-moiety to the OTA signals in the spectra of Ru-Pt-UIO-67 due to direct excitation of Pt-moiety. </w:t>
      </w:r>
      <w:hyperlink r:id="rId50" w:anchor="fig3" w:history="1">
        <w:r w:rsidRPr="00473284">
          <w:rPr>
            <w:rStyle w:val="Hyperlink"/>
            <w:rFonts w:cstheme="minorHAnsi"/>
            <w:color w:val="1A0DAB"/>
          </w:rPr>
          <w:t>Figure 3</w:t>
        </w:r>
      </w:hyperlink>
      <w:r w:rsidRPr="00473284">
        <w:rPr>
          <w:rFonts w:cstheme="minorHAnsi"/>
        </w:rPr>
        <w:t>a and </w:t>
      </w:r>
      <w:hyperlink r:id="rId51" w:anchor="fig3" w:history="1">
        <w:r w:rsidRPr="00473284">
          <w:rPr>
            <w:rStyle w:val="Hyperlink"/>
            <w:rFonts w:cstheme="minorHAnsi"/>
            <w:color w:val="1A0DAB"/>
          </w:rPr>
          <w:t>Figure 3</w:t>
        </w:r>
      </w:hyperlink>
      <w:r w:rsidRPr="00473284">
        <w:rPr>
          <w:rFonts w:cstheme="minorHAnsi"/>
        </w:rPr>
        <w:t>b show the femtosecond OTA spectra of Ru-UIO-67 and Ru-Pt-UIO-67, respectively. The OTA spectra of Ru-UIO-67 were used as control to illustrate the intrinsic excited state (ES) dynamics of Ru-moiety in MOF framework in the absence of Pt-moiety. As shown in </w:t>
      </w:r>
      <w:hyperlink r:id="rId52" w:anchor="fig3" w:history="1">
        <w:r w:rsidRPr="00473284">
          <w:rPr>
            <w:rStyle w:val="Hyperlink"/>
            <w:rFonts w:cstheme="minorHAnsi"/>
            <w:color w:val="1A0DAB"/>
          </w:rPr>
          <w:t>Figure 3</w:t>
        </w:r>
      </w:hyperlink>
      <w:r w:rsidRPr="00473284">
        <w:rPr>
          <w:rFonts w:cstheme="minorHAnsi"/>
        </w:rPr>
        <w:t xml:space="preserve">a, the OTA spectra of Ru-UIO-67 consist of a negative band centered at </w:t>
      </w:r>
      <w:r w:rsidRPr="00473284">
        <w:rPr>
          <w:rFonts w:ascii="Cambria Math" w:hAnsi="Cambria Math" w:cs="Cambria Math"/>
        </w:rPr>
        <w:t>∼</w:t>
      </w:r>
      <w:r w:rsidRPr="00473284">
        <w:rPr>
          <w:rFonts w:cstheme="minorHAnsi"/>
        </w:rPr>
        <w:t xml:space="preserve">514 nm and a broad absorption band at </w:t>
      </w:r>
      <w:r w:rsidRPr="00473284">
        <w:rPr>
          <w:rFonts w:ascii="Cambria Math" w:hAnsi="Cambria Math" w:cs="Cambria Math"/>
        </w:rPr>
        <w:t>∼</w:t>
      </w:r>
      <w:r w:rsidRPr="00473284">
        <w:rPr>
          <w:rFonts w:cstheme="minorHAnsi"/>
        </w:rPr>
        <w:t>634 nm, which can be attributed to the ground state bleach (GSB) and ES absorption of Ru-moiety, respectively. The recovery of GSB and decay of ES follow the same kinetics (</w:t>
      </w:r>
      <w:hyperlink r:id="rId53" w:anchor="fig3" w:history="1">
        <w:r w:rsidRPr="00473284">
          <w:rPr>
            <w:rStyle w:val="Hyperlink"/>
            <w:rFonts w:cstheme="minorHAnsi"/>
            <w:color w:val="1A0DAB"/>
          </w:rPr>
          <w:t>Figure 3</w:t>
        </w:r>
      </w:hyperlink>
      <w:r w:rsidRPr="00473284">
        <w:rPr>
          <w:rFonts w:cstheme="minorHAnsi"/>
        </w:rPr>
        <w:t>c), as well as the presence of a clear isosbestic point at 554 nm between these two spectral features, suggesting that the recovery/decay kinetics of these two species represent the same recombination process, i.e., the intrinsic recovery of GS molecules from ES. While the similar GSB and ES absorption were observed in the OTA spectra of Ru-Pt-UIO-67, distinct differences were observed between two spectra. As shown in </w:t>
      </w:r>
      <w:hyperlink r:id="rId54" w:anchor="fig3" w:history="1">
        <w:r w:rsidRPr="00473284">
          <w:rPr>
            <w:rStyle w:val="Hyperlink"/>
            <w:rFonts w:cstheme="minorHAnsi"/>
            <w:color w:val="1A0DAB"/>
          </w:rPr>
          <w:t>Figure 3</w:t>
        </w:r>
      </w:hyperlink>
      <w:r w:rsidRPr="00473284">
        <w:rPr>
          <w:rFonts w:cstheme="minorHAnsi"/>
        </w:rPr>
        <w:t>c, while the GSB recovery kinetics of Ru-Pt-UIO-67 remains similar to that of Ru-UIO-67, the ES absorption in Ru-Pt-UIO-67 decays much faster than that in Ru-UIO-67. These results are consistent with the spectral features when electron transfer (ET) process occurs, suggesting that ET from Ru- to Pt-moiety in Ru-Pt-UIO-67 is responsible for the enhanced ES decay in Ru-Pt-UIO-67 MOF. As shown in </w:t>
      </w:r>
      <w:hyperlink r:id="rId55" w:history="1">
        <w:r w:rsidRPr="00473284">
          <w:rPr>
            <w:rStyle w:val="Hyperlink"/>
            <w:rFonts w:cstheme="minorHAnsi"/>
            <w:color w:val="1A0DAB"/>
          </w:rPr>
          <w:t>Table S3</w:t>
        </w:r>
      </w:hyperlink>
      <w:r w:rsidRPr="00473284">
        <w:rPr>
          <w:rFonts w:cstheme="minorHAnsi"/>
        </w:rPr>
        <w:t>, the GSB recovery and ES decay kinetic traces of Ru-UIO-67 as well as GSB recovery of Ru-Pt-UIO-67 can all be fit by the same three-exponential decay function. The ES decay kinetic trace of Ru-moiety in Ru-Pt-UIO-67 can also be fit by a three-exponential decay function. However, due to the presence of a long-lived decay component (</w:t>
      </w:r>
      <w:r w:rsidRPr="00473284">
        <w:rPr>
          <w:rFonts w:ascii="Cambria Math" w:hAnsi="Cambria Math" w:cs="Cambria Math"/>
        </w:rPr>
        <w:t>≫</w:t>
      </w:r>
      <w:r w:rsidRPr="00473284">
        <w:rPr>
          <w:rFonts w:cstheme="minorHAnsi"/>
        </w:rPr>
        <w:t>5 ns) which is beyond our OTA time window, we are not able to accurately determine the ET time from the fitting results. Instead, we compared the half lifetime of ES decay dynamics of Ru-moiety in both samples, which is 4.9 and 1.2 ns for Ru-UIO-67 and Ru-Pt-UIO-67, respectively. The much shorter half lifetime of Ru-moiety ES in Ru-Pt-UIO-67 than Ru-UIO-67 suggests that ET occurs from excited Ru- to Pt-moiety. Moreover, the half lifetime of GSB of Ru-moiety in Ru-Pt-UIO-67 (</w:t>
      </w:r>
      <w:r w:rsidRPr="00473284">
        <w:rPr>
          <w:rFonts w:ascii="Cambria Math" w:hAnsi="Cambria Math" w:cs="Cambria Math"/>
        </w:rPr>
        <w:t>∼</w:t>
      </w:r>
      <w:r w:rsidRPr="00473284">
        <w:rPr>
          <w:rFonts w:cstheme="minorHAnsi"/>
        </w:rPr>
        <w:t>4.9 ns) is longer than its ES decay, suggesting that the charge recombination process between the reduced Pt-moiety and the oxidized Ru-moiety is slower than ET process.</w:t>
      </w:r>
    </w:p>
    <w:p w14:paraId="38511359" w14:textId="70B9C693" w:rsidR="006305CB" w:rsidRPr="00473284" w:rsidRDefault="006305CB" w:rsidP="00A33510">
      <w:pPr>
        <w:spacing w:after="0"/>
        <w:rPr>
          <w:rFonts w:cstheme="minorHAnsi"/>
        </w:rPr>
      </w:pPr>
      <w:r w:rsidRPr="00473284">
        <w:rPr>
          <w:rFonts w:cstheme="minorHAnsi"/>
          <w:noProof/>
        </w:rPr>
        <w:drawing>
          <wp:inline distT="0" distB="0" distL="0" distR="0" wp14:anchorId="1ACEB27B" wp14:editId="31DC45F1">
            <wp:extent cx="4762500" cy="1314450"/>
            <wp:effectExtent l="0" t="0" r="0" b="0"/>
            <wp:docPr id="36" name="Picture 36" descr="Figure 3. Femtosecond OTA spectra of Ru-UIO-67 (a) and Ru-Pt-UIO-67 (b). (c) Comparisons of the ground state bleach (GSB) recovery and excited state decay kinetics between Ru-UIO-67 and Ru-Pt-UIO-67. The GSB recovery kinetics for both Ru-UIO-67 and Ru-Pt-UIO-67 were inverted for better compari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3" descr="https://pubs.acs.org/na101/home/literatum/publisher/achs/journals/content/jpccck/2018/jpccck.2018.122.issue-6/acs.jpcc.8b00471/20180209/images/medium/jp-2018-00471w_0003.gif"/>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4762500" cy="1314450"/>
                    </a:xfrm>
                    <a:prstGeom prst="rect">
                      <a:avLst/>
                    </a:prstGeom>
                    <a:noFill/>
                    <a:ln>
                      <a:noFill/>
                    </a:ln>
                  </pic:spPr>
                </pic:pic>
              </a:graphicData>
            </a:graphic>
          </wp:inline>
        </w:drawing>
      </w:r>
    </w:p>
    <w:p w14:paraId="196000EC" w14:textId="1D0942EE" w:rsidR="006305CB" w:rsidRPr="00473284" w:rsidRDefault="006305CB" w:rsidP="00A33510">
      <w:pPr>
        <w:pStyle w:val="NoSpacing"/>
        <w:rPr>
          <w:rFonts w:cstheme="minorHAnsi"/>
          <w:sz w:val="20"/>
          <w:szCs w:val="20"/>
        </w:rPr>
      </w:pPr>
      <w:r w:rsidRPr="00473284">
        <w:rPr>
          <w:rFonts w:cstheme="minorHAnsi"/>
          <w:sz w:val="20"/>
          <w:szCs w:val="20"/>
        </w:rPr>
        <w:t>Figure 3. Femtosecond OTA spectra of Ru-UIO-67 (a) and Ru-Pt-UIO-67 (b). (c) Comparisons of the ground state bleach (GSB) recovery and excited state decay kinetics between Ru-UIO-67 and Ru-Pt-UIO-67. The GSB recovery kinetics for both Ru-UIO-67 and Ru-Pt-UIO-67 were inverted for better comparison.</w:t>
      </w:r>
    </w:p>
    <w:p w14:paraId="07595ED5" w14:textId="77777777" w:rsidR="00A33510" w:rsidRPr="00473284" w:rsidRDefault="00A33510" w:rsidP="00567CE1">
      <w:pPr>
        <w:rPr>
          <w:rFonts w:cstheme="minorHAnsi"/>
        </w:rPr>
      </w:pPr>
    </w:p>
    <w:p w14:paraId="13100B12" w14:textId="77777777" w:rsidR="006305CB" w:rsidRPr="00473284" w:rsidRDefault="006305CB" w:rsidP="00567CE1">
      <w:pPr>
        <w:rPr>
          <w:rFonts w:cstheme="minorHAnsi"/>
        </w:rPr>
      </w:pPr>
      <w:r w:rsidRPr="00473284">
        <w:rPr>
          <w:rFonts w:cstheme="minorHAnsi"/>
        </w:rPr>
        <w:t>The formation of the charge separated state in Ru-Pt-UIO-67 MOF due to ET from Ru- to Pt-moiety was further supported by probing the photoinduced electron density change at Pt center following the excitation of Ru-moiety using X-ray transient absorption (XTA) spectroscopy. </w:t>
      </w:r>
      <w:hyperlink r:id="rId57" w:anchor="fig4" w:history="1">
        <w:r w:rsidRPr="00473284">
          <w:rPr>
            <w:rStyle w:val="Hyperlink"/>
            <w:rFonts w:cstheme="minorHAnsi"/>
            <w:color w:val="1A0DAB"/>
          </w:rPr>
          <w:t>Figure 4</w:t>
        </w:r>
      </w:hyperlink>
      <w:r w:rsidRPr="00473284">
        <w:rPr>
          <w:rFonts w:cstheme="minorHAnsi"/>
        </w:rPr>
        <w:t xml:space="preserve"> shows the Pt L3-edge XANES spectra of Ru-Pt-UIO-67 before (laser-off spectrum, black plot) and 300 </w:t>
      </w:r>
      <w:proofErr w:type="spellStart"/>
      <w:r w:rsidRPr="00473284">
        <w:rPr>
          <w:rFonts w:cstheme="minorHAnsi"/>
        </w:rPr>
        <w:t>ps</w:t>
      </w:r>
      <w:proofErr w:type="spellEnd"/>
      <w:r w:rsidRPr="00473284">
        <w:rPr>
          <w:rFonts w:cstheme="minorHAnsi"/>
        </w:rPr>
        <w:t xml:space="preserve"> (laser-on spectrum, not shown) after 480 nm excitation. The transient signal due to laser excitation was clearly observed in the difference spectrum (red plot) obtained after subtracting the laser-off spectrum from the laser-on spectrum. The positive feature at 11.565 keV where 2p</w:t>
      </w:r>
      <w:r w:rsidRPr="00473284">
        <w:rPr>
          <w:rFonts w:cstheme="minorHAnsi"/>
          <w:vertAlign w:val="subscript"/>
        </w:rPr>
        <w:t>2/3</w:t>
      </w:r>
      <w:r w:rsidRPr="00473284">
        <w:rPr>
          <w:rFonts w:cstheme="minorHAnsi"/>
        </w:rPr>
        <w:t xml:space="preserve"> to 5d transition occurs indicates that the edge of Pt center shifts to lower energy, supporting the </w:t>
      </w:r>
      <w:r w:rsidRPr="00473284">
        <w:rPr>
          <w:rFonts w:cstheme="minorHAnsi"/>
        </w:rPr>
        <w:lastRenderedPageBreak/>
        <w:t>formation of reduced Pt center. The reduction of Pt center due to photoexcitation of Ru-moiety is further confirmed by the negative signal at 11.568 keV which corresponds to the reduced intensity of the white line amplitude, i.e., decreased oxidation state of Pt due to photoexcitation. As shown in </w:t>
      </w:r>
      <w:hyperlink r:id="rId58" w:history="1">
        <w:r w:rsidRPr="00473284">
          <w:rPr>
            <w:rStyle w:val="Hyperlink"/>
            <w:rFonts w:cstheme="minorHAnsi"/>
            <w:color w:val="1A0DAB"/>
          </w:rPr>
          <w:t>Figure S6</w:t>
        </w:r>
      </w:hyperlink>
      <w:r w:rsidRPr="00473284">
        <w:rPr>
          <w:rFonts w:cstheme="minorHAnsi"/>
        </w:rPr>
        <w:t>, similar difference shows up at different delay times while no difference was observed for Pt-UIO-67 control sample. These results unambiguously confirm the ET process from excited Ru- to Pt-moiety, consistent with OTA results above.</w:t>
      </w:r>
    </w:p>
    <w:p w14:paraId="3CE3033D" w14:textId="13AE13B6" w:rsidR="006305CB" w:rsidRPr="00473284" w:rsidRDefault="006305CB" w:rsidP="00A33510">
      <w:pPr>
        <w:spacing w:after="0"/>
        <w:rPr>
          <w:rFonts w:cstheme="minorHAnsi"/>
        </w:rPr>
      </w:pPr>
      <w:r w:rsidRPr="00473284">
        <w:rPr>
          <w:rFonts w:cstheme="minorHAnsi"/>
          <w:noProof/>
        </w:rPr>
        <w:drawing>
          <wp:inline distT="0" distB="0" distL="0" distR="0" wp14:anchorId="06A1D5C1" wp14:editId="538079ED">
            <wp:extent cx="2743200" cy="2231136"/>
            <wp:effectExtent l="0" t="0" r="0" b="0"/>
            <wp:docPr id="35" name="Picture 35" descr="Figure 4. XANES spectrum of Ru-Pt-UIO-67 at Pt L3-edge (black plot). The difference XANES spectrum (red plot), obtained by subtracting the laser-off spectrum from laser-on spectrum (300 ps after excitation), is also shown in the figure. Inset shows enlarged laser-on and laser-off spectr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4" descr="https://pubs.acs.org/na101/home/literatum/publisher/achs/journals/content/jpccck/2018/jpccck.2018.122.issue-6/acs.jpcc.8b00471/20180209/images/medium/jp-2018-00471w_0004.gif"/>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743200" cy="2231136"/>
                    </a:xfrm>
                    <a:prstGeom prst="rect">
                      <a:avLst/>
                    </a:prstGeom>
                    <a:noFill/>
                    <a:ln>
                      <a:noFill/>
                    </a:ln>
                  </pic:spPr>
                </pic:pic>
              </a:graphicData>
            </a:graphic>
          </wp:inline>
        </w:drawing>
      </w:r>
    </w:p>
    <w:p w14:paraId="6C001107" w14:textId="40DCEED8" w:rsidR="006305CB" w:rsidRPr="00473284" w:rsidRDefault="006305CB" w:rsidP="00A33510">
      <w:pPr>
        <w:pStyle w:val="NoSpacing"/>
        <w:rPr>
          <w:rFonts w:cstheme="minorHAnsi"/>
          <w:sz w:val="20"/>
          <w:szCs w:val="20"/>
        </w:rPr>
      </w:pPr>
      <w:r w:rsidRPr="00473284">
        <w:rPr>
          <w:rFonts w:cstheme="minorHAnsi"/>
          <w:sz w:val="20"/>
          <w:szCs w:val="20"/>
        </w:rPr>
        <w:t>Figure 4. XANES spectrum of Ru-Pt-UIO-67 at Pt L</w:t>
      </w:r>
      <w:r w:rsidRPr="00473284">
        <w:rPr>
          <w:rFonts w:cstheme="minorHAnsi"/>
          <w:sz w:val="20"/>
          <w:szCs w:val="20"/>
          <w:vertAlign w:val="subscript"/>
        </w:rPr>
        <w:t>3</w:t>
      </w:r>
      <w:r w:rsidRPr="00473284">
        <w:rPr>
          <w:rFonts w:cstheme="minorHAnsi"/>
          <w:sz w:val="20"/>
          <w:szCs w:val="20"/>
        </w:rPr>
        <w:t xml:space="preserve">-edge (black plot). The difference XANES spectrum (red plot), obtained by subtracting the laser-off spectrum from laser-on spectrum (300 </w:t>
      </w:r>
      <w:proofErr w:type="spellStart"/>
      <w:r w:rsidRPr="00473284">
        <w:rPr>
          <w:rFonts w:cstheme="minorHAnsi"/>
          <w:sz w:val="20"/>
          <w:szCs w:val="20"/>
        </w:rPr>
        <w:t>ps</w:t>
      </w:r>
      <w:proofErr w:type="spellEnd"/>
      <w:r w:rsidRPr="00473284">
        <w:rPr>
          <w:rFonts w:cstheme="minorHAnsi"/>
          <w:sz w:val="20"/>
          <w:szCs w:val="20"/>
        </w:rPr>
        <w:t xml:space="preserve"> after excitation), is also shown in the figure. Inset shows enlarged laser-on and laser-off spectrum.</w:t>
      </w:r>
    </w:p>
    <w:p w14:paraId="76C3ADDB" w14:textId="77777777" w:rsidR="00A33510" w:rsidRPr="00473284" w:rsidRDefault="00A33510" w:rsidP="00567CE1">
      <w:pPr>
        <w:rPr>
          <w:rFonts w:cstheme="minorHAnsi"/>
        </w:rPr>
      </w:pPr>
    </w:p>
    <w:p w14:paraId="599A1986" w14:textId="77777777" w:rsidR="006305CB" w:rsidRPr="00473284" w:rsidRDefault="006305CB" w:rsidP="00A33510">
      <w:pPr>
        <w:pStyle w:val="Heading1"/>
        <w:rPr>
          <w:rFonts w:asciiTheme="minorHAnsi" w:hAnsiTheme="minorHAnsi" w:cstheme="minorHAnsi"/>
        </w:rPr>
      </w:pPr>
      <w:r w:rsidRPr="00473284">
        <w:rPr>
          <w:rFonts w:asciiTheme="minorHAnsi" w:hAnsiTheme="minorHAnsi" w:cstheme="minorHAnsi"/>
        </w:rPr>
        <w:t>Conclusion</w:t>
      </w:r>
    </w:p>
    <w:p w14:paraId="34FBDC2B" w14:textId="77777777" w:rsidR="006305CB" w:rsidRPr="00473284" w:rsidRDefault="006305CB" w:rsidP="00567CE1">
      <w:pPr>
        <w:rPr>
          <w:rFonts w:cstheme="minorHAnsi"/>
        </w:rPr>
      </w:pPr>
      <w:r w:rsidRPr="00473284">
        <w:rPr>
          <w:rFonts w:cstheme="minorHAnsi"/>
        </w:rPr>
        <w:t xml:space="preserve">In summary, we have synthesized a hybrid </w:t>
      </w:r>
      <w:proofErr w:type="spellStart"/>
      <w:r w:rsidRPr="00473284">
        <w:rPr>
          <w:rFonts w:cstheme="minorHAnsi"/>
        </w:rPr>
        <w:t>Zr</w:t>
      </w:r>
      <w:proofErr w:type="spellEnd"/>
      <w:r w:rsidRPr="00473284">
        <w:rPr>
          <w:rFonts w:cstheme="minorHAnsi"/>
        </w:rPr>
        <w:t>-MOF with simultaneously incorporated molecular Ru-photosensitizer and Pt-catalyst, which is highly active, robust, and recyclable for catalyzing proton reduction to generate H</w:t>
      </w:r>
      <w:r w:rsidRPr="00473284">
        <w:rPr>
          <w:rFonts w:cstheme="minorHAnsi"/>
          <w:vertAlign w:val="subscript"/>
        </w:rPr>
        <w:t>2</w:t>
      </w:r>
      <w:r w:rsidRPr="00473284">
        <w:rPr>
          <w:rFonts w:cstheme="minorHAnsi"/>
        </w:rPr>
        <w:t> reaction. Using the combination of advanced ultrafast OTA and XTA spectroscopy, we investigated the CS dynamics in this hybrid MOF. We show that CS in Ru-Pt-UIO-67 MOF occurs through ET from excited Ru- to Pt-moiety, which unambiguously unraveled the fundamental roles of the incorporated homogeneous components in the heterogeneous MOF matrix for photocatalytic reaction, providing important guidance in rational design of hybrid MOF systems for solar to fuel conversion.</w:t>
      </w:r>
    </w:p>
    <w:p w14:paraId="695B2236" w14:textId="77777777" w:rsidR="006305CB" w:rsidRPr="00473284" w:rsidRDefault="006305CB" w:rsidP="00567CE1">
      <w:pPr>
        <w:rPr>
          <w:rFonts w:cstheme="minorHAnsi"/>
        </w:rPr>
      </w:pPr>
      <w:r w:rsidRPr="00473284">
        <w:rPr>
          <w:rFonts w:cstheme="minorHAnsi"/>
        </w:rPr>
        <w:t>The authors declare no competing financial interest.</w:t>
      </w:r>
    </w:p>
    <w:p w14:paraId="30AB6456" w14:textId="67541435" w:rsidR="006305CB" w:rsidRPr="00473284" w:rsidRDefault="006305CB" w:rsidP="00473284">
      <w:pPr>
        <w:pStyle w:val="Heading1"/>
        <w:rPr>
          <w:rFonts w:asciiTheme="minorHAnsi" w:hAnsiTheme="minorHAnsi" w:cstheme="minorHAnsi"/>
        </w:rPr>
      </w:pPr>
      <w:r w:rsidRPr="00473284">
        <w:rPr>
          <w:rFonts w:asciiTheme="minorHAnsi" w:hAnsiTheme="minorHAnsi" w:cstheme="minorHAnsi"/>
        </w:rPr>
        <w:t>Acknowledgment</w:t>
      </w:r>
    </w:p>
    <w:p w14:paraId="3A34FDFA" w14:textId="77777777" w:rsidR="006305CB" w:rsidRPr="00473284" w:rsidRDefault="006305CB" w:rsidP="00567CE1">
      <w:pPr>
        <w:rPr>
          <w:rFonts w:cstheme="minorHAnsi"/>
        </w:rPr>
      </w:pPr>
      <w:r w:rsidRPr="00473284">
        <w:rPr>
          <w:rFonts w:cstheme="minorHAnsi"/>
        </w:rPr>
        <w:t>This work was supported by National Science Foundation (Grant DMR-1654140) and ACS-PRF (Grant 57503-DNI6). Use of the Advanced Photon Source in Argonne National Laboratory was supported by the U.S. Department of Energy, Office of Science, Office of Basic Energy Sciences, under Award DE-AC02-06CH11357. We are thankful for the help from Xin Zhang and Dr. Jian Zhang at University of Nebraska—Lincoln for BET measurements.</w:t>
      </w:r>
    </w:p>
    <w:p w14:paraId="1E002548" w14:textId="77777777" w:rsidR="006305CB" w:rsidRPr="00473284" w:rsidRDefault="006305CB" w:rsidP="00E32BB6">
      <w:pPr>
        <w:pStyle w:val="Heading1"/>
        <w:rPr>
          <w:rFonts w:asciiTheme="minorHAnsi" w:hAnsiTheme="minorHAnsi" w:cstheme="minorHAnsi"/>
        </w:rPr>
      </w:pPr>
      <w:r w:rsidRPr="00473284">
        <w:rPr>
          <w:rFonts w:asciiTheme="minorHAnsi" w:hAnsiTheme="minorHAnsi" w:cstheme="minorHAnsi"/>
        </w:rPr>
        <w:t>References</w:t>
      </w:r>
    </w:p>
    <w:p w14:paraId="2372CFBD" w14:textId="48BB4851" w:rsidR="006305CB" w:rsidRPr="00473284" w:rsidRDefault="008D63A7" w:rsidP="00E32BB6">
      <w:pPr>
        <w:spacing w:after="0"/>
        <w:ind w:left="720" w:hanging="720"/>
        <w:rPr>
          <w:rFonts w:cstheme="minorHAnsi"/>
        </w:rPr>
      </w:pPr>
      <w:hyperlink r:id="rId60" w:history="1">
        <w:r w:rsidR="006305CB" w:rsidRPr="00473284">
          <w:rPr>
            <w:rStyle w:val="Hyperlink"/>
            <w:rFonts w:cstheme="minorHAnsi"/>
            <w:b/>
            <w:bCs/>
            <w:color w:val="000000"/>
          </w:rPr>
          <w:t>1</w:t>
        </w:r>
      </w:hyperlink>
      <w:r w:rsidR="00EE3FD5" w:rsidRPr="00473284">
        <w:rPr>
          <w:rStyle w:val="Hyperlink"/>
          <w:rFonts w:cstheme="minorHAnsi"/>
          <w:b/>
          <w:bCs/>
          <w:color w:val="000000"/>
        </w:rPr>
        <w:t xml:space="preserve"> </w:t>
      </w:r>
      <w:proofErr w:type="spellStart"/>
      <w:r w:rsidR="006305CB" w:rsidRPr="00473284">
        <w:rPr>
          <w:rStyle w:val="nlmcontrib-group"/>
          <w:rFonts w:cstheme="minorHAnsi"/>
          <w:color w:val="000000"/>
        </w:rPr>
        <w:t>Gratzel</w:t>
      </w:r>
      <w:proofErr w:type="spellEnd"/>
      <w:r w:rsidR="006305CB" w:rsidRPr="00473284">
        <w:rPr>
          <w:rStyle w:val="nlmcontrib-group"/>
          <w:rFonts w:cstheme="minorHAnsi"/>
          <w:color w:val="000000"/>
        </w:rPr>
        <w:t>, M.</w:t>
      </w:r>
      <w:r w:rsidR="006305CB" w:rsidRPr="00473284">
        <w:rPr>
          <w:rFonts w:cstheme="minorHAnsi"/>
        </w:rPr>
        <w:t> </w:t>
      </w:r>
      <w:r w:rsidR="006305CB" w:rsidRPr="00473284">
        <w:rPr>
          <w:rStyle w:val="nlmarticle-title"/>
          <w:rFonts w:cstheme="minorHAnsi"/>
          <w:color w:val="000000"/>
        </w:rPr>
        <w:t>Artificial Photosynthesis - Water Cleavage into Hydrogen and Oxygen by Visible-Light</w:t>
      </w:r>
      <w:r w:rsidR="006305CB" w:rsidRPr="00473284">
        <w:rPr>
          <w:rFonts w:cstheme="minorHAnsi"/>
        </w:rPr>
        <w:t> </w:t>
      </w:r>
      <w:r w:rsidR="006305CB" w:rsidRPr="00473284">
        <w:rPr>
          <w:rStyle w:val="citationsource-journal"/>
          <w:rFonts w:cstheme="minorHAnsi"/>
          <w:color w:val="000000"/>
        </w:rPr>
        <w:t>Acc. Chem. Res.</w:t>
      </w:r>
      <w:r w:rsidR="006305CB" w:rsidRPr="00473284">
        <w:rPr>
          <w:rStyle w:val="nlmx"/>
          <w:rFonts w:cstheme="minorHAnsi"/>
          <w:color w:val="000000"/>
        </w:rPr>
        <w:t> </w:t>
      </w:r>
      <w:r w:rsidR="006305CB" w:rsidRPr="00473284">
        <w:rPr>
          <w:rStyle w:val="nlmyear"/>
          <w:rFonts w:cstheme="minorHAnsi"/>
          <w:color w:val="000000"/>
        </w:rPr>
        <w:t>1981</w:t>
      </w:r>
      <w:r w:rsidR="006305CB" w:rsidRPr="00473284">
        <w:rPr>
          <w:rStyle w:val="nlmx"/>
          <w:rFonts w:cstheme="minorHAnsi"/>
          <w:color w:val="000000"/>
        </w:rPr>
        <w:t>, </w:t>
      </w:r>
      <w:r w:rsidR="006305CB" w:rsidRPr="00473284">
        <w:rPr>
          <w:rStyle w:val="nlmvolume"/>
          <w:rFonts w:cstheme="minorHAnsi"/>
          <w:color w:val="000000"/>
        </w:rPr>
        <w:t>14</w:t>
      </w:r>
      <w:r w:rsidR="006305CB" w:rsidRPr="00473284">
        <w:rPr>
          <w:rStyle w:val="nlmx"/>
          <w:rFonts w:cstheme="minorHAnsi"/>
          <w:color w:val="000000"/>
        </w:rPr>
        <w:t>, </w:t>
      </w:r>
      <w:r w:rsidR="006305CB" w:rsidRPr="00473284">
        <w:rPr>
          <w:rStyle w:val="nlmfpage"/>
          <w:rFonts w:cstheme="minorHAnsi"/>
          <w:color w:val="000000"/>
        </w:rPr>
        <w:t>376</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384</w:t>
      </w:r>
      <w:r w:rsidR="006305CB" w:rsidRPr="00473284">
        <w:rPr>
          <w:rStyle w:val="refdoi"/>
          <w:rFonts w:cstheme="minorHAnsi"/>
          <w:color w:val="000000"/>
        </w:rPr>
        <w:t>DOI: 10.1021/ar00072a003</w:t>
      </w:r>
      <w:r w:rsidR="006305CB" w:rsidRPr="00473284">
        <w:rPr>
          <w:rFonts w:cstheme="minorHAnsi"/>
        </w:rPr>
        <w:t> </w:t>
      </w:r>
    </w:p>
    <w:p w14:paraId="2536FCC7" w14:textId="53F41A00" w:rsidR="006305CB" w:rsidRPr="00473284" w:rsidRDefault="008D63A7" w:rsidP="00E32BB6">
      <w:pPr>
        <w:spacing w:after="0"/>
        <w:ind w:left="720" w:hanging="720"/>
        <w:rPr>
          <w:rFonts w:cstheme="minorHAnsi"/>
        </w:rPr>
      </w:pPr>
      <w:hyperlink r:id="rId61" w:history="1">
        <w:r w:rsidR="006305CB" w:rsidRPr="00473284">
          <w:rPr>
            <w:rStyle w:val="Hyperlink"/>
            <w:rFonts w:cstheme="minorHAnsi"/>
            <w:b/>
            <w:bCs/>
            <w:color w:val="000000"/>
          </w:rPr>
          <w:t>2</w:t>
        </w:r>
      </w:hyperlink>
      <w:r w:rsidR="00EE3FD5" w:rsidRPr="00473284">
        <w:rPr>
          <w:rStyle w:val="Hyperlink"/>
          <w:rFonts w:cstheme="minorHAnsi"/>
          <w:b/>
          <w:bCs/>
          <w:color w:val="000000"/>
        </w:rPr>
        <w:t xml:space="preserve"> </w:t>
      </w:r>
      <w:r w:rsidR="006305CB" w:rsidRPr="00473284">
        <w:rPr>
          <w:rStyle w:val="nlmcontrib-group"/>
          <w:rFonts w:cstheme="minorHAnsi"/>
          <w:color w:val="000000"/>
        </w:rPr>
        <w:t>Chen, X. B.</w:t>
      </w:r>
      <w:r w:rsidR="006305CB" w:rsidRPr="00473284">
        <w:rPr>
          <w:rStyle w:val="nlmx"/>
          <w:rFonts w:cstheme="minorHAnsi"/>
          <w:color w:val="000000"/>
        </w:rPr>
        <w:t>; </w:t>
      </w:r>
      <w:r w:rsidR="006305CB" w:rsidRPr="00473284">
        <w:rPr>
          <w:rStyle w:val="nlmcontrib-group"/>
          <w:rFonts w:cstheme="minorHAnsi"/>
          <w:color w:val="000000"/>
        </w:rPr>
        <w:t>Shen, S. H.</w:t>
      </w:r>
      <w:r w:rsidR="006305CB" w:rsidRPr="00473284">
        <w:rPr>
          <w:rStyle w:val="nlmx"/>
          <w:rFonts w:cstheme="minorHAnsi"/>
          <w:color w:val="000000"/>
        </w:rPr>
        <w:t>; </w:t>
      </w:r>
      <w:r w:rsidR="006305CB" w:rsidRPr="00473284">
        <w:rPr>
          <w:rStyle w:val="nlmcontrib-group"/>
          <w:rFonts w:cstheme="minorHAnsi"/>
          <w:color w:val="000000"/>
        </w:rPr>
        <w:t>Guo, L. J.</w:t>
      </w:r>
      <w:r w:rsidR="006305CB" w:rsidRPr="00473284">
        <w:rPr>
          <w:rStyle w:val="nlmx"/>
          <w:rFonts w:cstheme="minorHAnsi"/>
          <w:color w:val="000000"/>
        </w:rPr>
        <w:t>; </w:t>
      </w:r>
      <w:r w:rsidR="006305CB" w:rsidRPr="00473284">
        <w:rPr>
          <w:rStyle w:val="nlmcontrib-group"/>
          <w:rFonts w:cstheme="minorHAnsi"/>
          <w:color w:val="000000"/>
        </w:rPr>
        <w:t>Mao, S. S.</w:t>
      </w:r>
      <w:r w:rsidR="006305CB" w:rsidRPr="00473284">
        <w:rPr>
          <w:rFonts w:cstheme="minorHAnsi"/>
        </w:rPr>
        <w:t> </w:t>
      </w:r>
      <w:r w:rsidR="006305CB" w:rsidRPr="00473284">
        <w:rPr>
          <w:rStyle w:val="nlmarticle-title"/>
          <w:rFonts w:cstheme="minorHAnsi"/>
          <w:color w:val="000000"/>
        </w:rPr>
        <w:t>Semiconductor-Based Photocatalytic Hydrogen Generation</w:t>
      </w:r>
      <w:r w:rsidR="006305CB" w:rsidRPr="00473284">
        <w:rPr>
          <w:rFonts w:cstheme="minorHAnsi"/>
        </w:rPr>
        <w:t> </w:t>
      </w:r>
      <w:r w:rsidR="006305CB" w:rsidRPr="00473284">
        <w:rPr>
          <w:rStyle w:val="citationsource-journal"/>
          <w:rFonts w:cstheme="minorHAnsi"/>
          <w:color w:val="000000"/>
        </w:rPr>
        <w:t>Chem. Rev.</w:t>
      </w:r>
      <w:r w:rsidR="006305CB" w:rsidRPr="00473284">
        <w:rPr>
          <w:rStyle w:val="nlmx"/>
          <w:rFonts w:cstheme="minorHAnsi"/>
          <w:color w:val="000000"/>
        </w:rPr>
        <w:t> </w:t>
      </w:r>
      <w:r w:rsidR="006305CB" w:rsidRPr="00473284">
        <w:rPr>
          <w:rStyle w:val="nlmyear"/>
          <w:rFonts w:cstheme="minorHAnsi"/>
          <w:color w:val="000000"/>
        </w:rPr>
        <w:t>2010</w:t>
      </w:r>
      <w:r w:rsidR="006305CB" w:rsidRPr="00473284">
        <w:rPr>
          <w:rStyle w:val="nlmx"/>
          <w:rFonts w:cstheme="minorHAnsi"/>
          <w:color w:val="000000"/>
        </w:rPr>
        <w:t>, </w:t>
      </w:r>
      <w:r w:rsidR="006305CB" w:rsidRPr="00473284">
        <w:rPr>
          <w:rStyle w:val="nlmvolume"/>
          <w:rFonts w:cstheme="minorHAnsi"/>
          <w:color w:val="000000"/>
        </w:rPr>
        <w:t>110</w:t>
      </w:r>
      <w:r w:rsidR="006305CB" w:rsidRPr="00473284">
        <w:rPr>
          <w:rStyle w:val="nlmx"/>
          <w:rFonts w:cstheme="minorHAnsi"/>
          <w:color w:val="000000"/>
        </w:rPr>
        <w:t>, </w:t>
      </w:r>
      <w:r w:rsidR="006305CB" w:rsidRPr="00473284">
        <w:rPr>
          <w:rStyle w:val="nlmfpage"/>
          <w:rFonts w:cstheme="minorHAnsi"/>
          <w:color w:val="000000"/>
        </w:rPr>
        <w:t>6503</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6570</w:t>
      </w:r>
      <w:r w:rsidR="006305CB" w:rsidRPr="00473284">
        <w:rPr>
          <w:rStyle w:val="refdoi"/>
          <w:rFonts w:cstheme="minorHAnsi"/>
          <w:color w:val="000000"/>
        </w:rPr>
        <w:t>DOI: 10.1021/cr1001645</w:t>
      </w:r>
      <w:r w:rsidR="006305CB" w:rsidRPr="00473284">
        <w:rPr>
          <w:rFonts w:cstheme="minorHAnsi"/>
        </w:rPr>
        <w:t> </w:t>
      </w:r>
    </w:p>
    <w:p w14:paraId="5BA32A8A" w14:textId="20BD1760" w:rsidR="006305CB" w:rsidRPr="00473284" w:rsidRDefault="008D63A7" w:rsidP="00E32BB6">
      <w:pPr>
        <w:spacing w:after="0"/>
        <w:ind w:left="720" w:hanging="720"/>
        <w:rPr>
          <w:rFonts w:cstheme="minorHAnsi"/>
        </w:rPr>
      </w:pPr>
      <w:hyperlink r:id="rId62" w:history="1">
        <w:r w:rsidR="006305CB" w:rsidRPr="00473284">
          <w:rPr>
            <w:rStyle w:val="Hyperlink"/>
            <w:rFonts w:cstheme="minorHAnsi"/>
            <w:b/>
            <w:bCs/>
            <w:color w:val="000000"/>
          </w:rPr>
          <w:t>3</w:t>
        </w:r>
      </w:hyperlink>
      <w:r w:rsidR="00EE3FD5" w:rsidRPr="00473284">
        <w:rPr>
          <w:rStyle w:val="Hyperlink"/>
          <w:rFonts w:cstheme="minorHAnsi"/>
          <w:b/>
          <w:bCs/>
          <w:color w:val="000000"/>
        </w:rPr>
        <w:t xml:space="preserve"> </w:t>
      </w:r>
      <w:r w:rsidR="006305CB" w:rsidRPr="00473284">
        <w:rPr>
          <w:rStyle w:val="nlmcontrib-group"/>
          <w:rFonts w:cstheme="minorHAnsi"/>
          <w:color w:val="000000"/>
        </w:rPr>
        <w:t>Wen, F. Y.</w:t>
      </w:r>
      <w:r w:rsidR="006305CB" w:rsidRPr="00473284">
        <w:rPr>
          <w:rStyle w:val="nlmx"/>
          <w:rFonts w:cstheme="minorHAnsi"/>
          <w:color w:val="000000"/>
        </w:rPr>
        <w:t>; </w:t>
      </w:r>
      <w:r w:rsidR="006305CB" w:rsidRPr="00473284">
        <w:rPr>
          <w:rStyle w:val="nlmcontrib-group"/>
          <w:rFonts w:cstheme="minorHAnsi"/>
          <w:color w:val="000000"/>
        </w:rPr>
        <w:t>Li, C.</w:t>
      </w:r>
      <w:r w:rsidR="006305CB" w:rsidRPr="00473284">
        <w:rPr>
          <w:rFonts w:cstheme="minorHAnsi"/>
        </w:rPr>
        <w:t> </w:t>
      </w:r>
      <w:r w:rsidR="006305CB" w:rsidRPr="00473284">
        <w:rPr>
          <w:rStyle w:val="nlmarticle-title"/>
          <w:rFonts w:cstheme="minorHAnsi"/>
          <w:color w:val="000000"/>
        </w:rPr>
        <w:t>Hybrid Artificial Photosynthetic Systems Comprising Semiconductors as Light Harvesters and Biomimetic Complexes as Molecular Cocatalysts</w:t>
      </w:r>
      <w:r w:rsidR="006305CB" w:rsidRPr="00473284">
        <w:rPr>
          <w:rFonts w:cstheme="minorHAnsi"/>
        </w:rPr>
        <w:t> </w:t>
      </w:r>
      <w:r w:rsidR="006305CB" w:rsidRPr="00473284">
        <w:rPr>
          <w:rStyle w:val="citationsource-journal"/>
          <w:rFonts w:cstheme="minorHAnsi"/>
          <w:color w:val="000000"/>
        </w:rPr>
        <w:t>Acc. Chem. Res.</w:t>
      </w:r>
      <w:r w:rsidR="006305CB" w:rsidRPr="00473284">
        <w:rPr>
          <w:rStyle w:val="nlmx"/>
          <w:rFonts w:cstheme="minorHAnsi"/>
          <w:color w:val="000000"/>
        </w:rPr>
        <w:t> </w:t>
      </w:r>
      <w:r w:rsidR="006305CB" w:rsidRPr="00473284">
        <w:rPr>
          <w:rStyle w:val="nlmyear"/>
          <w:rFonts w:cstheme="minorHAnsi"/>
          <w:color w:val="000000"/>
        </w:rPr>
        <w:t>2013</w:t>
      </w:r>
      <w:r w:rsidR="006305CB" w:rsidRPr="00473284">
        <w:rPr>
          <w:rStyle w:val="nlmx"/>
          <w:rFonts w:cstheme="minorHAnsi"/>
          <w:color w:val="000000"/>
        </w:rPr>
        <w:t>, </w:t>
      </w:r>
      <w:r w:rsidR="006305CB" w:rsidRPr="00473284">
        <w:rPr>
          <w:rStyle w:val="nlmvolume"/>
          <w:rFonts w:cstheme="minorHAnsi"/>
          <w:color w:val="000000"/>
        </w:rPr>
        <w:t>46</w:t>
      </w:r>
      <w:r w:rsidR="006305CB" w:rsidRPr="00473284">
        <w:rPr>
          <w:rStyle w:val="nlmx"/>
          <w:rFonts w:cstheme="minorHAnsi"/>
          <w:color w:val="000000"/>
        </w:rPr>
        <w:t>, </w:t>
      </w:r>
      <w:r w:rsidR="006305CB" w:rsidRPr="00473284">
        <w:rPr>
          <w:rStyle w:val="nlmfpage"/>
          <w:rFonts w:cstheme="minorHAnsi"/>
          <w:color w:val="000000"/>
        </w:rPr>
        <w:t>2355</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2364</w:t>
      </w:r>
      <w:r w:rsidR="006305CB" w:rsidRPr="00473284">
        <w:rPr>
          <w:rStyle w:val="refdoi"/>
          <w:rFonts w:cstheme="minorHAnsi"/>
          <w:color w:val="000000"/>
        </w:rPr>
        <w:t>DOI: 10.1021/ar300224u</w:t>
      </w:r>
      <w:r w:rsidR="006305CB" w:rsidRPr="00473284">
        <w:rPr>
          <w:rFonts w:cstheme="minorHAnsi"/>
        </w:rPr>
        <w:t> </w:t>
      </w:r>
    </w:p>
    <w:p w14:paraId="11842E41" w14:textId="7E413496" w:rsidR="006305CB" w:rsidRPr="00473284" w:rsidRDefault="008D63A7" w:rsidP="00E32BB6">
      <w:pPr>
        <w:spacing w:after="0"/>
        <w:ind w:left="720" w:hanging="720"/>
        <w:rPr>
          <w:rFonts w:cstheme="minorHAnsi"/>
        </w:rPr>
      </w:pPr>
      <w:hyperlink r:id="rId63" w:history="1">
        <w:r w:rsidR="006305CB" w:rsidRPr="00473284">
          <w:rPr>
            <w:rStyle w:val="Hyperlink"/>
            <w:rFonts w:cstheme="minorHAnsi"/>
            <w:b/>
            <w:bCs/>
            <w:color w:val="000000"/>
          </w:rPr>
          <w:t>4</w:t>
        </w:r>
      </w:hyperlink>
      <w:r w:rsidR="00EE3FD5" w:rsidRPr="00473284">
        <w:rPr>
          <w:rStyle w:val="Hyperlink"/>
          <w:rFonts w:cstheme="minorHAnsi"/>
          <w:b/>
          <w:bCs/>
          <w:color w:val="000000"/>
        </w:rPr>
        <w:t xml:space="preserve"> </w:t>
      </w:r>
      <w:r w:rsidR="006305CB" w:rsidRPr="00473284">
        <w:rPr>
          <w:rStyle w:val="nlmcontrib-group"/>
          <w:rFonts w:cstheme="minorHAnsi"/>
          <w:color w:val="000000"/>
        </w:rPr>
        <w:t>Bard, A. J.</w:t>
      </w:r>
      <w:r w:rsidR="006305CB" w:rsidRPr="00473284">
        <w:rPr>
          <w:rStyle w:val="nlmx"/>
          <w:rFonts w:cstheme="minorHAnsi"/>
          <w:color w:val="000000"/>
        </w:rPr>
        <w:t>; </w:t>
      </w:r>
      <w:r w:rsidR="006305CB" w:rsidRPr="00473284">
        <w:rPr>
          <w:rStyle w:val="nlmcontrib-group"/>
          <w:rFonts w:cstheme="minorHAnsi"/>
          <w:color w:val="000000"/>
        </w:rPr>
        <w:t>Fox, M. A.</w:t>
      </w:r>
      <w:r w:rsidR="006305CB" w:rsidRPr="00473284">
        <w:rPr>
          <w:rFonts w:cstheme="minorHAnsi"/>
        </w:rPr>
        <w:t> </w:t>
      </w:r>
      <w:r w:rsidR="006305CB" w:rsidRPr="00473284">
        <w:rPr>
          <w:rStyle w:val="nlmarticle-title"/>
          <w:rFonts w:cstheme="minorHAnsi"/>
          <w:color w:val="000000"/>
        </w:rPr>
        <w:t>Artificial Photosynthesis - Solar Splitting of Water to Hydrogen and Oxygen</w:t>
      </w:r>
      <w:r w:rsidR="006305CB" w:rsidRPr="00473284">
        <w:rPr>
          <w:rFonts w:cstheme="minorHAnsi"/>
        </w:rPr>
        <w:t> </w:t>
      </w:r>
      <w:r w:rsidR="006305CB" w:rsidRPr="00473284">
        <w:rPr>
          <w:rStyle w:val="citationsource-journal"/>
          <w:rFonts w:cstheme="minorHAnsi"/>
          <w:color w:val="000000"/>
        </w:rPr>
        <w:t>Acc. Chem. Res.</w:t>
      </w:r>
      <w:r w:rsidR="006305CB" w:rsidRPr="00473284">
        <w:rPr>
          <w:rStyle w:val="nlmx"/>
          <w:rFonts w:cstheme="minorHAnsi"/>
          <w:color w:val="000000"/>
        </w:rPr>
        <w:t> </w:t>
      </w:r>
      <w:r w:rsidR="006305CB" w:rsidRPr="00473284">
        <w:rPr>
          <w:rStyle w:val="nlmyear"/>
          <w:rFonts w:cstheme="minorHAnsi"/>
          <w:color w:val="000000"/>
        </w:rPr>
        <w:t>1995</w:t>
      </w:r>
      <w:r w:rsidR="006305CB" w:rsidRPr="00473284">
        <w:rPr>
          <w:rStyle w:val="nlmx"/>
          <w:rFonts w:cstheme="minorHAnsi"/>
          <w:color w:val="000000"/>
        </w:rPr>
        <w:t>, </w:t>
      </w:r>
      <w:r w:rsidR="006305CB" w:rsidRPr="00473284">
        <w:rPr>
          <w:rStyle w:val="nlmvolume"/>
          <w:rFonts w:cstheme="minorHAnsi"/>
          <w:color w:val="000000"/>
        </w:rPr>
        <w:t>28</w:t>
      </w:r>
      <w:r w:rsidR="006305CB" w:rsidRPr="00473284">
        <w:rPr>
          <w:rStyle w:val="nlmx"/>
          <w:rFonts w:cstheme="minorHAnsi"/>
          <w:color w:val="000000"/>
        </w:rPr>
        <w:t>, </w:t>
      </w:r>
      <w:r w:rsidR="006305CB" w:rsidRPr="00473284">
        <w:rPr>
          <w:rStyle w:val="nlmfpage"/>
          <w:rFonts w:cstheme="minorHAnsi"/>
          <w:color w:val="000000"/>
        </w:rPr>
        <w:t>141</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145</w:t>
      </w:r>
      <w:r w:rsidR="006305CB" w:rsidRPr="00473284">
        <w:rPr>
          <w:rStyle w:val="refdoi"/>
          <w:rFonts w:cstheme="minorHAnsi"/>
          <w:color w:val="000000"/>
        </w:rPr>
        <w:t>DOI: 10.1021/ar00051a007</w:t>
      </w:r>
      <w:r w:rsidR="006305CB" w:rsidRPr="00473284">
        <w:rPr>
          <w:rFonts w:cstheme="minorHAnsi"/>
        </w:rPr>
        <w:t> </w:t>
      </w:r>
    </w:p>
    <w:p w14:paraId="39CBFB43" w14:textId="3D9B81B9" w:rsidR="006305CB" w:rsidRPr="00473284" w:rsidRDefault="008D63A7" w:rsidP="00E32BB6">
      <w:pPr>
        <w:spacing w:after="0"/>
        <w:ind w:left="720" w:hanging="720"/>
        <w:rPr>
          <w:rFonts w:cstheme="minorHAnsi"/>
        </w:rPr>
      </w:pPr>
      <w:hyperlink r:id="rId64" w:history="1">
        <w:r w:rsidR="006305CB" w:rsidRPr="00473284">
          <w:rPr>
            <w:rStyle w:val="Hyperlink"/>
            <w:rFonts w:cstheme="minorHAnsi"/>
            <w:b/>
            <w:bCs/>
            <w:color w:val="000000"/>
          </w:rPr>
          <w:t>5</w:t>
        </w:r>
      </w:hyperlink>
      <w:r w:rsidR="00EE3FD5" w:rsidRPr="00473284">
        <w:rPr>
          <w:rStyle w:val="Hyperlink"/>
          <w:rFonts w:cstheme="minorHAnsi"/>
          <w:b/>
          <w:bCs/>
          <w:color w:val="000000"/>
        </w:rPr>
        <w:t xml:space="preserve"> </w:t>
      </w:r>
      <w:r w:rsidR="006305CB" w:rsidRPr="00473284">
        <w:rPr>
          <w:rStyle w:val="nlmcontrib-group"/>
          <w:rFonts w:cstheme="minorHAnsi"/>
          <w:color w:val="000000"/>
        </w:rPr>
        <w:t>Han, Z. J.</w:t>
      </w:r>
      <w:r w:rsidR="006305CB" w:rsidRPr="00473284">
        <w:rPr>
          <w:rStyle w:val="nlmx"/>
          <w:rFonts w:cstheme="minorHAnsi"/>
          <w:color w:val="000000"/>
        </w:rPr>
        <w:t>; </w:t>
      </w:r>
      <w:proofErr w:type="spellStart"/>
      <w:r w:rsidR="006305CB" w:rsidRPr="00473284">
        <w:rPr>
          <w:rStyle w:val="nlmcontrib-group"/>
          <w:rFonts w:cstheme="minorHAnsi"/>
          <w:color w:val="000000"/>
        </w:rPr>
        <w:t>Qiu</w:t>
      </w:r>
      <w:proofErr w:type="spellEnd"/>
      <w:r w:rsidR="006305CB" w:rsidRPr="00473284">
        <w:rPr>
          <w:rStyle w:val="nlmcontrib-group"/>
          <w:rFonts w:cstheme="minorHAnsi"/>
          <w:color w:val="000000"/>
        </w:rPr>
        <w:t>, F.</w:t>
      </w:r>
      <w:r w:rsidR="006305CB" w:rsidRPr="00473284">
        <w:rPr>
          <w:rStyle w:val="nlmx"/>
          <w:rFonts w:cstheme="minorHAnsi"/>
          <w:color w:val="000000"/>
        </w:rPr>
        <w:t>; </w:t>
      </w:r>
      <w:r w:rsidR="006305CB" w:rsidRPr="00473284">
        <w:rPr>
          <w:rStyle w:val="nlmcontrib-group"/>
          <w:rFonts w:cstheme="minorHAnsi"/>
          <w:color w:val="000000"/>
        </w:rPr>
        <w:t>Eisenberg, R.</w:t>
      </w:r>
      <w:r w:rsidR="006305CB" w:rsidRPr="00473284">
        <w:rPr>
          <w:rStyle w:val="nlmx"/>
          <w:rFonts w:cstheme="minorHAnsi"/>
          <w:color w:val="000000"/>
        </w:rPr>
        <w:t>; </w:t>
      </w:r>
      <w:r w:rsidR="006305CB" w:rsidRPr="00473284">
        <w:rPr>
          <w:rStyle w:val="nlmcontrib-group"/>
          <w:rFonts w:cstheme="minorHAnsi"/>
          <w:color w:val="000000"/>
        </w:rPr>
        <w:t>Holland, P. L.</w:t>
      </w:r>
      <w:r w:rsidR="006305CB" w:rsidRPr="00473284">
        <w:rPr>
          <w:rStyle w:val="nlmx"/>
          <w:rFonts w:cstheme="minorHAnsi"/>
          <w:color w:val="000000"/>
        </w:rPr>
        <w:t>; </w:t>
      </w:r>
      <w:r w:rsidR="006305CB" w:rsidRPr="00473284">
        <w:rPr>
          <w:rStyle w:val="nlmcontrib-group"/>
          <w:rFonts w:cstheme="minorHAnsi"/>
          <w:color w:val="000000"/>
        </w:rPr>
        <w:t>Krauss, T. D.</w:t>
      </w:r>
      <w:r w:rsidR="006305CB" w:rsidRPr="00473284">
        <w:rPr>
          <w:rFonts w:cstheme="minorHAnsi"/>
        </w:rPr>
        <w:t> </w:t>
      </w:r>
      <w:r w:rsidR="006305CB" w:rsidRPr="00473284">
        <w:rPr>
          <w:rStyle w:val="nlmarticle-title"/>
          <w:rFonts w:cstheme="minorHAnsi"/>
          <w:color w:val="000000"/>
        </w:rPr>
        <w:t>Robust Photogeneration of H</w:t>
      </w:r>
      <w:r w:rsidR="006305CB" w:rsidRPr="00473284">
        <w:rPr>
          <w:rStyle w:val="nlmarticle-title"/>
          <w:rFonts w:cstheme="minorHAnsi"/>
          <w:color w:val="000000"/>
          <w:vertAlign w:val="subscript"/>
        </w:rPr>
        <w:t>2</w:t>
      </w:r>
      <w:r w:rsidR="006305CB" w:rsidRPr="00473284">
        <w:rPr>
          <w:rStyle w:val="nlmarticle-title"/>
          <w:rFonts w:cstheme="minorHAnsi"/>
          <w:color w:val="000000"/>
        </w:rPr>
        <w:t> in Water Using Semiconductor Nanocrystals and a Nickel Catalyst</w:t>
      </w:r>
      <w:r w:rsidR="006305CB" w:rsidRPr="00473284">
        <w:rPr>
          <w:rFonts w:cstheme="minorHAnsi"/>
        </w:rPr>
        <w:t> </w:t>
      </w:r>
      <w:r w:rsidR="006305CB" w:rsidRPr="00473284">
        <w:rPr>
          <w:rStyle w:val="citationsource-journal"/>
          <w:rFonts w:cstheme="minorHAnsi"/>
          <w:color w:val="000000"/>
        </w:rPr>
        <w:t>Science</w:t>
      </w:r>
      <w:r w:rsidR="006305CB" w:rsidRPr="00473284">
        <w:rPr>
          <w:rStyle w:val="nlmx"/>
          <w:rFonts w:cstheme="minorHAnsi"/>
          <w:color w:val="000000"/>
        </w:rPr>
        <w:t> </w:t>
      </w:r>
      <w:r w:rsidR="006305CB" w:rsidRPr="00473284">
        <w:rPr>
          <w:rStyle w:val="nlmyear"/>
          <w:rFonts w:cstheme="minorHAnsi"/>
          <w:color w:val="000000"/>
        </w:rPr>
        <w:t>2012</w:t>
      </w:r>
      <w:r w:rsidR="006305CB" w:rsidRPr="00473284">
        <w:rPr>
          <w:rStyle w:val="nlmx"/>
          <w:rFonts w:cstheme="minorHAnsi"/>
          <w:color w:val="000000"/>
        </w:rPr>
        <w:t>, </w:t>
      </w:r>
      <w:r w:rsidR="006305CB" w:rsidRPr="00473284">
        <w:rPr>
          <w:rStyle w:val="nlmvolume"/>
          <w:rFonts w:cstheme="minorHAnsi"/>
          <w:color w:val="000000"/>
        </w:rPr>
        <w:t>338</w:t>
      </w:r>
      <w:r w:rsidR="006305CB" w:rsidRPr="00473284">
        <w:rPr>
          <w:rStyle w:val="nlmx"/>
          <w:rFonts w:cstheme="minorHAnsi"/>
          <w:color w:val="000000"/>
        </w:rPr>
        <w:t>, </w:t>
      </w:r>
      <w:r w:rsidR="006305CB" w:rsidRPr="00473284">
        <w:rPr>
          <w:rStyle w:val="nlmfpage"/>
          <w:rFonts w:cstheme="minorHAnsi"/>
          <w:color w:val="000000"/>
        </w:rPr>
        <w:t>1321</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1324</w:t>
      </w:r>
      <w:r w:rsidR="006305CB" w:rsidRPr="00473284">
        <w:rPr>
          <w:rStyle w:val="refdoi"/>
          <w:rFonts w:cstheme="minorHAnsi"/>
          <w:color w:val="000000"/>
        </w:rPr>
        <w:t>DOI: 10.1126/science.1227775</w:t>
      </w:r>
      <w:r w:rsidR="006305CB" w:rsidRPr="00473284">
        <w:rPr>
          <w:rFonts w:cstheme="minorHAnsi"/>
        </w:rPr>
        <w:t> </w:t>
      </w:r>
    </w:p>
    <w:p w14:paraId="2574145D" w14:textId="433C526F" w:rsidR="006305CB" w:rsidRPr="00473284" w:rsidRDefault="008D63A7" w:rsidP="00E32BB6">
      <w:pPr>
        <w:spacing w:after="0"/>
        <w:ind w:left="720" w:hanging="720"/>
        <w:rPr>
          <w:rFonts w:cstheme="minorHAnsi"/>
        </w:rPr>
      </w:pPr>
      <w:hyperlink r:id="rId65" w:history="1">
        <w:r w:rsidR="006305CB" w:rsidRPr="00473284">
          <w:rPr>
            <w:rStyle w:val="Hyperlink"/>
            <w:rFonts w:cstheme="minorHAnsi"/>
            <w:b/>
            <w:bCs/>
            <w:color w:val="000000"/>
          </w:rPr>
          <w:t>6</w:t>
        </w:r>
      </w:hyperlink>
      <w:r w:rsidR="00EE3FD5" w:rsidRPr="00473284">
        <w:rPr>
          <w:rStyle w:val="Hyperlink"/>
          <w:rFonts w:cstheme="minorHAnsi"/>
          <w:b/>
          <w:bCs/>
          <w:color w:val="000000"/>
        </w:rPr>
        <w:t xml:space="preserve"> </w:t>
      </w:r>
      <w:r w:rsidR="006305CB" w:rsidRPr="00473284">
        <w:rPr>
          <w:rStyle w:val="nlmcontrib-group"/>
          <w:rFonts w:cstheme="minorHAnsi"/>
          <w:color w:val="000000"/>
        </w:rPr>
        <w:t>Das, A.</w:t>
      </w:r>
      <w:r w:rsidR="006305CB" w:rsidRPr="00473284">
        <w:rPr>
          <w:rStyle w:val="nlmx"/>
          <w:rFonts w:cstheme="minorHAnsi"/>
          <w:color w:val="000000"/>
        </w:rPr>
        <w:t>; </w:t>
      </w:r>
      <w:r w:rsidR="006305CB" w:rsidRPr="00473284">
        <w:rPr>
          <w:rStyle w:val="nlmcontrib-group"/>
          <w:rFonts w:cstheme="minorHAnsi"/>
          <w:color w:val="000000"/>
        </w:rPr>
        <w:t>Han, Z. J.</w:t>
      </w:r>
      <w:r w:rsidR="006305CB" w:rsidRPr="00473284">
        <w:rPr>
          <w:rStyle w:val="nlmx"/>
          <w:rFonts w:cstheme="minorHAnsi"/>
          <w:color w:val="000000"/>
        </w:rPr>
        <w:t>; </w:t>
      </w:r>
      <w:proofErr w:type="spellStart"/>
      <w:r w:rsidR="006305CB" w:rsidRPr="00473284">
        <w:rPr>
          <w:rStyle w:val="nlmcontrib-group"/>
          <w:rFonts w:cstheme="minorHAnsi"/>
          <w:color w:val="000000"/>
        </w:rPr>
        <w:t>Haghighi</w:t>
      </w:r>
      <w:proofErr w:type="spellEnd"/>
      <w:r w:rsidR="006305CB" w:rsidRPr="00473284">
        <w:rPr>
          <w:rStyle w:val="nlmcontrib-group"/>
          <w:rFonts w:cstheme="minorHAnsi"/>
          <w:color w:val="000000"/>
        </w:rPr>
        <w:t>, M. G.</w:t>
      </w:r>
      <w:r w:rsidR="006305CB" w:rsidRPr="00473284">
        <w:rPr>
          <w:rStyle w:val="nlmx"/>
          <w:rFonts w:cstheme="minorHAnsi"/>
          <w:color w:val="000000"/>
        </w:rPr>
        <w:t>; </w:t>
      </w:r>
      <w:r w:rsidR="006305CB" w:rsidRPr="00473284">
        <w:rPr>
          <w:rStyle w:val="nlmcontrib-group"/>
          <w:rFonts w:cstheme="minorHAnsi"/>
          <w:color w:val="000000"/>
        </w:rPr>
        <w:t>Eisenberg, R.</w:t>
      </w:r>
      <w:r w:rsidR="006305CB" w:rsidRPr="00473284">
        <w:rPr>
          <w:rFonts w:cstheme="minorHAnsi"/>
        </w:rPr>
        <w:t> </w:t>
      </w:r>
      <w:r w:rsidR="006305CB" w:rsidRPr="00473284">
        <w:rPr>
          <w:rStyle w:val="nlmarticle-title"/>
          <w:rFonts w:cstheme="minorHAnsi"/>
          <w:color w:val="000000"/>
        </w:rPr>
        <w:t xml:space="preserve">Photogeneration of Hydrogen from Water Using </w:t>
      </w:r>
      <w:proofErr w:type="spellStart"/>
      <w:r w:rsidR="006305CB" w:rsidRPr="00473284">
        <w:rPr>
          <w:rStyle w:val="nlmarticle-title"/>
          <w:rFonts w:cstheme="minorHAnsi"/>
          <w:color w:val="000000"/>
        </w:rPr>
        <w:t>Cdse</w:t>
      </w:r>
      <w:proofErr w:type="spellEnd"/>
      <w:r w:rsidR="006305CB" w:rsidRPr="00473284">
        <w:rPr>
          <w:rStyle w:val="nlmarticle-title"/>
          <w:rFonts w:cstheme="minorHAnsi"/>
          <w:color w:val="000000"/>
        </w:rPr>
        <w:t xml:space="preserve"> Nanocrystals Demonstrating the Importance of Surface Exchange</w:t>
      </w:r>
      <w:r w:rsidR="006305CB" w:rsidRPr="00473284">
        <w:rPr>
          <w:rFonts w:cstheme="minorHAnsi"/>
        </w:rPr>
        <w:t> </w:t>
      </w:r>
      <w:r w:rsidR="006305CB" w:rsidRPr="00473284">
        <w:rPr>
          <w:rStyle w:val="citationsource-journal"/>
          <w:rFonts w:cstheme="minorHAnsi"/>
          <w:color w:val="000000"/>
        </w:rPr>
        <w:t>Proc. Natl. Acad. Sci. U. S. A.</w:t>
      </w:r>
      <w:r w:rsidR="006305CB" w:rsidRPr="00473284">
        <w:rPr>
          <w:rStyle w:val="nlmx"/>
          <w:rFonts w:cstheme="minorHAnsi"/>
          <w:color w:val="000000"/>
        </w:rPr>
        <w:t> </w:t>
      </w:r>
      <w:r w:rsidR="006305CB" w:rsidRPr="00473284">
        <w:rPr>
          <w:rStyle w:val="nlmyear"/>
          <w:rFonts w:cstheme="minorHAnsi"/>
          <w:color w:val="000000"/>
        </w:rPr>
        <w:t>2013</w:t>
      </w:r>
      <w:r w:rsidR="006305CB" w:rsidRPr="00473284">
        <w:rPr>
          <w:rStyle w:val="nlmx"/>
          <w:rFonts w:cstheme="minorHAnsi"/>
          <w:color w:val="000000"/>
        </w:rPr>
        <w:t>, </w:t>
      </w:r>
      <w:r w:rsidR="006305CB" w:rsidRPr="00473284">
        <w:rPr>
          <w:rStyle w:val="nlmvolume"/>
          <w:rFonts w:cstheme="minorHAnsi"/>
          <w:color w:val="000000"/>
        </w:rPr>
        <w:t>110</w:t>
      </w:r>
      <w:r w:rsidR="006305CB" w:rsidRPr="00473284">
        <w:rPr>
          <w:rStyle w:val="nlmx"/>
          <w:rFonts w:cstheme="minorHAnsi"/>
          <w:color w:val="000000"/>
        </w:rPr>
        <w:t>, </w:t>
      </w:r>
      <w:r w:rsidR="006305CB" w:rsidRPr="00473284">
        <w:rPr>
          <w:rStyle w:val="nlmfpage"/>
          <w:rFonts w:cstheme="minorHAnsi"/>
          <w:color w:val="000000"/>
        </w:rPr>
        <w:t>16716</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16723</w:t>
      </w:r>
      <w:r w:rsidR="006305CB" w:rsidRPr="00473284">
        <w:rPr>
          <w:rStyle w:val="refdoi"/>
          <w:rFonts w:cstheme="minorHAnsi"/>
          <w:color w:val="000000"/>
        </w:rPr>
        <w:t>DOI: 10.1073/pnas.1316755110</w:t>
      </w:r>
      <w:r w:rsidR="006305CB" w:rsidRPr="00473284">
        <w:rPr>
          <w:rFonts w:cstheme="minorHAnsi"/>
        </w:rPr>
        <w:t> </w:t>
      </w:r>
    </w:p>
    <w:p w14:paraId="4B229662" w14:textId="17DE5119" w:rsidR="006305CB" w:rsidRPr="00473284" w:rsidRDefault="008D63A7" w:rsidP="00E32BB6">
      <w:pPr>
        <w:spacing w:after="0"/>
        <w:ind w:left="720" w:hanging="720"/>
        <w:rPr>
          <w:rFonts w:cstheme="minorHAnsi"/>
        </w:rPr>
      </w:pPr>
      <w:hyperlink r:id="rId66" w:history="1">
        <w:r w:rsidR="006305CB" w:rsidRPr="00473284">
          <w:rPr>
            <w:rStyle w:val="Hyperlink"/>
            <w:rFonts w:cstheme="minorHAnsi"/>
            <w:b/>
            <w:bCs/>
            <w:color w:val="000000"/>
          </w:rPr>
          <w:t>7</w:t>
        </w:r>
      </w:hyperlink>
      <w:r w:rsidR="00EE3FD5" w:rsidRPr="00473284">
        <w:rPr>
          <w:rStyle w:val="Hyperlink"/>
          <w:rFonts w:cstheme="minorHAnsi"/>
          <w:b/>
          <w:bCs/>
          <w:color w:val="000000"/>
        </w:rPr>
        <w:t xml:space="preserve"> </w:t>
      </w:r>
      <w:r w:rsidR="006305CB" w:rsidRPr="00473284">
        <w:rPr>
          <w:rStyle w:val="nlmcontrib-group"/>
          <w:rFonts w:cstheme="minorHAnsi"/>
          <w:color w:val="000000"/>
        </w:rPr>
        <w:t>McNamara, W. R.</w:t>
      </w:r>
      <w:r w:rsidR="006305CB" w:rsidRPr="00473284">
        <w:rPr>
          <w:rStyle w:val="nlmx"/>
          <w:rFonts w:cstheme="minorHAnsi"/>
          <w:color w:val="000000"/>
        </w:rPr>
        <w:t>; </w:t>
      </w:r>
      <w:r w:rsidR="006305CB" w:rsidRPr="00473284">
        <w:rPr>
          <w:rStyle w:val="nlmcontrib-group"/>
          <w:rFonts w:cstheme="minorHAnsi"/>
          <w:color w:val="000000"/>
        </w:rPr>
        <w:t>Han, Z. J.</w:t>
      </w:r>
      <w:r w:rsidR="006305CB" w:rsidRPr="00473284">
        <w:rPr>
          <w:rStyle w:val="nlmx"/>
          <w:rFonts w:cstheme="minorHAnsi"/>
          <w:color w:val="000000"/>
        </w:rPr>
        <w:t>; </w:t>
      </w:r>
      <w:proofErr w:type="spellStart"/>
      <w:r w:rsidR="006305CB" w:rsidRPr="00473284">
        <w:rPr>
          <w:rStyle w:val="nlmcontrib-group"/>
          <w:rFonts w:cstheme="minorHAnsi"/>
          <w:color w:val="000000"/>
        </w:rPr>
        <w:t>Alperin</w:t>
      </w:r>
      <w:proofErr w:type="spellEnd"/>
      <w:r w:rsidR="006305CB" w:rsidRPr="00473284">
        <w:rPr>
          <w:rStyle w:val="nlmcontrib-group"/>
          <w:rFonts w:cstheme="minorHAnsi"/>
          <w:color w:val="000000"/>
        </w:rPr>
        <w:t>, P. J.</w:t>
      </w:r>
      <w:r w:rsidR="006305CB" w:rsidRPr="00473284">
        <w:rPr>
          <w:rStyle w:val="nlmx"/>
          <w:rFonts w:cstheme="minorHAnsi"/>
          <w:color w:val="000000"/>
        </w:rPr>
        <w:t>; </w:t>
      </w:r>
      <w:proofErr w:type="spellStart"/>
      <w:r w:rsidR="006305CB" w:rsidRPr="00473284">
        <w:rPr>
          <w:rStyle w:val="nlmcontrib-group"/>
          <w:rFonts w:cstheme="minorHAnsi"/>
          <w:color w:val="000000"/>
        </w:rPr>
        <w:t>Brennessel</w:t>
      </w:r>
      <w:proofErr w:type="spellEnd"/>
      <w:r w:rsidR="006305CB" w:rsidRPr="00473284">
        <w:rPr>
          <w:rStyle w:val="nlmcontrib-group"/>
          <w:rFonts w:cstheme="minorHAnsi"/>
          <w:color w:val="000000"/>
        </w:rPr>
        <w:t>, W. W.</w:t>
      </w:r>
      <w:r w:rsidR="006305CB" w:rsidRPr="00473284">
        <w:rPr>
          <w:rStyle w:val="nlmx"/>
          <w:rFonts w:cstheme="minorHAnsi"/>
          <w:color w:val="000000"/>
        </w:rPr>
        <w:t>; </w:t>
      </w:r>
      <w:r w:rsidR="006305CB" w:rsidRPr="00473284">
        <w:rPr>
          <w:rStyle w:val="nlmcontrib-group"/>
          <w:rFonts w:cstheme="minorHAnsi"/>
          <w:color w:val="000000"/>
        </w:rPr>
        <w:t>Holland, P. L.</w:t>
      </w:r>
      <w:r w:rsidR="006305CB" w:rsidRPr="00473284">
        <w:rPr>
          <w:rStyle w:val="nlmx"/>
          <w:rFonts w:cstheme="minorHAnsi"/>
          <w:color w:val="000000"/>
        </w:rPr>
        <w:t>; </w:t>
      </w:r>
      <w:r w:rsidR="006305CB" w:rsidRPr="00473284">
        <w:rPr>
          <w:rStyle w:val="nlmcontrib-group"/>
          <w:rFonts w:cstheme="minorHAnsi"/>
          <w:color w:val="000000"/>
        </w:rPr>
        <w:t>Eisenberg, R.</w:t>
      </w:r>
      <w:r w:rsidR="006305CB" w:rsidRPr="00473284">
        <w:rPr>
          <w:rFonts w:cstheme="minorHAnsi"/>
        </w:rPr>
        <w:t> </w:t>
      </w:r>
      <w:r w:rsidR="006305CB" w:rsidRPr="00473284">
        <w:rPr>
          <w:rStyle w:val="nlmarticle-title"/>
          <w:rFonts w:cstheme="minorHAnsi"/>
          <w:color w:val="000000"/>
        </w:rPr>
        <w:t>A Cobalt-Dithiolene Complex for the Photocatalytic and Electrocatalytic Reduction of Protons</w:t>
      </w:r>
      <w:r w:rsidR="006305CB" w:rsidRPr="00473284">
        <w:rPr>
          <w:rFonts w:cstheme="minorHAnsi"/>
        </w:rPr>
        <w:t> </w:t>
      </w:r>
      <w:r w:rsidR="006305CB" w:rsidRPr="00473284">
        <w:rPr>
          <w:rStyle w:val="citationsource-journal"/>
          <w:rFonts w:cstheme="minorHAnsi"/>
          <w:color w:val="000000"/>
        </w:rPr>
        <w:t>J. Am. Chem. Soc.</w:t>
      </w:r>
      <w:r w:rsidR="006305CB" w:rsidRPr="00473284">
        <w:rPr>
          <w:rStyle w:val="nlmx"/>
          <w:rFonts w:cstheme="minorHAnsi"/>
          <w:color w:val="000000"/>
        </w:rPr>
        <w:t> </w:t>
      </w:r>
      <w:r w:rsidR="006305CB" w:rsidRPr="00473284">
        <w:rPr>
          <w:rStyle w:val="nlmyear"/>
          <w:rFonts w:cstheme="minorHAnsi"/>
          <w:color w:val="000000"/>
        </w:rPr>
        <w:t>2011</w:t>
      </w:r>
      <w:r w:rsidR="006305CB" w:rsidRPr="00473284">
        <w:rPr>
          <w:rStyle w:val="nlmx"/>
          <w:rFonts w:cstheme="minorHAnsi"/>
          <w:color w:val="000000"/>
        </w:rPr>
        <w:t>, </w:t>
      </w:r>
      <w:r w:rsidR="006305CB" w:rsidRPr="00473284">
        <w:rPr>
          <w:rStyle w:val="nlmvolume"/>
          <w:rFonts w:cstheme="minorHAnsi"/>
          <w:color w:val="000000"/>
        </w:rPr>
        <w:t>133</w:t>
      </w:r>
      <w:r w:rsidR="006305CB" w:rsidRPr="00473284">
        <w:rPr>
          <w:rStyle w:val="nlmx"/>
          <w:rFonts w:cstheme="minorHAnsi"/>
          <w:color w:val="000000"/>
        </w:rPr>
        <w:t>, </w:t>
      </w:r>
      <w:r w:rsidR="006305CB" w:rsidRPr="00473284">
        <w:rPr>
          <w:rStyle w:val="nlmfpage"/>
          <w:rFonts w:cstheme="minorHAnsi"/>
          <w:color w:val="000000"/>
        </w:rPr>
        <w:t>15368</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15371</w:t>
      </w:r>
      <w:r w:rsidR="006305CB" w:rsidRPr="00473284">
        <w:rPr>
          <w:rStyle w:val="refdoi"/>
          <w:rFonts w:cstheme="minorHAnsi"/>
          <w:color w:val="000000"/>
        </w:rPr>
        <w:t>DOI: 10.1021/ja207842r</w:t>
      </w:r>
      <w:r w:rsidR="006305CB" w:rsidRPr="00473284">
        <w:rPr>
          <w:rFonts w:cstheme="minorHAnsi"/>
        </w:rPr>
        <w:t> </w:t>
      </w:r>
    </w:p>
    <w:p w14:paraId="0132906B" w14:textId="085A1BE7" w:rsidR="006305CB" w:rsidRPr="00473284" w:rsidRDefault="008D63A7" w:rsidP="00E32BB6">
      <w:pPr>
        <w:spacing w:after="0"/>
        <w:ind w:left="720" w:hanging="720"/>
        <w:rPr>
          <w:rFonts w:cstheme="minorHAnsi"/>
        </w:rPr>
      </w:pPr>
      <w:hyperlink r:id="rId67" w:history="1">
        <w:r w:rsidR="006305CB" w:rsidRPr="00473284">
          <w:rPr>
            <w:rStyle w:val="Hyperlink"/>
            <w:rFonts w:cstheme="minorHAnsi"/>
            <w:b/>
            <w:bCs/>
            <w:color w:val="000000"/>
          </w:rPr>
          <w:t>8</w:t>
        </w:r>
      </w:hyperlink>
      <w:r w:rsidR="00EE3FD5" w:rsidRPr="00473284">
        <w:rPr>
          <w:rStyle w:val="Hyperlink"/>
          <w:rFonts w:cstheme="minorHAnsi"/>
          <w:b/>
          <w:bCs/>
          <w:color w:val="000000"/>
        </w:rPr>
        <w:t xml:space="preserve"> </w:t>
      </w:r>
      <w:r w:rsidR="006305CB" w:rsidRPr="00473284">
        <w:rPr>
          <w:rStyle w:val="nlmcontrib-group"/>
          <w:rFonts w:cstheme="minorHAnsi"/>
          <w:color w:val="000000"/>
        </w:rPr>
        <w:t>Gartner, F.</w:t>
      </w:r>
      <w:r w:rsidR="006305CB" w:rsidRPr="00473284">
        <w:rPr>
          <w:rStyle w:val="nlmx"/>
          <w:rFonts w:cstheme="minorHAnsi"/>
          <w:color w:val="000000"/>
        </w:rPr>
        <w:t>; </w:t>
      </w:r>
      <w:proofErr w:type="spellStart"/>
      <w:r w:rsidR="006305CB" w:rsidRPr="00473284">
        <w:rPr>
          <w:rStyle w:val="nlmcontrib-group"/>
          <w:rFonts w:cstheme="minorHAnsi"/>
          <w:color w:val="000000"/>
        </w:rPr>
        <w:t>Sundararaju</w:t>
      </w:r>
      <w:proofErr w:type="spellEnd"/>
      <w:r w:rsidR="006305CB" w:rsidRPr="00473284">
        <w:rPr>
          <w:rStyle w:val="nlmcontrib-group"/>
          <w:rFonts w:cstheme="minorHAnsi"/>
          <w:color w:val="000000"/>
        </w:rPr>
        <w:t>, B.</w:t>
      </w:r>
      <w:r w:rsidR="006305CB" w:rsidRPr="00473284">
        <w:rPr>
          <w:rStyle w:val="nlmx"/>
          <w:rFonts w:cstheme="minorHAnsi"/>
          <w:color w:val="000000"/>
        </w:rPr>
        <w:t>; </w:t>
      </w:r>
      <w:proofErr w:type="spellStart"/>
      <w:r w:rsidR="006305CB" w:rsidRPr="00473284">
        <w:rPr>
          <w:rStyle w:val="nlmcontrib-group"/>
          <w:rFonts w:cstheme="minorHAnsi"/>
          <w:color w:val="000000"/>
        </w:rPr>
        <w:t>Surkus</w:t>
      </w:r>
      <w:proofErr w:type="spellEnd"/>
      <w:r w:rsidR="006305CB" w:rsidRPr="00473284">
        <w:rPr>
          <w:rStyle w:val="nlmcontrib-group"/>
          <w:rFonts w:cstheme="minorHAnsi"/>
          <w:color w:val="000000"/>
        </w:rPr>
        <w:t>, A. E.</w:t>
      </w:r>
      <w:r w:rsidR="006305CB" w:rsidRPr="00473284">
        <w:rPr>
          <w:rStyle w:val="nlmx"/>
          <w:rFonts w:cstheme="minorHAnsi"/>
          <w:color w:val="000000"/>
        </w:rPr>
        <w:t>; </w:t>
      </w:r>
      <w:proofErr w:type="spellStart"/>
      <w:r w:rsidR="006305CB" w:rsidRPr="00473284">
        <w:rPr>
          <w:rStyle w:val="nlmcontrib-group"/>
          <w:rFonts w:cstheme="minorHAnsi"/>
          <w:color w:val="000000"/>
        </w:rPr>
        <w:t>Boddien</w:t>
      </w:r>
      <w:proofErr w:type="spellEnd"/>
      <w:r w:rsidR="006305CB" w:rsidRPr="00473284">
        <w:rPr>
          <w:rStyle w:val="nlmcontrib-group"/>
          <w:rFonts w:cstheme="minorHAnsi"/>
          <w:color w:val="000000"/>
        </w:rPr>
        <w:t>, A.</w:t>
      </w:r>
      <w:r w:rsidR="006305CB" w:rsidRPr="00473284">
        <w:rPr>
          <w:rStyle w:val="nlmx"/>
          <w:rFonts w:cstheme="minorHAnsi"/>
          <w:color w:val="000000"/>
        </w:rPr>
        <w:t>; </w:t>
      </w:r>
      <w:r w:rsidR="006305CB" w:rsidRPr="00473284">
        <w:rPr>
          <w:rStyle w:val="nlmcontrib-group"/>
          <w:rFonts w:cstheme="minorHAnsi"/>
          <w:color w:val="000000"/>
        </w:rPr>
        <w:t>Loges, B.</w:t>
      </w:r>
      <w:r w:rsidR="006305CB" w:rsidRPr="00473284">
        <w:rPr>
          <w:rStyle w:val="nlmx"/>
          <w:rFonts w:cstheme="minorHAnsi"/>
          <w:color w:val="000000"/>
        </w:rPr>
        <w:t>; </w:t>
      </w:r>
      <w:proofErr w:type="spellStart"/>
      <w:r w:rsidR="006305CB" w:rsidRPr="00473284">
        <w:rPr>
          <w:rStyle w:val="nlmcontrib-group"/>
          <w:rFonts w:cstheme="minorHAnsi"/>
          <w:color w:val="000000"/>
        </w:rPr>
        <w:t>Junge</w:t>
      </w:r>
      <w:proofErr w:type="spellEnd"/>
      <w:r w:rsidR="006305CB" w:rsidRPr="00473284">
        <w:rPr>
          <w:rStyle w:val="nlmcontrib-group"/>
          <w:rFonts w:cstheme="minorHAnsi"/>
          <w:color w:val="000000"/>
        </w:rPr>
        <w:t>, H.</w:t>
      </w:r>
      <w:r w:rsidR="006305CB" w:rsidRPr="00473284">
        <w:rPr>
          <w:rStyle w:val="nlmx"/>
          <w:rFonts w:cstheme="minorHAnsi"/>
          <w:color w:val="000000"/>
        </w:rPr>
        <w:t>; </w:t>
      </w:r>
      <w:proofErr w:type="spellStart"/>
      <w:r w:rsidR="006305CB" w:rsidRPr="00473284">
        <w:rPr>
          <w:rStyle w:val="nlmcontrib-group"/>
          <w:rFonts w:cstheme="minorHAnsi"/>
          <w:color w:val="000000"/>
        </w:rPr>
        <w:t>Dixneuf</w:t>
      </w:r>
      <w:proofErr w:type="spellEnd"/>
      <w:r w:rsidR="006305CB" w:rsidRPr="00473284">
        <w:rPr>
          <w:rStyle w:val="nlmcontrib-group"/>
          <w:rFonts w:cstheme="minorHAnsi"/>
          <w:color w:val="000000"/>
        </w:rPr>
        <w:t>, P. H.</w:t>
      </w:r>
      <w:r w:rsidR="006305CB" w:rsidRPr="00473284">
        <w:rPr>
          <w:rStyle w:val="nlmx"/>
          <w:rFonts w:cstheme="minorHAnsi"/>
          <w:color w:val="000000"/>
        </w:rPr>
        <w:t>; </w:t>
      </w:r>
      <w:proofErr w:type="spellStart"/>
      <w:r w:rsidR="006305CB" w:rsidRPr="00473284">
        <w:rPr>
          <w:rStyle w:val="nlmcontrib-group"/>
          <w:rFonts w:cstheme="minorHAnsi"/>
          <w:color w:val="000000"/>
        </w:rPr>
        <w:t>Beller</w:t>
      </w:r>
      <w:proofErr w:type="spellEnd"/>
      <w:r w:rsidR="006305CB" w:rsidRPr="00473284">
        <w:rPr>
          <w:rStyle w:val="nlmcontrib-group"/>
          <w:rFonts w:cstheme="minorHAnsi"/>
          <w:color w:val="000000"/>
        </w:rPr>
        <w:t>, M.</w:t>
      </w:r>
      <w:r w:rsidR="006305CB" w:rsidRPr="00473284">
        <w:rPr>
          <w:rFonts w:cstheme="minorHAnsi"/>
        </w:rPr>
        <w:t> </w:t>
      </w:r>
      <w:r w:rsidR="006305CB" w:rsidRPr="00473284">
        <w:rPr>
          <w:rStyle w:val="nlmarticle-title"/>
          <w:rFonts w:cstheme="minorHAnsi"/>
          <w:color w:val="000000"/>
        </w:rPr>
        <w:t>Light-Driven Hydrogen Generation: Efficient Iron-Based Water Reduction Catalysts</w:t>
      </w:r>
      <w:r w:rsidR="006305CB" w:rsidRPr="00473284">
        <w:rPr>
          <w:rFonts w:cstheme="minorHAnsi"/>
        </w:rPr>
        <w:t> </w:t>
      </w:r>
      <w:proofErr w:type="spellStart"/>
      <w:r w:rsidR="006305CB" w:rsidRPr="00473284">
        <w:rPr>
          <w:rStyle w:val="citationsource-journal"/>
          <w:rFonts w:cstheme="minorHAnsi"/>
          <w:color w:val="000000"/>
        </w:rPr>
        <w:t>Angew</w:t>
      </w:r>
      <w:proofErr w:type="spellEnd"/>
      <w:r w:rsidR="006305CB" w:rsidRPr="00473284">
        <w:rPr>
          <w:rStyle w:val="citationsource-journal"/>
          <w:rFonts w:cstheme="minorHAnsi"/>
          <w:color w:val="000000"/>
        </w:rPr>
        <w:t>. Chem., Int. Ed.</w:t>
      </w:r>
      <w:r w:rsidR="006305CB" w:rsidRPr="00473284">
        <w:rPr>
          <w:rStyle w:val="nlmx"/>
          <w:rFonts w:cstheme="minorHAnsi"/>
          <w:color w:val="000000"/>
        </w:rPr>
        <w:t> </w:t>
      </w:r>
      <w:r w:rsidR="006305CB" w:rsidRPr="00473284">
        <w:rPr>
          <w:rStyle w:val="nlmyear"/>
          <w:rFonts w:cstheme="minorHAnsi"/>
          <w:color w:val="000000"/>
        </w:rPr>
        <w:t>2009</w:t>
      </w:r>
      <w:r w:rsidR="006305CB" w:rsidRPr="00473284">
        <w:rPr>
          <w:rStyle w:val="nlmx"/>
          <w:rFonts w:cstheme="minorHAnsi"/>
          <w:color w:val="000000"/>
        </w:rPr>
        <w:t>, </w:t>
      </w:r>
      <w:r w:rsidR="006305CB" w:rsidRPr="00473284">
        <w:rPr>
          <w:rStyle w:val="nlmvolume"/>
          <w:rFonts w:cstheme="minorHAnsi"/>
          <w:color w:val="000000"/>
        </w:rPr>
        <w:t>48</w:t>
      </w:r>
      <w:r w:rsidR="006305CB" w:rsidRPr="00473284">
        <w:rPr>
          <w:rStyle w:val="nlmx"/>
          <w:rFonts w:cstheme="minorHAnsi"/>
          <w:color w:val="000000"/>
        </w:rPr>
        <w:t>, </w:t>
      </w:r>
      <w:r w:rsidR="006305CB" w:rsidRPr="00473284">
        <w:rPr>
          <w:rStyle w:val="nlmfpage"/>
          <w:rFonts w:cstheme="minorHAnsi"/>
          <w:color w:val="000000"/>
        </w:rPr>
        <w:t>9962</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9965</w:t>
      </w:r>
      <w:r w:rsidR="006305CB" w:rsidRPr="00473284">
        <w:rPr>
          <w:rStyle w:val="refdoi"/>
          <w:rFonts w:cstheme="minorHAnsi"/>
          <w:color w:val="000000"/>
        </w:rPr>
        <w:t>DOI: 10.1002/anie.200905115</w:t>
      </w:r>
      <w:r w:rsidR="006305CB" w:rsidRPr="00473284">
        <w:rPr>
          <w:rFonts w:cstheme="minorHAnsi"/>
        </w:rPr>
        <w:t> </w:t>
      </w:r>
    </w:p>
    <w:p w14:paraId="58AC3E26" w14:textId="7FCF0B49" w:rsidR="006305CB" w:rsidRPr="00473284" w:rsidRDefault="008D63A7" w:rsidP="00E32BB6">
      <w:pPr>
        <w:spacing w:after="0"/>
        <w:ind w:left="720" w:hanging="720"/>
        <w:rPr>
          <w:rFonts w:cstheme="minorHAnsi"/>
        </w:rPr>
      </w:pPr>
      <w:hyperlink r:id="rId68" w:history="1">
        <w:r w:rsidR="006305CB" w:rsidRPr="00473284">
          <w:rPr>
            <w:rStyle w:val="Hyperlink"/>
            <w:rFonts w:cstheme="minorHAnsi"/>
            <w:b/>
            <w:bCs/>
            <w:color w:val="000000"/>
          </w:rPr>
          <w:t>9</w:t>
        </w:r>
      </w:hyperlink>
      <w:r w:rsidR="00EE3FD5" w:rsidRPr="00473284">
        <w:rPr>
          <w:rStyle w:val="Hyperlink"/>
          <w:rFonts w:cstheme="minorHAnsi"/>
          <w:b/>
          <w:bCs/>
          <w:color w:val="000000"/>
        </w:rPr>
        <w:t xml:space="preserve"> </w:t>
      </w:r>
      <w:r w:rsidR="006305CB" w:rsidRPr="00473284">
        <w:rPr>
          <w:rStyle w:val="nlmcontrib-group"/>
          <w:rFonts w:cstheme="minorHAnsi"/>
          <w:color w:val="000000"/>
        </w:rPr>
        <w:t>Han, Z. J.</w:t>
      </w:r>
      <w:r w:rsidR="006305CB" w:rsidRPr="00473284">
        <w:rPr>
          <w:rStyle w:val="nlmx"/>
          <w:rFonts w:cstheme="minorHAnsi"/>
          <w:color w:val="000000"/>
        </w:rPr>
        <w:t>; </w:t>
      </w:r>
      <w:r w:rsidR="006305CB" w:rsidRPr="00473284">
        <w:rPr>
          <w:rStyle w:val="nlmcontrib-group"/>
          <w:rFonts w:cstheme="minorHAnsi"/>
          <w:color w:val="000000"/>
        </w:rPr>
        <w:t>McNamara, W. R.</w:t>
      </w:r>
      <w:r w:rsidR="006305CB" w:rsidRPr="00473284">
        <w:rPr>
          <w:rStyle w:val="nlmx"/>
          <w:rFonts w:cstheme="minorHAnsi"/>
          <w:color w:val="000000"/>
        </w:rPr>
        <w:t>; </w:t>
      </w:r>
      <w:proofErr w:type="spellStart"/>
      <w:r w:rsidR="006305CB" w:rsidRPr="00473284">
        <w:rPr>
          <w:rStyle w:val="nlmcontrib-group"/>
          <w:rFonts w:cstheme="minorHAnsi"/>
          <w:color w:val="000000"/>
        </w:rPr>
        <w:t>Eum</w:t>
      </w:r>
      <w:proofErr w:type="spellEnd"/>
      <w:r w:rsidR="006305CB" w:rsidRPr="00473284">
        <w:rPr>
          <w:rStyle w:val="nlmcontrib-group"/>
          <w:rFonts w:cstheme="minorHAnsi"/>
          <w:color w:val="000000"/>
        </w:rPr>
        <w:t>, M. S.</w:t>
      </w:r>
      <w:r w:rsidR="006305CB" w:rsidRPr="00473284">
        <w:rPr>
          <w:rStyle w:val="nlmx"/>
          <w:rFonts w:cstheme="minorHAnsi"/>
          <w:color w:val="000000"/>
        </w:rPr>
        <w:t>; </w:t>
      </w:r>
      <w:r w:rsidR="006305CB" w:rsidRPr="00473284">
        <w:rPr>
          <w:rStyle w:val="nlmcontrib-group"/>
          <w:rFonts w:cstheme="minorHAnsi"/>
          <w:color w:val="000000"/>
        </w:rPr>
        <w:t>Holland, P. L.</w:t>
      </w:r>
      <w:r w:rsidR="006305CB" w:rsidRPr="00473284">
        <w:rPr>
          <w:rStyle w:val="nlmx"/>
          <w:rFonts w:cstheme="minorHAnsi"/>
          <w:color w:val="000000"/>
        </w:rPr>
        <w:t>; </w:t>
      </w:r>
      <w:r w:rsidR="006305CB" w:rsidRPr="00473284">
        <w:rPr>
          <w:rStyle w:val="nlmcontrib-group"/>
          <w:rFonts w:cstheme="minorHAnsi"/>
          <w:color w:val="000000"/>
        </w:rPr>
        <w:t>Eisenberg, R.</w:t>
      </w:r>
      <w:r w:rsidR="006305CB" w:rsidRPr="00473284">
        <w:rPr>
          <w:rFonts w:cstheme="minorHAnsi"/>
        </w:rPr>
        <w:t> </w:t>
      </w:r>
      <w:r w:rsidR="006305CB" w:rsidRPr="00473284">
        <w:rPr>
          <w:rStyle w:val="nlmarticle-title"/>
          <w:rFonts w:cstheme="minorHAnsi"/>
          <w:color w:val="000000"/>
        </w:rPr>
        <w:t>A Nickel Thiolate Catalyst for the Long-Lived Photocatalytic Production of Hydrogen in a Noble-Metal-Free System</w:t>
      </w:r>
      <w:r w:rsidR="006305CB" w:rsidRPr="00473284">
        <w:rPr>
          <w:rFonts w:cstheme="minorHAnsi"/>
        </w:rPr>
        <w:t> </w:t>
      </w:r>
      <w:proofErr w:type="spellStart"/>
      <w:r w:rsidR="006305CB" w:rsidRPr="00473284">
        <w:rPr>
          <w:rStyle w:val="citationsource-journal"/>
          <w:rFonts w:cstheme="minorHAnsi"/>
          <w:color w:val="000000"/>
        </w:rPr>
        <w:t>Angew</w:t>
      </w:r>
      <w:proofErr w:type="spellEnd"/>
      <w:r w:rsidR="006305CB" w:rsidRPr="00473284">
        <w:rPr>
          <w:rStyle w:val="citationsource-journal"/>
          <w:rFonts w:cstheme="minorHAnsi"/>
          <w:color w:val="000000"/>
        </w:rPr>
        <w:t>. Chem., Int. Ed.</w:t>
      </w:r>
      <w:r w:rsidR="006305CB" w:rsidRPr="00473284">
        <w:rPr>
          <w:rStyle w:val="nlmx"/>
          <w:rFonts w:cstheme="minorHAnsi"/>
          <w:color w:val="000000"/>
        </w:rPr>
        <w:t> </w:t>
      </w:r>
      <w:r w:rsidR="006305CB" w:rsidRPr="00473284">
        <w:rPr>
          <w:rStyle w:val="nlmyear"/>
          <w:rFonts w:cstheme="minorHAnsi"/>
          <w:color w:val="000000"/>
        </w:rPr>
        <w:t>2012</w:t>
      </w:r>
      <w:r w:rsidR="006305CB" w:rsidRPr="00473284">
        <w:rPr>
          <w:rStyle w:val="nlmx"/>
          <w:rFonts w:cstheme="minorHAnsi"/>
          <w:color w:val="000000"/>
        </w:rPr>
        <w:t>, </w:t>
      </w:r>
      <w:r w:rsidR="006305CB" w:rsidRPr="00473284">
        <w:rPr>
          <w:rStyle w:val="nlmvolume"/>
          <w:rFonts w:cstheme="minorHAnsi"/>
          <w:color w:val="000000"/>
        </w:rPr>
        <w:t>51</w:t>
      </w:r>
      <w:r w:rsidR="006305CB" w:rsidRPr="00473284">
        <w:rPr>
          <w:rStyle w:val="nlmx"/>
          <w:rFonts w:cstheme="minorHAnsi"/>
          <w:color w:val="000000"/>
        </w:rPr>
        <w:t>, </w:t>
      </w:r>
      <w:r w:rsidR="006305CB" w:rsidRPr="00473284">
        <w:rPr>
          <w:rStyle w:val="nlmfpage"/>
          <w:rFonts w:cstheme="minorHAnsi"/>
          <w:color w:val="000000"/>
        </w:rPr>
        <w:t>1667</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1670</w:t>
      </w:r>
      <w:r w:rsidR="006305CB" w:rsidRPr="00473284">
        <w:rPr>
          <w:rStyle w:val="refdoi"/>
          <w:rFonts w:cstheme="minorHAnsi"/>
          <w:color w:val="000000"/>
        </w:rPr>
        <w:t>DOI: 10.1002/anie.201107329</w:t>
      </w:r>
      <w:r w:rsidR="006305CB" w:rsidRPr="00473284">
        <w:rPr>
          <w:rFonts w:cstheme="minorHAnsi"/>
        </w:rPr>
        <w:t> </w:t>
      </w:r>
    </w:p>
    <w:p w14:paraId="10D6C07D" w14:textId="13B85652" w:rsidR="006305CB" w:rsidRPr="00473284" w:rsidRDefault="008D63A7" w:rsidP="00E32BB6">
      <w:pPr>
        <w:spacing w:after="0"/>
        <w:ind w:left="720" w:hanging="720"/>
        <w:rPr>
          <w:rFonts w:cstheme="minorHAnsi"/>
        </w:rPr>
      </w:pPr>
      <w:hyperlink r:id="rId69" w:history="1">
        <w:r w:rsidR="006305CB" w:rsidRPr="00473284">
          <w:rPr>
            <w:rStyle w:val="Hyperlink"/>
            <w:rFonts w:cstheme="minorHAnsi"/>
            <w:b/>
            <w:bCs/>
            <w:color w:val="000000"/>
          </w:rPr>
          <w:t>10</w:t>
        </w:r>
      </w:hyperlink>
      <w:r w:rsidR="00EE3FD5" w:rsidRPr="00473284">
        <w:rPr>
          <w:rStyle w:val="Hyperlink"/>
          <w:rFonts w:cstheme="minorHAnsi"/>
          <w:b/>
          <w:bCs/>
          <w:color w:val="000000"/>
        </w:rPr>
        <w:t xml:space="preserve"> </w:t>
      </w:r>
      <w:proofErr w:type="spellStart"/>
      <w:r w:rsidR="006305CB" w:rsidRPr="00473284">
        <w:rPr>
          <w:rStyle w:val="nlmcontrib-group"/>
          <w:rFonts w:cstheme="minorHAnsi"/>
          <w:color w:val="000000"/>
        </w:rPr>
        <w:t>Fihri</w:t>
      </w:r>
      <w:proofErr w:type="spellEnd"/>
      <w:r w:rsidR="006305CB" w:rsidRPr="00473284">
        <w:rPr>
          <w:rStyle w:val="nlmcontrib-group"/>
          <w:rFonts w:cstheme="minorHAnsi"/>
          <w:color w:val="000000"/>
        </w:rPr>
        <w:t>, A.</w:t>
      </w:r>
      <w:r w:rsidR="006305CB" w:rsidRPr="00473284">
        <w:rPr>
          <w:rStyle w:val="nlmx"/>
          <w:rFonts w:cstheme="minorHAnsi"/>
          <w:color w:val="000000"/>
        </w:rPr>
        <w:t>; </w:t>
      </w:r>
      <w:proofErr w:type="spellStart"/>
      <w:r w:rsidR="006305CB" w:rsidRPr="00473284">
        <w:rPr>
          <w:rStyle w:val="nlmcontrib-group"/>
          <w:rFonts w:cstheme="minorHAnsi"/>
          <w:color w:val="000000"/>
        </w:rPr>
        <w:t>Artero</w:t>
      </w:r>
      <w:proofErr w:type="spellEnd"/>
      <w:r w:rsidR="006305CB" w:rsidRPr="00473284">
        <w:rPr>
          <w:rStyle w:val="nlmcontrib-group"/>
          <w:rFonts w:cstheme="minorHAnsi"/>
          <w:color w:val="000000"/>
        </w:rPr>
        <w:t>, V.</w:t>
      </w:r>
      <w:r w:rsidR="006305CB" w:rsidRPr="00473284">
        <w:rPr>
          <w:rStyle w:val="nlmx"/>
          <w:rFonts w:cstheme="minorHAnsi"/>
          <w:color w:val="000000"/>
        </w:rPr>
        <w:t>; </w:t>
      </w:r>
      <w:r w:rsidR="006305CB" w:rsidRPr="00473284">
        <w:rPr>
          <w:rStyle w:val="nlmcontrib-group"/>
          <w:rFonts w:cstheme="minorHAnsi"/>
          <w:color w:val="000000"/>
        </w:rPr>
        <w:t>Pereira, A.</w:t>
      </w:r>
      <w:r w:rsidR="006305CB" w:rsidRPr="00473284">
        <w:rPr>
          <w:rStyle w:val="nlmx"/>
          <w:rFonts w:cstheme="minorHAnsi"/>
          <w:color w:val="000000"/>
        </w:rPr>
        <w:t>; </w:t>
      </w:r>
      <w:proofErr w:type="spellStart"/>
      <w:r w:rsidR="006305CB" w:rsidRPr="00473284">
        <w:rPr>
          <w:rStyle w:val="nlmcontrib-group"/>
          <w:rFonts w:cstheme="minorHAnsi"/>
          <w:color w:val="000000"/>
        </w:rPr>
        <w:t>Fontecave</w:t>
      </w:r>
      <w:proofErr w:type="spellEnd"/>
      <w:r w:rsidR="006305CB" w:rsidRPr="00473284">
        <w:rPr>
          <w:rStyle w:val="nlmcontrib-group"/>
          <w:rFonts w:cstheme="minorHAnsi"/>
          <w:color w:val="000000"/>
        </w:rPr>
        <w:t>, M.</w:t>
      </w:r>
      <w:r w:rsidR="006305CB" w:rsidRPr="00473284">
        <w:rPr>
          <w:rFonts w:cstheme="minorHAnsi"/>
        </w:rPr>
        <w:t> </w:t>
      </w:r>
      <w:r w:rsidR="006305CB" w:rsidRPr="00473284">
        <w:rPr>
          <w:rStyle w:val="nlmarticle-title"/>
          <w:rFonts w:cstheme="minorHAnsi"/>
          <w:color w:val="000000"/>
        </w:rPr>
        <w:t>Efficient H</w:t>
      </w:r>
      <w:r w:rsidR="006305CB" w:rsidRPr="00473284">
        <w:rPr>
          <w:rStyle w:val="nlmarticle-title"/>
          <w:rFonts w:cstheme="minorHAnsi"/>
          <w:color w:val="000000"/>
          <w:vertAlign w:val="subscript"/>
        </w:rPr>
        <w:t>2</w:t>
      </w:r>
      <w:r w:rsidR="006305CB" w:rsidRPr="00473284">
        <w:rPr>
          <w:rStyle w:val="nlmarticle-title"/>
          <w:rFonts w:cstheme="minorHAnsi"/>
          <w:color w:val="000000"/>
        </w:rPr>
        <w:t xml:space="preserve">-Producing Photocatalytic Systems Based on </w:t>
      </w:r>
      <w:proofErr w:type="spellStart"/>
      <w:r w:rsidR="006305CB" w:rsidRPr="00473284">
        <w:rPr>
          <w:rStyle w:val="nlmarticle-title"/>
          <w:rFonts w:cstheme="minorHAnsi"/>
          <w:color w:val="000000"/>
        </w:rPr>
        <w:t>Cyclometalated</w:t>
      </w:r>
      <w:proofErr w:type="spellEnd"/>
      <w:r w:rsidR="006305CB" w:rsidRPr="00473284">
        <w:rPr>
          <w:rStyle w:val="nlmarticle-title"/>
          <w:rFonts w:cstheme="minorHAnsi"/>
          <w:color w:val="000000"/>
        </w:rPr>
        <w:t xml:space="preserve"> Iridium- and </w:t>
      </w:r>
      <w:proofErr w:type="spellStart"/>
      <w:r w:rsidR="006305CB" w:rsidRPr="00473284">
        <w:rPr>
          <w:rStyle w:val="nlmarticle-title"/>
          <w:rFonts w:cstheme="minorHAnsi"/>
          <w:color w:val="000000"/>
        </w:rPr>
        <w:t>Tricarbonylrhenium-Diimine</w:t>
      </w:r>
      <w:proofErr w:type="spellEnd"/>
      <w:r w:rsidR="006305CB" w:rsidRPr="00473284">
        <w:rPr>
          <w:rStyle w:val="nlmarticle-title"/>
          <w:rFonts w:cstheme="minorHAnsi"/>
          <w:color w:val="000000"/>
        </w:rPr>
        <w:t xml:space="preserve"> Photosensitizers and </w:t>
      </w:r>
      <w:proofErr w:type="spellStart"/>
      <w:r w:rsidR="006305CB" w:rsidRPr="00473284">
        <w:rPr>
          <w:rStyle w:val="nlmarticle-title"/>
          <w:rFonts w:cstheme="minorHAnsi"/>
          <w:color w:val="000000"/>
        </w:rPr>
        <w:t>Cobaloxime</w:t>
      </w:r>
      <w:proofErr w:type="spellEnd"/>
      <w:r w:rsidR="006305CB" w:rsidRPr="00473284">
        <w:rPr>
          <w:rStyle w:val="nlmarticle-title"/>
          <w:rFonts w:cstheme="minorHAnsi"/>
          <w:color w:val="000000"/>
        </w:rPr>
        <w:t xml:space="preserve"> Catalysts</w:t>
      </w:r>
      <w:r w:rsidR="006305CB" w:rsidRPr="00473284">
        <w:rPr>
          <w:rFonts w:cstheme="minorHAnsi"/>
        </w:rPr>
        <w:t> </w:t>
      </w:r>
      <w:r w:rsidR="006305CB" w:rsidRPr="00473284">
        <w:rPr>
          <w:rStyle w:val="citationsource-journal"/>
          <w:rFonts w:cstheme="minorHAnsi"/>
          <w:color w:val="000000"/>
        </w:rPr>
        <w:t>Dalton Trans.</w:t>
      </w:r>
      <w:r w:rsidR="006305CB" w:rsidRPr="00473284">
        <w:rPr>
          <w:rStyle w:val="nlmx"/>
          <w:rFonts w:cstheme="minorHAnsi"/>
          <w:color w:val="000000"/>
        </w:rPr>
        <w:t> </w:t>
      </w:r>
      <w:r w:rsidR="006305CB" w:rsidRPr="00473284">
        <w:rPr>
          <w:rStyle w:val="nlmyear"/>
          <w:rFonts w:cstheme="minorHAnsi"/>
          <w:color w:val="000000"/>
        </w:rPr>
        <w:t>2008</w:t>
      </w:r>
      <w:r w:rsidR="006305CB" w:rsidRPr="00473284">
        <w:rPr>
          <w:rStyle w:val="nlmx"/>
          <w:rFonts w:cstheme="minorHAnsi"/>
          <w:color w:val="000000"/>
        </w:rPr>
        <w:t>, </w:t>
      </w:r>
      <w:r w:rsidR="006305CB" w:rsidRPr="00473284">
        <w:rPr>
          <w:rStyle w:val="nlmfpage"/>
          <w:rFonts w:cstheme="minorHAnsi"/>
          <w:color w:val="000000"/>
        </w:rPr>
        <w:t>5567</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5569</w:t>
      </w:r>
      <w:r w:rsidR="006305CB" w:rsidRPr="00473284">
        <w:rPr>
          <w:rStyle w:val="refdoi"/>
          <w:rFonts w:cstheme="minorHAnsi"/>
          <w:color w:val="000000"/>
        </w:rPr>
        <w:t>DOI: 10.1039/b812605b</w:t>
      </w:r>
      <w:r w:rsidR="006305CB" w:rsidRPr="00473284">
        <w:rPr>
          <w:rFonts w:cstheme="minorHAnsi"/>
        </w:rPr>
        <w:t> </w:t>
      </w:r>
    </w:p>
    <w:p w14:paraId="4F09274B" w14:textId="24676051" w:rsidR="006305CB" w:rsidRPr="00473284" w:rsidRDefault="008D63A7" w:rsidP="00E32BB6">
      <w:pPr>
        <w:spacing w:after="0"/>
        <w:ind w:left="720" w:hanging="720"/>
        <w:rPr>
          <w:rFonts w:cstheme="minorHAnsi"/>
        </w:rPr>
      </w:pPr>
      <w:hyperlink r:id="rId70" w:history="1">
        <w:r w:rsidR="006305CB" w:rsidRPr="00473284">
          <w:rPr>
            <w:rStyle w:val="Hyperlink"/>
            <w:rFonts w:cstheme="minorHAnsi"/>
            <w:b/>
            <w:bCs/>
            <w:color w:val="000000"/>
          </w:rPr>
          <w:t>11</w:t>
        </w:r>
      </w:hyperlink>
      <w:r w:rsidR="00EE3FD5" w:rsidRPr="00473284">
        <w:rPr>
          <w:rStyle w:val="Hyperlink"/>
          <w:rFonts w:cstheme="minorHAnsi"/>
          <w:b/>
          <w:bCs/>
          <w:color w:val="000000"/>
        </w:rPr>
        <w:t xml:space="preserve"> </w:t>
      </w:r>
      <w:r w:rsidR="006305CB" w:rsidRPr="00473284">
        <w:rPr>
          <w:rStyle w:val="nlmcontrib-group"/>
          <w:rFonts w:cstheme="minorHAnsi"/>
          <w:color w:val="000000"/>
        </w:rPr>
        <w:t>Sakata, T.</w:t>
      </w:r>
      <w:r w:rsidR="006305CB" w:rsidRPr="00473284">
        <w:rPr>
          <w:rStyle w:val="nlmx"/>
          <w:rFonts w:cstheme="minorHAnsi"/>
          <w:color w:val="000000"/>
        </w:rPr>
        <w:t>; </w:t>
      </w:r>
      <w:r w:rsidR="006305CB" w:rsidRPr="00473284">
        <w:rPr>
          <w:rStyle w:val="nlmcontrib-group"/>
          <w:rFonts w:cstheme="minorHAnsi"/>
          <w:color w:val="000000"/>
        </w:rPr>
        <w:t>Kawai, T.</w:t>
      </w:r>
      <w:r w:rsidR="006305CB" w:rsidRPr="00473284">
        <w:rPr>
          <w:rStyle w:val="nlmx"/>
          <w:rFonts w:cstheme="minorHAnsi"/>
          <w:color w:val="000000"/>
        </w:rPr>
        <w:t>; </w:t>
      </w:r>
      <w:r w:rsidR="006305CB" w:rsidRPr="00473284">
        <w:rPr>
          <w:rStyle w:val="nlmcontrib-group"/>
          <w:rFonts w:cstheme="minorHAnsi"/>
          <w:color w:val="000000"/>
        </w:rPr>
        <w:t>Hashimoto, K.</w:t>
      </w:r>
      <w:r w:rsidR="006305CB" w:rsidRPr="00473284">
        <w:rPr>
          <w:rFonts w:cstheme="minorHAnsi"/>
        </w:rPr>
        <w:t> </w:t>
      </w:r>
      <w:r w:rsidR="006305CB" w:rsidRPr="00473284">
        <w:rPr>
          <w:rStyle w:val="nlmarticle-title"/>
          <w:rFonts w:cstheme="minorHAnsi"/>
          <w:color w:val="000000"/>
        </w:rPr>
        <w:t>Photochemical Diode Model of Pt-TiO</w:t>
      </w:r>
      <w:r w:rsidR="006305CB" w:rsidRPr="00473284">
        <w:rPr>
          <w:rStyle w:val="nlmarticle-title"/>
          <w:rFonts w:cstheme="minorHAnsi"/>
          <w:color w:val="000000"/>
          <w:vertAlign w:val="subscript"/>
        </w:rPr>
        <w:t>2</w:t>
      </w:r>
      <w:r w:rsidR="006305CB" w:rsidRPr="00473284">
        <w:rPr>
          <w:rStyle w:val="nlmarticle-title"/>
          <w:rFonts w:cstheme="minorHAnsi"/>
          <w:color w:val="000000"/>
        </w:rPr>
        <w:t> Particle and Its Photocatalytic Activity</w:t>
      </w:r>
      <w:r w:rsidR="006305CB" w:rsidRPr="00473284">
        <w:rPr>
          <w:rFonts w:cstheme="minorHAnsi"/>
        </w:rPr>
        <w:t> </w:t>
      </w:r>
      <w:r w:rsidR="006305CB" w:rsidRPr="00473284">
        <w:rPr>
          <w:rStyle w:val="citationsource-journal"/>
          <w:rFonts w:cstheme="minorHAnsi"/>
          <w:color w:val="000000"/>
        </w:rPr>
        <w:t>Chem. Phys. Lett.</w:t>
      </w:r>
      <w:r w:rsidR="006305CB" w:rsidRPr="00473284">
        <w:rPr>
          <w:rStyle w:val="nlmx"/>
          <w:rFonts w:cstheme="minorHAnsi"/>
          <w:color w:val="000000"/>
        </w:rPr>
        <w:t> </w:t>
      </w:r>
      <w:r w:rsidR="006305CB" w:rsidRPr="00473284">
        <w:rPr>
          <w:rStyle w:val="nlmyear"/>
          <w:rFonts w:cstheme="minorHAnsi"/>
          <w:color w:val="000000"/>
        </w:rPr>
        <w:t>1982</w:t>
      </w:r>
      <w:r w:rsidR="006305CB" w:rsidRPr="00473284">
        <w:rPr>
          <w:rStyle w:val="nlmx"/>
          <w:rFonts w:cstheme="minorHAnsi"/>
          <w:color w:val="000000"/>
        </w:rPr>
        <w:t>, </w:t>
      </w:r>
      <w:r w:rsidR="006305CB" w:rsidRPr="00473284">
        <w:rPr>
          <w:rStyle w:val="nlmvolume"/>
          <w:rFonts w:cstheme="minorHAnsi"/>
          <w:color w:val="000000"/>
        </w:rPr>
        <w:t>88</w:t>
      </w:r>
      <w:r w:rsidR="006305CB" w:rsidRPr="00473284">
        <w:rPr>
          <w:rStyle w:val="nlmx"/>
          <w:rFonts w:cstheme="minorHAnsi"/>
          <w:color w:val="000000"/>
        </w:rPr>
        <w:t>, </w:t>
      </w:r>
      <w:r w:rsidR="006305CB" w:rsidRPr="00473284">
        <w:rPr>
          <w:rStyle w:val="nlmfpage"/>
          <w:rFonts w:cstheme="minorHAnsi"/>
          <w:color w:val="000000"/>
        </w:rPr>
        <w:t>50</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54</w:t>
      </w:r>
      <w:r w:rsidR="006305CB" w:rsidRPr="00473284">
        <w:rPr>
          <w:rStyle w:val="refdoi"/>
          <w:rFonts w:cstheme="minorHAnsi"/>
          <w:color w:val="000000"/>
        </w:rPr>
        <w:t>DOI: 10.1016/0009-2614(82)80068-7</w:t>
      </w:r>
      <w:r w:rsidR="006305CB" w:rsidRPr="00473284">
        <w:rPr>
          <w:rFonts w:cstheme="minorHAnsi"/>
        </w:rPr>
        <w:t> </w:t>
      </w:r>
    </w:p>
    <w:p w14:paraId="62BA910A" w14:textId="76526869" w:rsidR="006305CB" w:rsidRPr="00473284" w:rsidRDefault="008D63A7" w:rsidP="00E32BB6">
      <w:pPr>
        <w:spacing w:after="0"/>
        <w:ind w:left="720" w:hanging="720"/>
        <w:rPr>
          <w:rFonts w:cstheme="minorHAnsi"/>
        </w:rPr>
      </w:pPr>
      <w:hyperlink r:id="rId71" w:history="1">
        <w:r w:rsidR="006305CB" w:rsidRPr="00473284">
          <w:rPr>
            <w:rStyle w:val="Hyperlink"/>
            <w:rFonts w:cstheme="minorHAnsi"/>
            <w:b/>
            <w:bCs/>
            <w:color w:val="000000"/>
          </w:rPr>
          <w:t>12</w:t>
        </w:r>
      </w:hyperlink>
      <w:r w:rsidR="00603135" w:rsidRPr="00473284">
        <w:rPr>
          <w:rStyle w:val="Hyperlink"/>
          <w:rFonts w:cstheme="minorHAnsi"/>
          <w:b/>
          <w:bCs/>
          <w:color w:val="000000"/>
        </w:rPr>
        <w:t xml:space="preserve"> </w:t>
      </w:r>
      <w:r w:rsidR="006305CB" w:rsidRPr="00473284">
        <w:rPr>
          <w:rStyle w:val="nlmcontrib-group"/>
          <w:rFonts w:cstheme="minorHAnsi"/>
          <w:color w:val="000000"/>
        </w:rPr>
        <w:t>Acharya, K. P.</w:t>
      </w:r>
      <w:r w:rsidR="006305CB" w:rsidRPr="00473284">
        <w:rPr>
          <w:rStyle w:val="nlmx"/>
          <w:rFonts w:cstheme="minorHAnsi"/>
          <w:color w:val="000000"/>
        </w:rPr>
        <w:t>; </w:t>
      </w:r>
      <w:proofErr w:type="spellStart"/>
      <w:r w:rsidR="006305CB" w:rsidRPr="00473284">
        <w:rPr>
          <w:rStyle w:val="nlmcontrib-group"/>
          <w:rFonts w:cstheme="minorHAnsi"/>
          <w:color w:val="000000"/>
        </w:rPr>
        <w:t>Khnayzer</w:t>
      </w:r>
      <w:proofErr w:type="spellEnd"/>
      <w:r w:rsidR="006305CB" w:rsidRPr="00473284">
        <w:rPr>
          <w:rStyle w:val="nlmcontrib-group"/>
          <w:rFonts w:cstheme="minorHAnsi"/>
          <w:color w:val="000000"/>
        </w:rPr>
        <w:t>, R. S.</w:t>
      </w:r>
      <w:r w:rsidR="006305CB" w:rsidRPr="00473284">
        <w:rPr>
          <w:rStyle w:val="nlmx"/>
          <w:rFonts w:cstheme="minorHAnsi"/>
          <w:color w:val="000000"/>
        </w:rPr>
        <w:t>; </w:t>
      </w:r>
      <w:r w:rsidR="006305CB" w:rsidRPr="00473284">
        <w:rPr>
          <w:rStyle w:val="nlmcontrib-group"/>
          <w:rFonts w:cstheme="minorHAnsi"/>
          <w:color w:val="000000"/>
        </w:rPr>
        <w:t>O’Connor, T.</w:t>
      </w:r>
      <w:r w:rsidR="006305CB" w:rsidRPr="00473284">
        <w:rPr>
          <w:rStyle w:val="nlmx"/>
          <w:rFonts w:cstheme="minorHAnsi"/>
          <w:color w:val="000000"/>
        </w:rPr>
        <w:t>; </w:t>
      </w:r>
      <w:proofErr w:type="spellStart"/>
      <w:r w:rsidR="006305CB" w:rsidRPr="00473284">
        <w:rPr>
          <w:rStyle w:val="nlmcontrib-group"/>
          <w:rFonts w:cstheme="minorHAnsi"/>
          <w:color w:val="000000"/>
        </w:rPr>
        <w:t>Diederich</w:t>
      </w:r>
      <w:proofErr w:type="spellEnd"/>
      <w:r w:rsidR="006305CB" w:rsidRPr="00473284">
        <w:rPr>
          <w:rStyle w:val="nlmcontrib-group"/>
          <w:rFonts w:cstheme="minorHAnsi"/>
          <w:color w:val="000000"/>
        </w:rPr>
        <w:t>, G.</w:t>
      </w:r>
      <w:r w:rsidR="006305CB" w:rsidRPr="00473284">
        <w:rPr>
          <w:rStyle w:val="nlmx"/>
          <w:rFonts w:cstheme="minorHAnsi"/>
          <w:color w:val="000000"/>
        </w:rPr>
        <w:t>; </w:t>
      </w:r>
      <w:proofErr w:type="spellStart"/>
      <w:r w:rsidR="006305CB" w:rsidRPr="00473284">
        <w:rPr>
          <w:rStyle w:val="nlmcontrib-group"/>
          <w:rFonts w:cstheme="minorHAnsi"/>
          <w:color w:val="000000"/>
        </w:rPr>
        <w:t>Kirsanova</w:t>
      </w:r>
      <w:proofErr w:type="spellEnd"/>
      <w:r w:rsidR="006305CB" w:rsidRPr="00473284">
        <w:rPr>
          <w:rStyle w:val="nlmcontrib-group"/>
          <w:rFonts w:cstheme="minorHAnsi"/>
          <w:color w:val="000000"/>
        </w:rPr>
        <w:t>, M.</w:t>
      </w:r>
      <w:r w:rsidR="006305CB" w:rsidRPr="00473284">
        <w:rPr>
          <w:rStyle w:val="nlmx"/>
          <w:rFonts w:cstheme="minorHAnsi"/>
          <w:color w:val="000000"/>
        </w:rPr>
        <w:t>; </w:t>
      </w:r>
      <w:proofErr w:type="spellStart"/>
      <w:r w:rsidR="006305CB" w:rsidRPr="00473284">
        <w:rPr>
          <w:rStyle w:val="nlmcontrib-group"/>
          <w:rFonts w:cstheme="minorHAnsi"/>
          <w:color w:val="000000"/>
        </w:rPr>
        <w:t>Klinkova</w:t>
      </w:r>
      <w:proofErr w:type="spellEnd"/>
      <w:r w:rsidR="006305CB" w:rsidRPr="00473284">
        <w:rPr>
          <w:rStyle w:val="nlmcontrib-group"/>
          <w:rFonts w:cstheme="minorHAnsi"/>
          <w:color w:val="000000"/>
        </w:rPr>
        <w:t>, A.</w:t>
      </w:r>
      <w:r w:rsidR="006305CB" w:rsidRPr="00473284">
        <w:rPr>
          <w:rStyle w:val="nlmx"/>
          <w:rFonts w:cstheme="minorHAnsi"/>
          <w:color w:val="000000"/>
        </w:rPr>
        <w:t>; </w:t>
      </w:r>
      <w:r w:rsidR="006305CB" w:rsidRPr="00473284">
        <w:rPr>
          <w:rStyle w:val="nlmcontrib-group"/>
          <w:rFonts w:cstheme="minorHAnsi"/>
          <w:color w:val="000000"/>
        </w:rPr>
        <w:t>Roth, D.</w:t>
      </w:r>
      <w:r w:rsidR="006305CB" w:rsidRPr="00473284">
        <w:rPr>
          <w:rStyle w:val="nlmx"/>
          <w:rFonts w:cstheme="minorHAnsi"/>
          <w:color w:val="000000"/>
        </w:rPr>
        <w:t>; </w:t>
      </w:r>
      <w:r w:rsidR="006305CB" w:rsidRPr="00473284">
        <w:rPr>
          <w:rStyle w:val="nlmcontrib-group"/>
          <w:rFonts w:cstheme="minorHAnsi"/>
          <w:color w:val="000000"/>
        </w:rPr>
        <w:t>Kinder, E.</w:t>
      </w:r>
      <w:r w:rsidR="006305CB" w:rsidRPr="00473284">
        <w:rPr>
          <w:rStyle w:val="nlmx"/>
          <w:rFonts w:cstheme="minorHAnsi"/>
          <w:color w:val="000000"/>
        </w:rPr>
        <w:t>; </w:t>
      </w:r>
      <w:r w:rsidR="006305CB" w:rsidRPr="00473284">
        <w:rPr>
          <w:rStyle w:val="nlmcontrib-group"/>
          <w:rFonts w:cstheme="minorHAnsi"/>
          <w:color w:val="000000"/>
        </w:rPr>
        <w:t>Imboden, M.</w:t>
      </w:r>
      <w:r w:rsidR="006305CB" w:rsidRPr="00473284">
        <w:rPr>
          <w:rStyle w:val="nlmx"/>
          <w:rFonts w:cstheme="minorHAnsi"/>
          <w:color w:val="000000"/>
        </w:rPr>
        <w:t>; </w:t>
      </w:r>
      <w:proofErr w:type="spellStart"/>
      <w:r w:rsidR="006305CB" w:rsidRPr="00473284">
        <w:rPr>
          <w:rStyle w:val="nlmcontrib-group"/>
          <w:rFonts w:cstheme="minorHAnsi"/>
          <w:color w:val="000000"/>
        </w:rPr>
        <w:t>Zamkov</w:t>
      </w:r>
      <w:proofErr w:type="spellEnd"/>
      <w:r w:rsidR="006305CB" w:rsidRPr="00473284">
        <w:rPr>
          <w:rStyle w:val="nlmcontrib-group"/>
          <w:rFonts w:cstheme="minorHAnsi"/>
          <w:color w:val="000000"/>
        </w:rPr>
        <w:t>, M.</w:t>
      </w:r>
      <w:r w:rsidR="006305CB" w:rsidRPr="00473284">
        <w:rPr>
          <w:rFonts w:cstheme="minorHAnsi"/>
        </w:rPr>
        <w:t> </w:t>
      </w:r>
      <w:r w:rsidR="006305CB" w:rsidRPr="00473284">
        <w:rPr>
          <w:rStyle w:val="nlmarticle-title"/>
          <w:rFonts w:cstheme="minorHAnsi"/>
          <w:color w:val="000000"/>
        </w:rPr>
        <w:t xml:space="preserve">The Role of Hole Localization in Sacrificial Hydrogen Production by Semiconductor-Metal </w:t>
      </w:r>
      <w:proofErr w:type="spellStart"/>
      <w:r w:rsidR="006305CB" w:rsidRPr="00473284">
        <w:rPr>
          <w:rStyle w:val="nlmarticle-title"/>
          <w:rFonts w:cstheme="minorHAnsi"/>
          <w:color w:val="000000"/>
        </w:rPr>
        <w:t>Heterostructured</w:t>
      </w:r>
      <w:proofErr w:type="spellEnd"/>
      <w:r w:rsidR="006305CB" w:rsidRPr="00473284">
        <w:rPr>
          <w:rStyle w:val="nlmarticle-title"/>
          <w:rFonts w:cstheme="minorHAnsi"/>
          <w:color w:val="000000"/>
        </w:rPr>
        <w:t xml:space="preserve"> Nanocrystals</w:t>
      </w:r>
      <w:r w:rsidR="006305CB" w:rsidRPr="00473284">
        <w:rPr>
          <w:rFonts w:cstheme="minorHAnsi"/>
        </w:rPr>
        <w:t> </w:t>
      </w:r>
      <w:r w:rsidR="006305CB" w:rsidRPr="00473284">
        <w:rPr>
          <w:rStyle w:val="citationsource-journal"/>
          <w:rFonts w:cstheme="minorHAnsi"/>
          <w:color w:val="000000"/>
        </w:rPr>
        <w:t>Nano Lett.</w:t>
      </w:r>
      <w:r w:rsidR="006305CB" w:rsidRPr="00473284">
        <w:rPr>
          <w:rStyle w:val="nlmx"/>
          <w:rFonts w:cstheme="minorHAnsi"/>
          <w:color w:val="000000"/>
        </w:rPr>
        <w:t> </w:t>
      </w:r>
      <w:r w:rsidR="006305CB" w:rsidRPr="00473284">
        <w:rPr>
          <w:rStyle w:val="nlmyear"/>
          <w:rFonts w:cstheme="minorHAnsi"/>
          <w:color w:val="000000"/>
        </w:rPr>
        <w:t>2011</w:t>
      </w:r>
      <w:r w:rsidR="006305CB" w:rsidRPr="00473284">
        <w:rPr>
          <w:rStyle w:val="nlmx"/>
          <w:rFonts w:cstheme="minorHAnsi"/>
          <w:color w:val="000000"/>
        </w:rPr>
        <w:t>, </w:t>
      </w:r>
      <w:r w:rsidR="006305CB" w:rsidRPr="00473284">
        <w:rPr>
          <w:rStyle w:val="nlmvolume"/>
          <w:rFonts w:cstheme="minorHAnsi"/>
          <w:color w:val="000000"/>
        </w:rPr>
        <w:t>11</w:t>
      </w:r>
      <w:r w:rsidR="006305CB" w:rsidRPr="00473284">
        <w:rPr>
          <w:rStyle w:val="nlmx"/>
          <w:rFonts w:cstheme="minorHAnsi"/>
          <w:color w:val="000000"/>
        </w:rPr>
        <w:t>, </w:t>
      </w:r>
      <w:r w:rsidR="006305CB" w:rsidRPr="00473284">
        <w:rPr>
          <w:rStyle w:val="nlmfpage"/>
          <w:rFonts w:cstheme="minorHAnsi"/>
          <w:color w:val="000000"/>
        </w:rPr>
        <w:t>2919</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2926</w:t>
      </w:r>
      <w:r w:rsidR="006305CB" w:rsidRPr="00473284">
        <w:rPr>
          <w:rStyle w:val="refdoi"/>
          <w:rFonts w:cstheme="minorHAnsi"/>
          <w:color w:val="000000"/>
        </w:rPr>
        <w:t>DOI: 10.1021/nl201388c</w:t>
      </w:r>
      <w:r w:rsidR="006305CB" w:rsidRPr="00473284">
        <w:rPr>
          <w:rFonts w:cstheme="minorHAnsi"/>
        </w:rPr>
        <w:t> </w:t>
      </w:r>
    </w:p>
    <w:p w14:paraId="13AA1C13" w14:textId="0AC91DEC" w:rsidR="006305CB" w:rsidRPr="00473284" w:rsidRDefault="008D63A7" w:rsidP="00E32BB6">
      <w:pPr>
        <w:spacing w:after="0"/>
        <w:ind w:left="720" w:hanging="720"/>
        <w:rPr>
          <w:rFonts w:cstheme="minorHAnsi"/>
        </w:rPr>
      </w:pPr>
      <w:hyperlink r:id="rId72" w:history="1">
        <w:r w:rsidR="006305CB" w:rsidRPr="00473284">
          <w:rPr>
            <w:rStyle w:val="Hyperlink"/>
            <w:rFonts w:cstheme="minorHAnsi"/>
            <w:b/>
            <w:bCs/>
            <w:color w:val="000000"/>
          </w:rPr>
          <w:t>13</w:t>
        </w:r>
      </w:hyperlink>
      <w:r w:rsidR="00603135" w:rsidRPr="00473284">
        <w:rPr>
          <w:rStyle w:val="Hyperlink"/>
          <w:rFonts w:cstheme="minorHAnsi"/>
          <w:b/>
          <w:bCs/>
          <w:color w:val="000000"/>
        </w:rPr>
        <w:t xml:space="preserve"> </w:t>
      </w:r>
      <w:proofErr w:type="spellStart"/>
      <w:r w:rsidR="006305CB" w:rsidRPr="00473284">
        <w:rPr>
          <w:rStyle w:val="nlmcontrib-group"/>
          <w:rFonts w:cstheme="minorHAnsi"/>
          <w:color w:val="000000"/>
        </w:rPr>
        <w:t>Berr</w:t>
      </w:r>
      <w:proofErr w:type="spellEnd"/>
      <w:r w:rsidR="006305CB" w:rsidRPr="00473284">
        <w:rPr>
          <w:rStyle w:val="nlmcontrib-group"/>
          <w:rFonts w:cstheme="minorHAnsi"/>
          <w:color w:val="000000"/>
        </w:rPr>
        <w:t>, M.</w:t>
      </w:r>
      <w:r w:rsidR="006305CB" w:rsidRPr="00473284">
        <w:rPr>
          <w:rStyle w:val="nlmx"/>
          <w:rFonts w:cstheme="minorHAnsi"/>
          <w:color w:val="000000"/>
        </w:rPr>
        <w:t>; </w:t>
      </w:r>
      <w:proofErr w:type="spellStart"/>
      <w:r w:rsidR="006305CB" w:rsidRPr="00473284">
        <w:rPr>
          <w:rStyle w:val="nlmcontrib-group"/>
          <w:rFonts w:cstheme="minorHAnsi"/>
          <w:color w:val="000000"/>
        </w:rPr>
        <w:t>Vaneski</w:t>
      </w:r>
      <w:proofErr w:type="spellEnd"/>
      <w:r w:rsidR="006305CB" w:rsidRPr="00473284">
        <w:rPr>
          <w:rStyle w:val="nlmcontrib-group"/>
          <w:rFonts w:cstheme="minorHAnsi"/>
          <w:color w:val="000000"/>
        </w:rPr>
        <w:t>, A.</w:t>
      </w:r>
      <w:r w:rsidR="006305CB" w:rsidRPr="00473284">
        <w:rPr>
          <w:rStyle w:val="nlmx"/>
          <w:rFonts w:cstheme="minorHAnsi"/>
          <w:color w:val="000000"/>
        </w:rPr>
        <w:t>; </w:t>
      </w:r>
      <w:proofErr w:type="spellStart"/>
      <w:r w:rsidR="006305CB" w:rsidRPr="00473284">
        <w:rPr>
          <w:rStyle w:val="nlmcontrib-group"/>
          <w:rFonts w:cstheme="minorHAnsi"/>
          <w:color w:val="000000"/>
        </w:rPr>
        <w:t>Susha</w:t>
      </w:r>
      <w:proofErr w:type="spellEnd"/>
      <w:r w:rsidR="006305CB" w:rsidRPr="00473284">
        <w:rPr>
          <w:rStyle w:val="nlmcontrib-group"/>
          <w:rFonts w:cstheme="minorHAnsi"/>
          <w:color w:val="000000"/>
        </w:rPr>
        <w:t>, A. S.</w:t>
      </w:r>
      <w:r w:rsidR="006305CB" w:rsidRPr="00473284">
        <w:rPr>
          <w:rStyle w:val="nlmx"/>
          <w:rFonts w:cstheme="minorHAnsi"/>
          <w:color w:val="000000"/>
        </w:rPr>
        <w:t>; </w:t>
      </w:r>
      <w:r w:rsidR="006305CB" w:rsidRPr="00473284">
        <w:rPr>
          <w:rStyle w:val="nlmcontrib-group"/>
          <w:rFonts w:cstheme="minorHAnsi"/>
          <w:color w:val="000000"/>
        </w:rPr>
        <w:t>Rodriguez-Fernandez, J.</w:t>
      </w:r>
      <w:r w:rsidR="006305CB" w:rsidRPr="00473284">
        <w:rPr>
          <w:rStyle w:val="nlmx"/>
          <w:rFonts w:cstheme="minorHAnsi"/>
          <w:color w:val="000000"/>
        </w:rPr>
        <w:t>; </w:t>
      </w:r>
      <w:proofErr w:type="spellStart"/>
      <w:r w:rsidR="006305CB" w:rsidRPr="00473284">
        <w:rPr>
          <w:rStyle w:val="nlmcontrib-group"/>
          <w:rFonts w:cstheme="minorHAnsi"/>
          <w:color w:val="000000"/>
        </w:rPr>
        <w:t>Doblinger</w:t>
      </w:r>
      <w:proofErr w:type="spellEnd"/>
      <w:r w:rsidR="006305CB" w:rsidRPr="00473284">
        <w:rPr>
          <w:rStyle w:val="nlmcontrib-group"/>
          <w:rFonts w:cstheme="minorHAnsi"/>
          <w:color w:val="000000"/>
        </w:rPr>
        <w:t>, M.</w:t>
      </w:r>
      <w:r w:rsidR="006305CB" w:rsidRPr="00473284">
        <w:rPr>
          <w:rStyle w:val="nlmx"/>
          <w:rFonts w:cstheme="minorHAnsi"/>
          <w:color w:val="000000"/>
        </w:rPr>
        <w:t>; </w:t>
      </w:r>
      <w:proofErr w:type="spellStart"/>
      <w:r w:rsidR="006305CB" w:rsidRPr="00473284">
        <w:rPr>
          <w:rStyle w:val="nlmcontrib-group"/>
          <w:rFonts w:cstheme="minorHAnsi"/>
          <w:color w:val="000000"/>
        </w:rPr>
        <w:t>Jackel</w:t>
      </w:r>
      <w:proofErr w:type="spellEnd"/>
      <w:r w:rsidR="006305CB" w:rsidRPr="00473284">
        <w:rPr>
          <w:rStyle w:val="nlmcontrib-group"/>
          <w:rFonts w:cstheme="minorHAnsi"/>
          <w:color w:val="000000"/>
        </w:rPr>
        <w:t>, F.</w:t>
      </w:r>
      <w:r w:rsidR="006305CB" w:rsidRPr="00473284">
        <w:rPr>
          <w:rStyle w:val="nlmx"/>
          <w:rFonts w:cstheme="minorHAnsi"/>
          <w:color w:val="000000"/>
        </w:rPr>
        <w:t>; </w:t>
      </w:r>
      <w:proofErr w:type="spellStart"/>
      <w:r w:rsidR="006305CB" w:rsidRPr="00473284">
        <w:rPr>
          <w:rStyle w:val="nlmcontrib-group"/>
          <w:rFonts w:cstheme="minorHAnsi"/>
          <w:color w:val="000000"/>
        </w:rPr>
        <w:t>Rogach</w:t>
      </w:r>
      <w:proofErr w:type="spellEnd"/>
      <w:r w:rsidR="006305CB" w:rsidRPr="00473284">
        <w:rPr>
          <w:rStyle w:val="nlmcontrib-group"/>
          <w:rFonts w:cstheme="minorHAnsi"/>
          <w:color w:val="000000"/>
        </w:rPr>
        <w:t>, A. L.</w:t>
      </w:r>
      <w:r w:rsidR="006305CB" w:rsidRPr="00473284">
        <w:rPr>
          <w:rStyle w:val="nlmx"/>
          <w:rFonts w:cstheme="minorHAnsi"/>
          <w:color w:val="000000"/>
        </w:rPr>
        <w:t>; </w:t>
      </w:r>
      <w:r w:rsidR="006305CB" w:rsidRPr="00473284">
        <w:rPr>
          <w:rStyle w:val="nlmcontrib-group"/>
          <w:rFonts w:cstheme="minorHAnsi"/>
          <w:color w:val="000000"/>
        </w:rPr>
        <w:t>Feldmann, J.</w:t>
      </w:r>
      <w:r w:rsidR="006305CB" w:rsidRPr="00473284">
        <w:rPr>
          <w:rFonts w:cstheme="minorHAnsi"/>
        </w:rPr>
        <w:t> </w:t>
      </w:r>
      <w:r w:rsidR="006305CB" w:rsidRPr="00473284">
        <w:rPr>
          <w:rStyle w:val="nlmarticle-title"/>
          <w:rFonts w:cstheme="minorHAnsi"/>
          <w:color w:val="000000"/>
        </w:rPr>
        <w:t xml:space="preserve">Colloidal </w:t>
      </w:r>
      <w:proofErr w:type="spellStart"/>
      <w:r w:rsidR="006305CB" w:rsidRPr="00473284">
        <w:rPr>
          <w:rStyle w:val="nlmarticle-title"/>
          <w:rFonts w:cstheme="minorHAnsi"/>
          <w:color w:val="000000"/>
        </w:rPr>
        <w:t>CdS</w:t>
      </w:r>
      <w:proofErr w:type="spellEnd"/>
      <w:r w:rsidR="006305CB" w:rsidRPr="00473284">
        <w:rPr>
          <w:rStyle w:val="nlmarticle-title"/>
          <w:rFonts w:cstheme="minorHAnsi"/>
          <w:color w:val="000000"/>
        </w:rPr>
        <w:t xml:space="preserve"> Nanorods Decorated with </w:t>
      </w:r>
      <w:proofErr w:type="spellStart"/>
      <w:r w:rsidR="006305CB" w:rsidRPr="00473284">
        <w:rPr>
          <w:rStyle w:val="nlmarticle-title"/>
          <w:rFonts w:cstheme="minorHAnsi"/>
          <w:color w:val="000000"/>
        </w:rPr>
        <w:t>Subnanometer</w:t>
      </w:r>
      <w:proofErr w:type="spellEnd"/>
      <w:r w:rsidR="006305CB" w:rsidRPr="00473284">
        <w:rPr>
          <w:rStyle w:val="nlmarticle-title"/>
          <w:rFonts w:cstheme="minorHAnsi"/>
          <w:color w:val="000000"/>
        </w:rPr>
        <w:t xml:space="preserve"> Sized Pt Clusters for Photocatalytic Hydrogen Generation</w:t>
      </w:r>
      <w:r w:rsidR="006305CB" w:rsidRPr="00473284">
        <w:rPr>
          <w:rFonts w:cstheme="minorHAnsi"/>
        </w:rPr>
        <w:t> </w:t>
      </w:r>
      <w:r w:rsidR="006305CB" w:rsidRPr="00473284">
        <w:rPr>
          <w:rStyle w:val="citationsource-journal"/>
          <w:rFonts w:cstheme="minorHAnsi"/>
          <w:color w:val="000000"/>
        </w:rPr>
        <w:t>Appl. Phys. Lett.</w:t>
      </w:r>
      <w:r w:rsidR="006305CB" w:rsidRPr="00473284">
        <w:rPr>
          <w:rStyle w:val="nlmx"/>
          <w:rFonts w:cstheme="minorHAnsi"/>
          <w:color w:val="000000"/>
        </w:rPr>
        <w:t> </w:t>
      </w:r>
      <w:r w:rsidR="006305CB" w:rsidRPr="00473284">
        <w:rPr>
          <w:rStyle w:val="nlmyear"/>
          <w:rFonts w:cstheme="minorHAnsi"/>
          <w:color w:val="000000"/>
        </w:rPr>
        <w:t>2010</w:t>
      </w:r>
      <w:r w:rsidR="006305CB" w:rsidRPr="00473284">
        <w:rPr>
          <w:rStyle w:val="nlmx"/>
          <w:rFonts w:cstheme="minorHAnsi"/>
          <w:color w:val="000000"/>
        </w:rPr>
        <w:t>, </w:t>
      </w:r>
      <w:r w:rsidR="006305CB" w:rsidRPr="00473284">
        <w:rPr>
          <w:rStyle w:val="nlmvolume"/>
          <w:rFonts w:cstheme="minorHAnsi"/>
          <w:color w:val="000000"/>
        </w:rPr>
        <w:t>97</w:t>
      </w:r>
      <w:r w:rsidR="006305CB" w:rsidRPr="00473284">
        <w:rPr>
          <w:rStyle w:val="nlmx"/>
          <w:rFonts w:cstheme="minorHAnsi"/>
          <w:color w:val="000000"/>
        </w:rPr>
        <w:t>, </w:t>
      </w:r>
      <w:r w:rsidR="006305CB" w:rsidRPr="00473284">
        <w:rPr>
          <w:rStyle w:val="nlmfpage"/>
          <w:rFonts w:cstheme="minorHAnsi"/>
          <w:color w:val="000000"/>
        </w:rPr>
        <w:t>093108</w:t>
      </w:r>
      <w:r w:rsidR="006305CB" w:rsidRPr="00473284">
        <w:rPr>
          <w:rStyle w:val="refdoi"/>
          <w:rFonts w:cstheme="minorHAnsi"/>
          <w:color w:val="000000"/>
        </w:rPr>
        <w:t>DOI: 10.1063/1.3480613</w:t>
      </w:r>
      <w:r w:rsidR="006305CB" w:rsidRPr="00473284">
        <w:rPr>
          <w:rFonts w:cstheme="minorHAnsi"/>
        </w:rPr>
        <w:t> </w:t>
      </w:r>
    </w:p>
    <w:p w14:paraId="33C73B3B" w14:textId="004EF604" w:rsidR="006305CB" w:rsidRPr="00473284" w:rsidRDefault="008D63A7" w:rsidP="00E32BB6">
      <w:pPr>
        <w:spacing w:after="0"/>
        <w:ind w:left="720" w:hanging="720"/>
        <w:rPr>
          <w:rFonts w:cstheme="minorHAnsi"/>
        </w:rPr>
      </w:pPr>
      <w:hyperlink r:id="rId73" w:history="1">
        <w:r w:rsidR="006305CB" w:rsidRPr="00473284">
          <w:rPr>
            <w:rStyle w:val="Hyperlink"/>
            <w:rFonts w:cstheme="minorHAnsi"/>
            <w:b/>
            <w:bCs/>
            <w:color w:val="000000"/>
          </w:rPr>
          <w:t>14</w:t>
        </w:r>
      </w:hyperlink>
      <w:r w:rsidR="00603135" w:rsidRPr="00473284">
        <w:rPr>
          <w:rStyle w:val="Hyperlink"/>
          <w:rFonts w:cstheme="minorHAnsi"/>
          <w:b/>
          <w:bCs/>
          <w:color w:val="000000"/>
        </w:rPr>
        <w:t xml:space="preserve"> </w:t>
      </w:r>
      <w:proofErr w:type="spellStart"/>
      <w:r w:rsidR="006305CB" w:rsidRPr="00473284">
        <w:rPr>
          <w:rStyle w:val="nlmcontrib-group"/>
          <w:rFonts w:cstheme="minorHAnsi"/>
          <w:color w:val="000000"/>
        </w:rPr>
        <w:t>Amirav</w:t>
      </w:r>
      <w:proofErr w:type="spellEnd"/>
      <w:r w:rsidR="006305CB" w:rsidRPr="00473284">
        <w:rPr>
          <w:rStyle w:val="nlmcontrib-group"/>
          <w:rFonts w:cstheme="minorHAnsi"/>
          <w:color w:val="000000"/>
        </w:rPr>
        <w:t>, L.</w:t>
      </w:r>
      <w:r w:rsidR="006305CB" w:rsidRPr="00473284">
        <w:rPr>
          <w:rStyle w:val="nlmx"/>
          <w:rFonts w:cstheme="minorHAnsi"/>
          <w:color w:val="000000"/>
        </w:rPr>
        <w:t>; </w:t>
      </w:r>
      <w:proofErr w:type="spellStart"/>
      <w:r w:rsidR="006305CB" w:rsidRPr="00473284">
        <w:rPr>
          <w:rStyle w:val="nlmcontrib-group"/>
          <w:rFonts w:cstheme="minorHAnsi"/>
          <w:color w:val="000000"/>
        </w:rPr>
        <w:t>Alivisatos</w:t>
      </w:r>
      <w:proofErr w:type="spellEnd"/>
      <w:r w:rsidR="006305CB" w:rsidRPr="00473284">
        <w:rPr>
          <w:rStyle w:val="nlmcontrib-group"/>
          <w:rFonts w:cstheme="minorHAnsi"/>
          <w:color w:val="000000"/>
        </w:rPr>
        <w:t>, A. P.</w:t>
      </w:r>
      <w:r w:rsidR="006305CB" w:rsidRPr="00473284">
        <w:rPr>
          <w:rFonts w:cstheme="minorHAnsi"/>
        </w:rPr>
        <w:t> </w:t>
      </w:r>
      <w:r w:rsidR="006305CB" w:rsidRPr="00473284">
        <w:rPr>
          <w:rStyle w:val="nlmarticle-title"/>
          <w:rFonts w:cstheme="minorHAnsi"/>
          <w:color w:val="000000"/>
        </w:rPr>
        <w:t>Photocatalytic Hydrogen Production with Tunable Nanorod Heterostructures</w:t>
      </w:r>
      <w:r w:rsidR="006305CB" w:rsidRPr="00473284">
        <w:rPr>
          <w:rFonts w:cstheme="minorHAnsi"/>
        </w:rPr>
        <w:t> </w:t>
      </w:r>
      <w:r w:rsidR="006305CB" w:rsidRPr="00473284">
        <w:rPr>
          <w:rStyle w:val="citationsource-journal"/>
          <w:rFonts w:cstheme="minorHAnsi"/>
          <w:color w:val="000000"/>
        </w:rPr>
        <w:t>J. Phys. Chem. Lett.</w:t>
      </w:r>
      <w:r w:rsidR="006305CB" w:rsidRPr="00473284">
        <w:rPr>
          <w:rStyle w:val="nlmx"/>
          <w:rFonts w:cstheme="minorHAnsi"/>
          <w:color w:val="000000"/>
        </w:rPr>
        <w:t> </w:t>
      </w:r>
      <w:r w:rsidR="006305CB" w:rsidRPr="00473284">
        <w:rPr>
          <w:rStyle w:val="nlmyear"/>
          <w:rFonts w:cstheme="minorHAnsi"/>
          <w:color w:val="000000"/>
        </w:rPr>
        <w:t>2010</w:t>
      </w:r>
      <w:r w:rsidR="006305CB" w:rsidRPr="00473284">
        <w:rPr>
          <w:rStyle w:val="nlmx"/>
          <w:rFonts w:cstheme="minorHAnsi"/>
          <w:color w:val="000000"/>
        </w:rPr>
        <w:t>, </w:t>
      </w:r>
      <w:r w:rsidR="006305CB" w:rsidRPr="00473284">
        <w:rPr>
          <w:rStyle w:val="nlmvolume"/>
          <w:rFonts w:cstheme="minorHAnsi"/>
          <w:color w:val="000000"/>
        </w:rPr>
        <w:t>1</w:t>
      </w:r>
      <w:r w:rsidR="006305CB" w:rsidRPr="00473284">
        <w:rPr>
          <w:rStyle w:val="nlmx"/>
          <w:rFonts w:cstheme="minorHAnsi"/>
          <w:color w:val="000000"/>
        </w:rPr>
        <w:t>, </w:t>
      </w:r>
      <w:r w:rsidR="006305CB" w:rsidRPr="00473284">
        <w:rPr>
          <w:rStyle w:val="nlmfpage"/>
          <w:rFonts w:cstheme="minorHAnsi"/>
          <w:color w:val="000000"/>
        </w:rPr>
        <w:t>1051</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1054</w:t>
      </w:r>
      <w:r w:rsidR="006305CB" w:rsidRPr="00473284">
        <w:rPr>
          <w:rStyle w:val="refdoi"/>
          <w:rFonts w:cstheme="minorHAnsi"/>
          <w:color w:val="000000"/>
        </w:rPr>
        <w:t>DOI: 10.1021/jz100075c</w:t>
      </w:r>
      <w:r w:rsidR="006305CB" w:rsidRPr="00473284">
        <w:rPr>
          <w:rFonts w:cstheme="minorHAnsi"/>
        </w:rPr>
        <w:t> </w:t>
      </w:r>
    </w:p>
    <w:p w14:paraId="10DCEAE6" w14:textId="4706ACF5" w:rsidR="006305CB" w:rsidRPr="00473284" w:rsidRDefault="008D63A7" w:rsidP="00E32BB6">
      <w:pPr>
        <w:spacing w:after="0"/>
        <w:ind w:left="720" w:hanging="720"/>
        <w:rPr>
          <w:rFonts w:cstheme="minorHAnsi"/>
        </w:rPr>
      </w:pPr>
      <w:hyperlink r:id="rId74" w:history="1">
        <w:r w:rsidR="006305CB" w:rsidRPr="00473284">
          <w:rPr>
            <w:rStyle w:val="Hyperlink"/>
            <w:rFonts w:cstheme="minorHAnsi"/>
            <w:b/>
            <w:bCs/>
            <w:color w:val="000000"/>
          </w:rPr>
          <w:t>15</w:t>
        </w:r>
      </w:hyperlink>
      <w:r w:rsidR="00603135" w:rsidRPr="00473284">
        <w:rPr>
          <w:rStyle w:val="Hyperlink"/>
          <w:rFonts w:cstheme="minorHAnsi"/>
          <w:b/>
          <w:bCs/>
          <w:color w:val="000000"/>
        </w:rPr>
        <w:t xml:space="preserve"> </w:t>
      </w:r>
      <w:r w:rsidR="006305CB" w:rsidRPr="00473284">
        <w:rPr>
          <w:rStyle w:val="nlmcontrib-group"/>
          <w:rFonts w:cstheme="minorHAnsi"/>
          <w:color w:val="000000"/>
        </w:rPr>
        <w:t>Yan, H. J.</w:t>
      </w:r>
      <w:r w:rsidR="006305CB" w:rsidRPr="00473284">
        <w:rPr>
          <w:rStyle w:val="nlmx"/>
          <w:rFonts w:cstheme="minorHAnsi"/>
          <w:color w:val="000000"/>
        </w:rPr>
        <w:t>; </w:t>
      </w:r>
      <w:r w:rsidR="006305CB" w:rsidRPr="00473284">
        <w:rPr>
          <w:rStyle w:val="nlmcontrib-group"/>
          <w:rFonts w:cstheme="minorHAnsi"/>
          <w:color w:val="000000"/>
        </w:rPr>
        <w:t>Yang, J. H.</w:t>
      </w:r>
      <w:r w:rsidR="006305CB" w:rsidRPr="00473284">
        <w:rPr>
          <w:rStyle w:val="nlmx"/>
          <w:rFonts w:cstheme="minorHAnsi"/>
          <w:color w:val="000000"/>
        </w:rPr>
        <w:t>; </w:t>
      </w:r>
      <w:r w:rsidR="006305CB" w:rsidRPr="00473284">
        <w:rPr>
          <w:rStyle w:val="nlmcontrib-group"/>
          <w:rFonts w:cstheme="minorHAnsi"/>
          <w:color w:val="000000"/>
        </w:rPr>
        <w:t>Ma, G. J.</w:t>
      </w:r>
      <w:r w:rsidR="006305CB" w:rsidRPr="00473284">
        <w:rPr>
          <w:rStyle w:val="nlmx"/>
          <w:rFonts w:cstheme="minorHAnsi"/>
          <w:color w:val="000000"/>
        </w:rPr>
        <w:t>; </w:t>
      </w:r>
      <w:r w:rsidR="006305CB" w:rsidRPr="00473284">
        <w:rPr>
          <w:rStyle w:val="nlmcontrib-group"/>
          <w:rFonts w:cstheme="minorHAnsi"/>
          <w:color w:val="000000"/>
        </w:rPr>
        <w:t>Wu, G. P.</w:t>
      </w:r>
      <w:r w:rsidR="006305CB" w:rsidRPr="00473284">
        <w:rPr>
          <w:rStyle w:val="nlmx"/>
          <w:rFonts w:cstheme="minorHAnsi"/>
          <w:color w:val="000000"/>
        </w:rPr>
        <w:t>; </w:t>
      </w:r>
      <w:proofErr w:type="spellStart"/>
      <w:r w:rsidR="006305CB" w:rsidRPr="00473284">
        <w:rPr>
          <w:rStyle w:val="nlmcontrib-group"/>
          <w:rFonts w:cstheme="minorHAnsi"/>
          <w:color w:val="000000"/>
        </w:rPr>
        <w:t>Zong</w:t>
      </w:r>
      <w:proofErr w:type="spellEnd"/>
      <w:r w:rsidR="006305CB" w:rsidRPr="00473284">
        <w:rPr>
          <w:rStyle w:val="nlmcontrib-group"/>
          <w:rFonts w:cstheme="minorHAnsi"/>
          <w:color w:val="000000"/>
        </w:rPr>
        <w:t>, X.</w:t>
      </w:r>
      <w:r w:rsidR="006305CB" w:rsidRPr="00473284">
        <w:rPr>
          <w:rStyle w:val="nlmx"/>
          <w:rFonts w:cstheme="minorHAnsi"/>
          <w:color w:val="000000"/>
        </w:rPr>
        <w:t>; </w:t>
      </w:r>
      <w:r w:rsidR="006305CB" w:rsidRPr="00473284">
        <w:rPr>
          <w:rStyle w:val="nlmcontrib-group"/>
          <w:rFonts w:cstheme="minorHAnsi"/>
          <w:color w:val="000000"/>
        </w:rPr>
        <w:t>Lei, Z. B.</w:t>
      </w:r>
      <w:r w:rsidR="006305CB" w:rsidRPr="00473284">
        <w:rPr>
          <w:rStyle w:val="nlmx"/>
          <w:rFonts w:cstheme="minorHAnsi"/>
          <w:color w:val="000000"/>
        </w:rPr>
        <w:t>; </w:t>
      </w:r>
      <w:r w:rsidR="006305CB" w:rsidRPr="00473284">
        <w:rPr>
          <w:rStyle w:val="nlmcontrib-group"/>
          <w:rFonts w:cstheme="minorHAnsi"/>
          <w:color w:val="000000"/>
        </w:rPr>
        <w:t>Shi, J. Y.</w:t>
      </w:r>
      <w:r w:rsidR="006305CB" w:rsidRPr="00473284">
        <w:rPr>
          <w:rStyle w:val="nlmx"/>
          <w:rFonts w:cstheme="minorHAnsi"/>
          <w:color w:val="000000"/>
        </w:rPr>
        <w:t>; </w:t>
      </w:r>
      <w:r w:rsidR="006305CB" w:rsidRPr="00473284">
        <w:rPr>
          <w:rStyle w:val="nlmcontrib-group"/>
          <w:rFonts w:cstheme="minorHAnsi"/>
          <w:color w:val="000000"/>
        </w:rPr>
        <w:t>Li, C.</w:t>
      </w:r>
      <w:r w:rsidR="006305CB" w:rsidRPr="00473284">
        <w:rPr>
          <w:rFonts w:cstheme="minorHAnsi"/>
        </w:rPr>
        <w:t> </w:t>
      </w:r>
      <w:r w:rsidR="006305CB" w:rsidRPr="00473284">
        <w:rPr>
          <w:rStyle w:val="nlmarticle-title"/>
          <w:rFonts w:cstheme="minorHAnsi"/>
          <w:color w:val="000000"/>
        </w:rPr>
        <w:t>Visible-Light-Driven Hydrogen Production with Extremely High Quantum Efficiency on Pt-</w:t>
      </w:r>
      <w:proofErr w:type="spellStart"/>
      <w:r w:rsidR="006305CB" w:rsidRPr="00473284">
        <w:rPr>
          <w:rStyle w:val="nlmarticle-title"/>
          <w:rFonts w:cstheme="minorHAnsi"/>
          <w:color w:val="000000"/>
        </w:rPr>
        <w:t>PdS</w:t>
      </w:r>
      <w:proofErr w:type="spellEnd"/>
      <w:r w:rsidR="006305CB" w:rsidRPr="00473284">
        <w:rPr>
          <w:rStyle w:val="nlmarticle-title"/>
          <w:rFonts w:cstheme="minorHAnsi"/>
          <w:color w:val="000000"/>
        </w:rPr>
        <w:t>/</w:t>
      </w:r>
      <w:proofErr w:type="spellStart"/>
      <w:r w:rsidR="006305CB" w:rsidRPr="00473284">
        <w:rPr>
          <w:rStyle w:val="nlmarticle-title"/>
          <w:rFonts w:cstheme="minorHAnsi"/>
          <w:color w:val="000000"/>
        </w:rPr>
        <w:t>CdS</w:t>
      </w:r>
      <w:proofErr w:type="spellEnd"/>
      <w:r w:rsidR="006305CB" w:rsidRPr="00473284">
        <w:rPr>
          <w:rStyle w:val="nlmarticle-title"/>
          <w:rFonts w:cstheme="minorHAnsi"/>
          <w:color w:val="000000"/>
        </w:rPr>
        <w:t xml:space="preserve"> Photocatalyst</w:t>
      </w:r>
      <w:r w:rsidR="006305CB" w:rsidRPr="00473284">
        <w:rPr>
          <w:rFonts w:cstheme="minorHAnsi"/>
        </w:rPr>
        <w:t> </w:t>
      </w:r>
      <w:r w:rsidR="006305CB" w:rsidRPr="00473284">
        <w:rPr>
          <w:rStyle w:val="citationsource-journal"/>
          <w:rFonts w:cstheme="minorHAnsi"/>
          <w:color w:val="000000"/>
        </w:rPr>
        <w:t xml:space="preserve">J. </w:t>
      </w:r>
      <w:proofErr w:type="spellStart"/>
      <w:r w:rsidR="006305CB" w:rsidRPr="00473284">
        <w:rPr>
          <w:rStyle w:val="citationsource-journal"/>
          <w:rFonts w:cstheme="minorHAnsi"/>
          <w:color w:val="000000"/>
        </w:rPr>
        <w:t>Catal</w:t>
      </w:r>
      <w:proofErr w:type="spellEnd"/>
      <w:r w:rsidR="006305CB" w:rsidRPr="00473284">
        <w:rPr>
          <w:rStyle w:val="citationsource-journal"/>
          <w:rFonts w:cstheme="minorHAnsi"/>
          <w:color w:val="000000"/>
        </w:rPr>
        <w:t>.</w:t>
      </w:r>
      <w:r w:rsidR="006305CB" w:rsidRPr="00473284">
        <w:rPr>
          <w:rStyle w:val="nlmx"/>
          <w:rFonts w:cstheme="minorHAnsi"/>
          <w:color w:val="000000"/>
        </w:rPr>
        <w:t> </w:t>
      </w:r>
      <w:r w:rsidR="006305CB" w:rsidRPr="00473284">
        <w:rPr>
          <w:rStyle w:val="nlmyear"/>
          <w:rFonts w:cstheme="minorHAnsi"/>
          <w:color w:val="000000"/>
        </w:rPr>
        <w:t>2009</w:t>
      </w:r>
      <w:r w:rsidR="006305CB" w:rsidRPr="00473284">
        <w:rPr>
          <w:rStyle w:val="nlmx"/>
          <w:rFonts w:cstheme="minorHAnsi"/>
          <w:color w:val="000000"/>
        </w:rPr>
        <w:t>, </w:t>
      </w:r>
      <w:r w:rsidR="006305CB" w:rsidRPr="00473284">
        <w:rPr>
          <w:rStyle w:val="nlmvolume"/>
          <w:rFonts w:cstheme="minorHAnsi"/>
          <w:color w:val="000000"/>
        </w:rPr>
        <w:t>266</w:t>
      </w:r>
      <w:r w:rsidR="006305CB" w:rsidRPr="00473284">
        <w:rPr>
          <w:rStyle w:val="nlmx"/>
          <w:rFonts w:cstheme="minorHAnsi"/>
          <w:color w:val="000000"/>
        </w:rPr>
        <w:t>, </w:t>
      </w:r>
      <w:r w:rsidR="006305CB" w:rsidRPr="00473284">
        <w:rPr>
          <w:rStyle w:val="nlmfpage"/>
          <w:rFonts w:cstheme="minorHAnsi"/>
          <w:color w:val="000000"/>
        </w:rPr>
        <w:t>165</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168</w:t>
      </w:r>
      <w:r w:rsidR="006305CB" w:rsidRPr="00473284">
        <w:rPr>
          <w:rStyle w:val="refdoi"/>
          <w:rFonts w:cstheme="minorHAnsi"/>
          <w:color w:val="000000"/>
        </w:rPr>
        <w:t>DOI: 10.1016/j.jcat.2009.06.024</w:t>
      </w:r>
      <w:r w:rsidR="006305CB" w:rsidRPr="00473284">
        <w:rPr>
          <w:rFonts w:cstheme="minorHAnsi"/>
        </w:rPr>
        <w:t> </w:t>
      </w:r>
    </w:p>
    <w:p w14:paraId="2C21FA09" w14:textId="7E4DFF14" w:rsidR="006305CB" w:rsidRPr="00473284" w:rsidRDefault="008D63A7" w:rsidP="00E32BB6">
      <w:pPr>
        <w:spacing w:after="0"/>
        <w:ind w:left="720" w:hanging="720"/>
        <w:rPr>
          <w:rFonts w:cstheme="minorHAnsi"/>
        </w:rPr>
      </w:pPr>
      <w:hyperlink r:id="rId75" w:history="1">
        <w:r w:rsidR="006305CB" w:rsidRPr="00473284">
          <w:rPr>
            <w:rStyle w:val="Hyperlink"/>
            <w:rFonts w:cstheme="minorHAnsi"/>
            <w:b/>
            <w:bCs/>
            <w:color w:val="000000"/>
          </w:rPr>
          <w:t>16</w:t>
        </w:r>
      </w:hyperlink>
      <w:r w:rsidR="00603135" w:rsidRPr="00473284">
        <w:rPr>
          <w:rStyle w:val="Hyperlink"/>
          <w:rFonts w:cstheme="minorHAnsi"/>
          <w:b/>
          <w:bCs/>
          <w:color w:val="000000"/>
        </w:rPr>
        <w:t xml:space="preserve"> </w:t>
      </w:r>
      <w:proofErr w:type="spellStart"/>
      <w:r w:rsidR="006305CB" w:rsidRPr="00473284">
        <w:rPr>
          <w:rStyle w:val="nlmcontrib-group"/>
          <w:rFonts w:cstheme="minorHAnsi"/>
          <w:color w:val="000000"/>
        </w:rPr>
        <w:t>Rosi</w:t>
      </w:r>
      <w:proofErr w:type="spellEnd"/>
      <w:r w:rsidR="006305CB" w:rsidRPr="00473284">
        <w:rPr>
          <w:rStyle w:val="nlmcontrib-group"/>
          <w:rFonts w:cstheme="minorHAnsi"/>
          <w:color w:val="000000"/>
        </w:rPr>
        <w:t>, N. L.</w:t>
      </w:r>
      <w:r w:rsidR="006305CB" w:rsidRPr="00473284">
        <w:rPr>
          <w:rStyle w:val="nlmx"/>
          <w:rFonts w:cstheme="minorHAnsi"/>
          <w:color w:val="000000"/>
        </w:rPr>
        <w:t>; </w:t>
      </w:r>
      <w:r w:rsidR="006305CB" w:rsidRPr="00473284">
        <w:rPr>
          <w:rStyle w:val="nlmcontrib-group"/>
          <w:rFonts w:cstheme="minorHAnsi"/>
          <w:color w:val="000000"/>
        </w:rPr>
        <w:t>Eckert, J.</w:t>
      </w:r>
      <w:r w:rsidR="006305CB" w:rsidRPr="00473284">
        <w:rPr>
          <w:rStyle w:val="nlmx"/>
          <w:rFonts w:cstheme="minorHAnsi"/>
          <w:color w:val="000000"/>
        </w:rPr>
        <w:t>; </w:t>
      </w:r>
      <w:proofErr w:type="spellStart"/>
      <w:r w:rsidR="006305CB" w:rsidRPr="00473284">
        <w:rPr>
          <w:rStyle w:val="nlmcontrib-group"/>
          <w:rFonts w:cstheme="minorHAnsi"/>
          <w:color w:val="000000"/>
        </w:rPr>
        <w:t>Eddaoudi</w:t>
      </w:r>
      <w:proofErr w:type="spellEnd"/>
      <w:r w:rsidR="006305CB" w:rsidRPr="00473284">
        <w:rPr>
          <w:rStyle w:val="nlmcontrib-group"/>
          <w:rFonts w:cstheme="minorHAnsi"/>
          <w:color w:val="000000"/>
        </w:rPr>
        <w:t>, M.</w:t>
      </w:r>
      <w:r w:rsidR="006305CB" w:rsidRPr="00473284">
        <w:rPr>
          <w:rStyle w:val="nlmx"/>
          <w:rFonts w:cstheme="minorHAnsi"/>
          <w:color w:val="000000"/>
        </w:rPr>
        <w:t>; </w:t>
      </w:r>
      <w:proofErr w:type="spellStart"/>
      <w:r w:rsidR="006305CB" w:rsidRPr="00473284">
        <w:rPr>
          <w:rStyle w:val="nlmcontrib-group"/>
          <w:rFonts w:cstheme="minorHAnsi"/>
          <w:color w:val="000000"/>
        </w:rPr>
        <w:t>Vodak</w:t>
      </w:r>
      <w:proofErr w:type="spellEnd"/>
      <w:r w:rsidR="006305CB" w:rsidRPr="00473284">
        <w:rPr>
          <w:rStyle w:val="nlmcontrib-group"/>
          <w:rFonts w:cstheme="minorHAnsi"/>
          <w:color w:val="000000"/>
        </w:rPr>
        <w:t>, D. T.</w:t>
      </w:r>
      <w:r w:rsidR="006305CB" w:rsidRPr="00473284">
        <w:rPr>
          <w:rStyle w:val="nlmx"/>
          <w:rFonts w:cstheme="minorHAnsi"/>
          <w:color w:val="000000"/>
        </w:rPr>
        <w:t>; </w:t>
      </w:r>
      <w:r w:rsidR="006305CB" w:rsidRPr="00473284">
        <w:rPr>
          <w:rStyle w:val="nlmcontrib-group"/>
          <w:rFonts w:cstheme="minorHAnsi"/>
          <w:color w:val="000000"/>
        </w:rPr>
        <w:t>Kim, J.</w:t>
      </w:r>
      <w:r w:rsidR="006305CB" w:rsidRPr="00473284">
        <w:rPr>
          <w:rStyle w:val="nlmx"/>
          <w:rFonts w:cstheme="minorHAnsi"/>
          <w:color w:val="000000"/>
        </w:rPr>
        <w:t>; </w:t>
      </w:r>
      <w:r w:rsidR="006305CB" w:rsidRPr="00473284">
        <w:rPr>
          <w:rStyle w:val="nlmcontrib-group"/>
          <w:rFonts w:cstheme="minorHAnsi"/>
          <w:color w:val="000000"/>
        </w:rPr>
        <w:t>O’Keeffe, M.</w:t>
      </w:r>
      <w:r w:rsidR="006305CB" w:rsidRPr="00473284">
        <w:rPr>
          <w:rStyle w:val="nlmx"/>
          <w:rFonts w:cstheme="minorHAnsi"/>
          <w:color w:val="000000"/>
        </w:rPr>
        <w:t>; </w:t>
      </w:r>
      <w:proofErr w:type="spellStart"/>
      <w:r w:rsidR="006305CB" w:rsidRPr="00473284">
        <w:rPr>
          <w:rStyle w:val="nlmcontrib-group"/>
          <w:rFonts w:cstheme="minorHAnsi"/>
          <w:color w:val="000000"/>
        </w:rPr>
        <w:t>Yaghi</w:t>
      </w:r>
      <w:proofErr w:type="spellEnd"/>
      <w:r w:rsidR="006305CB" w:rsidRPr="00473284">
        <w:rPr>
          <w:rStyle w:val="nlmcontrib-group"/>
          <w:rFonts w:cstheme="minorHAnsi"/>
          <w:color w:val="000000"/>
        </w:rPr>
        <w:t>, O. M.</w:t>
      </w:r>
      <w:r w:rsidR="006305CB" w:rsidRPr="00473284">
        <w:rPr>
          <w:rFonts w:cstheme="minorHAnsi"/>
        </w:rPr>
        <w:t> </w:t>
      </w:r>
      <w:r w:rsidR="006305CB" w:rsidRPr="00473284">
        <w:rPr>
          <w:rStyle w:val="nlmarticle-title"/>
          <w:rFonts w:cstheme="minorHAnsi"/>
          <w:color w:val="000000"/>
        </w:rPr>
        <w:t>Hydrogen Storage in Microporous Metal-Organic Frameworks</w:t>
      </w:r>
      <w:r w:rsidR="006305CB" w:rsidRPr="00473284">
        <w:rPr>
          <w:rFonts w:cstheme="minorHAnsi"/>
        </w:rPr>
        <w:t> </w:t>
      </w:r>
      <w:r w:rsidR="006305CB" w:rsidRPr="00473284">
        <w:rPr>
          <w:rStyle w:val="citationsource-journal"/>
          <w:rFonts w:cstheme="minorHAnsi"/>
          <w:color w:val="000000"/>
        </w:rPr>
        <w:t>Science</w:t>
      </w:r>
      <w:r w:rsidR="006305CB" w:rsidRPr="00473284">
        <w:rPr>
          <w:rStyle w:val="nlmx"/>
          <w:rFonts w:cstheme="minorHAnsi"/>
          <w:color w:val="000000"/>
        </w:rPr>
        <w:t> </w:t>
      </w:r>
      <w:r w:rsidR="006305CB" w:rsidRPr="00473284">
        <w:rPr>
          <w:rStyle w:val="nlmyear"/>
          <w:rFonts w:cstheme="minorHAnsi"/>
          <w:color w:val="000000"/>
        </w:rPr>
        <w:t>2003</w:t>
      </w:r>
      <w:r w:rsidR="006305CB" w:rsidRPr="00473284">
        <w:rPr>
          <w:rStyle w:val="nlmx"/>
          <w:rFonts w:cstheme="minorHAnsi"/>
          <w:color w:val="000000"/>
        </w:rPr>
        <w:t>, </w:t>
      </w:r>
      <w:r w:rsidR="006305CB" w:rsidRPr="00473284">
        <w:rPr>
          <w:rStyle w:val="nlmvolume"/>
          <w:rFonts w:cstheme="minorHAnsi"/>
          <w:color w:val="000000"/>
        </w:rPr>
        <w:t>300</w:t>
      </w:r>
      <w:r w:rsidR="006305CB" w:rsidRPr="00473284">
        <w:rPr>
          <w:rStyle w:val="nlmx"/>
          <w:rFonts w:cstheme="minorHAnsi"/>
          <w:color w:val="000000"/>
        </w:rPr>
        <w:t>, </w:t>
      </w:r>
      <w:r w:rsidR="006305CB" w:rsidRPr="00473284">
        <w:rPr>
          <w:rStyle w:val="nlmfpage"/>
          <w:rFonts w:cstheme="minorHAnsi"/>
          <w:color w:val="000000"/>
        </w:rPr>
        <w:t>1127</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1129</w:t>
      </w:r>
      <w:r w:rsidR="006305CB" w:rsidRPr="00473284">
        <w:rPr>
          <w:rStyle w:val="refdoi"/>
          <w:rFonts w:cstheme="minorHAnsi"/>
          <w:color w:val="000000"/>
        </w:rPr>
        <w:t>DOI: 10.1126/science.1083440</w:t>
      </w:r>
      <w:r w:rsidR="006305CB" w:rsidRPr="00473284">
        <w:rPr>
          <w:rFonts w:cstheme="minorHAnsi"/>
        </w:rPr>
        <w:t> </w:t>
      </w:r>
    </w:p>
    <w:p w14:paraId="7F22282B" w14:textId="3463E29A" w:rsidR="006305CB" w:rsidRPr="00473284" w:rsidRDefault="008D63A7" w:rsidP="00E32BB6">
      <w:pPr>
        <w:spacing w:after="0"/>
        <w:ind w:left="720" w:hanging="720"/>
        <w:rPr>
          <w:rFonts w:cstheme="minorHAnsi"/>
        </w:rPr>
      </w:pPr>
      <w:hyperlink r:id="rId76" w:history="1">
        <w:r w:rsidR="006305CB" w:rsidRPr="00473284">
          <w:rPr>
            <w:rStyle w:val="Hyperlink"/>
            <w:rFonts w:cstheme="minorHAnsi"/>
            <w:b/>
            <w:bCs/>
            <w:color w:val="000000"/>
          </w:rPr>
          <w:t>17</w:t>
        </w:r>
      </w:hyperlink>
      <w:r w:rsidR="00603135" w:rsidRPr="00473284">
        <w:rPr>
          <w:rStyle w:val="Hyperlink"/>
          <w:rFonts w:cstheme="minorHAnsi"/>
          <w:b/>
          <w:bCs/>
          <w:color w:val="000000"/>
        </w:rPr>
        <w:t xml:space="preserve"> </w:t>
      </w:r>
      <w:r w:rsidR="006305CB" w:rsidRPr="00473284">
        <w:rPr>
          <w:rStyle w:val="nlmcontrib-group"/>
          <w:rFonts w:cstheme="minorHAnsi"/>
          <w:color w:val="000000"/>
        </w:rPr>
        <w:t>Zhou, H. C.</w:t>
      </w:r>
      <w:r w:rsidR="006305CB" w:rsidRPr="00473284">
        <w:rPr>
          <w:rStyle w:val="nlmx"/>
          <w:rFonts w:cstheme="minorHAnsi"/>
          <w:color w:val="000000"/>
        </w:rPr>
        <w:t>; </w:t>
      </w:r>
      <w:r w:rsidR="006305CB" w:rsidRPr="00473284">
        <w:rPr>
          <w:rStyle w:val="nlmcontrib-group"/>
          <w:rFonts w:cstheme="minorHAnsi"/>
          <w:color w:val="000000"/>
        </w:rPr>
        <w:t>Long, J. R.</w:t>
      </w:r>
      <w:r w:rsidR="006305CB" w:rsidRPr="00473284">
        <w:rPr>
          <w:rStyle w:val="nlmx"/>
          <w:rFonts w:cstheme="minorHAnsi"/>
          <w:color w:val="000000"/>
        </w:rPr>
        <w:t>; </w:t>
      </w:r>
      <w:proofErr w:type="spellStart"/>
      <w:r w:rsidR="006305CB" w:rsidRPr="00473284">
        <w:rPr>
          <w:rStyle w:val="nlmcontrib-group"/>
          <w:rFonts w:cstheme="minorHAnsi"/>
          <w:color w:val="000000"/>
        </w:rPr>
        <w:t>Yaghi</w:t>
      </w:r>
      <w:proofErr w:type="spellEnd"/>
      <w:r w:rsidR="006305CB" w:rsidRPr="00473284">
        <w:rPr>
          <w:rStyle w:val="nlmcontrib-group"/>
          <w:rFonts w:cstheme="minorHAnsi"/>
          <w:color w:val="000000"/>
        </w:rPr>
        <w:t>, O. M.</w:t>
      </w:r>
      <w:r w:rsidR="006305CB" w:rsidRPr="00473284">
        <w:rPr>
          <w:rFonts w:cstheme="minorHAnsi"/>
        </w:rPr>
        <w:t> </w:t>
      </w:r>
      <w:r w:rsidR="006305CB" w:rsidRPr="00473284">
        <w:rPr>
          <w:rStyle w:val="nlmarticle-title"/>
          <w:rFonts w:cstheme="minorHAnsi"/>
          <w:color w:val="000000"/>
        </w:rPr>
        <w:t>Introduction to Metal-Organic Frameworks</w:t>
      </w:r>
      <w:r w:rsidR="006305CB" w:rsidRPr="00473284">
        <w:rPr>
          <w:rFonts w:cstheme="minorHAnsi"/>
        </w:rPr>
        <w:t> </w:t>
      </w:r>
      <w:r w:rsidR="006305CB" w:rsidRPr="00473284">
        <w:rPr>
          <w:rStyle w:val="citationsource-journal"/>
          <w:rFonts w:cstheme="minorHAnsi"/>
          <w:color w:val="000000"/>
        </w:rPr>
        <w:t>Chem. Rev.</w:t>
      </w:r>
      <w:r w:rsidR="006305CB" w:rsidRPr="00473284">
        <w:rPr>
          <w:rStyle w:val="nlmx"/>
          <w:rFonts w:cstheme="minorHAnsi"/>
          <w:color w:val="000000"/>
        </w:rPr>
        <w:t> </w:t>
      </w:r>
      <w:r w:rsidR="006305CB" w:rsidRPr="00473284">
        <w:rPr>
          <w:rStyle w:val="nlmyear"/>
          <w:rFonts w:cstheme="minorHAnsi"/>
          <w:color w:val="000000"/>
        </w:rPr>
        <w:t>2012</w:t>
      </w:r>
      <w:r w:rsidR="006305CB" w:rsidRPr="00473284">
        <w:rPr>
          <w:rStyle w:val="nlmx"/>
          <w:rFonts w:cstheme="minorHAnsi"/>
          <w:color w:val="000000"/>
        </w:rPr>
        <w:t>, </w:t>
      </w:r>
      <w:r w:rsidR="006305CB" w:rsidRPr="00473284">
        <w:rPr>
          <w:rStyle w:val="nlmvolume"/>
          <w:rFonts w:cstheme="minorHAnsi"/>
          <w:color w:val="000000"/>
        </w:rPr>
        <w:t>112</w:t>
      </w:r>
      <w:r w:rsidR="006305CB" w:rsidRPr="00473284">
        <w:rPr>
          <w:rStyle w:val="nlmx"/>
          <w:rFonts w:cstheme="minorHAnsi"/>
          <w:color w:val="000000"/>
        </w:rPr>
        <w:t>, </w:t>
      </w:r>
      <w:r w:rsidR="006305CB" w:rsidRPr="00473284">
        <w:rPr>
          <w:rStyle w:val="nlmfpage"/>
          <w:rFonts w:cstheme="minorHAnsi"/>
          <w:color w:val="000000"/>
        </w:rPr>
        <w:t>673</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674</w:t>
      </w:r>
      <w:r w:rsidR="006305CB" w:rsidRPr="00473284">
        <w:rPr>
          <w:rStyle w:val="refdoi"/>
          <w:rFonts w:cstheme="minorHAnsi"/>
          <w:color w:val="000000"/>
        </w:rPr>
        <w:t>DOI: 10.1021/cr300014x</w:t>
      </w:r>
      <w:r w:rsidR="006305CB" w:rsidRPr="00473284">
        <w:rPr>
          <w:rFonts w:cstheme="minorHAnsi"/>
        </w:rPr>
        <w:t> </w:t>
      </w:r>
    </w:p>
    <w:p w14:paraId="09EEFB02" w14:textId="1FB683E4" w:rsidR="006305CB" w:rsidRPr="00473284" w:rsidRDefault="008D63A7" w:rsidP="00E32BB6">
      <w:pPr>
        <w:spacing w:after="0"/>
        <w:ind w:left="720" w:hanging="720"/>
        <w:rPr>
          <w:rFonts w:cstheme="minorHAnsi"/>
        </w:rPr>
      </w:pPr>
      <w:hyperlink r:id="rId77" w:history="1">
        <w:r w:rsidR="006305CB" w:rsidRPr="00473284">
          <w:rPr>
            <w:rStyle w:val="Hyperlink"/>
            <w:rFonts w:cstheme="minorHAnsi"/>
            <w:b/>
            <w:bCs/>
            <w:color w:val="000000"/>
          </w:rPr>
          <w:t>18</w:t>
        </w:r>
      </w:hyperlink>
      <w:r w:rsidR="00603135" w:rsidRPr="00473284">
        <w:rPr>
          <w:rStyle w:val="Hyperlink"/>
          <w:rFonts w:cstheme="minorHAnsi"/>
          <w:b/>
          <w:bCs/>
          <w:color w:val="000000"/>
        </w:rPr>
        <w:t xml:space="preserve"> </w:t>
      </w:r>
      <w:r w:rsidR="006305CB" w:rsidRPr="00473284">
        <w:rPr>
          <w:rStyle w:val="nlmcontrib-group"/>
          <w:rFonts w:cstheme="minorHAnsi"/>
          <w:color w:val="000000"/>
        </w:rPr>
        <w:t>Cook, T. R.</w:t>
      </w:r>
      <w:r w:rsidR="006305CB" w:rsidRPr="00473284">
        <w:rPr>
          <w:rStyle w:val="nlmx"/>
          <w:rFonts w:cstheme="minorHAnsi"/>
          <w:color w:val="000000"/>
        </w:rPr>
        <w:t>; </w:t>
      </w:r>
      <w:r w:rsidR="006305CB" w:rsidRPr="00473284">
        <w:rPr>
          <w:rStyle w:val="nlmcontrib-group"/>
          <w:rFonts w:cstheme="minorHAnsi"/>
          <w:color w:val="000000"/>
        </w:rPr>
        <w:t>Zheng, Y. R.</w:t>
      </w:r>
      <w:r w:rsidR="006305CB" w:rsidRPr="00473284">
        <w:rPr>
          <w:rStyle w:val="nlmx"/>
          <w:rFonts w:cstheme="minorHAnsi"/>
          <w:color w:val="000000"/>
        </w:rPr>
        <w:t>; </w:t>
      </w:r>
      <w:proofErr w:type="spellStart"/>
      <w:r w:rsidR="006305CB" w:rsidRPr="00473284">
        <w:rPr>
          <w:rStyle w:val="nlmcontrib-group"/>
          <w:rFonts w:cstheme="minorHAnsi"/>
          <w:color w:val="000000"/>
        </w:rPr>
        <w:t>Stang</w:t>
      </w:r>
      <w:proofErr w:type="spellEnd"/>
      <w:r w:rsidR="006305CB" w:rsidRPr="00473284">
        <w:rPr>
          <w:rStyle w:val="nlmcontrib-group"/>
          <w:rFonts w:cstheme="minorHAnsi"/>
          <w:color w:val="000000"/>
        </w:rPr>
        <w:t>, P. J.</w:t>
      </w:r>
      <w:r w:rsidR="006305CB" w:rsidRPr="00473284">
        <w:rPr>
          <w:rFonts w:cstheme="minorHAnsi"/>
        </w:rPr>
        <w:t> </w:t>
      </w:r>
      <w:r w:rsidR="006305CB" w:rsidRPr="00473284">
        <w:rPr>
          <w:rStyle w:val="nlmarticle-title"/>
          <w:rFonts w:cstheme="minorHAnsi"/>
          <w:color w:val="000000"/>
        </w:rPr>
        <w:t>Metal-Organic Frameworks and Self-Assembled Supramolecular Coordination Complexes: Comparing and Contrasting the Design, Synthesis, and Functionality of Metal-Organic Materials</w:t>
      </w:r>
      <w:r w:rsidR="006305CB" w:rsidRPr="00473284">
        <w:rPr>
          <w:rFonts w:cstheme="minorHAnsi"/>
        </w:rPr>
        <w:t> </w:t>
      </w:r>
      <w:r w:rsidR="006305CB" w:rsidRPr="00473284">
        <w:rPr>
          <w:rStyle w:val="citationsource-journal"/>
          <w:rFonts w:cstheme="minorHAnsi"/>
          <w:color w:val="000000"/>
        </w:rPr>
        <w:t>Chem. Rev.</w:t>
      </w:r>
      <w:r w:rsidR="006305CB" w:rsidRPr="00473284">
        <w:rPr>
          <w:rStyle w:val="nlmx"/>
          <w:rFonts w:cstheme="minorHAnsi"/>
          <w:color w:val="000000"/>
        </w:rPr>
        <w:t> </w:t>
      </w:r>
      <w:r w:rsidR="006305CB" w:rsidRPr="00473284">
        <w:rPr>
          <w:rStyle w:val="nlmyear"/>
          <w:rFonts w:cstheme="minorHAnsi"/>
          <w:color w:val="000000"/>
        </w:rPr>
        <w:t>2013</w:t>
      </w:r>
      <w:r w:rsidR="006305CB" w:rsidRPr="00473284">
        <w:rPr>
          <w:rStyle w:val="nlmx"/>
          <w:rFonts w:cstheme="minorHAnsi"/>
          <w:color w:val="000000"/>
        </w:rPr>
        <w:t>, </w:t>
      </w:r>
      <w:r w:rsidR="006305CB" w:rsidRPr="00473284">
        <w:rPr>
          <w:rStyle w:val="nlmvolume"/>
          <w:rFonts w:cstheme="minorHAnsi"/>
          <w:color w:val="000000"/>
        </w:rPr>
        <w:t>113</w:t>
      </w:r>
      <w:r w:rsidR="006305CB" w:rsidRPr="00473284">
        <w:rPr>
          <w:rStyle w:val="nlmx"/>
          <w:rFonts w:cstheme="minorHAnsi"/>
          <w:color w:val="000000"/>
        </w:rPr>
        <w:t>, </w:t>
      </w:r>
      <w:r w:rsidR="006305CB" w:rsidRPr="00473284">
        <w:rPr>
          <w:rStyle w:val="nlmfpage"/>
          <w:rFonts w:cstheme="minorHAnsi"/>
          <w:color w:val="000000"/>
        </w:rPr>
        <w:t>734</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777</w:t>
      </w:r>
      <w:r w:rsidR="006305CB" w:rsidRPr="00473284">
        <w:rPr>
          <w:rStyle w:val="refdoi"/>
          <w:rFonts w:cstheme="minorHAnsi"/>
          <w:color w:val="000000"/>
        </w:rPr>
        <w:t>DOI: 10.1021/cr3002824</w:t>
      </w:r>
      <w:r w:rsidR="006305CB" w:rsidRPr="00473284">
        <w:rPr>
          <w:rFonts w:cstheme="minorHAnsi"/>
        </w:rPr>
        <w:t> </w:t>
      </w:r>
    </w:p>
    <w:p w14:paraId="3F0D0EA5" w14:textId="47DF2056" w:rsidR="006305CB" w:rsidRPr="00473284" w:rsidRDefault="008D63A7" w:rsidP="00E32BB6">
      <w:pPr>
        <w:spacing w:after="0"/>
        <w:ind w:left="720" w:hanging="720"/>
        <w:rPr>
          <w:rFonts w:cstheme="minorHAnsi"/>
        </w:rPr>
      </w:pPr>
      <w:hyperlink r:id="rId78" w:history="1">
        <w:r w:rsidR="006305CB" w:rsidRPr="00473284">
          <w:rPr>
            <w:rStyle w:val="Hyperlink"/>
            <w:rFonts w:cstheme="minorHAnsi"/>
            <w:b/>
            <w:bCs/>
            <w:color w:val="000000"/>
          </w:rPr>
          <w:t>19</w:t>
        </w:r>
      </w:hyperlink>
      <w:r w:rsidR="00603135" w:rsidRPr="00473284">
        <w:rPr>
          <w:rStyle w:val="Hyperlink"/>
          <w:rFonts w:cstheme="minorHAnsi"/>
          <w:b/>
          <w:bCs/>
          <w:color w:val="000000"/>
        </w:rPr>
        <w:t xml:space="preserve"> </w:t>
      </w:r>
      <w:r w:rsidR="006305CB" w:rsidRPr="00473284">
        <w:rPr>
          <w:rStyle w:val="nlmcontrib-group"/>
          <w:rFonts w:cstheme="minorHAnsi"/>
          <w:color w:val="000000"/>
        </w:rPr>
        <w:t>Wang, C.</w:t>
      </w:r>
      <w:r w:rsidR="006305CB" w:rsidRPr="00473284">
        <w:rPr>
          <w:rStyle w:val="nlmx"/>
          <w:rFonts w:cstheme="minorHAnsi"/>
          <w:color w:val="000000"/>
        </w:rPr>
        <w:t>; </w:t>
      </w:r>
      <w:r w:rsidR="006305CB" w:rsidRPr="00473284">
        <w:rPr>
          <w:rStyle w:val="nlmcontrib-group"/>
          <w:rFonts w:cstheme="minorHAnsi"/>
          <w:color w:val="000000"/>
        </w:rPr>
        <w:t>Liu, D. M.</w:t>
      </w:r>
      <w:r w:rsidR="006305CB" w:rsidRPr="00473284">
        <w:rPr>
          <w:rStyle w:val="nlmx"/>
          <w:rFonts w:cstheme="minorHAnsi"/>
          <w:color w:val="000000"/>
        </w:rPr>
        <w:t>; </w:t>
      </w:r>
      <w:r w:rsidR="006305CB" w:rsidRPr="00473284">
        <w:rPr>
          <w:rStyle w:val="nlmcontrib-group"/>
          <w:rFonts w:cstheme="minorHAnsi"/>
          <w:color w:val="000000"/>
        </w:rPr>
        <w:t>Lin, W. B.</w:t>
      </w:r>
      <w:r w:rsidR="006305CB" w:rsidRPr="00473284">
        <w:rPr>
          <w:rFonts w:cstheme="minorHAnsi"/>
        </w:rPr>
        <w:t> </w:t>
      </w:r>
      <w:r w:rsidR="006305CB" w:rsidRPr="00473284">
        <w:rPr>
          <w:rStyle w:val="nlmarticle-title"/>
          <w:rFonts w:cstheme="minorHAnsi"/>
          <w:color w:val="000000"/>
        </w:rPr>
        <w:t>Metal-Organic Frameworks as a Tunable Platform for Designing Functional Molecular Materials</w:t>
      </w:r>
      <w:r w:rsidR="006305CB" w:rsidRPr="00473284">
        <w:rPr>
          <w:rFonts w:cstheme="minorHAnsi"/>
        </w:rPr>
        <w:t> </w:t>
      </w:r>
      <w:r w:rsidR="006305CB" w:rsidRPr="00473284">
        <w:rPr>
          <w:rStyle w:val="citationsource-journal"/>
          <w:rFonts w:cstheme="minorHAnsi"/>
          <w:color w:val="000000"/>
        </w:rPr>
        <w:t>J. Am. Chem. Soc.</w:t>
      </w:r>
      <w:r w:rsidR="006305CB" w:rsidRPr="00473284">
        <w:rPr>
          <w:rStyle w:val="nlmx"/>
          <w:rFonts w:cstheme="minorHAnsi"/>
          <w:color w:val="000000"/>
        </w:rPr>
        <w:t> </w:t>
      </w:r>
      <w:r w:rsidR="006305CB" w:rsidRPr="00473284">
        <w:rPr>
          <w:rStyle w:val="nlmyear"/>
          <w:rFonts w:cstheme="minorHAnsi"/>
          <w:color w:val="000000"/>
        </w:rPr>
        <w:t>2013</w:t>
      </w:r>
      <w:r w:rsidR="006305CB" w:rsidRPr="00473284">
        <w:rPr>
          <w:rStyle w:val="nlmx"/>
          <w:rFonts w:cstheme="minorHAnsi"/>
          <w:color w:val="000000"/>
        </w:rPr>
        <w:t>, </w:t>
      </w:r>
      <w:r w:rsidR="006305CB" w:rsidRPr="00473284">
        <w:rPr>
          <w:rStyle w:val="nlmvolume"/>
          <w:rFonts w:cstheme="minorHAnsi"/>
          <w:color w:val="000000"/>
        </w:rPr>
        <w:t>135</w:t>
      </w:r>
      <w:r w:rsidR="006305CB" w:rsidRPr="00473284">
        <w:rPr>
          <w:rStyle w:val="nlmx"/>
          <w:rFonts w:cstheme="minorHAnsi"/>
          <w:color w:val="000000"/>
        </w:rPr>
        <w:t>, </w:t>
      </w:r>
      <w:r w:rsidR="006305CB" w:rsidRPr="00473284">
        <w:rPr>
          <w:rStyle w:val="nlmfpage"/>
          <w:rFonts w:cstheme="minorHAnsi"/>
          <w:color w:val="000000"/>
        </w:rPr>
        <w:t>13222</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13234</w:t>
      </w:r>
      <w:r w:rsidR="006305CB" w:rsidRPr="00473284">
        <w:rPr>
          <w:rStyle w:val="refdoi"/>
          <w:rFonts w:cstheme="minorHAnsi"/>
          <w:color w:val="000000"/>
        </w:rPr>
        <w:t>DOI: 10.1021/ja308229p</w:t>
      </w:r>
      <w:r w:rsidR="006305CB" w:rsidRPr="00473284">
        <w:rPr>
          <w:rFonts w:cstheme="minorHAnsi"/>
        </w:rPr>
        <w:t> </w:t>
      </w:r>
    </w:p>
    <w:p w14:paraId="5BE9E39D" w14:textId="643161EE" w:rsidR="006305CB" w:rsidRPr="00473284" w:rsidRDefault="008D63A7" w:rsidP="00E32BB6">
      <w:pPr>
        <w:spacing w:after="0"/>
        <w:ind w:left="720" w:hanging="720"/>
        <w:rPr>
          <w:rFonts w:cstheme="minorHAnsi"/>
        </w:rPr>
      </w:pPr>
      <w:hyperlink r:id="rId79" w:history="1">
        <w:r w:rsidR="006305CB" w:rsidRPr="00473284">
          <w:rPr>
            <w:rStyle w:val="Hyperlink"/>
            <w:rFonts w:cstheme="minorHAnsi"/>
            <w:b/>
            <w:bCs/>
            <w:color w:val="000000"/>
          </w:rPr>
          <w:t>20</w:t>
        </w:r>
      </w:hyperlink>
      <w:r w:rsidR="00603135" w:rsidRPr="00473284">
        <w:rPr>
          <w:rStyle w:val="Hyperlink"/>
          <w:rFonts w:cstheme="minorHAnsi"/>
          <w:b/>
          <w:bCs/>
          <w:color w:val="000000"/>
        </w:rPr>
        <w:t xml:space="preserve"> </w:t>
      </w:r>
      <w:r w:rsidR="006305CB" w:rsidRPr="00473284">
        <w:rPr>
          <w:rStyle w:val="nlmcontrib-group"/>
          <w:rFonts w:cstheme="minorHAnsi"/>
          <w:color w:val="000000"/>
        </w:rPr>
        <w:t>Kitagawa, S.</w:t>
      </w:r>
      <w:r w:rsidR="006305CB" w:rsidRPr="00473284">
        <w:rPr>
          <w:rStyle w:val="nlmx"/>
          <w:rFonts w:cstheme="minorHAnsi"/>
          <w:color w:val="000000"/>
        </w:rPr>
        <w:t>; </w:t>
      </w:r>
      <w:proofErr w:type="spellStart"/>
      <w:r w:rsidR="006305CB" w:rsidRPr="00473284">
        <w:rPr>
          <w:rStyle w:val="nlmcontrib-group"/>
          <w:rFonts w:cstheme="minorHAnsi"/>
          <w:color w:val="000000"/>
        </w:rPr>
        <w:t>Kitaura</w:t>
      </w:r>
      <w:proofErr w:type="spellEnd"/>
      <w:r w:rsidR="006305CB" w:rsidRPr="00473284">
        <w:rPr>
          <w:rStyle w:val="nlmcontrib-group"/>
          <w:rFonts w:cstheme="minorHAnsi"/>
          <w:color w:val="000000"/>
        </w:rPr>
        <w:t>, R.</w:t>
      </w:r>
      <w:r w:rsidR="006305CB" w:rsidRPr="00473284">
        <w:rPr>
          <w:rStyle w:val="nlmx"/>
          <w:rFonts w:cstheme="minorHAnsi"/>
          <w:color w:val="000000"/>
        </w:rPr>
        <w:t>; </w:t>
      </w:r>
      <w:r w:rsidR="006305CB" w:rsidRPr="00473284">
        <w:rPr>
          <w:rStyle w:val="nlmcontrib-group"/>
          <w:rFonts w:cstheme="minorHAnsi"/>
          <w:color w:val="000000"/>
        </w:rPr>
        <w:t>Noro, S.</w:t>
      </w:r>
      <w:r w:rsidR="006305CB" w:rsidRPr="00473284">
        <w:rPr>
          <w:rFonts w:cstheme="minorHAnsi"/>
        </w:rPr>
        <w:t> </w:t>
      </w:r>
      <w:r w:rsidR="006305CB" w:rsidRPr="00473284">
        <w:rPr>
          <w:rStyle w:val="nlmarticle-title"/>
          <w:rFonts w:cstheme="minorHAnsi"/>
          <w:color w:val="000000"/>
        </w:rPr>
        <w:t>Functional Porous Coordination Polymers</w:t>
      </w:r>
      <w:r w:rsidR="006305CB" w:rsidRPr="00473284">
        <w:rPr>
          <w:rFonts w:cstheme="minorHAnsi"/>
        </w:rPr>
        <w:t> </w:t>
      </w:r>
      <w:proofErr w:type="spellStart"/>
      <w:r w:rsidR="006305CB" w:rsidRPr="00473284">
        <w:rPr>
          <w:rStyle w:val="citationsource-journal"/>
          <w:rFonts w:cstheme="minorHAnsi"/>
          <w:color w:val="000000"/>
        </w:rPr>
        <w:t>Angew</w:t>
      </w:r>
      <w:proofErr w:type="spellEnd"/>
      <w:r w:rsidR="006305CB" w:rsidRPr="00473284">
        <w:rPr>
          <w:rStyle w:val="citationsource-journal"/>
          <w:rFonts w:cstheme="minorHAnsi"/>
          <w:color w:val="000000"/>
        </w:rPr>
        <w:t>. Chem., Int. Ed.</w:t>
      </w:r>
      <w:r w:rsidR="006305CB" w:rsidRPr="00473284">
        <w:rPr>
          <w:rStyle w:val="nlmx"/>
          <w:rFonts w:cstheme="minorHAnsi"/>
          <w:color w:val="000000"/>
        </w:rPr>
        <w:t> </w:t>
      </w:r>
      <w:r w:rsidR="006305CB" w:rsidRPr="00473284">
        <w:rPr>
          <w:rStyle w:val="nlmyear"/>
          <w:rFonts w:cstheme="minorHAnsi"/>
          <w:color w:val="000000"/>
        </w:rPr>
        <w:t>2004</w:t>
      </w:r>
      <w:r w:rsidR="006305CB" w:rsidRPr="00473284">
        <w:rPr>
          <w:rStyle w:val="nlmx"/>
          <w:rFonts w:cstheme="minorHAnsi"/>
          <w:color w:val="000000"/>
        </w:rPr>
        <w:t>, </w:t>
      </w:r>
      <w:r w:rsidR="006305CB" w:rsidRPr="00473284">
        <w:rPr>
          <w:rStyle w:val="nlmvolume"/>
          <w:rFonts w:cstheme="minorHAnsi"/>
          <w:color w:val="000000"/>
        </w:rPr>
        <w:t>43</w:t>
      </w:r>
      <w:r w:rsidR="006305CB" w:rsidRPr="00473284">
        <w:rPr>
          <w:rStyle w:val="nlmx"/>
          <w:rFonts w:cstheme="minorHAnsi"/>
          <w:color w:val="000000"/>
        </w:rPr>
        <w:t>, </w:t>
      </w:r>
      <w:r w:rsidR="006305CB" w:rsidRPr="00473284">
        <w:rPr>
          <w:rStyle w:val="nlmfpage"/>
          <w:rFonts w:cstheme="minorHAnsi"/>
          <w:color w:val="000000"/>
        </w:rPr>
        <w:t>2334</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2375</w:t>
      </w:r>
      <w:r w:rsidR="006305CB" w:rsidRPr="00473284">
        <w:rPr>
          <w:rStyle w:val="refdoi"/>
          <w:rFonts w:cstheme="minorHAnsi"/>
          <w:color w:val="000000"/>
        </w:rPr>
        <w:t>DOI: 10.1002/anie.200300610</w:t>
      </w:r>
      <w:r w:rsidR="006305CB" w:rsidRPr="00473284">
        <w:rPr>
          <w:rFonts w:cstheme="minorHAnsi"/>
        </w:rPr>
        <w:t> </w:t>
      </w:r>
    </w:p>
    <w:p w14:paraId="53DF39BB" w14:textId="5C069B94" w:rsidR="006305CB" w:rsidRPr="00473284" w:rsidRDefault="008D63A7" w:rsidP="00E32BB6">
      <w:pPr>
        <w:spacing w:after="0"/>
        <w:ind w:left="720" w:hanging="720"/>
        <w:rPr>
          <w:rFonts w:cstheme="minorHAnsi"/>
        </w:rPr>
      </w:pPr>
      <w:hyperlink r:id="rId80" w:history="1">
        <w:r w:rsidR="006305CB" w:rsidRPr="00473284">
          <w:rPr>
            <w:rStyle w:val="Hyperlink"/>
            <w:rFonts w:cstheme="minorHAnsi"/>
            <w:b/>
            <w:bCs/>
            <w:color w:val="000000"/>
          </w:rPr>
          <w:t>21</w:t>
        </w:r>
      </w:hyperlink>
      <w:r w:rsidR="00603135" w:rsidRPr="00473284">
        <w:rPr>
          <w:rStyle w:val="Hyperlink"/>
          <w:rFonts w:cstheme="minorHAnsi"/>
          <w:b/>
          <w:bCs/>
          <w:color w:val="000000"/>
        </w:rPr>
        <w:t xml:space="preserve"> </w:t>
      </w:r>
      <w:r w:rsidR="006305CB" w:rsidRPr="00473284">
        <w:rPr>
          <w:rStyle w:val="nlmcontrib-group"/>
          <w:rFonts w:cstheme="minorHAnsi"/>
          <w:color w:val="000000"/>
        </w:rPr>
        <w:t>Moulton, B.</w:t>
      </w:r>
      <w:r w:rsidR="006305CB" w:rsidRPr="00473284">
        <w:rPr>
          <w:rStyle w:val="nlmx"/>
          <w:rFonts w:cstheme="minorHAnsi"/>
          <w:color w:val="000000"/>
        </w:rPr>
        <w:t>; </w:t>
      </w:r>
      <w:proofErr w:type="spellStart"/>
      <w:r w:rsidR="006305CB" w:rsidRPr="00473284">
        <w:rPr>
          <w:rStyle w:val="nlmcontrib-group"/>
          <w:rFonts w:cstheme="minorHAnsi"/>
          <w:color w:val="000000"/>
        </w:rPr>
        <w:t>Zaworotko</w:t>
      </w:r>
      <w:proofErr w:type="spellEnd"/>
      <w:r w:rsidR="006305CB" w:rsidRPr="00473284">
        <w:rPr>
          <w:rStyle w:val="nlmcontrib-group"/>
          <w:rFonts w:cstheme="minorHAnsi"/>
          <w:color w:val="000000"/>
        </w:rPr>
        <w:t>, M. J.</w:t>
      </w:r>
      <w:r w:rsidR="006305CB" w:rsidRPr="00473284">
        <w:rPr>
          <w:rFonts w:cstheme="minorHAnsi"/>
        </w:rPr>
        <w:t> </w:t>
      </w:r>
      <w:r w:rsidR="006305CB" w:rsidRPr="00473284">
        <w:rPr>
          <w:rStyle w:val="nlmarticle-title"/>
          <w:rFonts w:cstheme="minorHAnsi"/>
          <w:color w:val="000000"/>
        </w:rPr>
        <w:t>From Molecules to Crystal Engineering: Supramolecular Isomerism and Polymorphism in Network Solids</w:t>
      </w:r>
      <w:r w:rsidR="006305CB" w:rsidRPr="00473284">
        <w:rPr>
          <w:rFonts w:cstheme="minorHAnsi"/>
        </w:rPr>
        <w:t> </w:t>
      </w:r>
      <w:r w:rsidR="006305CB" w:rsidRPr="00473284">
        <w:rPr>
          <w:rStyle w:val="citationsource-journal"/>
          <w:rFonts w:cstheme="minorHAnsi"/>
          <w:color w:val="000000"/>
        </w:rPr>
        <w:t>Chem. Rev.</w:t>
      </w:r>
      <w:r w:rsidR="006305CB" w:rsidRPr="00473284">
        <w:rPr>
          <w:rStyle w:val="nlmx"/>
          <w:rFonts w:cstheme="minorHAnsi"/>
          <w:color w:val="000000"/>
        </w:rPr>
        <w:t> </w:t>
      </w:r>
      <w:r w:rsidR="006305CB" w:rsidRPr="00473284">
        <w:rPr>
          <w:rStyle w:val="nlmyear"/>
          <w:rFonts w:cstheme="minorHAnsi"/>
          <w:color w:val="000000"/>
        </w:rPr>
        <w:t>2001</w:t>
      </w:r>
      <w:r w:rsidR="006305CB" w:rsidRPr="00473284">
        <w:rPr>
          <w:rStyle w:val="nlmx"/>
          <w:rFonts w:cstheme="minorHAnsi"/>
          <w:color w:val="000000"/>
        </w:rPr>
        <w:t>, </w:t>
      </w:r>
      <w:r w:rsidR="006305CB" w:rsidRPr="00473284">
        <w:rPr>
          <w:rStyle w:val="nlmvolume"/>
          <w:rFonts w:cstheme="minorHAnsi"/>
          <w:color w:val="000000"/>
        </w:rPr>
        <w:t>101</w:t>
      </w:r>
      <w:r w:rsidR="006305CB" w:rsidRPr="00473284">
        <w:rPr>
          <w:rStyle w:val="nlmx"/>
          <w:rFonts w:cstheme="minorHAnsi"/>
          <w:color w:val="000000"/>
        </w:rPr>
        <w:t>, </w:t>
      </w:r>
      <w:r w:rsidR="006305CB" w:rsidRPr="00473284">
        <w:rPr>
          <w:rStyle w:val="nlmfpage"/>
          <w:rFonts w:cstheme="minorHAnsi"/>
          <w:color w:val="000000"/>
        </w:rPr>
        <w:t>1629</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1658</w:t>
      </w:r>
      <w:r w:rsidR="006305CB" w:rsidRPr="00473284">
        <w:rPr>
          <w:rStyle w:val="refdoi"/>
          <w:rFonts w:cstheme="minorHAnsi"/>
          <w:color w:val="000000"/>
        </w:rPr>
        <w:t>DOI: 10.1021/cr9900432</w:t>
      </w:r>
      <w:r w:rsidR="006305CB" w:rsidRPr="00473284">
        <w:rPr>
          <w:rFonts w:cstheme="minorHAnsi"/>
        </w:rPr>
        <w:t> </w:t>
      </w:r>
    </w:p>
    <w:p w14:paraId="398C3B36" w14:textId="7A159D08" w:rsidR="006305CB" w:rsidRPr="00473284" w:rsidRDefault="008D63A7" w:rsidP="00E32BB6">
      <w:pPr>
        <w:spacing w:after="0"/>
        <w:ind w:left="720" w:hanging="720"/>
        <w:rPr>
          <w:rFonts w:cstheme="minorHAnsi"/>
        </w:rPr>
      </w:pPr>
      <w:hyperlink r:id="rId81" w:history="1">
        <w:r w:rsidR="006305CB" w:rsidRPr="00473284">
          <w:rPr>
            <w:rStyle w:val="Hyperlink"/>
            <w:rFonts w:cstheme="minorHAnsi"/>
            <w:b/>
            <w:bCs/>
            <w:color w:val="000000"/>
          </w:rPr>
          <w:t>22</w:t>
        </w:r>
      </w:hyperlink>
      <w:r w:rsidR="00603135" w:rsidRPr="00473284">
        <w:rPr>
          <w:rStyle w:val="Hyperlink"/>
          <w:rFonts w:cstheme="minorHAnsi"/>
          <w:b/>
          <w:bCs/>
          <w:color w:val="000000"/>
        </w:rPr>
        <w:t xml:space="preserve"> </w:t>
      </w:r>
      <w:r w:rsidR="006305CB" w:rsidRPr="00473284">
        <w:rPr>
          <w:rStyle w:val="nlmcontrib-group"/>
          <w:rFonts w:cstheme="minorHAnsi"/>
          <w:color w:val="000000"/>
        </w:rPr>
        <w:t>Farha, O. K.</w:t>
      </w:r>
      <w:r w:rsidR="006305CB" w:rsidRPr="00473284">
        <w:rPr>
          <w:rStyle w:val="nlmx"/>
          <w:rFonts w:cstheme="minorHAnsi"/>
          <w:color w:val="000000"/>
        </w:rPr>
        <w:t>; </w:t>
      </w:r>
      <w:proofErr w:type="spellStart"/>
      <w:r w:rsidR="006305CB" w:rsidRPr="00473284">
        <w:rPr>
          <w:rStyle w:val="nlmcontrib-group"/>
          <w:rFonts w:cstheme="minorHAnsi"/>
          <w:color w:val="000000"/>
        </w:rPr>
        <w:t>Spokoyny</w:t>
      </w:r>
      <w:proofErr w:type="spellEnd"/>
      <w:r w:rsidR="006305CB" w:rsidRPr="00473284">
        <w:rPr>
          <w:rStyle w:val="nlmcontrib-group"/>
          <w:rFonts w:cstheme="minorHAnsi"/>
          <w:color w:val="000000"/>
        </w:rPr>
        <w:t>, A. M.</w:t>
      </w:r>
      <w:r w:rsidR="006305CB" w:rsidRPr="00473284">
        <w:rPr>
          <w:rStyle w:val="nlmx"/>
          <w:rFonts w:cstheme="minorHAnsi"/>
          <w:color w:val="000000"/>
        </w:rPr>
        <w:t>; </w:t>
      </w:r>
      <w:proofErr w:type="spellStart"/>
      <w:r w:rsidR="006305CB" w:rsidRPr="00473284">
        <w:rPr>
          <w:rStyle w:val="nlmcontrib-group"/>
          <w:rFonts w:cstheme="minorHAnsi"/>
          <w:color w:val="000000"/>
        </w:rPr>
        <w:t>Mulfort</w:t>
      </w:r>
      <w:proofErr w:type="spellEnd"/>
      <w:r w:rsidR="006305CB" w:rsidRPr="00473284">
        <w:rPr>
          <w:rStyle w:val="nlmcontrib-group"/>
          <w:rFonts w:cstheme="minorHAnsi"/>
          <w:color w:val="000000"/>
        </w:rPr>
        <w:t>, K. L.</w:t>
      </w:r>
      <w:r w:rsidR="006305CB" w:rsidRPr="00473284">
        <w:rPr>
          <w:rStyle w:val="nlmx"/>
          <w:rFonts w:cstheme="minorHAnsi"/>
          <w:color w:val="000000"/>
        </w:rPr>
        <w:t>; </w:t>
      </w:r>
      <w:r w:rsidR="006305CB" w:rsidRPr="00473284">
        <w:rPr>
          <w:rStyle w:val="nlmcontrib-group"/>
          <w:rFonts w:cstheme="minorHAnsi"/>
          <w:color w:val="000000"/>
        </w:rPr>
        <w:t>Hawthorne, M. F.</w:t>
      </w:r>
      <w:r w:rsidR="006305CB" w:rsidRPr="00473284">
        <w:rPr>
          <w:rStyle w:val="nlmx"/>
          <w:rFonts w:cstheme="minorHAnsi"/>
          <w:color w:val="000000"/>
        </w:rPr>
        <w:t>; </w:t>
      </w:r>
      <w:proofErr w:type="spellStart"/>
      <w:r w:rsidR="006305CB" w:rsidRPr="00473284">
        <w:rPr>
          <w:rStyle w:val="nlmcontrib-group"/>
          <w:rFonts w:cstheme="minorHAnsi"/>
          <w:color w:val="000000"/>
        </w:rPr>
        <w:t>Mirkin</w:t>
      </w:r>
      <w:proofErr w:type="spellEnd"/>
      <w:r w:rsidR="006305CB" w:rsidRPr="00473284">
        <w:rPr>
          <w:rStyle w:val="nlmcontrib-group"/>
          <w:rFonts w:cstheme="minorHAnsi"/>
          <w:color w:val="000000"/>
        </w:rPr>
        <w:t>, C. A.</w:t>
      </w:r>
      <w:r w:rsidR="006305CB" w:rsidRPr="00473284">
        <w:rPr>
          <w:rStyle w:val="nlmx"/>
          <w:rFonts w:cstheme="minorHAnsi"/>
          <w:color w:val="000000"/>
        </w:rPr>
        <w:t>; </w:t>
      </w:r>
      <w:r w:rsidR="006305CB" w:rsidRPr="00473284">
        <w:rPr>
          <w:rStyle w:val="nlmcontrib-group"/>
          <w:rFonts w:cstheme="minorHAnsi"/>
          <w:color w:val="000000"/>
        </w:rPr>
        <w:t>Hupp, J. T.</w:t>
      </w:r>
      <w:r w:rsidR="006305CB" w:rsidRPr="00473284">
        <w:rPr>
          <w:rFonts w:cstheme="minorHAnsi"/>
        </w:rPr>
        <w:t> </w:t>
      </w:r>
      <w:r w:rsidR="006305CB" w:rsidRPr="00473284">
        <w:rPr>
          <w:rStyle w:val="nlmarticle-title"/>
          <w:rFonts w:cstheme="minorHAnsi"/>
          <w:color w:val="000000"/>
        </w:rPr>
        <w:t xml:space="preserve">Synthesis and Hydrogen Sorption Properties of </w:t>
      </w:r>
      <w:proofErr w:type="spellStart"/>
      <w:r w:rsidR="006305CB" w:rsidRPr="00473284">
        <w:rPr>
          <w:rStyle w:val="nlmarticle-title"/>
          <w:rFonts w:cstheme="minorHAnsi"/>
          <w:color w:val="000000"/>
        </w:rPr>
        <w:t>Carborane</w:t>
      </w:r>
      <w:proofErr w:type="spellEnd"/>
      <w:r w:rsidR="006305CB" w:rsidRPr="00473284">
        <w:rPr>
          <w:rStyle w:val="nlmarticle-title"/>
          <w:rFonts w:cstheme="minorHAnsi"/>
          <w:color w:val="000000"/>
        </w:rPr>
        <w:t xml:space="preserve"> Based Metal-Organic Framework Materials</w:t>
      </w:r>
      <w:r w:rsidR="006305CB" w:rsidRPr="00473284">
        <w:rPr>
          <w:rFonts w:cstheme="minorHAnsi"/>
        </w:rPr>
        <w:t> </w:t>
      </w:r>
      <w:r w:rsidR="006305CB" w:rsidRPr="00473284">
        <w:rPr>
          <w:rStyle w:val="citationsource-journal"/>
          <w:rFonts w:cstheme="minorHAnsi"/>
          <w:color w:val="000000"/>
        </w:rPr>
        <w:t>J. Am. Chem. Soc.</w:t>
      </w:r>
      <w:r w:rsidR="006305CB" w:rsidRPr="00473284">
        <w:rPr>
          <w:rStyle w:val="nlmx"/>
          <w:rFonts w:cstheme="minorHAnsi"/>
          <w:color w:val="000000"/>
        </w:rPr>
        <w:t> </w:t>
      </w:r>
      <w:r w:rsidR="006305CB" w:rsidRPr="00473284">
        <w:rPr>
          <w:rStyle w:val="nlmyear"/>
          <w:rFonts w:cstheme="minorHAnsi"/>
          <w:color w:val="000000"/>
        </w:rPr>
        <w:t>2007</w:t>
      </w:r>
      <w:r w:rsidR="006305CB" w:rsidRPr="00473284">
        <w:rPr>
          <w:rStyle w:val="nlmx"/>
          <w:rFonts w:cstheme="minorHAnsi"/>
          <w:color w:val="000000"/>
        </w:rPr>
        <w:t>, </w:t>
      </w:r>
      <w:r w:rsidR="006305CB" w:rsidRPr="00473284">
        <w:rPr>
          <w:rStyle w:val="nlmvolume"/>
          <w:rFonts w:cstheme="minorHAnsi"/>
          <w:color w:val="000000"/>
        </w:rPr>
        <w:t>129</w:t>
      </w:r>
      <w:r w:rsidR="006305CB" w:rsidRPr="00473284">
        <w:rPr>
          <w:rStyle w:val="nlmx"/>
          <w:rFonts w:cstheme="minorHAnsi"/>
          <w:color w:val="000000"/>
        </w:rPr>
        <w:t>, </w:t>
      </w:r>
      <w:r w:rsidR="006305CB" w:rsidRPr="00473284">
        <w:rPr>
          <w:rStyle w:val="nlmfpage"/>
          <w:rFonts w:cstheme="minorHAnsi"/>
          <w:color w:val="000000"/>
        </w:rPr>
        <w:t>12680</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12681</w:t>
      </w:r>
      <w:r w:rsidR="006305CB" w:rsidRPr="00473284">
        <w:rPr>
          <w:rStyle w:val="refdoi"/>
          <w:rFonts w:cstheme="minorHAnsi"/>
          <w:color w:val="000000"/>
        </w:rPr>
        <w:t>DOI: 10.1021/ja076167a</w:t>
      </w:r>
      <w:r w:rsidR="006305CB" w:rsidRPr="00473284">
        <w:rPr>
          <w:rFonts w:cstheme="minorHAnsi"/>
        </w:rPr>
        <w:t> </w:t>
      </w:r>
    </w:p>
    <w:p w14:paraId="4E07010F" w14:textId="0F92036A" w:rsidR="006305CB" w:rsidRPr="00473284" w:rsidRDefault="008D63A7" w:rsidP="00E32BB6">
      <w:pPr>
        <w:spacing w:after="0"/>
        <w:ind w:left="720" w:hanging="720"/>
        <w:rPr>
          <w:rFonts w:cstheme="minorHAnsi"/>
        </w:rPr>
      </w:pPr>
      <w:hyperlink r:id="rId82" w:history="1">
        <w:r w:rsidR="006305CB" w:rsidRPr="00473284">
          <w:rPr>
            <w:rStyle w:val="Hyperlink"/>
            <w:rFonts w:cstheme="minorHAnsi"/>
            <w:b/>
            <w:bCs/>
            <w:color w:val="000000"/>
          </w:rPr>
          <w:t>23</w:t>
        </w:r>
      </w:hyperlink>
      <w:r w:rsidR="00603135" w:rsidRPr="00473284">
        <w:rPr>
          <w:rStyle w:val="Hyperlink"/>
          <w:rFonts w:cstheme="minorHAnsi"/>
          <w:b/>
          <w:bCs/>
          <w:color w:val="000000"/>
        </w:rPr>
        <w:t xml:space="preserve"> </w:t>
      </w:r>
      <w:r w:rsidR="006305CB" w:rsidRPr="00473284">
        <w:rPr>
          <w:rStyle w:val="nlmcontrib-group"/>
          <w:rFonts w:cstheme="minorHAnsi"/>
          <w:color w:val="000000"/>
        </w:rPr>
        <w:t>Foo, M. L.</w:t>
      </w:r>
      <w:r w:rsidR="006305CB" w:rsidRPr="00473284">
        <w:rPr>
          <w:rStyle w:val="nlmx"/>
          <w:rFonts w:cstheme="minorHAnsi"/>
          <w:color w:val="000000"/>
        </w:rPr>
        <w:t>; </w:t>
      </w:r>
      <w:r w:rsidR="006305CB" w:rsidRPr="00473284">
        <w:rPr>
          <w:rStyle w:val="nlmcontrib-group"/>
          <w:rFonts w:cstheme="minorHAnsi"/>
          <w:color w:val="000000"/>
        </w:rPr>
        <w:t>Matsuda, R.</w:t>
      </w:r>
      <w:r w:rsidR="006305CB" w:rsidRPr="00473284">
        <w:rPr>
          <w:rStyle w:val="nlmx"/>
          <w:rFonts w:cstheme="minorHAnsi"/>
          <w:color w:val="000000"/>
        </w:rPr>
        <w:t>; </w:t>
      </w:r>
      <w:r w:rsidR="006305CB" w:rsidRPr="00473284">
        <w:rPr>
          <w:rStyle w:val="nlmcontrib-group"/>
          <w:rFonts w:cstheme="minorHAnsi"/>
          <w:color w:val="000000"/>
        </w:rPr>
        <w:t>Kitagawa, S.</w:t>
      </w:r>
      <w:r w:rsidR="006305CB" w:rsidRPr="00473284">
        <w:rPr>
          <w:rFonts w:cstheme="minorHAnsi"/>
        </w:rPr>
        <w:t> </w:t>
      </w:r>
      <w:r w:rsidR="006305CB" w:rsidRPr="00473284">
        <w:rPr>
          <w:rStyle w:val="nlmarticle-title"/>
          <w:rFonts w:cstheme="minorHAnsi"/>
          <w:color w:val="000000"/>
        </w:rPr>
        <w:t>Functional Hybrid Porous Coordination Polymers</w:t>
      </w:r>
      <w:r w:rsidR="006305CB" w:rsidRPr="00473284">
        <w:rPr>
          <w:rFonts w:cstheme="minorHAnsi"/>
        </w:rPr>
        <w:t> </w:t>
      </w:r>
      <w:r w:rsidR="006305CB" w:rsidRPr="00473284">
        <w:rPr>
          <w:rStyle w:val="citationsource-journal"/>
          <w:rFonts w:cstheme="minorHAnsi"/>
          <w:color w:val="000000"/>
        </w:rPr>
        <w:t>Chem. Mater.</w:t>
      </w:r>
      <w:r w:rsidR="006305CB" w:rsidRPr="00473284">
        <w:rPr>
          <w:rStyle w:val="nlmx"/>
          <w:rFonts w:cstheme="minorHAnsi"/>
          <w:color w:val="000000"/>
        </w:rPr>
        <w:t> </w:t>
      </w:r>
      <w:r w:rsidR="006305CB" w:rsidRPr="00473284">
        <w:rPr>
          <w:rStyle w:val="nlmyear"/>
          <w:rFonts w:cstheme="minorHAnsi"/>
          <w:color w:val="000000"/>
        </w:rPr>
        <w:t>2014</w:t>
      </w:r>
      <w:r w:rsidR="006305CB" w:rsidRPr="00473284">
        <w:rPr>
          <w:rStyle w:val="nlmx"/>
          <w:rFonts w:cstheme="minorHAnsi"/>
          <w:color w:val="000000"/>
        </w:rPr>
        <w:t>, </w:t>
      </w:r>
      <w:r w:rsidR="006305CB" w:rsidRPr="00473284">
        <w:rPr>
          <w:rStyle w:val="nlmvolume"/>
          <w:rFonts w:cstheme="minorHAnsi"/>
          <w:color w:val="000000"/>
        </w:rPr>
        <w:t>26</w:t>
      </w:r>
      <w:r w:rsidR="006305CB" w:rsidRPr="00473284">
        <w:rPr>
          <w:rStyle w:val="nlmx"/>
          <w:rFonts w:cstheme="minorHAnsi"/>
          <w:color w:val="000000"/>
        </w:rPr>
        <w:t>, </w:t>
      </w:r>
      <w:r w:rsidR="006305CB" w:rsidRPr="00473284">
        <w:rPr>
          <w:rStyle w:val="nlmfpage"/>
          <w:rFonts w:cstheme="minorHAnsi"/>
          <w:color w:val="000000"/>
        </w:rPr>
        <w:t>310</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322</w:t>
      </w:r>
      <w:r w:rsidR="006305CB" w:rsidRPr="00473284">
        <w:rPr>
          <w:rStyle w:val="refdoi"/>
          <w:rFonts w:cstheme="minorHAnsi"/>
          <w:color w:val="000000"/>
        </w:rPr>
        <w:t>DOI: 10.1021/cm402136z</w:t>
      </w:r>
      <w:r w:rsidR="006305CB" w:rsidRPr="00473284">
        <w:rPr>
          <w:rFonts w:cstheme="minorHAnsi"/>
        </w:rPr>
        <w:t> </w:t>
      </w:r>
    </w:p>
    <w:p w14:paraId="33543691" w14:textId="70E5BB4E" w:rsidR="006305CB" w:rsidRPr="00473284" w:rsidRDefault="008D63A7" w:rsidP="00E32BB6">
      <w:pPr>
        <w:spacing w:after="0"/>
        <w:ind w:left="720" w:hanging="720"/>
        <w:rPr>
          <w:rFonts w:cstheme="minorHAnsi"/>
        </w:rPr>
      </w:pPr>
      <w:hyperlink r:id="rId83" w:history="1">
        <w:r w:rsidR="006305CB" w:rsidRPr="00473284">
          <w:rPr>
            <w:rStyle w:val="Hyperlink"/>
            <w:rFonts w:cstheme="minorHAnsi"/>
            <w:b/>
            <w:bCs/>
            <w:color w:val="000000"/>
          </w:rPr>
          <w:t>24</w:t>
        </w:r>
      </w:hyperlink>
      <w:r w:rsidR="00603135" w:rsidRPr="00473284">
        <w:rPr>
          <w:rStyle w:val="Hyperlink"/>
          <w:rFonts w:cstheme="minorHAnsi"/>
          <w:b/>
          <w:bCs/>
          <w:color w:val="000000"/>
        </w:rPr>
        <w:t xml:space="preserve"> </w:t>
      </w:r>
      <w:r w:rsidR="006305CB" w:rsidRPr="00473284">
        <w:rPr>
          <w:rStyle w:val="nlmcontrib-group"/>
          <w:rFonts w:cstheme="minorHAnsi"/>
          <w:color w:val="000000"/>
        </w:rPr>
        <w:t>Li, Z.</w:t>
      </w:r>
      <w:r w:rsidR="006305CB" w:rsidRPr="00473284">
        <w:rPr>
          <w:rStyle w:val="nlmx"/>
          <w:rFonts w:cstheme="minorHAnsi"/>
          <w:color w:val="000000"/>
        </w:rPr>
        <w:t>; </w:t>
      </w:r>
      <w:r w:rsidR="006305CB" w:rsidRPr="00473284">
        <w:rPr>
          <w:rStyle w:val="nlmcontrib-group"/>
          <w:rFonts w:cstheme="minorHAnsi"/>
          <w:color w:val="000000"/>
        </w:rPr>
        <w:t>Xiao, J. D.</w:t>
      </w:r>
      <w:r w:rsidR="006305CB" w:rsidRPr="00473284">
        <w:rPr>
          <w:rStyle w:val="nlmx"/>
          <w:rFonts w:cstheme="minorHAnsi"/>
          <w:color w:val="000000"/>
        </w:rPr>
        <w:t>; </w:t>
      </w:r>
      <w:r w:rsidR="006305CB" w:rsidRPr="00473284">
        <w:rPr>
          <w:rStyle w:val="nlmcontrib-group"/>
          <w:rFonts w:cstheme="minorHAnsi"/>
          <w:color w:val="000000"/>
        </w:rPr>
        <w:t>Jiang, H. L.</w:t>
      </w:r>
      <w:r w:rsidR="006305CB" w:rsidRPr="00473284">
        <w:rPr>
          <w:rFonts w:cstheme="minorHAnsi"/>
        </w:rPr>
        <w:t> </w:t>
      </w:r>
      <w:r w:rsidR="006305CB" w:rsidRPr="00473284">
        <w:rPr>
          <w:rStyle w:val="nlmarticle-title"/>
          <w:rFonts w:cstheme="minorHAnsi"/>
          <w:color w:val="000000"/>
        </w:rPr>
        <w:t xml:space="preserve">Encapsulating a </w:t>
      </w:r>
      <w:proofErr w:type="gramStart"/>
      <w:r w:rsidR="006305CB" w:rsidRPr="00473284">
        <w:rPr>
          <w:rStyle w:val="nlmarticle-title"/>
          <w:rFonts w:cstheme="minorHAnsi"/>
          <w:color w:val="000000"/>
        </w:rPr>
        <w:t>Co(</w:t>
      </w:r>
      <w:proofErr w:type="gramEnd"/>
      <w:r w:rsidR="006305CB" w:rsidRPr="00473284">
        <w:rPr>
          <w:rStyle w:val="nlmarticle-title"/>
          <w:rFonts w:cstheme="minorHAnsi"/>
          <w:color w:val="000000"/>
        </w:rPr>
        <w:t>II) Molecular Photocatalyst in Metal-Organic Framework for Visible-Light-Driven H</w:t>
      </w:r>
      <w:r w:rsidR="006305CB" w:rsidRPr="00473284">
        <w:rPr>
          <w:rStyle w:val="nlmarticle-title"/>
          <w:rFonts w:cstheme="minorHAnsi"/>
          <w:color w:val="000000"/>
          <w:vertAlign w:val="subscript"/>
        </w:rPr>
        <w:t>2</w:t>
      </w:r>
      <w:r w:rsidR="006305CB" w:rsidRPr="00473284">
        <w:rPr>
          <w:rStyle w:val="nlmarticle-title"/>
          <w:rFonts w:cstheme="minorHAnsi"/>
          <w:color w:val="000000"/>
        </w:rPr>
        <w:t> Production: Boosting Catalytic Efficiency Via Spatial Charge Separation</w:t>
      </w:r>
      <w:r w:rsidR="006305CB" w:rsidRPr="00473284">
        <w:rPr>
          <w:rFonts w:cstheme="minorHAnsi"/>
        </w:rPr>
        <w:t> </w:t>
      </w:r>
      <w:r w:rsidR="006305CB" w:rsidRPr="00473284">
        <w:rPr>
          <w:rStyle w:val="citationsource-journal"/>
          <w:rFonts w:cstheme="minorHAnsi"/>
          <w:color w:val="000000"/>
        </w:rPr>
        <w:t xml:space="preserve">ACS </w:t>
      </w:r>
      <w:proofErr w:type="spellStart"/>
      <w:r w:rsidR="006305CB" w:rsidRPr="00473284">
        <w:rPr>
          <w:rStyle w:val="citationsource-journal"/>
          <w:rFonts w:cstheme="minorHAnsi"/>
          <w:color w:val="000000"/>
        </w:rPr>
        <w:t>Catal</w:t>
      </w:r>
      <w:proofErr w:type="spellEnd"/>
      <w:r w:rsidR="006305CB" w:rsidRPr="00473284">
        <w:rPr>
          <w:rStyle w:val="citationsource-journal"/>
          <w:rFonts w:cstheme="minorHAnsi"/>
          <w:color w:val="000000"/>
        </w:rPr>
        <w:t>.</w:t>
      </w:r>
      <w:r w:rsidR="006305CB" w:rsidRPr="00473284">
        <w:rPr>
          <w:rStyle w:val="nlmx"/>
          <w:rFonts w:cstheme="minorHAnsi"/>
          <w:color w:val="000000"/>
        </w:rPr>
        <w:t> </w:t>
      </w:r>
      <w:r w:rsidR="006305CB" w:rsidRPr="00473284">
        <w:rPr>
          <w:rStyle w:val="nlmyear"/>
          <w:rFonts w:cstheme="minorHAnsi"/>
          <w:color w:val="000000"/>
        </w:rPr>
        <w:t>2016</w:t>
      </w:r>
      <w:r w:rsidR="006305CB" w:rsidRPr="00473284">
        <w:rPr>
          <w:rStyle w:val="nlmx"/>
          <w:rFonts w:cstheme="minorHAnsi"/>
          <w:color w:val="000000"/>
        </w:rPr>
        <w:t>, </w:t>
      </w:r>
      <w:r w:rsidR="006305CB" w:rsidRPr="00473284">
        <w:rPr>
          <w:rStyle w:val="nlmvolume"/>
          <w:rFonts w:cstheme="minorHAnsi"/>
          <w:color w:val="000000"/>
        </w:rPr>
        <w:t>6</w:t>
      </w:r>
      <w:r w:rsidR="006305CB" w:rsidRPr="00473284">
        <w:rPr>
          <w:rStyle w:val="nlmx"/>
          <w:rFonts w:cstheme="minorHAnsi"/>
          <w:color w:val="000000"/>
        </w:rPr>
        <w:t>, </w:t>
      </w:r>
      <w:r w:rsidR="006305CB" w:rsidRPr="00473284">
        <w:rPr>
          <w:rStyle w:val="nlmfpage"/>
          <w:rFonts w:cstheme="minorHAnsi"/>
          <w:color w:val="000000"/>
        </w:rPr>
        <w:t>5359</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5365</w:t>
      </w:r>
      <w:r w:rsidR="006305CB" w:rsidRPr="00473284">
        <w:rPr>
          <w:rStyle w:val="refdoi"/>
          <w:rFonts w:cstheme="minorHAnsi"/>
          <w:color w:val="000000"/>
        </w:rPr>
        <w:t>DOI: 10.1021/acscatal.6b01293</w:t>
      </w:r>
      <w:r w:rsidR="006305CB" w:rsidRPr="00473284">
        <w:rPr>
          <w:rFonts w:cstheme="minorHAnsi"/>
        </w:rPr>
        <w:t> </w:t>
      </w:r>
    </w:p>
    <w:p w14:paraId="555C1B6E" w14:textId="52194597" w:rsidR="006305CB" w:rsidRPr="00473284" w:rsidRDefault="008D63A7" w:rsidP="00E32BB6">
      <w:pPr>
        <w:spacing w:after="0"/>
        <w:ind w:left="720" w:hanging="720"/>
        <w:rPr>
          <w:rFonts w:cstheme="minorHAnsi"/>
        </w:rPr>
      </w:pPr>
      <w:hyperlink r:id="rId84" w:history="1">
        <w:r w:rsidR="006305CB" w:rsidRPr="00473284">
          <w:rPr>
            <w:rStyle w:val="Hyperlink"/>
            <w:rFonts w:cstheme="minorHAnsi"/>
            <w:b/>
            <w:bCs/>
            <w:color w:val="000000"/>
          </w:rPr>
          <w:t>25</w:t>
        </w:r>
      </w:hyperlink>
      <w:r w:rsidR="00603135" w:rsidRPr="00473284">
        <w:rPr>
          <w:rStyle w:val="Hyperlink"/>
          <w:rFonts w:cstheme="minorHAnsi"/>
          <w:b/>
          <w:bCs/>
          <w:color w:val="000000"/>
        </w:rPr>
        <w:t xml:space="preserve"> </w:t>
      </w:r>
      <w:r w:rsidR="006305CB" w:rsidRPr="00473284">
        <w:rPr>
          <w:rStyle w:val="nlmcontrib-group"/>
          <w:rFonts w:cstheme="minorHAnsi"/>
          <w:color w:val="000000"/>
        </w:rPr>
        <w:t>Chambers, M. B.</w:t>
      </w:r>
      <w:r w:rsidR="006305CB" w:rsidRPr="00473284">
        <w:rPr>
          <w:rStyle w:val="nlmx"/>
          <w:rFonts w:cstheme="minorHAnsi"/>
          <w:color w:val="000000"/>
        </w:rPr>
        <w:t>; </w:t>
      </w:r>
      <w:r w:rsidR="006305CB" w:rsidRPr="00473284">
        <w:rPr>
          <w:rStyle w:val="nlmcontrib-group"/>
          <w:rFonts w:cstheme="minorHAnsi"/>
          <w:color w:val="000000"/>
        </w:rPr>
        <w:t>Wang, X.</w:t>
      </w:r>
      <w:r w:rsidR="006305CB" w:rsidRPr="00473284">
        <w:rPr>
          <w:rStyle w:val="nlmx"/>
          <w:rFonts w:cstheme="minorHAnsi"/>
          <w:color w:val="000000"/>
        </w:rPr>
        <w:t>; </w:t>
      </w:r>
      <w:proofErr w:type="spellStart"/>
      <w:r w:rsidR="006305CB" w:rsidRPr="00473284">
        <w:rPr>
          <w:rStyle w:val="nlmcontrib-group"/>
          <w:rFonts w:cstheme="minorHAnsi"/>
          <w:color w:val="000000"/>
        </w:rPr>
        <w:t>Elgrishi</w:t>
      </w:r>
      <w:proofErr w:type="spellEnd"/>
      <w:r w:rsidR="006305CB" w:rsidRPr="00473284">
        <w:rPr>
          <w:rStyle w:val="nlmcontrib-group"/>
          <w:rFonts w:cstheme="minorHAnsi"/>
          <w:color w:val="000000"/>
        </w:rPr>
        <w:t>, N.</w:t>
      </w:r>
      <w:r w:rsidR="006305CB" w:rsidRPr="00473284">
        <w:rPr>
          <w:rStyle w:val="nlmx"/>
          <w:rFonts w:cstheme="minorHAnsi"/>
          <w:color w:val="000000"/>
        </w:rPr>
        <w:t>; </w:t>
      </w:r>
      <w:proofErr w:type="spellStart"/>
      <w:r w:rsidR="006305CB" w:rsidRPr="00473284">
        <w:rPr>
          <w:rStyle w:val="nlmcontrib-group"/>
          <w:rFonts w:cstheme="minorHAnsi"/>
          <w:color w:val="000000"/>
        </w:rPr>
        <w:t>hendon</w:t>
      </w:r>
      <w:proofErr w:type="spellEnd"/>
      <w:r w:rsidR="006305CB" w:rsidRPr="00473284">
        <w:rPr>
          <w:rStyle w:val="nlmcontrib-group"/>
          <w:rFonts w:cstheme="minorHAnsi"/>
          <w:color w:val="000000"/>
        </w:rPr>
        <w:t>, C. H.</w:t>
      </w:r>
      <w:r w:rsidR="006305CB" w:rsidRPr="00473284">
        <w:rPr>
          <w:rStyle w:val="nlmx"/>
          <w:rFonts w:cstheme="minorHAnsi"/>
          <w:color w:val="000000"/>
        </w:rPr>
        <w:t>; </w:t>
      </w:r>
      <w:r w:rsidR="006305CB" w:rsidRPr="00473284">
        <w:rPr>
          <w:rStyle w:val="nlmcontrib-group"/>
          <w:rFonts w:cstheme="minorHAnsi"/>
          <w:color w:val="000000"/>
        </w:rPr>
        <w:t>Walsh, A.</w:t>
      </w:r>
      <w:r w:rsidR="006305CB" w:rsidRPr="00473284">
        <w:rPr>
          <w:rStyle w:val="nlmx"/>
          <w:rFonts w:cstheme="minorHAnsi"/>
          <w:color w:val="000000"/>
        </w:rPr>
        <w:t>; </w:t>
      </w:r>
      <w:proofErr w:type="spellStart"/>
      <w:r w:rsidR="006305CB" w:rsidRPr="00473284">
        <w:rPr>
          <w:rStyle w:val="nlmcontrib-group"/>
          <w:rFonts w:cstheme="minorHAnsi"/>
          <w:color w:val="000000"/>
        </w:rPr>
        <w:t>Bonnefoy</w:t>
      </w:r>
      <w:proofErr w:type="spellEnd"/>
      <w:r w:rsidR="006305CB" w:rsidRPr="00473284">
        <w:rPr>
          <w:rStyle w:val="nlmcontrib-group"/>
          <w:rFonts w:cstheme="minorHAnsi"/>
          <w:color w:val="000000"/>
        </w:rPr>
        <w:t>, J.</w:t>
      </w:r>
      <w:r w:rsidR="006305CB" w:rsidRPr="00473284">
        <w:rPr>
          <w:rStyle w:val="nlmx"/>
          <w:rFonts w:cstheme="minorHAnsi"/>
          <w:color w:val="000000"/>
        </w:rPr>
        <w:t>; </w:t>
      </w:r>
      <w:proofErr w:type="spellStart"/>
      <w:r w:rsidR="006305CB" w:rsidRPr="00473284">
        <w:rPr>
          <w:rStyle w:val="nlmcontrib-group"/>
          <w:rFonts w:cstheme="minorHAnsi"/>
          <w:color w:val="000000"/>
        </w:rPr>
        <w:t>Canivet</w:t>
      </w:r>
      <w:proofErr w:type="spellEnd"/>
      <w:r w:rsidR="006305CB" w:rsidRPr="00473284">
        <w:rPr>
          <w:rStyle w:val="nlmcontrib-group"/>
          <w:rFonts w:cstheme="minorHAnsi"/>
          <w:color w:val="000000"/>
        </w:rPr>
        <w:t>, J.</w:t>
      </w:r>
      <w:r w:rsidR="006305CB" w:rsidRPr="00473284">
        <w:rPr>
          <w:rStyle w:val="nlmx"/>
          <w:rFonts w:cstheme="minorHAnsi"/>
          <w:color w:val="000000"/>
        </w:rPr>
        <w:t>; </w:t>
      </w:r>
      <w:proofErr w:type="spellStart"/>
      <w:r w:rsidR="006305CB" w:rsidRPr="00473284">
        <w:rPr>
          <w:rStyle w:val="nlmcontrib-group"/>
          <w:rFonts w:cstheme="minorHAnsi"/>
          <w:color w:val="000000"/>
        </w:rPr>
        <w:t>Quadrelli</w:t>
      </w:r>
      <w:proofErr w:type="spellEnd"/>
      <w:r w:rsidR="006305CB" w:rsidRPr="00473284">
        <w:rPr>
          <w:rStyle w:val="nlmcontrib-group"/>
          <w:rFonts w:cstheme="minorHAnsi"/>
          <w:color w:val="000000"/>
        </w:rPr>
        <w:t>, E. A.</w:t>
      </w:r>
      <w:r w:rsidR="006305CB" w:rsidRPr="00473284">
        <w:rPr>
          <w:rStyle w:val="nlmx"/>
          <w:rFonts w:cstheme="minorHAnsi"/>
          <w:color w:val="000000"/>
        </w:rPr>
        <w:t>; </w:t>
      </w:r>
      <w:proofErr w:type="spellStart"/>
      <w:r w:rsidR="006305CB" w:rsidRPr="00473284">
        <w:rPr>
          <w:rStyle w:val="nlmcontrib-group"/>
          <w:rFonts w:cstheme="minorHAnsi"/>
          <w:color w:val="000000"/>
        </w:rPr>
        <w:t>Farrusseng</w:t>
      </w:r>
      <w:proofErr w:type="spellEnd"/>
      <w:r w:rsidR="006305CB" w:rsidRPr="00473284">
        <w:rPr>
          <w:rStyle w:val="nlmcontrib-group"/>
          <w:rFonts w:cstheme="minorHAnsi"/>
          <w:color w:val="000000"/>
        </w:rPr>
        <w:t>, D.</w:t>
      </w:r>
      <w:r w:rsidR="006305CB" w:rsidRPr="00473284">
        <w:rPr>
          <w:rStyle w:val="nlmx"/>
          <w:rFonts w:cstheme="minorHAnsi"/>
          <w:color w:val="000000"/>
        </w:rPr>
        <w:t>; </w:t>
      </w:r>
      <w:proofErr w:type="spellStart"/>
      <w:r w:rsidR="006305CB" w:rsidRPr="00473284">
        <w:rPr>
          <w:rStyle w:val="nlmcontrib-group"/>
          <w:rFonts w:cstheme="minorHAnsi"/>
          <w:color w:val="000000"/>
        </w:rPr>
        <w:t>Mellot-Draznieks</w:t>
      </w:r>
      <w:proofErr w:type="spellEnd"/>
      <w:r w:rsidR="006305CB" w:rsidRPr="00473284">
        <w:rPr>
          <w:rStyle w:val="nlmcontrib-group"/>
          <w:rFonts w:cstheme="minorHAnsi"/>
          <w:color w:val="000000"/>
        </w:rPr>
        <w:t>, C.</w:t>
      </w:r>
      <w:r w:rsidR="006305CB" w:rsidRPr="00473284">
        <w:rPr>
          <w:rStyle w:val="nlmx"/>
          <w:rFonts w:cstheme="minorHAnsi"/>
          <w:color w:val="000000"/>
        </w:rPr>
        <w:t>; </w:t>
      </w:r>
      <w:proofErr w:type="spellStart"/>
      <w:r w:rsidR="006305CB" w:rsidRPr="00473284">
        <w:rPr>
          <w:rStyle w:val="nlmcontrib-group"/>
          <w:rFonts w:cstheme="minorHAnsi"/>
          <w:color w:val="000000"/>
        </w:rPr>
        <w:t>Fontecave</w:t>
      </w:r>
      <w:proofErr w:type="spellEnd"/>
      <w:r w:rsidR="006305CB" w:rsidRPr="00473284">
        <w:rPr>
          <w:rStyle w:val="nlmcontrib-group"/>
          <w:rFonts w:cstheme="minorHAnsi"/>
          <w:color w:val="000000"/>
        </w:rPr>
        <w:t>, M.</w:t>
      </w:r>
      <w:r w:rsidR="006305CB" w:rsidRPr="00473284">
        <w:rPr>
          <w:rFonts w:cstheme="minorHAnsi"/>
        </w:rPr>
        <w:t> </w:t>
      </w:r>
      <w:r w:rsidR="006305CB" w:rsidRPr="00473284">
        <w:rPr>
          <w:rStyle w:val="nlmarticle-title"/>
          <w:rFonts w:cstheme="minorHAnsi"/>
          <w:color w:val="000000"/>
        </w:rPr>
        <w:t>Photocatalytic Carbon Dioxide Reduction with Rhodium-Based Catalysts in Solution and Heterogenized within Metal-Organic Frameworks</w:t>
      </w:r>
      <w:r w:rsidR="006305CB" w:rsidRPr="00473284">
        <w:rPr>
          <w:rFonts w:cstheme="minorHAnsi"/>
        </w:rPr>
        <w:t> </w:t>
      </w:r>
      <w:proofErr w:type="spellStart"/>
      <w:r w:rsidR="006305CB" w:rsidRPr="00473284">
        <w:rPr>
          <w:rStyle w:val="citationsource-journal"/>
          <w:rFonts w:cstheme="minorHAnsi"/>
          <w:color w:val="000000"/>
        </w:rPr>
        <w:t>ChemSusChem</w:t>
      </w:r>
      <w:proofErr w:type="spellEnd"/>
      <w:r w:rsidR="006305CB" w:rsidRPr="00473284">
        <w:rPr>
          <w:rStyle w:val="nlmx"/>
          <w:rFonts w:cstheme="minorHAnsi"/>
          <w:color w:val="000000"/>
        </w:rPr>
        <w:t> </w:t>
      </w:r>
      <w:r w:rsidR="006305CB" w:rsidRPr="00473284">
        <w:rPr>
          <w:rStyle w:val="nlmyear"/>
          <w:rFonts w:cstheme="minorHAnsi"/>
          <w:color w:val="000000"/>
        </w:rPr>
        <w:t>2015</w:t>
      </w:r>
      <w:r w:rsidR="006305CB" w:rsidRPr="00473284">
        <w:rPr>
          <w:rStyle w:val="nlmx"/>
          <w:rFonts w:cstheme="minorHAnsi"/>
          <w:color w:val="000000"/>
        </w:rPr>
        <w:t>, </w:t>
      </w:r>
      <w:r w:rsidR="006305CB" w:rsidRPr="00473284">
        <w:rPr>
          <w:rStyle w:val="nlmvolume"/>
          <w:rFonts w:cstheme="minorHAnsi"/>
          <w:color w:val="000000"/>
        </w:rPr>
        <w:t>8</w:t>
      </w:r>
      <w:r w:rsidR="006305CB" w:rsidRPr="00473284">
        <w:rPr>
          <w:rStyle w:val="nlmx"/>
          <w:rFonts w:cstheme="minorHAnsi"/>
          <w:color w:val="000000"/>
        </w:rPr>
        <w:t>, </w:t>
      </w:r>
      <w:r w:rsidR="006305CB" w:rsidRPr="00473284">
        <w:rPr>
          <w:rStyle w:val="nlmfpage"/>
          <w:rFonts w:cstheme="minorHAnsi"/>
          <w:color w:val="000000"/>
        </w:rPr>
        <w:t>603</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608</w:t>
      </w:r>
      <w:r w:rsidR="006305CB" w:rsidRPr="00473284">
        <w:rPr>
          <w:rStyle w:val="refdoi"/>
          <w:rFonts w:cstheme="minorHAnsi"/>
          <w:color w:val="000000"/>
        </w:rPr>
        <w:t>DOI: 10.1002/cssc.201403345</w:t>
      </w:r>
      <w:r w:rsidR="006305CB" w:rsidRPr="00473284">
        <w:rPr>
          <w:rFonts w:cstheme="minorHAnsi"/>
        </w:rPr>
        <w:t> </w:t>
      </w:r>
    </w:p>
    <w:p w14:paraId="67267264" w14:textId="25169A56" w:rsidR="006305CB" w:rsidRPr="00473284" w:rsidRDefault="008D63A7" w:rsidP="00E32BB6">
      <w:pPr>
        <w:spacing w:after="0"/>
        <w:ind w:left="720" w:hanging="720"/>
        <w:rPr>
          <w:rFonts w:cstheme="minorHAnsi"/>
        </w:rPr>
      </w:pPr>
      <w:hyperlink r:id="rId85" w:history="1">
        <w:r w:rsidR="006305CB" w:rsidRPr="00473284">
          <w:rPr>
            <w:rStyle w:val="Hyperlink"/>
            <w:rFonts w:cstheme="minorHAnsi"/>
            <w:b/>
            <w:bCs/>
            <w:color w:val="000000"/>
          </w:rPr>
          <w:t>26</w:t>
        </w:r>
      </w:hyperlink>
      <w:r w:rsidR="00603135" w:rsidRPr="00473284">
        <w:rPr>
          <w:rStyle w:val="Hyperlink"/>
          <w:rFonts w:cstheme="minorHAnsi"/>
          <w:b/>
          <w:bCs/>
          <w:color w:val="000000"/>
        </w:rPr>
        <w:t xml:space="preserve"> </w:t>
      </w:r>
      <w:r w:rsidR="006305CB" w:rsidRPr="00473284">
        <w:rPr>
          <w:rStyle w:val="nlmcontrib-group"/>
          <w:rFonts w:cstheme="minorHAnsi"/>
          <w:color w:val="000000"/>
        </w:rPr>
        <w:t>Zhang, T.</w:t>
      </w:r>
      <w:r w:rsidR="006305CB" w:rsidRPr="00473284">
        <w:rPr>
          <w:rStyle w:val="nlmx"/>
          <w:rFonts w:cstheme="minorHAnsi"/>
          <w:color w:val="000000"/>
        </w:rPr>
        <w:t>; </w:t>
      </w:r>
      <w:r w:rsidR="006305CB" w:rsidRPr="00473284">
        <w:rPr>
          <w:rStyle w:val="nlmcontrib-group"/>
          <w:rFonts w:cstheme="minorHAnsi"/>
          <w:color w:val="000000"/>
        </w:rPr>
        <w:t>Manna, K.</w:t>
      </w:r>
      <w:r w:rsidR="006305CB" w:rsidRPr="00473284">
        <w:rPr>
          <w:rStyle w:val="nlmx"/>
          <w:rFonts w:cstheme="minorHAnsi"/>
          <w:color w:val="000000"/>
        </w:rPr>
        <w:t>; </w:t>
      </w:r>
      <w:r w:rsidR="006305CB" w:rsidRPr="00473284">
        <w:rPr>
          <w:rStyle w:val="nlmcontrib-group"/>
          <w:rFonts w:cstheme="minorHAnsi"/>
          <w:color w:val="000000"/>
        </w:rPr>
        <w:t>Lin, W. B.</w:t>
      </w:r>
      <w:r w:rsidR="006305CB" w:rsidRPr="00473284">
        <w:rPr>
          <w:rFonts w:cstheme="minorHAnsi"/>
        </w:rPr>
        <w:t> </w:t>
      </w:r>
      <w:r w:rsidR="006305CB" w:rsidRPr="00473284">
        <w:rPr>
          <w:rStyle w:val="nlmarticle-title"/>
          <w:rFonts w:cstheme="minorHAnsi"/>
          <w:color w:val="000000"/>
        </w:rPr>
        <w:t>Metal-Organic Frameworks Stabilize Solution-Inaccessible Cobalt Catalysts for Highly Efficient Broad-Scope Organic Transformations</w:t>
      </w:r>
      <w:r w:rsidR="006305CB" w:rsidRPr="00473284">
        <w:rPr>
          <w:rFonts w:cstheme="minorHAnsi"/>
        </w:rPr>
        <w:t> </w:t>
      </w:r>
      <w:r w:rsidR="006305CB" w:rsidRPr="00473284">
        <w:rPr>
          <w:rStyle w:val="citationsource-journal"/>
          <w:rFonts w:cstheme="minorHAnsi"/>
          <w:color w:val="000000"/>
        </w:rPr>
        <w:t>J. Am. Chem. Soc.</w:t>
      </w:r>
      <w:r w:rsidR="006305CB" w:rsidRPr="00473284">
        <w:rPr>
          <w:rStyle w:val="nlmx"/>
          <w:rFonts w:cstheme="minorHAnsi"/>
          <w:color w:val="000000"/>
        </w:rPr>
        <w:t> </w:t>
      </w:r>
      <w:r w:rsidR="006305CB" w:rsidRPr="00473284">
        <w:rPr>
          <w:rStyle w:val="nlmyear"/>
          <w:rFonts w:cstheme="minorHAnsi"/>
          <w:color w:val="000000"/>
        </w:rPr>
        <w:t>2016</w:t>
      </w:r>
      <w:r w:rsidR="006305CB" w:rsidRPr="00473284">
        <w:rPr>
          <w:rStyle w:val="nlmx"/>
          <w:rFonts w:cstheme="minorHAnsi"/>
          <w:color w:val="000000"/>
        </w:rPr>
        <w:t>, </w:t>
      </w:r>
      <w:r w:rsidR="006305CB" w:rsidRPr="00473284">
        <w:rPr>
          <w:rStyle w:val="nlmvolume"/>
          <w:rFonts w:cstheme="minorHAnsi"/>
          <w:color w:val="000000"/>
        </w:rPr>
        <w:t>138</w:t>
      </w:r>
      <w:r w:rsidR="006305CB" w:rsidRPr="00473284">
        <w:rPr>
          <w:rStyle w:val="nlmx"/>
          <w:rFonts w:cstheme="minorHAnsi"/>
          <w:color w:val="000000"/>
        </w:rPr>
        <w:t>, </w:t>
      </w:r>
      <w:r w:rsidR="006305CB" w:rsidRPr="00473284">
        <w:rPr>
          <w:rStyle w:val="nlmfpage"/>
          <w:rFonts w:cstheme="minorHAnsi"/>
          <w:color w:val="000000"/>
        </w:rPr>
        <w:t>3241</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3249</w:t>
      </w:r>
      <w:r w:rsidR="006305CB" w:rsidRPr="00473284">
        <w:rPr>
          <w:rStyle w:val="refdoi"/>
          <w:rFonts w:cstheme="minorHAnsi"/>
          <w:color w:val="000000"/>
        </w:rPr>
        <w:t>DOI: 10.1021/jacs.6b00849</w:t>
      </w:r>
      <w:r w:rsidR="006305CB" w:rsidRPr="00473284">
        <w:rPr>
          <w:rFonts w:cstheme="minorHAnsi"/>
        </w:rPr>
        <w:t> </w:t>
      </w:r>
    </w:p>
    <w:p w14:paraId="23AB084F" w14:textId="7B1EA056" w:rsidR="006305CB" w:rsidRPr="00473284" w:rsidRDefault="008D63A7" w:rsidP="00E32BB6">
      <w:pPr>
        <w:spacing w:after="0"/>
        <w:ind w:left="720" w:hanging="720"/>
        <w:rPr>
          <w:rFonts w:cstheme="minorHAnsi"/>
        </w:rPr>
      </w:pPr>
      <w:hyperlink r:id="rId86" w:history="1">
        <w:r w:rsidR="006305CB" w:rsidRPr="00473284">
          <w:rPr>
            <w:rStyle w:val="Hyperlink"/>
            <w:rFonts w:cstheme="minorHAnsi"/>
            <w:b/>
            <w:bCs/>
            <w:color w:val="000000"/>
          </w:rPr>
          <w:t>27</w:t>
        </w:r>
      </w:hyperlink>
      <w:r w:rsidR="00603135" w:rsidRPr="00473284">
        <w:rPr>
          <w:rStyle w:val="Hyperlink"/>
          <w:rFonts w:cstheme="minorHAnsi"/>
          <w:b/>
          <w:bCs/>
          <w:color w:val="000000"/>
        </w:rPr>
        <w:t xml:space="preserve"> </w:t>
      </w:r>
      <w:proofErr w:type="spellStart"/>
      <w:r w:rsidR="006305CB" w:rsidRPr="00473284">
        <w:rPr>
          <w:rStyle w:val="nlmcontrib-group"/>
          <w:rFonts w:cstheme="minorHAnsi"/>
          <w:color w:val="000000"/>
        </w:rPr>
        <w:t>Rimoldi</w:t>
      </w:r>
      <w:proofErr w:type="spellEnd"/>
      <w:r w:rsidR="006305CB" w:rsidRPr="00473284">
        <w:rPr>
          <w:rStyle w:val="nlmcontrib-group"/>
          <w:rFonts w:cstheme="minorHAnsi"/>
          <w:color w:val="000000"/>
        </w:rPr>
        <w:t>, M.</w:t>
      </w:r>
      <w:r w:rsidR="006305CB" w:rsidRPr="00473284">
        <w:rPr>
          <w:rStyle w:val="nlmx"/>
          <w:rFonts w:cstheme="minorHAnsi"/>
          <w:color w:val="000000"/>
        </w:rPr>
        <w:t>; </w:t>
      </w:r>
      <w:r w:rsidR="006305CB" w:rsidRPr="00473284">
        <w:rPr>
          <w:rStyle w:val="nlmcontrib-group"/>
          <w:rFonts w:cstheme="minorHAnsi"/>
          <w:color w:val="000000"/>
        </w:rPr>
        <w:t>Nakamura, A.</w:t>
      </w:r>
      <w:r w:rsidR="006305CB" w:rsidRPr="00473284">
        <w:rPr>
          <w:rStyle w:val="nlmx"/>
          <w:rFonts w:cstheme="minorHAnsi"/>
          <w:color w:val="000000"/>
        </w:rPr>
        <w:t>; </w:t>
      </w:r>
      <w:r w:rsidR="006305CB" w:rsidRPr="00473284">
        <w:rPr>
          <w:rStyle w:val="nlmcontrib-group"/>
          <w:rFonts w:cstheme="minorHAnsi"/>
          <w:color w:val="000000"/>
        </w:rPr>
        <w:t>Vermeulen, N. A.</w:t>
      </w:r>
      <w:r w:rsidR="006305CB" w:rsidRPr="00473284">
        <w:rPr>
          <w:rStyle w:val="nlmx"/>
          <w:rFonts w:cstheme="minorHAnsi"/>
          <w:color w:val="000000"/>
        </w:rPr>
        <w:t>; </w:t>
      </w:r>
      <w:proofErr w:type="spellStart"/>
      <w:r w:rsidR="006305CB" w:rsidRPr="00473284">
        <w:rPr>
          <w:rStyle w:val="nlmcontrib-group"/>
          <w:rFonts w:cstheme="minorHAnsi"/>
          <w:color w:val="000000"/>
        </w:rPr>
        <w:t>Henkelis</w:t>
      </w:r>
      <w:proofErr w:type="spellEnd"/>
      <w:r w:rsidR="006305CB" w:rsidRPr="00473284">
        <w:rPr>
          <w:rStyle w:val="nlmcontrib-group"/>
          <w:rFonts w:cstheme="minorHAnsi"/>
          <w:color w:val="000000"/>
        </w:rPr>
        <w:t>, J. J.</w:t>
      </w:r>
      <w:r w:rsidR="006305CB" w:rsidRPr="00473284">
        <w:rPr>
          <w:rStyle w:val="nlmx"/>
          <w:rFonts w:cstheme="minorHAnsi"/>
          <w:color w:val="000000"/>
        </w:rPr>
        <w:t>; </w:t>
      </w:r>
      <w:r w:rsidR="006305CB" w:rsidRPr="00473284">
        <w:rPr>
          <w:rStyle w:val="nlmcontrib-group"/>
          <w:rFonts w:cstheme="minorHAnsi"/>
          <w:color w:val="000000"/>
        </w:rPr>
        <w:t>Blackburn, A. K.</w:t>
      </w:r>
      <w:r w:rsidR="006305CB" w:rsidRPr="00473284">
        <w:rPr>
          <w:rStyle w:val="nlmx"/>
          <w:rFonts w:cstheme="minorHAnsi"/>
          <w:color w:val="000000"/>
        </w:rPr>
        <w:t>; </w:t>
      </w:r>
      <w:r w:rsidR="006305CB" w:rsidRPr="00473284">
        <w:rPr>
          <w:rStyle w:val="nlmcontrib-group"/>
          <w:rFonts w:cstheme="minorHAnsi"/>
          <w:color w:val="000000"/>
        </w:rPr>
        <w:t>Hupp, J. T.</w:t>
      </w:r>
      <w:r w:rsidR="006305CB" w:rsidRPr="00473284">
        <w:rPr>
          <w:rStyle w:val="nlmx"/>
          <w:rFonts w:cstheme="minorHAnsi"/>
          <w:color w:val="000000"/>
        </w:rPr>
        <w:t>; </w:t>
      </w:r>
      <w:r w:rsidR="006305CB" w:rsidRPr="00473284">
        <w:rPr>
          <w:rStyle w:val="nlmcontrib-group"/>
          <w:rFonts w:cstheme="minorHAnsi"/>
          <w:color w:val="000000"/>
        </w:rPr>
        <w:t>Stoddart, J. F.</w:t>
      </w:r>
      <w:r w:rsidR="006305CB" w:rsidRPr="00473284">
        <w:rPr>
          <w:rStyle w:val="nlmx"/>
          <w:rFonts w:cstheme="minorHAnsi"/>
          <w:color w:val="000000"/>
        </w:rPr>
        <w:t>; </w:t>
      </w:r>
      <w:r w:rsidR="006305CB" w:rsidRPr="00473284">
        <w:rPr>
          <w:rStyle w:val="nlmcontrib-group"/>
          <w:rFonts w:cstheme="minorHAnsi"/>
          <w:color w:val="000000"/>
        </w:rPr>
        <w:t>Farha, O. K.</w:t>
      </w:r>
      <w:r w:rsidR="006305CB" w:rsidRPr="00473284">
        <w:rPr>
          <w:rFonts w:cstheme="minorHAnsi"/>
        </w:rPr>
        <w:t> </w:t>
      </w:r>
      <w:r w:rsidR="006305CB" w:rsidRPr="00473284">
        <w:rPr>
          <w:rStyle w:val="nlmarticle-title"/>
          <w:rFonts w:cstheme="minorHAnsi"/>
          <w:color w:val="000000"/>
        </w:rPr>
        <w:t xml:space="preserve">A Metal-Organic Framework </w:t>
      </w:r>
      <w:proofErr w:type="spellStart"/>
      <w:r w:rsidR="006305CB" w:rsidRPr="00473284">
        <w:rPr>
          <w:rStyle w:val="nlmarticle-title"/>
          <w:rFonts w:cstheme="minorHAnsi"/>
          <w:color w:val="000000"/>
        </w:rPr>
        <w:t>Immobilised</w:t>
      </w:r>
      <w:proofErr w:type="spellEnd"/>
      <w:r w:rsidR="006305CB" w:rsidRPr="00473284">
        <w:rPr>
          <w:rStyle w:val="nlmarticle-title"/>
          <w:rFonts w:cstheme="minorHAnsi"/>
          <w:color w:val="000000"/>
        </w:rPr>
        <w:t xml:space="preserve"> Iridium Pincer Complex</w:t>
      </w:r>
      <w:r w:rsidR="006305CB" w:rsidRPr="00473284">
        <w:rPr>
          <w:rFonts w:cstheme="minorHAnsi"/>
        </w:rPr>
        <w:t> </w:t>
      </w:r>
      <w:r w:rsidR="006305CB" w:rsidRPr="00473284">
        <w:rPr>
          <w:rStyle w:val="citationsource-journal"/>
          <w:rFonts w:cstheme="minorHAnsi"/>
          <w:color w:val="000000"/>
        </w:rPr>
        <w:t>Chem. Sci.</w:t>
      </w:r>
      <w:r w:rsidR="006305CB" w:rsidRPr="00473284">
        <w:rPr>
          <w:rStyle w:val="nlmx"/>
          <w:rFonts w:cstheme="minorHAnsi"/>
          <w:color w:val="000000"/>
        </w:rPr>
        <w:t> </w:t>
      </w:r>
      <w:r w:rsidR="006305CB" w:rsidRPr="00473284">
        <w:rPr>
          <w:rStyle w:val="nlmyear"/>
          <w:rFonts w:cstheme="minorHAnsi"/>
          <w:color w:val="000000"/>
        </w:rPr>
        <w:t>2016</w:t>
      </w:r>
      <w:r w:rsidR="006305CB" w:rsidRPr="00473284">
        <w:rPr>
          <w:rStyle w:val="nlmx"/>
          <w:rFonts w:cstheme="minorHAnsi"/>
          <w:color w:val="000000"/>
        </w:rPr>
        <w:t>, </w:t>
      </w:r>
      <w:r w:rsidR="006305CB" w:rsidRPr="00473284">
        <w:rPr>
          <w:rStyle w:val="nlmvolume"/>
          <w:rFonts w:cstheme="minorHAnsi"/>
          <w:color w:val="000000"/>
        </w:rPr>
        <w:t>7</w:t>
      </w:r>
      <w:r w:rsidR="006305CB" w:rsidRPr="00473284">
        <w:rPr>
          <w:rStyle w:val="nlmx"/>
          <w:rFonts w:cstheme="minorHAnsi"/>
          <w:color w:val="000000"/>
        </w:rPr>
        <w:t>, </w:t>
      </w:r>
      <w:r w:rsidR="006305CB" w:rsidRPr="00473284">
        <w:rPr>
          <w:rStyle w:val="nlmfpage"/>
          <w:rFonts w:cstheme="minorHAnsi"/>
          <w:color w:val="000000"/>
        </w:rPr>
        <w:t>4980</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4984</w:t>
      </w:r>
      <w:r w:rsidR="006305CB" w:rsidRPr="00473284">
        <w:rPr>
          <w:rStyle w:val="refdoi"/>
          <w:rFonts w:cstheme="minorHAnsi"/>
          <w:color w:val="000000"/>
        </w:rPr>
        <w:t>DOI: 10.1039/C6SC01376G</w:t>
      </w:r>
      <w:r w:rsidR="006305CB" w:rsidRPr="00473284">
        <w:rPr>
          <w:rFonts w:cstheme="minorHAnsi"/>
        </w:rPr>
        <w:t> </w:t>
      </w:r>
    </w:p>
    <w:p w14:paraId="5402BB86" w14:textId="4061F3F2" w:rsidR="006305CB" w:rsidRPr="00473284" w:rsidRDefault="008D63A7" w:rsidP="00E32BB6">
      <w:pPr>
        <w:spacing w:after="0"/>
        <w:ind w:left="720" w:hanging="720"/>
        <w:rPr>
          <w:rFonts w:cstheme="minorHAnsi"/>
        </w:rPr>
      </w:pPr>
      <w:hyperlink r:id="rId87" w:history="1">
        <w:r w:rsidR="006305CB" w:rsidRPr="00473284">
          <w:rPr>
            <w:rStyle w:val="Hyperlink"/>
            <w:rFonts w:cstheme="minorHAnsi"/>
            <w:b/>
            <w:bCs/>
            <w:color w:val="000000"/>
          </w:rPr>
          <w:t>28</w:t>
        </w:r>
      </w:hyperlink>
      <w:r w:rsidR="00603135" w:rsidRPr="00473284">
        <w:rPr>
          <w:rStyle w:val="Hyperlink"/>
          <w:rFonts w:cstheme="minorHAnsi"/>
          <w:b/>
          <w:bCs/>
          <w:color w:val="000000"/>
        </w:rPr>
        <w:t xml:space="preserve"> </w:t>
      </w:r>
      <w:r w:rsidR="006305CB" w:rsidRPr="00473284">
        <w:rPr>
          <w:rStyle w:val="nlmcontrib-group"/>
          <w:rFonts w:cstheme="minorHAnsi"/>
          <w:color w:val="000000"/>
        </w:rPr>
        <w:t>Kim, D.</w:t>
      </w:r>
      <w:r w:rsidR="006305CB" w:rsidRPr="00473284">
        <w:rPr>
          <w:rStyle w:val="nlmx"/>
          <w:rFonts w:cstheme="minorHAnsi"/>
          <w:color w:val="000000"/>
        </w:rPr>
        <w:t>; </w:t>
      </w:r>
      <w:r w:rsidR="006305CB" w:rsidRPr="00473284">
        <w:rPr>
          <w:rStyle w:val="nlmcontrib-group"/>
          <w:rFonts w:cstheme="minorHAnsi"/>
          <w:color w:val="000000"/>
        </w:rPr>
        <w:t>Whang, D. R.</w:t>
      </w:r>
      <w:r w:rsidR="006305CB" w:rsidRPr="00473284">
        <w:rPr>
          <w:rStyle w:val="nlmx"/>
          <w:rFonts w:cstheme="minorHAnsi"/>
          <w:color w:val="000000"/>
        </w:rPr>
        <w:t>; </w:t>
      </w:r>
      <w:r w:rsidR="006305CB" w:rsidRPr="00473284">
        <w:rPr>
          <w:rStyle w:val="nlmcontrib-group"/>
          <w:rFonts w:cstheme="minorHAnsi"/>
          <w:color w:val="000000"/>
        </w:rPr>
        <w:t>Park, S. Y.</w:t>
      </w:r>
      <w:r w:rsidR="006305CB" w:rsidRPr="00473284">
        <w:rPr>
          <w:rFonts w:cstheme="minorHAnsi"/>
        </w:rPr>
        <w:t> </w:t>
      </w:r>
      <w:r w:rsidR="006305CB" w:rsidRPr="00473284">
        <w:rPr>
          <w:rStyle w:val="nlmarticle-title"/>
          <w:rFonts w:cstheme="minorHAnsi"/>
          <w:color w:val="000000"/>
        </w:rPr>
        <w:t>Self-Healing of Molecular Catalyst and Photosensitizer on Metal-Organic Framework: Robust Molecular System for Photocatalytic H</w:t>
      </w:r>
      <w:r w:rsidR="006305CB" w:rsidRPr="00473284">
        <w:rPr>
          <w:rStyle w:val="nlmarticle-title"/>
          <w:rFonts w:cstheme="minorHAnsi"/>
          <w:color w:val="000000"/>
          <w:vertAlign w:val="subscript"/>
        </w:rPr>
        <w:t>2</w:t>
      </w:r>
      <w:r w:rsidR="006305CB" w:rsidRPr="00473284">
        <w:rPr>
          <w:rStyle w:val="nlmarticle-title"/>
          <w:rFonts w:cstheme="minorHAnsi"/>
          <w:color w:val="000000"/>
        </w:rPr>
        <w:t> Evolution from Water</w:t>
      </w:r>
      <w:r w:rsidR="006305CB" w:rsidRPr="00473284">
        <w:rPr>
          <w:rFonts w:cstheme="minorHAnsi"/>
        </w:rPr>
        <w:t> </w:t>
      </w:r>
      <w:r w:rsidR="006305CB" w:rsidRPr="00473284">
        <w:rPr>
          <w:rStyle w:val="citationsource-journal"/>
          <w:rFonts w:cstheme="minorHAnsi"/>
          <w:color w:val="000000"/>
        </w:rPr>
        <w:t>J. Am. Chem. Soc.</w:t>
      </w:r>
      <w:r w:rsidR="006305CB" w:rsidRPr="00473284">
        <w:rPr>
          <w:rStyle w:val="nlmx"/>
          <w:rFonts w:cstheme="minorHAnsi"/>
          <w:color w:val="000000"/>
        </w:rPr>
        <w:t> </w:t>
      </w:r>
      <w:r w:rsidR="006305CB" w:rsidRPr="00473284">
        <w:rPr>
          <w:rStyle w:val="nlmyear"/>
          <w:rFonts w:cstheme="minorHAnsi"/>
          <w:color w:val="000000"/>
        </w:rPr>
        <w:t>2016</w:t>
      </w:r>
      <w:r w:rsidR="006305CB" w:rsidRPr="00473284">
        <w:rPr>
          <w:rStyle w:val="nlmx"/>
          <w:rFonts w:cstheme="minorHAnsi"/>
          <w:color w:val="000000"/>
        </w:rPr>
        <w:t>, </w:t>
      </w:r>
      <w:r w:rsidR="006305CB" w:rsidRPr="00473284">
        <w:rPr>
          <w:rStyle w:val="nlmvolume"/>
          <w:rFonts w:cstheme="minorHAnsi"/>
          <w:color w:val="000000"/>
        </w:rPr>
        <w:t>138</w:t>
      </w:r>
      <w:r w:rsidR="006305CB" w:rsidRPr="00473284">
        <w:rPr>
          <w:rStyle w:val="nlmx"/>
          <w:rFonts w:cstheme="minorHAnsi"/>
          <w:color w:val="000000"/>
        </w:rPr>
        <w:t>, </w:t>
      </w:r>
      <w:r w:rsidR="006305CB" w:rsidRPr="00473284">
        <w:rPr>
          <w:rStyle w:val="nlmfpage"/>
          <w:rFonts w:cstheme="minorHAnsi"/>
          <w:color w:val="000000"/>
        </w:rPr>
        <w:t>8698</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701</w:t>
      </w:r>
      <w:r w:rsidR="006305CB" w:rsidRPr="00473284">
        <w:rPr>
          <w:rStyle w:val="refdoi"/>
          <w:rFonts w:cstheme="minorHAnsi"/>
          <w:color w:val="000000"/>
        </w:rPr>
        <w:t>DOI: 10.1021/jacs.6b04552</w:t>
      </w:r>
      <w:r w:rsidR="006305CB" w:rsidRPr="00473284">
        <w:rPr>
          <w:rFonts w:cstheme="minorHAnsi"/>
        </w:rPr>
        <w:t> </w:t>
      </w:r>
    </w:p>
    <w:p w14:paraId="35210740" w14:textId="27658ACD" w:rsidR="006305CB" w:rsidRPr="00473284" w:rsidRDefault="008D63A7" w:rsidP="00E32BB6">
      <w:pPr>
        <w:spacing w:after="0"/>
        <w:ind w:left="720" w:hanging="720"/>
        <w:rPr>
          <w:rFonts w:cstheme="minorHAnsi"/>
        </w:rPr>
      </w:pPr>
      <w:hyperlink r:id="rId88" w:history="1">
        <w:r w:rsidR="006305CB" w:rsidRPr="00473284">
          <w:rPr>
            <w:rStyle w:val="Hyperlink"/>
            <w:rFonts w:cstheme="minorHAnsi"/>
            <w:b/>
            <w:bCs/>
            <w:color w:val="000000"/>
          </w:rPr>
          <w:t>29</w:t>
        </w:r>
      </w:hyperlink>
      <w:r w:rsidR="00603135" w:rsidRPr="00473284">
        <w:rPr>
          <w:rStyle w:val="Hyperlink"/>
          <w:rFonts w:cstheme="minorHAnsi"/>
          <w:b/>
          <w:bCs/>
          <w:color w:val="000000"/>
        </w:rPr>
        <w:t xml:space="preserve"> </w:t>
      </w:r>
      <w:r w:rsidR="006305CB" w:rsidRPr="00473284">
        <w:rPr>
          <w:rStyle w:val="nlmcontrib-group"/>
          <w:rFonts w:cstheme="minorHAnsi"/>
          <w:color w:val="000000"/>
        </w:rPr>
        <w:t>de Miguel, M.</w:t>
      </w:r>
      <w:r w:rsidR="006305CB" w:rsidRPr="00473284">
        <w:rPr>
          <w:rStyle w:val="nlmx"/>
          <w:rFonts w:cstheme="minorHAnsi"/>
          <w:color w:val="000000"/>
        </w:rPr>
        <w:t>; </w:t>
      </w:r>
      <w:proofErr w:type="spellStart"/>
      <w:r w:rsidR="006305CB" w:rsidRPr="00473284">
        <w:rPr>
          <w:rStyle w:val="nlmcontrib-group"/>
          <w:rFonts w:cstheme="minorHAnsi"/>
          <w:color w:val="000000"/>
        </w:rPr>
        <w:t>Ragon</w:t>
      </w:r>
      <w:proofErr w:type="spellEnd"/>
      <w:r w:rsidR="006305CB" w:rsidRPr="00473284">
        <w:rPr>
          <w:rStyle w:val="nlmcontrib-group"/>
          <w:rFonts w:cstheme="minorHAnsi"/>
          <w:color w:val="000000"/>
        </w:rPr>
        <w:t>, F.</w:t>
      </w:r>
      <w:r w:rsidR="006305CB" w:rsidRPr="00473284">
        <w:rPr>
          <w:rStyle w:val="nlmx"/>
          <w:rFonts w:cstheme="minorHAnsi"/>
          <w:color w:val="000000"/>
        </w:rPr>
        <w:t>; </w:t>
      </w:r>
      <w:proofErr w:type="spellStart"/>
      <w:r w:rsidR="006305CB" w:rsidRPr="00473284">
        <w:rPr>
          <w:rStyle w:val="nlmcontrib-group"/>
          <w:rFonts w:cstheme="minorHAnsi"/>
          <w:color w:val="000000"/>
        </w:rPr>
        <w:t>Devic</w:t>
      </w:r>
      <w:proofErr w:type="spellEnd"/>
      <w:r w:rsidR="006305CB" w:rsidRPr="00473284">
        <w:rPr>
          <w:rStyle w:val="nlmcontrib-group"/>
          <w:rFonts w:cstheme="minorHAnsi"/>
          <w:color w:val="000000"/>
        </w:rPr>
        <w:t>, T.</w:t>
      </w:r>
      <w:r w:rsidR="006305CB" w:rsidRPr="00473284">
        <w:rPr>
          <w:rStyle w:val="nlmx"/>
          <w:rFonts w:cstheme="minorHAnsi"/>
          <w:color w:val="000000"/>
        </w:rPr>
        <w:t>; </w:t>
      </w:r>
      <w:r w:rsidR="006305CB" w:rsidRPr="00473284">
        <w:rPr>
          <w:rStyle w:val="nlmcontrib-group"/>
          <w:rFonts w:cstheme="minorHAnsi"/>
          <w:color w:val="000000"/>
        </w:rPr>
        <w:t>Serre, C.</w:t>
      </w:r>
      <w:r w:rsidR="006305CB" w:rsidRPr="00473284">
        <w:rPr>
          <w:rStyle w:val="nlmx"/>
          <w:rFonts w:cstheme="minorHAnsi"/>
          <w:color w:val="000000"/>
        </w:rPr>
        <w:t>; </w:t>
      </w:r>
      <w:proofErr w:type="spellStart"/>
      <w:r w:rsidR="006305CB" w:rsidRPr="00473284">
        <w:rPr>
          <w:rStyle w:val="nlmcontrib-group"/>
          <w:rFonts w:cstheme="minorHAnsi"/>
          <w:color w:val="000000"/>
        </w:rPr>
        <w:t>Horcajada</w:t>
      </w:r>
      <w:proofErr w:type="spellEnd"/>
      <w:r w:rsidR="006305CB" w:rsidRPr="00473284">
        <w:rPr>
          <w:rStyle w:val="nlmcontrib-group"/>
          <w:rFonts w:cstheme="minorHAnsi"/>
          <w:color w:val="000000"/>
        </w:rPr>
        <w:t>, P.</w:t>
      </w:r>
      <w:r w:rsidR="006305CB" w:rsidRPr="00473284">
        <w:rPr>
          <w:rStyle w:val="nlmx"/>
          <w:rFonts w:cstheme="minorHAnsi"/>
          <w:color w:val="000000"/>
        </w:rPr>
        <w:t>; </w:t>
      </w:r>
      <w:r w:rsidR="006305CB" w:rsidRPr="00473284">
        <w:rPr>
          <w:rStyle w:val="nlmcontrib-group"/>
          <w:rFonts w:cstheme="minorHAnsi"/>
          <w:color w:val="000000"/>
        </w:rPr>
        <w:t>Garcia, H.</w:t>
      </w:r>
      <w:r w:rsidR="006305CB" w:rsidRPr="00473284">
        <w:rPr>
          <w:rFonts w:cstheme="minorHAnsi"/>
        </w:rPr>
        <w:t> </w:t>
      </w:r>
      <w:r w:rsidR="006305CB" w:rsidRPr="00473284">
        <w:rPr>
          <w:rStyle w:val="nlmarticle-title"/>
          <w:rFonts w:cstheme="minorHAnsi"/>
          <w:color w:val="000000"/>
        </w:rPr>
        <w:t>Evidence of Photoinduced Charge Separation in the Metal-Organic Framework Mil-125(</w:t>
      </w:r>
      <w:proofErr w:type="spellStart"/>
      <w:r w:rsidR="006305CB" w:rsidRPr="00473284">
        <w:rPr>
          <w:rStyle w:val="nlmarticle-title"/>
          <w:rFonts w:cstheme="minorHAnsi"/>
          <w:color w:val="000000"/>
        </w:rPr>
        <w:t>Ti</w:t>
      </w:r>
      <w:proofErr w:type="spellEnd"/>
      <w:r w:rsidR="006305CB" w:rsidRPr="00473284">
        <w:rPr>
          <w:rStyle w:val="nlmarticle-title"/>
          <w:rFonts w:cstheme="minorHAnsi"/>
          <w:color w:val="000000"/>
        </w:rPr>
        <w:t>)-Nh</w:t>
      </w:r>
      <w:r w:rsidR="006305CB" w:rsidRPr="00473284">
        <w:rPr>
          <w:rStyle w:val="nlmarticle-title"/>
          <w:rFonts w:cstheme="minorHAnsi"/>
          <w:color w:val="000000"/>
          <w:vertAlign w:val="subscript"/>
        </w:rPr>
        <w:t>2</w:t>
      </w:r>
      <w:r w:rsidR="006305CB" w:rsidRPr="00473284">
        <w:rPr>
          <w:rFonts w:cstheme="minorHAnsi"/>
        </w:rPr>
        <w:t> </w:t>
      </w:r>
      <w:proofErr w:type="spellStart"/>
      <w:r w:rsidR="006305CB" w:rsidRPr="00473284">
        <w:rPr>
          <w:rStyle w:val="citationsource-journal"/>
          <w:rFonts w:cstheme="minorHAnsi"/>
          <w:color w:val="000000"/>
        </w:rPr>
        <w:t>ChemPhysChem</w:t>
      </w:r>
      <w:proofErr w:type="spellEnd"/>
      <w:r w:rsidR="006305CB" w:rsidRPr="00473284">
        <w:rPr>
          <w:rStyle w:val="nlmx"/>
          <w:rFonts w:cstheme="minorHAnsi"/>
          <w:color w:val="000000"/>
        </w:rPr>
        <w:t> </w:t>
      </w:r>
      <w:r w:rsidR="006305CB" w:rsidRPr="00473284">
        <w:rPr>
          <w:rStyle w:val="nlmyear"/>
          <w:rFonts w:cstheme="minorHAnsi"/>
          <w:color w:val="000000"/>
        </w:rPr>
        <w:t>2012</w:t>
      </w:r>
      <w:r w:rsidR="006305CB" w:rsidRPr="00473284">
        <w:rPr>
          <w:rStyle w:val="nlmx"/>
          <w:rFonts w:cstheme="minorHAnsi"/>
          <w:color w:val="000000"/>
        </w:rPr>
        <w:t>, </w:t>
      </w:r>
      <w:r w:rsidR="006305CB" w:rsidRPr="00473284">
        <w:rPr>
          <w:rStyle w:val="nlmvolume"/>
          <w:rFonts w:cstheme="minorHAnsi"/>
          <w:color w:val="000000"/>
        </w:rPr>
        <w:t>13</w:t>
      </w:r>
      <w:r w:rsidR="006305CB" w:rsidRPr="00473284">
        <w:rPr>
          <w:rStyle w:val="nlmx"/>
          <w:rFonts w:cstheme="minorHAnsi"/>
          <w:color w:val="000000"/>
        </w:rPr>
        <w:t>, </w:t>
      </w:r>
      <w:r w:rsidR="006305CB" w:rsidRPr="00473284">
        <w:rPr>
          <w:rStyle w:val="nlmfpage"/>
          <w:rFonts w:cstheme="minorHAnsi"/>
          <w:color w:val="000000"/>
        </w:rPr>
        <w:t>3651</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4</w:t>
      </w:r>
      <w:r w:rsidR="006305CB" w:rsidRPr="00473284">
        <w:rPr>
          <w:rStyle w:val="refdoi"/>
          <w:rFonts w:cstheme="minorHAnsi"/>
          <w:color w:val="000000"/>
        </w:rPr>
        <w:t>DOI: 10.1002/cphc.201200411</w:t>
      </w:r>
      <w:r w:rsidR="006305CB" w:rsidRPr="00473284">
        <w:rPr>
          <w:rFonts w:cstheme="minorHAnsi"/>
        </w:rPr>
        <w:t> </w:t>
      </w:r>
    </w:p>
    <w:p w14:paraId="6442ECA5" w14:textId="16C89331" w:rsidR="006305CB" w:rsidRPr="00473284" w:rsidRDefault="008D63A7" w:rsidP="00E32BB6">
      <w:pPr>
        <w:spacing w:after="0"/>
        <w:ind w:left="720" w:hanging="720"/>
        <w:rPr>
          <w:rFonts w:cstheme="minorHAnsi"/>
        </w:rPr>
      </w:pPr>
      <w:hyperlink r:id="rId89" w:history="1">
        <w:r w:rsidR="006305CB" w:rsidRPr="00473284">
          <w:rPr>
            <w:rStyle w:val="Hyperlink"/>
            <w:rFonts w:cstheme="minorHAnsi"/>
            <w:b/>
            <w:bCs/>
            <w:color w:val="000000"/>
          </w:rPr>
          <w:t>30</w:t>
        </w:r>
      </w:hyperlink>
      <w:r w:rsidR="00603135" w:rsidRPr="00473284">
        <w:rPr>
          <w:rStyle w:val="Hyperlink"/>
          <w:rFonts w:cstheme="minorHAnsi"/>
          <w:b/>
          <w:bCs/>
          <w:color w:val="000000"/>
        </w:rPr>
        <w:t xml:space="preserve"> </w:t>
      </w:r>
      <w:r w:rsidR="006305CB" w:rsidRPr="00473284">
        <w:rPr>
          <w:rStyle w:val="nlmcontrib-group"/>
          <w:rFonts w:cstheme="minorHAnsi"/>
          <w:color w:val="000000"/>
        </w:rPr>
        <w:t>Laurier, K. G.</w:t>
      </w:r>
      <w:r w:rsidR="006305CB" w:rsidRPr="00473284">
        <w:rPr>
          <w:rStyle w:val="nlmx"/>
          <w:rFonts w:cstheme="minorHAnsi"/>
          <w:color w:val="000000"/>
        </w:rPr>
        <w:t>; </w:t>
      </w:r>
      <w:proofErr w:type="spellStart"/>
      <w:r w:rsidR="006305CB" w:rsidRPr="00473284">
        <w:rPr>
          <w:rStyle w:val="nlmcontrib-group"/>
          <w:rFonts w:cstheme="minorHAnsi"/>
          <w:color w:val="000000"/>
        </w:rPr>
        <w:t>Fron</w:t>
      </w:r>
      <w:proofErr w:type="spellEnd"/>
      <w:r w:rsidR="006305CB" w:rsidRPr="00473284">
        <w:rPr>
          <w:rStyle w:val="nlmcontrib-group"/>
          <w:rFonts w:cstheme="minorHAnsi"/>
          <w:color w:val="000000"/>
        </w:rPr>
        <w:t>, E.</w:t>
      </w:r>
      <w:r w:rsidR="006305CB" w:rsidRPr="00473284">
        <w:rPr>
          <w:rStyle w:val="nlmx"/>
          <w:rFonts w:cstheme="minorHAnsi"/>
          <w:color w:val="000000"/>
        </w:rPr>
        <w:t>; </w:t>
      </w:r>
      <w:proofErr w:type="spellStart"/>
      <w:r w:rsidR="006305CB" w:rsidRPr="00473284">
        <w:rPr>
          <w:rStyle w:val="nlmcontrib-group"/>
          <w:rFonts w:cstheme="minorHAnsi"/>
          <w:color w:val="000000"/>
        </w:rPr>
        <w:t>Atienzar</w:t>
      </w:r>
      <w:proofErr w:type="spellEnd"/>
      <w:r w:rsidR="006305CB" w:rsidRPr="00473284">
        <w:rPr>
          <w:rStyle w:val="nlmcontrib-group"/>
          <w:rFonts w:cstheme="minorHAnsi"/>
          <w:color w:val="000000"/>
        </w:rPr>
        <w:t>, P.</w:t>
      </w:r>
      <w:r w:rsidR="006305CB" w:rsidRPr="00473284">
        <w:rPr>
          <w:rStyle w:val="nlmx"/>
          <w:rFonts w:cstheme="minorHAnsi"/>
          <w:color w:val="000000"/>
        </w:rPr>
        <w:t>; </w:t>
      </w:r>
      <w:proofErr w:type="spellStart"/>
      <w:r w:rsidR="006305CB" w:rsidRPr="00473284">
        <w:rPr>
          <w:rStyle w:val="nlmcontrib-group"/>
          <w:rFonts w:cstheme="minorHAnsi"/>
          <w:color w:val="000000"/>
        </w:rPr>
        <w:t>Kennes</w:t>
      </w:r>
      <w:proofErr w:type="spellEnd"/>
      <w:r w:rsidR="006305CB" w:rsidRPr="00473284">
        <w:rPr>
          <w:rStyle w:val="nlmcontrib-group"/>
          <w:rFonts w:cstheme="minorHAnsi"/>
          <w:color w:val="000000"/>
        </w:rPr>
        <w:t>, K.</w:t>
      </w:r>
      <w:r w:rsidR="006305CB" w:rsidRPr="00473284">
        <w:rPr>
          <w:rStyle w:val="nlmx"/>
          <w:rFonts w:cstheme="minorHAnsi"/>
          <w:color w:val="000000"/>
        </w:rPr>
        <w:t>; </w:t>
      </w:r>
      <w:r w:rsidR="006305CB" w:rsidRPr="00473284">
        <w:rPr>
          <w:rStyle w:val="nlmcontrib-group"/>
          <w:rFonts w:cstheme="minorHAnsi"/>
          <w:color w:val="000000"/>
        </w:rPr>
        <w:t>Garcia, H.</w:t>
      </w:r>
      <w:r w:rsidR="006305CB" w:rsidRPr="00473284">
        <w:rPr>
          <w:rStyle w:val="nlmx"/>
          <w:rFonts w:cstheme="minorHAnsi"/>
          <w:color w:val="000000"/>
        </w:rPr>
        <w:t>; </w:t>
      </w:r>
      <w:r w:rsidR="006305CB" w:rsidRPr="00473284">
        <w:rPr>
          <w:rStyle w:val="nlmcontrib-group"/>
          <w:rFonts w:cstheme="minorHAnsi"/>
          <w:color w:val="000000"/>
        </w:rPr>
        <w:t xml:space="preserve">Van der </w:t>
      </w:r>
      <w:proofErr w:type="spellStart"/>
      <w:r w:rsidR="006305CB" w:rsidRPr="00473284">
        <w:rPr>
          <w:rStyle w:val="nlmcontrib-group"/>
          <w:rFonts w:cstheme="minorHAnsi"/>
          <w:color w:val="000000"/>
        </w:rPr>
        <w:t>Auweraer</w:t>
      </w:r>
      <w:proofErr w:type="spellEnd"/>
      <w:r w:rsidR="006305CB" w:rsidRPr="00473284">
        <w:rPr>
          <w:rStyle w:val="nlmcontrib-group"/>
          <w:rFonts w:cstheme="minorHAnsi"/>
          <w:color w:val="000000"/>
        </w:rPr>
        <w:t>, M.</w:t>
      </w:r>
      <w:r w:rsidR="006305CB" w:rsidRPr="00473284">
        <w:rPr>
          <w:rStyle w:val="nlmx"/>
          <w:rFonts w:cstheme="minorHAnsi"/>
          <w:color w:val="000000"/>
        </w:rPr>
        <w:t>; </w:t>
      </w:r>
      <w:r w:rsidR="006305CB" w:rsidRPr="00473284">
        <w:rPr>
          <w:rStyle w:val="nlmcontrib-group"/>
          <w:rFonts w:cstheme="minorHAnsi"/>
          <w:color w:val="000000"/>
        </w:rPr>
        <w:t>De Vos, D. E.</w:t>
      </w:r>
      <w:r w:rsidR="006305CB" w:rsidRPr="00473284">
        <w:rPr>
          <w:rStyle w:val="nlmx"/>
          <w:rFonts w:cstheme="minorHAnsi"/>
          <w:color w:val="000000"/>
        </w:rPr>
        <w:t>; </w:t>
      </w:r>
      <w:proofErr w:type="spellStart"/>
      <w:r w:rsidR="006305CB" w:rsidRPr="00473284">
        <w:rPr>
          <w:rStyle w:val="nlmcontrib-group"/>
          <w:rFonts w:cstheme="minorHAnsi"/>
          <w:color w:val="000000"/>
        </w:rPr>
        <w:t>Hofkens</w:t>
      </w:r>
      <w:proofErr w:type="spellEnd"/>
      <w:r w:rsidR="006305CB" w:rsidRPr="00473284">
        <w:rPr>
          <w:rStyle w:val="nlmcontrib-group"/>
          <w:rFonts w:cstheme="minorHAnsi"/>
          <w:color w:val="000000"/>
        </w:rPr>
        <w:t>, J.</w:t>
      </w:r>
      <w:r w:rsidR="006305CB" w:rsidRPr="00473284">
        <w:rPr>
          <w:rStyle w:val="nlmx"/>
          <w:rFonts w:cstheme="minorHAnsi"/>
          <w:color w:val="000000"/>
        </w:rPr>
        <w:t>; </w:t>
      </w:r>
      <w:proofErr w:type="spellStart"/>
      <w:r w:rsidR="006305CB" w:rsidRPr="00473284">
        <w:rPr>
          <w:rStyle w:val="nlmcontrib-group"/>
          <w:rFonts w:cstheme="minorHAnsi"/>
          <w:color w:val="000000"/>
        </w:rPr>
        <w:t>Roeffaers</w:t>
      </w:r>
      <w:proofErr w:type="spellEnd"/>
      <w:r w:rsidR="006305CB" w:rsidRPr="00473284">
        <w:rPr>
          <w:rStyle w:val="nlmcontrib-group"/>
          <w:rFonts w:cstheme="minorHAnsi"/>
          <w:color w:val="000000"/>
        </w:rPr>
        <w:t>, M. B.</w:t>
      </w:r>
      <w:r w:rsidR="006305CB" w:rsidRPr="00473284">
        <w:rPr>
          <w:rFonts w:cstheme="minorHAnsi"/>
        </w:rPr>
        <w:t> </w:t>
      </w:r>
      <w:r w:rsidR="006305CB" w:rsidRPr="00473284">
        <w:rPr>
          <w:rStyle w:val="nlmarticle-title"/>
          <w:rFonts w:cstheme="minorHAnsi"/>
          <w:color w:val="000000"/>
        </w:rPr>
        <w:t>Delayed Electron-Hole Pair Recombination in Iron(III)-Oxo Metal-Organic Frameworks</w:t>
      </w:r>
      <w:r w:rsidR="006305CB" w:rsidRPr="00473284">
        <w:rPr>
          <w:rFonts w:cstheme="minorHAnsi"/>
        </w:rPr>
        <w:t> </w:t>
      </w:r>
      <w:r w:rsidR="006305CB" w:rsidRPr="00473284">
        <w:rPr>
          <w:rStyle w:val="citationsource-journal"/>
          <w:rFonts w:cstheme="minorHAnsi"/>
          <w:color w:val="000000"/>
        </w:rPr>
        <w:t>Phys. Chem. Chem. Phys.</w:t>
      </w:r>
      <w:r w:rsidR="006305CB" w:rsidRPr="00473284">
        <w:rPr>
          <w:rStyle w:val="nlmx"/>
          <w:rFonts w:cstheme="minorHAnsi"/>
          <w:color w:val="000000"/>
        </w:rPr>
        <w:t> </w:t>
      </w:r>
      <w:r w:rsidR="006305CB" w:rsidRPr="00473284">
        <w:rPr>
          <w:rStyle w:val="nlmyear"/>
          <w:rFonts w:cstheme="minorHAnsi"/>
          <w:color w:val="000000"/>
        </w:rPr>
        <w:t>2014</w:t>
      </w:r>
      <w:r w:rsidR="006305CB" w:rsidRPr="00473284">
        <w:rPr>
          <w:rStyle w:val="nlmx"/>
          <w:rFonts w:cstheme="minorHAnsi"/>
          <w:color w:val="000000"/>
        </w:rPr>
        <w:t>, </w:t>
      </w:r>
      <w:r w:rsidR="006305CB" w:rsidRPr="00473284">
        <w:rPr>
          <w:rStyle w:val="nlmvolume"/>
          <w:rFonts w:cstheme="minorHAnsi"/>
          <w:color w:val="000000"/>
        </w:rPr>
        <w:t>16</w:t>
      </w:r>
      <w:r w:rsidR="006305CB" w:rsidRPr="00473284">
        <w:rPr>
          <w:rStyle w:val="nlmx"/>
          <w:rFonts w:cstheme="minorHAnsi"/>
          <w:color w:val="000000"/>
        </w:rPr>
        <w:t>, </w:t>
      </w:r>
      <w:r w:rsidR="006305CB" w:rsidRPr="00473284">
        <w:rPr>
          <w:rStyle w:val="nlmfpage"/>
          <w:rFonts w:cstheme="minorHAnsi"/>
          <w:color w:val="000000"/>
        </w:rPr>
        <w:t>5044</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7</w:t>
      </w:r>
      <w:r w:rsidR="006305CB" w:rsidRPr="00473284">
        <w:rPr>
          <w:rStyle w:val="refdoi"/>
          <w:rFonts w:cstheme="minorHAnsi"/>
          <w:color w:val="000000"/>
        </w:rPr>
        <w:t>DOI: 10.1039/C3CP55028A</w:t>
      </w:r>
      <w:r w:rsidR="006305CB" w:rsidRPr="00473284">
        <w:rPr>
          <w:rFonts w:cstheme="minorHAnsi"/>
        </w:rPr>
        <w:t> </w:t>
      </w:r>
    </w:p>
    <w:p w14:paraId="12959D8B" w14:textId="46AEE554" w:rsidR="006305CB" w:rsidRPr="00473284" w:rsidRDefault="008D63A7" w:rsidP="00E32BB6">
      <w:pPr>
        <w:spacing w:after="0"/>
        <w:ind w:left="720" w:hanging="720"/>
        <w:rPr>
          <w:rFonts w:cstheme="minorHAnsi"/>
        </w:rPr>
      </w:pPr>
      <w:hyperlink r:id="rId90" w:history="1">
        <w:r w:rsidR="006305CB" w:rsidRPr="00473284">
          <w:rPr>
            <w:rStyle w:val="Hyperlink"/>
            <w:rFonts w:cstheme="minorHAnsi"/>
            <w:b/>
            <w:bCs/>
            <w:color w:val="000000"/>
          </w:rPr>
          <w:t>31</w:t>
        </w:r>
      </w:hyperlink>
      <w:r w:rsidR="00603135" w:rsidRPr="00473284">
        <w:rPr>
          <w:rStyle w:val="Hyperlink"/>
          <w:rFonts w:cstheme="minorHAnsi"/>
          <w:b/>
          <w:bCs/>
          <w:color w:val="000000"/>
        </w:rPr>
        <w:t xml:space="preserve"> </w:t>
      </w:r>
      <w:proofErr w:type="spellStart"/>
      <w:r w:rsidR="006305CB" w:rsidRPr="00473284">
        <w:rPr>
          <w:rStyle w:val="nlmcontrib-group"/>
          <w:rFonts w:cstheme="minorHAnsi"/>
          <w:color w:val="000000"/>
        </w:rPr>
        <w:t>Fateeva</w:t>
      </w:r>
      <w:proofErr w:type="spellEnd"/>
      <w:r w:rsidR="006305CB" w:rsidRPr="00473284">
        <w:rPr>
          <w:rStyle w:val="nlmcontrib-group"/>
          <w:rFonts w:cstheme="minorHAnsi"/>
          <w:color w:val="000000"/>
        </w:rPr>
        <w:t>, A.</w:t>
      </w:r>
      <w:r w:rsidR="006305CB" w:rsidRPr="00473284">
        <w:rPr>
          <w:rStyle w:val="nlmx"/>
          <w:rFonts w:cstheme="minorHAnsi"/>
          <w:color w:val="000000"/>
        </w:rPr>
        <w:t>; </w:t>
      </w:r>
      <w:proofErr w:type="spellStart"/>
      <w:r w:rsidR="006305CB" w:rsidRPr="00473284">
        <w:rPr>
          <w:rStyle w:val="nlmcontrib-group"/>
          <w:rFonts w:cstheme="minorHAnsi"/>
          <w:color w:val="000000"/>
        </w:rPr>
        <w:t>Chater</w:t>
      </w:r>
      <w:proofErr w:type="spellEnd"/>
      <w:r w:rsidR="006305CB" w:rsidRPr="00473284">
        <w:rPr>
          <w:rStyle w:val="nlmcontrib-group"/>
          <w:rFonts w:cstheme="minorHAnsi"/>
          <w:color w:val="000000"/>
        </w:rPr>
        <w:t>, P. A.</w:t>
      </w:r>
      <w:r w:rsidR="006305CB" w:rsidRPr="00473284">
        <w:rPr>
          <w:rStyle w:val="nlmx"/>
          <w:rFonts w:cstheme="minorHAnsi"/>
          <w:color w:val="000000"/>
        </w:rPr>
        <w:t>; </w:t>
      </w:r>
      <w:r w:rsidR="006305CB" w:rsidRPr="00473284">
        <w:rPr>
          <w:rStyle w:val="nlmcontrib-group"/>
          <w:rFonts w:cstheme="minorHAnsi"/>
          <w:color w:val="000000"/>
        </w:rPr>
        <w:t>Ireland, C. P.</w:t>
      </w:r>
      <w:r w:rsidR="006305CB" w:rsidRPr="00473284">
        <w:rPr>
          <w:rStyle w:val="nlmx"/>
          <w:rFonts w:cstheme="minorHAnsi"/>
          <w:color w:val="000000"/>
        </w:rPr>
        <w:t>; </w:t>
      </w:r>
      <w:r w:rsidR="006305CB" w:rsidRPr="00473284">
        <w:rPr>
          <w:rStyle w:val="nlmcontrib-group"/>
          <w:rFonts w:cstheme="minorHAnsi"/>
          <w:color w:val="000000"/>
        </w:rPr>
        <w:t>Tahir, A. A.</w:t>
      </w:r>
      <w:r w:rsidR="006305CB" w:rsidRPr="00473284">
        <w:rPr>
          <w:rStyle w:val="nlmx"/>
          <w:rFonts w:cstheme="minorHAnsi"/>
          <w:color w:val="000000"/>
        </w:rPr>
        <w:t>; </w:t>
      </w:r>
      <w:proofErr w:type="spellStart"/>
      <w:r w:rsidR="006305CB" w:rsidRPr="00473284">
        <w:rPr>
          <w:rStyle w:val="nlmcontrib-group"/>
          <w:rFonts w:cstheme="minorHAnsi"/>
          <w:color w:val="000000"/>
        </w:rPr>
        <w:t>Khimyak</w:t>
      </w:r>
      <w:proofErr w:type="spellEnd"/>
      <w:r w:rsidR="006305CB" w:rsidRPr="00473284">
        <w:rPr>
          <w:rStyle w:val="nlmcontrib-group"/>
          <w:rFonts w:cstheme="minorHAnsi"/>
          <w:color w:val="000000"/>
        </w:rPr>
        <w:t>, Y. Z.</w:t>
      </w:r>
      <w:r w:rsidR="006305CB" w:rsidRPr="00473284">
        <w:rPr>
          <w:rStyle w:val="nlmx"/>
          <w:rFonts w:cstheme="minorHAnsi"/>
          <w:color w:val="000000"/>
        </w:rPr>
        <w:t>; </w:t>
      </w:r>
      <w:r w:rsidR="006305CB" w:rsidRPr="00473284">
        <w:rPr>
          <w:rStyle w:val="nlmcontrib-group"/>
          <w:rFonts w:cstheme="minorHAnsi"/>
          <w:color w:val="000000"/>
        </w:rPr>
        <w:t>Wiper, P. V.</w:t>
      </w:r>
      <w:r w:rsidR="006305CB" w:rsidRPr="00473284">
        <w:rPr>
          <w:rStyle w:val="nlmx"/>
          <w:rFonts w:cstheme="minorHAnsi"/>
          <w:color w:val="000000"/>
        </w:rPr>
        <w:t>; </w:t>
      </w:r>
      <w:proofErr w:type="spellStart"/>
      <w:r w:rsidR="006305CB" w:rsidRPr="00473284">
        <w:rPr>
          <w:rStyle w:val="nlmcontrib-group"/>
          <w:rFonts w:cstheme="minorHAnsi"/>
          <w:color w:val="000000"/>
        </w:rPr>
        <w:t>Darwent</w:t>
      </w:r>
      <w:proofErr w:type="spellEnd"/>
      <w:r w:rsidR="006305CB" w:rsidRPr="00473284">
        <w:rPr>
          <w:rStyle w:val="nlmcontrib-group"/>
          <w:rFonts w:cstheme="minorHAnsi"/>
          <w:color w:val="000000"/>
        </w:rPr>
        <w:t>, J. R.</w:t>
      </w:r>
      <w:r w:rsidR="006305CB" w:rsidRPr="00473284">
        <w:rPr>
          <w:rStyle w:val="nlmx"/>
          <w:rFonts w:cstheme="minorHAnsi"/>
          <w:color w:val="000000"/>
        </w:rPr>
        <w:t>; </w:t>
      </w:r>
      <w:proofErr w:type="spellStart"/>
      <w:r w:rsidR="006305CB" w:rsidRPr="00473284">
        <w:rPr>
          <w:rStyle w:val="nlmcontrib-group"/>
          <w:rFonts w:cstheme="minorHAnsi"/>
          <w:color w:val="000000"/>
        </w:rPr>
        <w:t>Rosseinsky</w:t>
      </w:r>
      <w:proofErr w:type="spellEnd"/>
      <w:r w:rsidR="006305CB" w:rsidRPr="00473284">
        <w:rPr>
          <w:rStyle w:val="nlmcontrib-group"/>
          <w:rFonts w:cstheme="minorHAnsi"/>
          <w:color w:val="000000"/>
        </w:rPr>
        <w:t>, M. J.</w:t>
      </w:r>
      <w:r w:rsidR="006305CB" w:rsidRPr="00473284">
        <w:rPr>
          <w:rFonts w:cstheme="minorHAnsi"/>
        </w:rPr>
        <w:t> </w:t>
      </w:r>
      <w:r w:rsidR="006305CB" w:rsidRPr="00473284">
        <w:rPr>
          <w:rStyle w:val="nlmarticle-title"/>
          <w:rFonts w:cstheme="minorHAnsi"/>
          <w:color w:val="000000"/>
        </w:rPr>
        <w:t>A Water-Stable Porphyrin-Based Metal-Organic Framework Active for Visible-Light Photocatalysis</w:t>
      </w:r>
      <w:r w:rsidR="006305CB" w:rsidRPr="00473284">
        <w:rPr>
          <w:rFonts w:cstheme="minorHAnsi"/>
        </w:rPr>
        <w:t> </w:t>
      </w:r>
      <w:proofErr w:type="spellStart"/>
      <w:r w:rsidR="006305CB" w:rsidRPr="00473284">
        <w:rPr>
          <w:rStyle w:val="citationsource-journal"/>
          <w:rFonts w:cstheme="minorHAnsi"/>
          <w:color w:val="000000"/>
        </w:rPr>
        <w:t>Angew</w:t>
      </w:r>
      <w:proofErr w:type="spellEnd"/>
      <w:r w:rsidR="006305CB" w:rsidRPr="00473284">
        <w:rPr>
          <w:rStyle w:val="citationsource-journal"/>
          <w:rFonts w:cstheme="minorHAnsi"/>
          <w:color w:val="000000"/>
        </w:rPr>
        <w:t>. Chem., Int. Ed.</w:t>
      </w:r>
      <w:r w:rsidR="006305CB" w:rsidRPr="00473284">
        <w:rPr>
          <w:rStyle w:val="nlmx"/>
          <w:rFonts w:cstheme="minorHAnsi"/>
          <w:color w:val="000000"/>
        </w:rPr>
        <w:t> </w:t>
      </w:r>
      <w:r w:rsidR="006305CB" w:rsidRPr="00473284">
        <w:rPr>
          <w:rStyle w:val="nlmyear"/>
          <w:rFonts w:cstheme="minorHAnsi"/>
          <w:color w:val="000000"/>
        </w:rPr>
        <w:t>2012</w:t>
      </w:r>
      <w:r w:rsidR="006305CB" w:rsidRPr="00473284">
        <w:rPr>
          <w:rStyle w:val="nlmx"/>
          <w:rFonts w:cstheme="minorHAnsi"/>
          <w:color w:val="000000"/>
        </w:rPr>
        <w:t>, </w:t>
      </w:r>
      <w:r w:rsidR="006305CB" w:rsidRPr="00473284">
        <w:rPr>
          <w:rStyle w:val="nlmvolume"/>
          <w:rFonts w:cstheme="minorHAnsi"/>
          <w:color w:val="000000"/>
        </w:rPr>
        <w:t>51</w:t>
      </w:r>
      <w:r w:rsidR="006305CB" w:rsidRPr="00473284">
        <w:rPr>
          <w:rStyle w:val="nlmx"/>
          <w:rFonts w:cstheme="minorHAnsi"/>
          <w:color w:val="000000"/>
        </w:rPr>
        <w:t>, </w:t>
      </w:r>
      <w:r w:rsidR="006305CB" w:rsidRPr="00473284">
        <w:rPr>
          <w:rStyle w:val="nlmfpage"/>
          <w:rFonts w:cstheme="minorHAnsi"/>
          <w:color w:val="000000"/>
        </w:rPr>
        <w:t>7440</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7444</w:t>
      </w:r>
      <w:r w:rsidR="006305CB" w:rsidRPr="00473284">
        <w:rPr>
          <w:rStyle w:val="refdoi"/>
          <w:rFonts w:cstheme="minorHAnsi"/>
          <w:color w:val="000000"/>
        </w:rPr>
        <w:t>DOI: 10.1002/anie.201202471</w:t>
      </w:r>
      <w:r w:rsidR="006305CB" w:rsidRPr="00473284">
        <w:rPr>
          <w:rFonts w:cstheme="minorHAnsi"/>
        </w:rPr>
        <w:t> </w:t>
      </w:r>
    </w:p>
    <w:p w14:paraId="4A970EE8" w14:textId="04257DA0" w:rsidR="006305CB" w:rsidRPr="00473284" w:rsidRDefault="008D63A7" w:rsidP="00E32BB6">
      <w:pPr>
        <w:spacing w:after="0"/>
        <w:ind w:left="720" w:hanging="720"/>
        <w:rPr>
          <w:rFonts w:cstheme="minorHAnsi"/>
        </w:rPr>
      </w:pPr>
      <w:hyperlink r:id="rId91" w:history="1">
        <w:r w:rsidR="006305CB" w:rsidRPr="00473284">
          <w:rPr>
            <w:rStyle w:val="Hyperlink"/>
            <w:rFonts w:cstheme="minorHAnsi"/>
            <w:b/>
            <w:bCs/>
            <w:color w:val="000000"/>
          </w:rPr>
          <w:t>32</w:t>
        </w:r>
      </w:hyperlink>
      <w:r w:rsidR="00603135" w:rsidRPr="00473284">
        <w:rPr>
          <w:rStyle w:val="Hyperlink"/>
          <w:rFonts w:cstheme="minorHAnsi"/>
          <w:b/>
          <w:bCs/>
          <w:color w:val="000000"/>
        </w:rPr>
        <w:t xml:space="preserve"> </w:t>
      </w:r>
      <w:r w:rsidR="006305CB" w:rsidRPr="00473284">
        <w:rPr>
          <w:rStyle w:val="nlmcontrib-group"/>
          <w:rFonts w:cstheme="minorHAnsi"/>
          <w:color w:val="000000"/>
        </w:rPr>
        <w:t>Takaishi, S.</w:t>
      </w:r>
      <w:r w:rsidR="006305CB" w:rsidRPr="00473284">
        <w:rPr>
          <w:rStyle w:val="nlmx"/>
          <w:rFonts w:cstheme="minorHAnsi"/>
          <w:color w:val="000000"/>
        </w:rPr>
        <w:t>; </w:t>
      </w:r>
      <w:r w:rsidR="006305CB" w:rsidRPr="00473284">
        <w:rPr>
          <w:rStyle w:val="nlmcontrib-group"/>
          <w:rFonts w:cstheme="minorHAnsi"/>
          <w:color w:val="000000"/>
        </w:rPr>
        <w:t>DeMarco, E. J.</w:t>
      </w:r>
      <w:r w:rsidR="006305CB" w:rsidRPr="00473284">
        <w:rPr>
          <w:rStyle w:val="nlmx"/>
          <w:rFonts w:cstheme="minorHAnsi"/>
          <w:color w:val="000000"/>
        </w:rPr>
        <w:t>; </w:t>
      </w:r>
      <w:proofErr w:type="spellStart"/>
      <w:r w:rsidR="006305CB" w:rsidRPr="00473284">
        <w:rPr>
          <w:rStyle w:val="nlmcontrib-group"/>
          <w:rFonts w:cstheme="minorHAnsi"/>
          <w:color w:val="000000"/>
        </w:rPr>
        <w:t>Pellin</w:t>
      </w:r>
      <w:proofErr w:type="spellEnd"/>
      <w:r w:rsidR="006305CB" w:rsidRPr="00473284">
        <w:rPr>
          <w:rStyle w:val="nlmcontrib-group"/>
          <w:rFonts w:cstheme="minorHAnsi"/>
          <w:color w:val="000000"/>
        </w:rPr>
        <w:t>, M. J.</w:t>
      </w:r>
      <w:r w:rsidR="006305CB" w:rsidRPr="00473284">
        <w:rPr>
          <w:rStyle w:val="nlmx"/>
          <w:rFonts w:cstheme="minorHAnsi"/>
          <w:color w:val="000000"/>
        </w:rPr>
        <w:t>; </w:t>
      </w:r>
      <w:r w:rsidR="006305CB" w:rsidRPr="00473284">
        <w:rPr>
          <w:rStyle w:val="nlmcontrib-group"/>
          <w:rFonts w:cstheme="minorHAnsi"/>
          <w:color w:val="000000"/>
        </w:rPr>
        <w:t>Farha, O. K.</w:t>
      </w:r>
      <w:r w:rsidR="006305CB" w:rsidRPr="00473284">
        <w:rPr>
          <w:rStyle w:val="nlmx"/>
          <w:rFonts w:cstheme="minorHAnsi"/>
          <w:color w:val="000000"/>
        </w:rPr>
        <w:t>; </w:t>
      </w:r>
      <w:r w:rsidR="006305CB" w:rsidRPr="00473284">
        <w:rPr>
          <w:rStyle w:val="nlmcontrib-group"/>
          <w:rFonts w:cstheme="minorHAnsi"/>
          <w:color w:val="000000"/>
        </w:rPr>
        <w:t>Hupp, J. T.</w:t>
      </w:r>
      <w:r w:rsidR="006305CB" w:rsidRPr="00473284">
        <w:rPr>
          <w:rFonts w:cstheme="minorHAnsi"/>
        </w:rPr>
        <w:t> </w:t>
      </w:r>
      <w:r w:rsidR="006305CB" w:rsidRPr="00473284">
        <w:rPr>
          <w:rStyle w:val="nlmarticle-title"/>
          <w:rFonts w:cstheme="minorHAnsi"/>
          <w:color w:val="000000"/>
        </w:rPr>
        <w:t xml:space="preserve">Solvent-Assisted Linker Exchange (Sale) and Post-Assembly </w:t>
      </w:r>
      <w:proofErr w:type="spellStart"/>
      <w:r w:rsidR="006305CB" w:rsidRPr="00473284">
        <w:rPr>
          <w:rStyle w:val="nlmarticle-title"/>
          <w:rFonts w:cstheme="minorHAnsi"/>
          <w:color w:val="000000"/>
        </w:rPr>
        <w:t>Metallation</w:t>
      </w:r>
      <w:proofErr w:type="spellEnd"/>
      <w:r w:rsidR="006305CB" w:rsidRPr="00473284">
        <w:rPr>
          <w:rStyle w:val="nlmarticle-title"/>
          <w:rFonts w:cstheme="minorHAnsi"/>
          <w:color w:val="000000"/>
        </w:rPr>
        <w:t xml:space="preserve"> in </w:t>
      </w:r>
      <w:proofErr w:type="spellStart"/>
      <w:r w:rsidR="006305CB" w:rsidRPr="00473284">
        <w:rPr>
          <w:rStyle w:val="nlmarticle-title"/>
          <w:rFonts w:cstheme="minorHAnsi"/>
          <w:color w:val="000000"/>
        </w:rPr>
        <w:t>Porphyrinic</w:t>
      </w:r>
      <w:proofErr w:type="spellEnd"/>
      <w:r w:rsidR="006305CB" w:rsidRPr="00473284">
        <w:rPr>
          <w:rStyle w:val="nlmarticle-title"/>
          <w:rFonts w:cstheme="minorHAnsi"/>
          <w:color w:val="000000"/>
        </w:rPr>
        <w:t xml:space="preserve"> Metal-Organic Framework Materials</w:t>
      </w:r>
      <w:r w:rsidR="006305CB" w:rsidRPr="00473284">
        <w:rPr>
          <w:rFonts w:cstheme="minorHAnsi"/>
        </w:rPr>
        <w:t> </w:t>
      </w:r>
      <w:r w:rsidR="006305CB" w:rsidRPr="00473284">
        <w:rPr>
          <w:rStyle w:val="citationsource-journal"/>
          <w:rFonts w:cstheme="minorHAnsi"/>
          <w:color w:val="000000"/>
        </w:rPr>
        <w:t>Chem. Sci.</w:t>
      </w:r>
      <w:r w:rsidR="006305CB" w:rsidRPr="00473284">
        <w:rPr>
          <w:rStyle w:val="nlmx"/>
          <w:rFonts w:cstheme="minorHAnsi"/>
          <w:color w:val="000000"/>
        </w:rPr>
        <w:t> </w:t>
      </w:r>
      <w:r w:rsidR="006305CB" w:rsidRPr="00473284">
        <w:rPr>
          <w:rStyle w:val="nlmyear"/>
          <w:rFonts w:cstheme="minorHAnsi"/>
          <w:color w:val="000000"/>
        </w:rPr>
        <w:t>2013</w:t>
      </w:r>
      <w:r w:rsidR="006305CB" w:rsidRPr="00473284">
        <w:rPr>
          <w:rStyle w:val="nlmx"/>
          <w:rFonts w:cstheme="minorHAnsi"/>
          <w:color w:val="000000"/>
        </w:rPr>
        <w:t>, </w:t>
      </w:r>
      <w:r w:rsidR="006305CB" w:rsidRPr="00473284">
        <w:rPr>
          <w:rStyle w:val="nlmvolume"/>
          <w:rFonts w:cstheme="minorHAnsi"/>
          <w:color w:val="000000"/>
        </w:rPr>
        <w:t>4</w:t>
      </w:r>
      <w:r w:rsidR="006305CB" w:rsidRPr="00473284">
        <w:rPr>
          <w:rStyle w:val="nlmx"/>
          <w:rFonts w:cstheme="minorHAnsi"/>
          <w:color w:val="000000"/>
        </w:rPr>
        <w:t>, </w:t>
      </w:r>
      <w:r w:rsidR="006305CB" w:rsidRPr="00473284">
        <w:rPr>
          <w:rStyle w:val="nlmfpage"/>
          <w:rFonts w:cstheme="minorHAnsi"/>
          <w:color w:val="000000"/>
        </w:rPr>
        <w:t>1509</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1513</w:t>
      </w:r>
      <w:r w:rsidR="006305CB" w:rsidRPr="00473284">
        <w:rPr>
          <w:rStyle w:val="refdoi"/>
          <w:rFonts w:cstheme="minorHAnsi"/>
          <w:color w:val="000000"/>
        </w:rPr>
        <w:t>DOI: 10.1039/c2sc21516k</w:t>
      </w:r>
      <w:r w:rsidR="006305CB" w:rsidRPr="00473284">
        <w:rPr>
          <w:rFonts w:cstheme="minorHAnsi"/>
        </w:rPr>
        <w:t> </w:t>
      </w:r>
    </w:p>
    <w:p w14:paraId="2F4FA6BD" w14:textId="00634DA5" w:rsidR="006305CB" w:rsidRPr="00473284" w:rsidRDefault="008D63A7" w:rsidP="00E32BB6">
      <w:pPr>
        <w:spacing w:after="0"/>
        <w:ind w:left="720" w:hanging="720"/>
        <w:rPr>
          <w:rFonts w:cstheme="minorHAnsi"/>
        </w:rPr>
      </w:pPr>
      <w:hyperlink r:id="rId92" w:history="1">
        <w:r w:rsidR="006305CB" w:rsidRPr="00473284">
          <w:rPr>
            <w:rStyle w:val="Hyperlink"/>
            <w:rFonts w:cstheme="minorHAnsi"/>
            <w:b/>
            <w:bCs/>
            <w:color w:val="000000"/>
          </w:rPr>
          <w:t>33</w:t>
        </w:r>
      </w:hyperlink>
      <w:r w:rsidR="00603135" w:rsidRPr="00473284">
        <w:rPr>
          <w:rStyle w:val="Hyperlink"/>
          <w:rFonts w:cstheme="minorHAnsi"/>
          <w:b/>
          <w:bCs/>
          <w:color w:val="000000"/>
        </w:rPr>
        <w:t xml:space="preserve"> </w:t>
      </w:r>
      <w:r w:rsidR="006305CB" w:rsidRPr="00473284">
        <w:rPr>
          <w:rStyle w:val="nlmcontrib-group"/>
          <w:rFonts w:cstheme="minorHAnsi"/>
          <w:color w:val="000000"/>
        </w:rPr>
        <w:t>Barron, P. M.</w:t>
      </w:r>
      <w:r w:rsidR="006305CB" w:rsidRPr="00473284">
        <w:rPr>
          <w:rStyle w:val="nlmx"/>
          <w:rFonts w:cstheme="minorHAnsi"/>
          <w:color w:val="000000"/>
        </w:rPr>
        <w:t>; </w:t>
      </w:r>
      <w:r w:rsidR="006305CB" w:rsidRPr="00473284">
        <w:rPr>
          <w:rStyle w:val="nlmcontrib-group"/>
          <w:rFonts w:cstheme="minorHAnsi"/>
          <w:color w:val="000000"/>
        </w:rPr>
        <w:t>Wray, C. A.</w:t>
      </w:r>
      <w:r w:rsidR="006305CB" w:rsidRPr="00473284">
        <w:rPr>
          <w:rStyle w:val="nlmx"/>
          <w:rFonts w:cstheme="minorHAnsi"/>
          <w:color w:val="000000"/>
        </w:rPr>
        <w:t>; </w:t>
      </w:r>
      <w:r w:rsidR="006305CB" w:rsidRPr="00473284">
        <w:rPr>
          <w:rStyle w:val="nlmcontrib-group"/>
          <w:rFonts w:cstheme="minorHAnsi"/>
          <w:color w:val="000000"/>
        </w:rPr>
        <w:t>Hu, C. H.</w:t>
      </w:r>
      <w:r w:rsidR="006305CB" w:rsidRPr="00473284">
        <w:rPr>
          <w:rStyle w:val="nlmx"/>
          <w:rFonts w:cstheme="minorHAnsi"/>
          <w:color w:val="000000"/>
        </w:rPr>
        <w:t>; </w:t>
      </w:r>
      <w:r w:rsidR="006305CB" w:rsidRPr="00473284">
        <w:rPr>
          <w:rStyle w:val="nlmcontrib-group"/>
          <w:rFonts w:cstheme="minorHAnsi"/>
          <w:color w:val="000000"/>
        </w:rPr>
        <w:t>Guo, Z. Y.</w:t>
      </w:r>
      <w:r w:rsidR="006305CB" w:rsidRPr="00473284">
        <w:rPr>
          <w:rStyle w:val="nlmx"/>
          <w:rFonts w:cstheme="minorHAnsi"/>
          <w:color w:val="000000"/>
        </w:rPr>
        <w:t>; </w:t>
      </w:r>
      <w:r w:rsidR="006305CB" w:rsidRPr="00473284">
        <w:rPr>
          <w:rStyle w:val="nlmcontrib-group"/>
          <w:rFonts w:cstheme="minorHAnsi"/>
          <w:color w:val="000000"/>
        </w:rPr>
        <w:t>Choe, W.</w:t>
      </w:r>
      <w:r w:rsidR="006305CB" w:rsidRPr="00473284">
        <w:rPr>
          <w:rFonts w:cstheme="minorHAnsi"/>
        </w:rPr>
        <w:t> </w:t>
      </w:r>
      <w:r w:rsidR="006305CB" w:rsidRPr="00473284">
        <w:rPr>
          <w:rStyle w:val="nlmarticle-title"/>
          <w:rFonts w:cstheme="minorHAnsi"/>
          <w:color w:val="000000"/>
        </w:rPr>
        <w:t>A Bioinspired Synthetic Approach for Building Metal-Organic Frameworks with Accessible Metal Centers</w:t>
      </w:r>
      <w:r w:rsidR="006305CB" w:rsidRPr="00473284">
        <w:rPr>
          <w:rFonts w:cstheme="minorHAnsi"/>
        </w:rPr>
        <w:t> </w:t>
      </w:r>
      <w:proofErr w:type="spellStart"/>
      <w:r w:rsidR="006305CB" w:rsidRPr="00473284">
        <w:rPr>
          <w:rStyle w:val="citationsource-journal"/>
          <w:rFonts w:cstheme="minorHAnsi"/>
          <w:color w:val="000000"/>
        </w:rPr>
        <w:t>Inorg</w:t>
      </w:r>
      <w:proofErr w:type="spellEnd"/>
      <w:r w:rsidR="006305CB" w:rsidRPr="00473284">
        <w:rPr>
          <w:rStyle w:val="citationsource-journal"/>
          <w:rFonts w:cstheme="minorHAnsi"/>
          <w:color w:val="000000"/>
        </w:rPr>
        <w:t>. Chem.</w:t>
      </w:r>
      <w:r w:rsidR="006305CB" w:rsidRPr="00473284">
        <w:rPr>
          <w:rStyle w:val="nlmx"/>
          <w:rFonts w:cstheme="minorHAnsi"/>
          <w:color w:val="000000"/>
        </w:rPr>
        <w:t> </w:t>
      </w:r>
      <w:r w:rsidR="006305CB" w:rsidRPr="00473284">
        <w:rPr>
          <w:rStyle w:val="nlmyear"/>
          <w:rFonts w:cstheme="minorHAnsi"/>
          <w:color w:val="000000"/>
        </w:rPr>
        <w:t>2010</w:t>
      </w:r>
      <w:r w:rsidR="006305CB" w:rsidRPr="00473284">
        <w:rPr>
          <w:rStyle w:val="nlmx"/>
          <w:rFonts w:cstheme="minorHAnsi"/>
          <w:color w:val="000000"/>
        </w:rPr>
        <w:t>, </w:t>
      </w:r>
      <w:r w:rsidR="006305CB" w:rsidRPr="00473284">
        <w:rPr>
          <w:rStyle w:val="nlmvolume"/>
          <w:rFonts w:cstheme="minorHAnsi"/>
          <w:color w:val="000000"/>
        </w:rPr>
        <w:t>49</w:t>
      </w:r>
      <w:r w:rsidR="006305CB" w:rsidRPr="00473284">
        <w:rPr>
          <w:rStyle w:val="nlmx"/>
          <w:rFonts w:cstheme="minorHAnsi"/>
          <w:color w:val="000000"/>
        </w:rPr>
        <w:t>, </w:t>
      </w:r>
      <w:r w:rsidR="006305CB" w:rsidRPr="00473284">
        <w:rPr>
          <w:rStyle w:val="nlmfpage"/>
          <w:rFonts w:cstheme="minorHAnsi"/>
          <w:color w:val="000000"/>
        </w:rPr>
        <w:t>10217</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10219</w:t>
      </w:r>
      <w:r w:rsidR="006305CB" w:rsidRPr="00473284">
        <w:rPr>
          <w:rStyle w:val="refdoi"/>
          <w:rFonts w:cstheme="minorHAnsi"/>
          <w:color w:val="000000"/>
        </w:rPr>
        <w:t>DOI: 10.1021/ic101459j</w:t>
      </w:r>
      <w:r w:rsidR="006305CB" w:rsidRPr="00473284">
        <w:rPr>
          <w:rFonts w:cstheme="minorHAnsi"/>
        </w:rPr>
        <w:t> </w:t>
      </w:r>
    </w:p>
    <w:p w14:paraId="6078A2FA" w14:textId="31DD32C0" w:rsidR="006305CB" w:rsidRPr="00473284" w:rsidRDefault="008D63A7" w:rsidP="00E32BB6">
      <w:pPr>
        <w:spacing w:after="0"/>
        <w:ind w:left="720" w:hanging="720"/>
        <w:rPr>
          <w:rFonts w:cstheme="minorHAnsi"/>
        </w:rPr>
      </w:pPr>
      <w:hyperlink r:id="rId93" w:history="1">
        <w:r w:rsidR="006305CB" w:rsidRPr="00473284">
          <w:rPr>
            <w:rStyle w:val="Hyperlink"/>
            <w:rFonts w:cstheme="minorHAnsi"/>
            <w:b/>
            <w:bCs/>
            <w:color w:val="000000"/>
          </w:rPr>
          <w:t>34</w:t>
        </w:r>
      </w:hyperlink>
      <w:r w:rsidR="00603135" w:rsidRPr="00473284">
        <w:rPr>
          <w:rStyle w:val="Hyperlink"/>
          <w:rFonts w:cstheme="minorHAnsi"/>
          <w:b/>
          <w:bCs/>
          <w:color w:val="000000"/>
        </w:rPr>
        <w:t xml:space="preserve"> </w:t>
      </w:r>
      <w:r w:rsidR="006305CB" w:rsidRPr="00473284">
        <w:rPr>
          <w:rStyle w:val="nlmcontrib-group"/>
          <w:rFonts w:cstheme="minorHAnsi"/>
          <w:color w:val="000000"/>
        </w:rPr>
        <w:t>Lee, C. Y.</w:t>
      </w:r>
      <w:r w:rsidR="006305CB" w:rsidRPr="00473284">
        <w:rPr>
          <w:rStyle w:val="nlmx"/>
          <w:rFonts w:cstheme="minorHAnsi"/>
          <w:color w:val="000000"/>
        </w:rPr>
        <w:t>; </w:t>
      </w:r>
      <w:r w:rsidR="006305CB" w:rsidRPr="00473284">
        <w:rPr>
          <w:rStyle w:val="nlmcontrib-group"/>
          <w:rFonts w:cstheme="minorHAnsi"/>
          <w:color w:val="000000"/>
        </w:rPr>
        <w:t>Farha, O. K.</w:t>
      </w:r>
      <w:r w:rsidR="006305CB" w:rsidRPr="00473284">
        <w:rPr>
          <w:rStyle w:val="nlmx"/>
          <w:rFonts w:cstheme="minorHAnsi"/>
          <w:color w:val="000000"/>
        </w:rPr>
        <w:t>; </w:t>
      </w:r>
      <w:r w:rsidR="006305CB" w:rsidRPr="00473284">
        <w:rPr>
          <w:rStyle w:val="nlmcontrib-group"/>
          <w:rFonts w:cstheme="minorHAnsi"/>
          <w:color w:val="000000"/>
        </w:rPr>
        <w:t>Hong, B. J.</w:t>
      </w:r>
      <w:r w:rsidR="006305CB" w:rsidRPr="00473284">
        <w:rPr>
          <w:rStyle w:val="nlmx"/>
          <w:rFonts w:cstheme="minorHAnsi"/>
          <w:color w:val="000000"/>
        </w:rPr>
        <w:t>; </w:t>
      </w:r>
      <w:proofErr w:type="spellStart"/>
      <w:r w:rsidR="006305CB" w:rsidRPr="00473284">
        <w:rPr>
          <w:rStyle w:val="nlmcontrib-group"/>
          <w:rFonts w:cstheme="minorHAnsi"/>
          <w:color w:val="000000"/>
        </w:rPr>
        <w:t>Sarjeant</w:t>
      </w:r>
      <w:proofErr w:type="spellEnd"/>
      <w:r w:rsidR="006305CB" w:rsidRPr="00473284">
        <w:rPr>
          <w:rStyle w:val="nlmcontrib-group"/>
          <w:rFonts w:cstheme="minorHAnsi"/>
          <w:color w:val="000000"/>
        </w:rPr>
        <w:t>, A. A.</w:t>
      </w:r>
      <w:r w:rsidR="006305CB" w:rsidRPr="00473284">
        <w:rPr>
          <w:rStyle w:val="nlmx"/>
          <w:rFonts w:cstheme="minorHAnsi"/>
          <w:color w:val="000000"/>
        </w:rPr>
        <w:t>; </w:t>
      </w:r>
      <w:r w:rsidR="006305CB" w:rsidRPr="00473284">
        <w:rPr>
          <w:rStyle w:val="nlmcontrib-group"/>
          <w:rFonts w:cstheme="minorHAnsi"/>
          <w:color w:val="000000"/>
        </w:rPr>
        <w:t>Nguyen, S. T.</w:t>
      </w:r>
      <w:r w:rsidR="006305CB" w:rsidRPr="00473284">
        <w:rPr>
          <w:rStyle w:val="nlmx"/>
          <w:rFonts w:cstheme="minorHAnsi"/>
          <w:color w:val="000000"/>
        </w:rPr>
        <w:t>; </w:t>
      </w:r>
      <w:r w:rsidR="006305CB" w:rsidRPr="00473284">
        <w:rPr>
          <w:rStyle w:val="nlmcontrib-group"/>
          <w:rFonts w:cstheme="minorHAnsi"/>
          <w:color w:val="000000"/>
        </w:rPr>
        <w:t>Hupp, J. T.</w:t>
      </w:r>
      <w:r w:rsidR="006305CB" w:rsidRPr="00473284">
        <w:rPr>
          <w:rFonts w:cstheme="minorHAnsi"/>
        </w:rPr>
        <w:t> </w:t>
      </w:r>
      <w:r w:rsidR="006305CB" w:rsidRPr="00473284">
        <w:rPr>
          <w:rStyle w:val="nlmarticle-title"/>
          <w:rFonts w:cstheme="minorHAnsi"/>
          <w:color w:val="000000"/>
        </w:rPr>
        <w:t xml:space="preserve">Light-Harvesting Metal-Organic Frameworks (MOFs): Efficient Strut-to-Strut Energy Transfer in </w:t>
      </w:r>
      <w:proofErr w:type="spellStart"/>
      <w:r w:rsidR="006305CB" w:rsidRPr="00473284">
        <w:rPr>
          <w:rStyle w:val="nlmarticle-title"/>
          <w:rFonts w:cstheme="minorHAnsi"/>
          <w:color w:val="000000"/>
        </w:rPr>
        <w:t>Bodipy</w:t>
      </w:r>
      <w:proofErr w:type="spellEnd"/>
      <w:r w:rsidR="006305CB" w:rsidRPr="00473284">
        <w:rPr>
          <w:rStyle w:val="nlmarticle-title"/>
          <w:rFonts w:cstheme="minorHAnsi"/>
          <w:color w:val="000000"/>
        </w:rPr>
        <w:t xml:space="preserve"> and Porphyrin-Based MOFs</w:t>
      </w:r>
      <w:r w:rsidR="006305CB" w:rsidRPr="00473284">
        <w:rPr>
          <w:rFonts w:cstheme="minorHAnsi"/>
        </w:rPr>
        <w:t> </w:t>
      </w:r>
      <w:r w:rsidR="006305CB" w:rsidRPr="00473284">
        <w:rPr>
          <w:rStyle w:val="citationsource-journal"/>
          <w:rFonts w:cstheme="minorHAnsi"/>
          <w:color w:val="000000"/>
        </w:rPr>
        <w:t>J. Am. Chem. Soc.</w:t>
      </w:r>
      <w:r w:rsidR="006305CB" w:rsidRPr="00473284">
        <w:rPr>
          <w:rStyle w:val="nlmx"/>
          <w:rFonts w:cstheme="minorHAnsi"/>
          <w:color w:val="000000"/>
        </w:rPr>
        <w:t> </w:t>
      </w:r>
      <w:r w:rsidR="006305CB" w:rsidRPr="00473284">
        <w:rPr>
          <w:rStyle w:val="nlmyear"/>
          <w:rFonts w:cstheme="minorHAnsi"/>
          <w:color w:val="000000"/>
        </w:rPr>
        <w:t>2011</w:t>
      </w:r>
      <w:r w:rsidR="006305CB" w:rsidRPr="00473284">
        <w:rPr>
          <w:rStyle w:val="nlmx"/>
          <w:rFonts w:cstheme="minorHAnsi"/>
          <w:color w:val="000000"/>
        </w:rPr>
        <w:t>, </w:t>
      </w:r>
      <w:r w:rsidR="006305CB" w:rsidRPr="00473284">
        <w:rPr>
          <w:rStyle w:val="nlmvolume"/>
          <w:rFonts w:cstheme="minorHAnsi"/>
          <w:color w:val="000000"/>
        </w:rPr>
        <w:t>133</w:t>
      </w:r>
      <w:r w:rsidR="006305CB" w:rsidRPr="00473284">
        <w:rPr>
          <w:rStyle w:val="nlmx"/>
          <w:rFonts w:cstheme="minorHAnsi"/>
          <w:color w:val="000000"/>
        </w:rPr>
        <w:t>, </w:t>
      </w:r>
      <w:r w:rsidR="006305CB" w:rsidRPr="00473284">
        <w:rPr>
          <w:rStyle w:val="nlmfpage"/>
          <w:rFonts w:cstheme="minorHAnsi"/>
          <w:color w:val="000000"/>
        </w:rPr>
        <w:t>15858</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15861</w:t>
      </w:r>
      <w:r w:rsidR="006305CB" w:rsidRPr="00473284">
        <w:rPr>
          <w:rStyle w:val="refdoi"/>
          <w:rFonts w:cstheme="minorHAnsi"/>
          <w:color w:val="000000"/>
        </w:rPr>
        <w:t>DOI: 10.1021/ja206029a</w:t>
      </w:r>
      <w:r w:rsidR="006305CB" w:rsidRPr="00473284">
        <w:rPr>
          <w:rFonts w:cstheme="minorHAnsi"/>
        </w:rPr>
        <w:t> </w:t>
      </w:r>
    </w:p>
    <w:p w14:paraId="097F4992" w14:textId="57F0C24B" w:rsidR="006305CB" w:rsidRPr="00473284" w:rsidRDefault="008D63A7" w:rsidP="00E32BB6">
      <w:pPr>
        <w:spacing w:after="0"/>
        <w:ind w:left="720" w:hanging="720"/>
        <w:rPr>
          <w:rFonts w:cstheme="minorHAnsi"/>
        </w:rPr>
      </w:pPr>
      <w:hyperlink r:id="rId94" w:history="1">
        <w:r w:rsidR="006305CB" w:rsidRPr="00473284">
          <w:rPr>
            <w:rStyle w:val="Hyperlink"/>
            <w:rFonts w:cstheme="minorHAnsi"/>
            <w:b/>
            <w:bCs/>
            <w:color w:val="000000"/>
          </w:rPr>
          <w:t>35</w:t>
        </w:r>
      </w:hyperlink>
      <w:r w:rsidR="00603135" w:rsidRPr="00473284">
        <w:rPr>
          <w:rStyle w:val="Hyperlink"/>
          <w:rFonts w:cstheme="minorHAnsi"/>
          <w:b/>
          <w:bCs/>
          <w:color w:val="000000"/>
        </w:rPr>
        <w:t xml:space="preserve"> </w:t>
      </w:r>
      <w:r w:rsidR="006305CB" w:rsidRPr="00473284">
        <w:rPr>
          <w:rStyle w:val="nlmcontrib-group"/>
          <w:rFonts w:cstheme="minorHAnsi"/>
          <w:color w:val="000000"/>
        </w:rPr>
        <w:t>Xu, H. Q.</w:t>
      </w:r>
      <w:r w:rsidR="006305CB" w:rsidRPr="00473284">
        <w:rPr>
          <w:rStyle w:val="nlmx"/>
          <w:rFonts w:cstheme="minorHAnsi"/>
          <w:color w:val="000000"/>
        </w:rPr>
        <w:t>; </w:t>
      </w:r>
      <w:r w:rsidR="006305CB" w:rsidRPr="00473284">
        <w:rPr>
          <w:rStyle w:val="nlmcontrib-group"/>
          <w:rFonts w:cstheme="minorHAnsi"/>
          <w:color w:val="000000"/>
        </w:rPr>
        <w:t>Hu, J. H.</w:t>
      </w:r>
      <w:r w:rsidR="006305CB" w:rsidRPr="00473284">
        <w:rPr>
          <w:rStyle w:val="nlmx"/>
          <w:rFonts w:cstheme="minorHAnsi"/>
          <w:color w:val="000000"/>
        </w:rPr>
        <w:t>; </w:t>
      </w:r>
      <w:r w:rsidR="006305CB" w:rsidRPr="00473284">
        <w:rPr>
          <w:rStyle w:val="nlmcontrib-group"/>
          <w:rFonts w:cstheme="minorHAnsi"/>
          <w:color w:val="000000"/>
        </w:rPr>
        <w:t>Wang, D. K.</w:t>
      </w:r>
      <w:r w:rsidR="006305CB" w:rsidRPr="00473284">
        <w:rPr>
          <w:rStyle w:val="nlmx"/>
          <w:rFonts w:cstheme="minorHAnsi"/>
          <w:color w:val="000000"/>
        </w:rPr>
        <w:t>; </w:t>
      </w:r>
      <w:r w:rsidR="006305CB" w:rsidRPr="00473284">
        <w:rPr>
          <w:rStyle w:val="nlmcontrib-group"/>
          <w:rFonts w:cstheme="minorHAnsi"/>
          <w:color w:val="000000"/>
        </w:rPr>
        <w:t>Li, Z. H.</w:t>
      </w:r>
      <w:r w:rsidR="006305CB" w:rsidRPr="00473284">
        <w:rPr>
          <w:rStyle w:val="nlmx"/>
          <w:rFonts w:cstheme="minorHAnsi"/>
          <w:color w:val="000000"/>
        </w:rPr>
        <w:t>; </w:t>
      </w:r>
      <w:r w:rsidR="006305CB" w:rsidRPr="00473284">
        <w:rPr>
          <w:rStyle w:val="nlmcontrib-group"/>
          <w:rFonts w:cstheme="minorHAnsi"/>
          <w:color w:val="000000"/>
        </w:rPr>
        <w:t>Zhang, Q.</w:t>
      </w:r>
      <w:r w:rsidR="006305CB" w:rsidRPr="00473284">
        <w:rPr>
          <w:rStyle w:val="nlmx"/>
          <w:rFonts w:cstheme="minorHAnsi"/>
          <w:color w:val="000000"/>
        </w:rPr>
        <w:t>; </w:t>
      </w:r>
      <w:r w:rsidR="006305CB" w:rsidRPr="00473284">
        <w:rPr>
          <w:rStyle w:val="nlmcontrib-group"/>
          <w:rFonts w:cstheme="minorHAnsi"/>
          <w:color w:val="000000"/>
        </w:rPr>
        <w:t>Luo, Y.</w:t>
      </w:r>
      <w:r w:rsidR="006305CB" w:rsidRPr="00473284">
        <w:rPr>
          <w:rStyle w:val="nlmx"/>
          <w:rFonts w:cstheme="minorHAnsi"/>
          <w:color w:val="000000"/>
        </w:rPr>
        <w:t>; </w:t>
      </w:r>
      <w:r w:rsidR="006305CB" w:rsidRPr="00473284">
        <w:rPr>
          <w:rStyle w:val="nlmcontrib-group"/>
          <w:rFonts w:cstheme="minorHAnsi"/>
          <w:color w:val="000000"/>
        </w:rPr>
        <w:t>Yu, S. H.</w:t>
      </w:r>
      <w:r w:rsidR="006305CB" w:rsidRPr="00473284">
        <w:rPr>
          <w:rStyle w:val="nlmx"/>
          <w:rFonts w:cstheme="minorHAnsi"/>
          <w:color w:val="000000"/>
        </w:rPr>
        <w:t>; </w:t>
      </w:r>
      <w:r w:rsidR="006305CB" w:rsidRPr="00473284">
        <w:rPr>
          <w:rStyle w:val="nlmcontrib-group"/>
          <w:rFonts w:cstheme="minorHAnsi"/>
          <w:color w:val="000000"/>
        </w:rPr>
        <w:t>Jiang, H. L.</w:t>
      </w:r>
      <w:r w:rsidR="006305CB" w:rsidRPr="00473284">
        <w:rPr>
          <w:rFonts w:cstheme="minorHAnsi"/>
        </w:rPr>
        <w:t> </w:t>
      </w:r>
      <w:r w:rsidR="006305CB" w:rsidRPr="00473284">
        <w:rPr>
          <w:rStyle w:val="nlmarticle-title"/>
          <w:rFonts w:cstheme="minorHAnsi"/>
          <w:color w:val="000000"/>
        </w:rPr>
        <w:t>Visible-Light Photoreduction of CO</w:t>
      </w:r>
      <w:r w:rsidR="006305CB" w:rsidRPr="00473284">
        <w:rPr>
          <w:rStyle w:val="nlmarticle-title"/>
          <w:rFonts w:cstheme="minorHAnsi"/>
          <w:color w:val="000000"/>
          <w:vertAlign w:val="subscript"/>
        </w:rPr>
        <w:t>2</w:t>
      </w:r>
      <w:r w:rsidR="006305CB" w:rsidRPr="00473284">
        <w:rPr>
          <w:rStyle w:val="nlmarticle-title"/>
          <w:rFonts w:cstheme="minorHAnsi"/>
          <w:color w:val="000000"/>
        </w:rPr>
        <w:t> in a Metal-Organic Framework: Boosting Electron-Hole Separation Via Electron Trap States</w:t>
      </w:r>
      <w:r w:rsidR="006305CB" w:rsidRPr="00473284">
        <w:rPr>
          <w:rFonts w:cstheme="minorHAnsi"/>
        </w:rPr>
        <w:t> </w:t>
      </w:r>
      <w:r w:rsidR="006305CB" w:rsidRPr="00473284">
        <w:rPr>
          <w:rStyle w:val="citationsource-journal"/>
          <w:rFonts w:cstheme="minorHAnsi"/>
          <w:color w:val="000000"/>
        </w:rPr>
        <w:t>J. Am. Chem. Soc.</w:t>
      </w:r>
      <w:r w:rsidR="006305CB" w:rsidRPr="00473284">
        <w:rPr>
          <w:rStyle w:val="nlmx"/>
          <w:rFonts w:cstheme="minorHAnsi"/>
          <w:color w:val="000000"/>
        </w:rPr>
        <w:t> </w:t>
      </w:r>
      <w:r w:rsidR="006305CB" w:rsidRPr="00473284">
        <w:rPr>
          <w:rStyle w:val="nlmyear"/>
          <w:rFonts w:cstheme="minorHAnsi"/>
          <w:color w:val="000000"/>
        </w:rPr>
        <w:t>2015</w:t>
      </w:r>
      <w:r w:rsidR="006305CB" w:rsidRPr="00473284">
        <w:rPr>
          <w:rStyle w:val="nlmx"/>
          <w:rFonts w:cstheme="minorHAnsi"/>
          <w:color w:val="000000"/>
        </w:rPr>
        <w:t>, </w:t>
      </w:r>
      <w:r w:rsidR="006305CB" w:rsidRPr="00473284">
        <w:rPr>
          <w:rStyle w:val="nlmvolume"/>
          <w:rFonts w:cstheme="minorHAnsi"/>
          <w:color w:val="000000"/>
        </w:rPr>
        <w:t>137</w:t>
      </w:r>
      <w:r w:rsidR="006305CB" w:rsidRPr="00473284">
        <w:rPr>
          <w:rStyle w:val="nlmx"/>
          <w:rFonts w:cstheme="minorHAnsi"/>
          <w:color w:val="000000"/>
        </w:rPr>
        <w:t>, </w:t>
      </w:r>
      <w:r w:rsidR="006305CB" w:rsidRPr="00473284">
        <w:rPr>
          <w:rStyle w:val="nlmfpage"/>
          <w:rFonts w:cstheme="minorHAnsi"/>
          <w:color w:val="000000"/>
        </w:rPr>
        <w:t>13440</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13443</w:t>
      </w:r>
      <w:r w:rsidR="006305CB" w:rsidRPr="00473284">
        <w:rPr>
          <w:rStyle w:val="refdoi"/>
          <w:rFonts w:cstheme="minorHAnsi"/>
          <w:color w:val="000000"/>
        </w:rPr>
        <w:t>DOI: 10.1021/jacs.5b08773</w:t>
      </w:r>
      <w:r w:rsidR="006305CB" w:rsidRPr="00473284">
        <w:rPr>
          <w:rFonts w:cstheme="minorHAnsi"/>
        </w:rPr>
        <w:t> </w:t>
      </w:r>
    </w:p>
    <w:p w14:paraId="6D03498C" w14:textId="315B8868" w:rsidR="006305CB" w:rsidRPr="00473284" w:rsidRDefault="008D63A7" w:rsidP="00E32BB6">
      <w:pPr>
        <w:spacing w:after="0"/>
        <w:ind w:left="720" w:hanging="720"/>
        <w:rPr>
          <w:rFonts w:cstheme="minorHAnsi"/>
        </w:rPr>
      </w:pPr>
      <w:hyperlink r:id="rId95" w:history="1">
        <w:r w:rsidR="006305CB" w:rsidRPr="00473284">
          <w:rPr>
            <w:rStyle w:val="Hyperlink"/>
            <w:rFonts w:cstheme="minorHAnsi"/>
            <w:b/>
            <w:bCs/>
            <w:color w:val="000000"/>
          </w:rPr>
          <w:t>36</w:t>
        </w:r>
      </w:hyperlink>
      <w:r w:rsidR="00603135" w:rsidRPr="00473284">
        <w:rPr>
          <w:rStyle w:val="Hyperlink"/>
          <w:rFonts w:cstheme="minorHAnsi"/>
          <w:b/>
          <w:bCs/>
          <w:color w:val="000000"/>
        </w:rPr>
        <w:t xml:space="preserve"> </w:t>
      </w:r>
      <w:proofErr w:type="spellStart"/>
      <w:r w:rsidR="006305CB" w:rsidRPr="00473284">
        <w:rPr>
          <w:rStyle w:val="nlmcontrib-group"/>
          <w:rFonts w:cstheme="minorHAnsi"/>
          <w:color w:val="000000"/>
        </w:rPr>
        <w:t>Fateeva</w:t>
      </w:r>
      <w:proofErr w:type="spellEnd"/>
      <w:r w:rsidR="006305CB" w:rsidRPr="00473284">
        <w:rPr>
          <w:rStyle w:val="nlmcontrib-group"/>
          <w:rFonts w:cstheme="minorHAnsi"/>
          <w:color w:val="000000"/>
        </w:rPr>
        <w:t>, A.</w:t>
      </w:r>
      <w:r w:rsidR="006305CB" w:rsidRPr="00473284">
        <w:rPr>
          <w:rStyle w:val="nlmx"/>
          <w:rFonts w:cstheme="minorHAnsi"/>
          <w:color w:val="000000"/>
        </w:rPr>
        <w:t>; </w:t>
      </w:r>
      <w:proofErr w:type="spellStart"/>
      <w:r w:rsidR="006305CB" w:rsidRPr="00473284">
        <w:rPr>
          <w:rStyle w:val="nlmcontrib-group"/>
          <w:rFonts w:cstheme="minorHAnsi"/>
          <w:color w:val="000000"/>
        </w:rPr>
        <w:t>Chater</w:t>
      </w:r>
      <w:proofErr w:type="spellEnd"/>
      <w:r w:rsidR="006305CB" w:rsidRPr="00473284">
        <w:rPr>
          <w:rStyle w:val="nlmcontrib-group"/>
          <w:rFonts w:cstheme="minorHAnsi"/>
          <w:color w:val="000000"/>
        </w:rPr>
        <w:t>, P. A.</w:t>
      </w:r>
      <w:r w:rsidR="006305CB" w:rsidRPr="00473284">
        <w:rPr>
          <w:rStyle w:val="nlmx"/>
          <w:rFonts w:cstheme="minorHAnsi"/>
          <w:color w:val="000000"/>
        </w:rPr>
        <w:t>; </w:t>
      </w:r>
      <w:r w:rsidR="006305CB" w:rsidRPr="00473284">
        <w:rPr>
          <w:rStyle w:val="nlmcontrib-group"/>
          <w:rFonts w:cstheme="minorHAnsi"/>
          <w:color w:val="000000"/>
        </w:rPr>
        <w:t>Ireland, C. P.</w:t>
      </w:r>
      <w:r w:rsidR="006305CB" w:rsidRPr="00473284">
        <w:rPr>
          <w:rStyle w:val="nlmx"/>
          <w:rFonts w:cstheme="minorHAnsi"/>
          <w:color w:val="000000"/>
        </w:rPr>
        <w:t>; </w:t>
      </w:r>
      <w:r w:rsidR="006305CB" w:rsidRPr="00473284">
        <w:rPr>
          <w:rStyle w:val="nlmcontrib-group"/>
          <w:rFonts w:cstheme="minorHAnsi"/>
          <w:color w:val="000000"/>
        </w:rPr>
        <w:t>Tahir, A. A.</w:t>
      </w:r>
      <w:r w:rsidR="006305CB" w:rsidRPr="00473284">
        <w:rPr>
          <w:rStyle w:val="nlmx"/>
          <w:rFonts w:cstheme="minorHAnsi"/>
          <w:color w:val="000000"/>
        </w:rPr>
        <w:t>; </w:t>
      </w:r>
      <w:proofErr w:type="spellStart"/>
      <w:r w:rsidR="006305CB" w:rsidRPr="00473284">
        <w:rPr>
          <w:rStyle w:val="nlmcontrib-group"/>
          <w:rFonts w:cstheme="minorHAnsi"/>
          <w:color w:val="000000"/>
        </w:rPr>
        <w:t>Khimyak</w:t>
      </w:r>
      <w:proofErr w:type="spellEnd"/>
      <w:r w:rsidR="006305CB" w:rsidRPr="00473284">
        <w:rPr>
          <w:rStyle w:val="nlmcontrib-group"/>
          <w:rFonts w:cstheme="minorHAnsi"/>
          <w:color w:val="000000"/>
        </w:rPr>
        <w:t>, Y. Z.</w:t>
      </w:r>
      <w:r w:rsidR="006305CB" w:rsidRPr="00473284">
        <w:rPr>
          <w:rStyle w:val="nlmx"/>
          <w:rFonts w:cstheme="minorHAnsi"/>
          <w:color w:val="000000"/>
        </w:rPr>
        <w:t>; </w:t>
      </w:r>
      <w:r w:rsidR="006305CB" w:rsidRPr="00473284">
        <w:rPr>
          <w:rStyle w:val="nlmcontrib-group"/>
          <w:rFonts w:cstheme="minorHAnsi"/>
          <w:color w:val="000000"/>
        </w:rPr>
        <w:t>Wiper, P. V.</w:t>
      </w:r>
      <w:r w:rsidR="006305CB" w:rsidRPr="00473284">
        <w:rPr>
          <w:rStyle w:val="nlmx"/>
          <w:rFonts w:cstheme="minorHAnsi"/>
          <w:color w:val="000000"/>
        </w:rPr>
        <w:t>; </w:t>
      </w:r>
      <w:proofErr w:type="spellStart"/>
      <w:r w:rsidR="006305CB" w:rsidRPr="00473284">
        <w:rPr>
          <w:rStyle w:val="nlmcontrib-group"/>
          <w:rFonts w:cstheme="minorHAnsi"/>
          <w:color w:val="000000"/>
        </w:rPr>
        <w:t>Darwent</w:t>
      </w:r>
      <w:proofErr w:type="spellEnd"/>
      <w:r w:rsidR="006305CB" w:rsidRPr="00473284">
        <w:rPr>
          <w:rStyle w:val="nlmcontrib-group"/>
          <w:rFonts w:cstheme="minorHAnsi"/>
          <w:color w:val="000000"/>
        </w:rPr>
        <w:t>, J. R.</w:t>
      </w:r>
      <w:r w:rsidR="006305CB" w:rsidRPr="00473284">
        <w:rPr>
          <w:rStyle w:val="nlmx"/>
          <w:rFonts w:cstheme="minorHAnsi"/>
          <w:color w:val="000000"/>
        </w:rPr>
        <w:t>; </w:t>
      </w:r>
      <w:proofErr w:type="spellStart"/>
      <w:r w:rsidR="006305CB" w:rsidRPr="00473284">
        <w:rPr>
          <w:rStyle w:val="nlmcontrib-group"/>
          <w:rFonts w:cstheme="minorHAnsi"/>
          <w:color w:val="000000"/>
        </w:rPr>
        <w:t>Rosseinsky</w:t>
      </w:r>
      <w:proofErr w:type="spellEnd"/>
      <w:r w:rsidR="006305CB" w:rsidRPr="00473284">
        <w:rPr>
          <w:rStyle w:val="nlmcontrib-group"/>
          <w:rFonts w:cstheme="minorHAnsi"/>
          <w:color w:val="000000"/>
        </w:rPr>
        <w:t>, M. J.</w:t>
      </w:r>
      <w:r w:rsidR="006305CB" w:rsidRPr="00473284">
        <w:rPr>
          <w:rFonts w:cstheme="minorHAnsi"/>
        </w:rPr>
        <w:t> </w:t>
      </w:r>
      <w:r w:rsidR="006305CB" w:rsidRPr="00473284">
        <w:rPr>
          <w:rStyle w:val="nlmarticle-title"/>
          <w:rFonts w:cstheme="minorHAnsi"/>
          <w:color w:val="000000"/>
        </w:rPr>
        <w:t>A Water-Stable Porphyrin-Based Metal-Organic Framework Active for Visible-Light Photocatalysis</w:t>
      </w:r>
      <w:r w:rsidR="006305CB" w:rsidRPr="00473284">
        <w:rPr>
          <w:rFonts w:cstheme="minorHAnsi"/>
        </w:rPr>
        <w:t> </w:t>
      </w:r>
      <w:proofErr w:type="spellStart"/>
      <w:r w:rsidR="006305CB" w:rsidRPr="00473284">
        <w:rPr>
          <w:rStyle w:val="citationsource-journal"/>
          <w:rFonts w:cstheme="minorHAnsi"/>
          <w:color w:val="000000"/>
        </w:rPr>
        <w:t>Angew</w:t>
      </w:r>
      <w:proofErr w:type="spellEnd"/>
      <w:r w:rsidR="006305CB" w:rsidRPr="00473284">
        <w:rPr>
          <w:rStyle w:val="citationsource-journal"/>
          <w:rFonts w:cstheme="minorHAnsi"/>
          <w:color w:val="000000"/>
        </w:rPr>
        <w:t>. Chem., Int. Ed.</w:t>
      </w:r>
      <w:r w:rsidR="006305CB" w:rsidRPr="00473284">
        <w:rPr>
          <w:rStyle w:val="nlmx"/>
          <w:rFonts w:cstheme="minorHAnsi"/>
          <w:color w:val="000000"/>
        </w:rPr>
        <w:t> </w:t>
      </w:r>
      <w:r w:rsidR="006305CB" w:rsidRPr="00473284">
        <w:rPr>
          <w:rStyle w:val="nlmyear"/>
          <w:rFonts w:cstheme="minorHAnsi"/>
          <w:color w:val="000000"/>
        </w:rPr>
        <w:t>2012</w:t>
      </w:r>
      <w:r w:rsidR="006305CB" w:rsidRPr="00473284">
        <w:rPr>
          <w:rStyle w:val="nlmx"/>
          <w:rFonts w:cstheme="minorHAnsi"/>
          <w:color w:val="000000"/>
        </w:rPr>
        <w:t>, </w:t>
      </w:r>
      <w:r w:rsidR="006305CB" w:rsidRPr="00473284">
        <w:rPr>
          <w:rStyle w:val="nlmvolume"/>
          <w:rFonts w:cstheme="minorHAnsi"/>
          <w:color w:val="000000"/>
        </w:rPr>
        <w:t>51</w:t>
      </w:r>
      <w:r w:rsidR="006305CB" w:rsidRPr="00473284">
        <w:rPr>
          <w:rStyle w:val="nlmx"/>
          <w:rFonts w:cstheme="minorHAnsi"/>
          <w:color w:val="000000"/>
        </w:rPr>
        <w:t>, </w:t>
      </w:r>
      <w:r w:rsidR="006305CB" w:rsidRPr="00473284">
        <w:rPr>
          <w:rStyle w:val="nlmfpage"/>
          <w:rFonts w:cstheme="minorHAnsi"/>
          <w:color w:val="000000"/>
        </w:rPr>
        <w:t>7440</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7444</w:t>
      </w:r>
      <w:r w:rsidR="006305CB" w:rsidRPr="00473284">
        <w:rPr>
          <w:rStyle w:val="refdoi"/>
          <w:rFonts w:cstheme="minorHAnsi"/>
          <w:color w:val="000000"/>
        </w:rPr>
        <w:t>DOI: 10.1002/anie.201202471</w:t>
      </w:r>
      <w:r w:rsidR="006305CB" w:rsidRPr="00473284">
        <w:rPr>
          <w:rFonts w:cstheme="minorHAnsi"/>
        </w:rPr>
        <w:t> </w:t>
      </w:r>
    </w:p>
    <w:p w14:paraId="38653DBC" w14:textId="2CB1A338" w:rsidR="006305CB" w:rsidRPr="00473284" w:rsidRDefault="008D63A7" w:rsidP="00E32BB6">
      <w:pPr>
        <w:spacing w:after="0"/>
        <w:ind w:left="720" w:hanging="720"/>
        <w:rPr>
          <w:rFonts w:cstheme="minorHAnsi"/>
        </w:rPr>
      </w:pPr>
      <w:hyperlink r:id="rId96" w:history="1">
        <w:r w:rsidR="006305CB" w:rsidRPr="00473284">
          <w:rPr>
            <w:rStyle w:val="Hyperlink"/>
            <w:rFonts w:cstheme="minorHAnsi"/>
            <w:b/>
            <w:bCs/>
            <w:color w:val="000000"/>
          </w:rPr>
          <w:t>37</w:t>
        </w:r>
      </w:hyperlink>
      <w:r w:rsidR="00603135" w:rsidRPr="00473284">
        <w:rPr>
          <w:rStyle w:val="Hyperlink"/>
          <w:rFonts w:cstheme="minorHAnsi"/>
          <w:b/>
          <w:bCs/>
          <w:color w:val="000000"/>
        </w:rPr>
        <w:t xml:space="preserve"> </w:t>
      </w:r>
      <w:r w:rsidR="006305CB" w:rsidRPr="00473284">
        <w:rPr>
          <w:rStyle w:val="nlmcontrib-group"/>
          <w:rFonts w:cstheme="minorHAnsi"/>
          <w:color w:val="000000"/>
        </w:rPr>
        <w:t>Kent, C. A.</w:t>
      </w:r>
      <w:r w:rsidR="006305CB" w:rsidRPr="00473284">
        <w:rPr>
          <w:rStyle w:val="nlmx"/>
          <w:rFonts w:cstheme="minorHAnsi"/>
          <w:color w:val="000000"/>
        </w:rPr>
        <w:t>; </w:t>
      </w:r>
      <w:proofErr w:type="spellStart"/>
      <w:r w:rsidR="006305CB" w:rsidRPr="00473284">
        <w:rPr>
          <w:rStyle w:val="nlmcontrib-group"/>
          <w:rFonts w:cstheme="minorHAnsi"/>
          <w:color w:val="000000"/>
        </w:rPr>
        <w:t>Mehl</w:t>
      </w:r>
      <w:proofErr w:type="spellEnd"/>
      <w:r w:rsidR="006305CB" w:rsidRPr="00473284">
        <w:rPr>
          <w:rStyle w:val="nlmcontrib-group"/>
          <w:rFonts w:cstheme="minorHAnsi"/>
          <w:color w:val="000000"/>
        </w:rPr>
        <w:t>, B. P.</w:t>
      </w:r>
      <w:r w:rsidR="006305CB" w:rsidRPr="00473284">
        <w:rPr>
          <w:rStyle w:val="nlmx"/>
          <w:rFonts w:cstheme="minorHAnsi"/>
          <w:color w:val="000000"/>
        </w:rPr>
        <w:t>; </w:t>
      </w:r>
      <w:r w:rsidR="006305CB" w:rsidRPr="00473284">
        <w:rPr>
          <w:rStyle w:val="nlmcontrib-group"/>
          <w:rFonts w:cstheme="minorHAnsi"/>
          <w:color w:val="000000"/>
        </w:rPr>
        <w:t>Ma, L. Q.</w:t>
      </w:r>
      <w:r w:rsidR="006305CB" w:rsidRPr="00473284">
        <w:rPr>
          <w:rStyle w:val="nlmx"/>
          <w:rFonts w:cstheme="minorHAnsi"/>
          <w:color w:val="000000"/>
        </w:rPr>
        <w:t>; </w:t>
      </w:r>
      <w:proofErr w:type="spellStart"/>
      <w:r w:rsidR="006305CB" w:rsidRPr="00473284">
        <w:rPr>
          <w:rStyle w:val="nlmcontrib-group"/>
          <w:rFonts w:cstheme="minorHAnsi"/>
          <w:color w:val="000000"/>
        </w:rPr>
        <w:t>Papanikolas</w:t>
      </w:r>
      <w:proofErr w:type="spellEnd"/>
      <w:r w:rsidR="006305CB" w:rsidRPr="00473284">
        <w:rPr>
          <w:rStyle w:val="nlmcontrib-group"/>
          <w:rFonts w:cstheme="minorHAnsi"/>
          <w:color w:val="000000"/>
        </w:rPr>
        <w:t>, J. M.</w:t>
      </w:r>
      <w:r w:rsidR="006305CB" w:rsidRPr="00473284">
        <w:rPr>
          <w:rStyle w:val="nlmx"/>
          <w:rFonts w:cstheme="minorHAnsi"/>
          <w:color w:val="000000"/>
        </w:rPr>
        <w:t>; </w:t>
      </w:r>
      <w:r w:rsidR="006305CB" w:rsidRPr="00473284">
        <w:rPr>
          <w:rStyle w:val="nlmcontrib-group"/>
          <w:rFonts w:cstheme="minorHAnsi"/>
          <w:color w:val="000000"/>
        </w:rPr>
        <w:t>Meyer, T. J.</w:t>
      </w:r>
      <w:r w:rsidR="006305CB" w:rsidRPr="00473284">
        <w:rPr>
          <w:rStyle w:val="nlmx"/>
          <w:rFonts w:cstheme="minorHAnsi"/>
          <w:color w:val="000000"/>
        </w:rPr>
        <w:t>; </w:t>
      </w:r>
      <w:r w:rsidR="006305CB" w:rsidRPr="00473284">
        <w:rPr>
          <w:rStyle w:val="nlmcontrib-group"/>
          <w:rFonts w:cstheme="minorHAnsi"/>
          <w:color w:val="000000"/>
        </w:rPr>
        <w:t>Lin, W. B.</w:t>
      </w:r>
      <w:r w:rsidR="006305CB" w:rsidRPr="00473284">
        <w:rPr>
          <w:rFonts w:cstheme="minorHAnsi"/>
        </w:rPr>
        <w:t> </w:t>
      </w:r>
      <w:r w:rsidR="006305CB" w:rsidRPr="00473284">
        <w:rPr>
          <w:rStyle w:val="nlmarticle-title"/>
          <w:rFonts w:cstheme="minorHAnsi"/>
          <w:color w:val="000000"/>
        </w:rPr>
        <w:t>Energy Transfer Dynamics in Metal-Organic Frameworks</w:t>
      </w:r>
      <w:r w:rsidR="006305CB" w:rsidRPr="00473284">
        <w:rPr>
          <w:rFonts w:cstheme="minorHAnsi"/>
        </w:rPr>
        <w:t> </w:t>
      </w:r>
      <w:r w:rsidR="006305CB" w:rsidRPr="00473284">
        <w:rPr>
          <w:rStyle w:val="citationsource-journal"/>
          <w:rFonts w:cstheme="minorHAnsi"/>
          <w:color w:val="000000"/>
        </w:rPr>
        <w:t>J. Am. Chem. Soc.</w:t>
      </w:r>
      <w:r w:rsidR="006305CB" w:rsidRPr="00473284">
        <w:rPr>
          <w:rStyle w:val="nlmx"/>
          <w:rFonts w:cstheme="minorHAnsi"/>
          <w:color w:val="000000"/>
        </w:rPr>
        <w:t> </w:t>
      </w:r>
      <w:r w:rsidR="006305CB" w:rsidRPr="00473284">
        <w:rPr>
          <w:rStyle w:val="nlmyear"/>
          <w:rFonts w:cstheme="minorHAnsi"/>
          <w:color w:val="000000"/>
        </w:rPr>
        <w:t>2010</w:t>
      </w:r>
      <w:r w:rsidR="006305CB" w:rsidRPr="00473284">
        <w:rPr>
          <w:rStyle w:val="nlmx"/>
          <w:rFonts w:cstheme="minorHAnsi"/>
          <w:color w:val="000000"/>
        </w:rPr>
        <w:t>, </w:t>
      </w:r>
      <w:r w:rsidR="006305CB" w:rsidRPr="00473284">
        <w:rPr>
          <w:rStyle w:val="nlmvolume"/>
          <w:rFonts w:cstheme="minorHAnsi"/>
          <w:color w:val="000000"/>
        </w:rPr>
        <w:t>132</w:t>
      </w:r>
      <w:r w:rsidR="006305CB" w:rsidRPr="00473284">
        <w:rPr>
          <w:rStyle w:val="nlmx"/>
          <w:rFonts w:cstheme="minorHAnsi"/>
          <w:color w:val="000000"/>
        </w:rPr>
        <w:t>, </w:t>
      </w:r>
      <w:r w:rsidR="006305CB" w:rsidRPr="00473284">
        <w:rPr>
          <w:rStyle w:val="nlmfpage"/>
          <w:rFonts w:cstheme="minorHAnsi"/>
          <w:color w:val="000000"/>
        </w:rPr>
        <w:t>12767</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12769</w:t>
      </w:r>
      <w:r w:rsidR="006305CB" w:rsidRPr="00473284">
        <w:rPr>
          <w:rStyle w:val="refdoi"/>
          <w:rFonts w:cstheme="minorHAnsi"/>
          <w:color w:val="000000"/>
        </w:rPr>
        <w:t>DOI: 10.1021/ja102804s</w:t>
      </w:r>
      <w:r w:rsidR="006305CB" w:rsidRPr="00473284">
        <w:rPr>
          <w:rFonts w:cstheme="minorHAnsi"/>
        </w:rPr>
        <w:t> </w:t>
      </w:r>
    </w:p>
    <w:p w14:paraId="3E04FB4B" w14:textId="2AD9B4BB" w:rsidR="006305CB" w:rsidRPr="00473284" w:rsidRDefault="008D63A7" w:rsidP="00E32BB6">
      <w:pPr>
        <w:spacing w:after="0"/>
        <w:ind w:left="720" w:hanging="720"/>
        <w:rPr>
          <w:rFonts w:cstheme="minorHAnsi"/>
        </w:rPr>
      </w:pPr>
      <w:hyperlink r:id="rId97" w:history="1">
        <w:r w:rsidR="006305CB" w:rsidRPr="00473284">
          <w:rPr>
            <w:rStyle w:val="Hyperlink"/>
            <w:rFonts w:cstheme="minorHAnsi"/>
            <w:b/>
            <w:bCs/>
            <w:color w:val="000000"/>
          </w:rPr>
          <w:t>38</w:t>
        </w:r>
      </w:hyperlink>
      <w:r w:rsidR="00603135" w:rsidRPr="00473284">
        <w:rPr>
          <w:rStyle w:val="Hyperlink"/>
          <w:rFonts w:cstheme="minorHAnsi"/>
          <w:b/>
          <w:bCs/>
          <w:color w:val="000000"/>
        </w:rPr>
        <w:t xml:space="preserve"> </w:t>
      </w:r>
      <w:proofErr w:type="spellStart"/>
      <w:r w:rsidR="006305CB" w:rsidRPr="00473284">
        <w:rPr>
          <w:rStyle w:val="nlmcontrib-group"/>
          <w:rFonts w:cstheme="minorHAnsi"/>
          <w:color w:val="000000"/>
        </w:rPr>
        <w:t>Maza</w:t>
      </w:r>
      <w:proofErr w:type="spellEnd"/>
      <w:r w:rsidR="006305CB" w:rsidRPr="00473284">
        <w:rPr>
          <w:rStyle w:val="nlmcontrib-group"/>
          <w:rFonts w:cstheme="minorHAnsi"/>
          <w:color w:val="000000"/>
        </w:rPr>
        <w:t>, W. A.</w:t>
      </w:r>
      <w:r w:rsidR="006305CB" w:rsidRPr="00473284">
        <w:rPr>
          <w:rStyle w:val="nlmx"/>
          <w:rFonts w:cstheme="minorHAnsi"/>
          <w:color w:val="000000"/>
        </w:rPr>
        <w:t>; </w:t>
      </w:r>
      <w:r w:rsidR="006305CB" w:rsidRPr="00473284">
        <w:rPr>
          <w:rStyle w:val="nlmcontrib-group"/>
          <w:rFonts w:cstheme="minorHAnsi"/>
          <w:color w:val="000000"/>
        </w:rPr>
        <w:t>Padilla, R.</w:t>
      </w:r>
      <w:r w:rsidR="006305CB" w:rsidRPr="00473284">
        <w:rPr>
          <w:rStyle w:val="nlmx"/>
          <w:rFonts w:cstheme="minorHAnsi"/>
          <w:color w:val="000000"/>
        </w:rPr>
        <w:t>; </w:t>
      </w:r>
      <w:r w:rsidR="006305CB" w:rsidRPr="00473284">
        <w:rPr>
          <w:rStyle w:val="nlmcontrib-group"/>
          <w:rFonts w:cstheme="minorHAnsi"/>
          <w:color w:val="000000"/>
        </w:rPr>
        <w:t>Morris, A. J.</w:t>
      </w:r>
      <w:r w:rsidR="006305CB" w:rsidRPr="00473284">
        <w:rPr>
          <w:rFonts w:cstheme="minorHAnsi"/>
        </w:rPr>
        <w:t> </w:t>
      </w:r>
      <w:r w:rsidR="006305CB" w:rsidRPr="00473284">
        <w:rPr>
          <w:rStyle w:val="nlmarticle-title"/>
          <w:rFonts w:cstheme="minorHAnsi"/>
          <w:color w:val="000000"/>
        </w:rPr>
        <w:t xml:space="preserve">Concentration Dependent Dimensionality of Resonance Energy Transfer in a </w:t>
      </w:r>
      <w:proofErr w:type="spellStart"/>
      <w:r w:rsidR="006305CB" w:rsidRPr="00473284">
        <w:rPr>
          <w:rStyle w:val="nlmarticle-title"/>
          <w:rFonts w:cstheme="minorHAnsi"/>
          <w:color w:val="000000"/>
        </w:rPr>
        <w:t>Postsynthetically</w:t>
      </w:r>
      <w:proofErr w:type="spellEnd"/>
      <w:r w:rsidR="006305CB" w:rsidRPr="00473284">
        <w:rPr>
          <w:rStyle w:val="nlmarticle-title"/>
          <w:rFonts w:cstheme="minorHAnsi"/>
          <w:color w:val="000000"/>
        </w:rPr>
        <w:t xml:space="preserve"> Doped Morphologically Homologous Analogue of UIO-67 </w:t>
      </w:r>
      <w:proofErr w:type="spellStart"/>
      <w:r w:rsidR="006305CB" w:rsidRPr="00473284">
        <w:rPr>
          <w:rStyle w:val="nlmarticle-title"/>
          <w:rFonts w:cstheme="minorHAnsi"/>
          <w:color w:val="000000"/>
        </w:rPr>
        <w:t>Mof</w:t>
      </w:r>
      <w:proofErr w:type="spellEnd"/>
      <w:r w:rsidR="006305CB" w:rsidRPr="00473284">
        <w:rPr>
          <w:rStyle w:val="nlmarticle-title"/>
          <w:rFonts w:cstheme="minorHAnsi"/>
          <w:color w:val="000000"/>
        </w:rPr>
        <w:t xml:space="preserve"> with a </w:t>
      </w:r>
      <w:proofErr w:type="gramStart"/>
      <w:r w:rsidR="006305CB" w:rsidRPr="00473284">
        <w:rPr>
          <w:rStyle w:val="nlmarticle-title"/>
          <w:rFonts w:cstheme="minorHAnsi"/>
          <w:color w:val="000000"/>
        </w:rPr>
        <w:t>Ruthenium(</w:t>
      </w:r>
      <w:proofErr w:type="gramEnd"/>
      <w:r w:rsidR="006305CB" w:rsidRPr="00473284">
        <w:rPr>
          <w:rStyle w:val="nlmarticle-title"/>
          <w:rFonts w:cstheme="minorHAnsi"/>
          <w:color w:val="000000"/>
        </w:rPr>
        <w:t>II) Polypyridyl Complex</w:t>
      </w:r>
      <w:r w:rsidR="006305CB" w:rsidRPr="00473284">
        <w:rPr>
          <w:rFonts w:cstheme="minorHAnsi"/>
        </w:rPr>
        <w:t> </w:t>
      </w:r>
      <w:r w:rsidR="006305CB" w:rsidRPr="00473284">
        <w:rPr>
          <w:rStyle w:val="citationsource-journal"/>
          <w:rFonts w:cstheme="minorHAnsi"/>
          <w:color w:val="000000"/>
        </w:rPr>
        <w:t>J. Am. Chem. Soc.</w:t>
      </w:r>
      <w:r w:rsidR="006305CB" w:rsidRPr="00473284">
        <w:rPr>
          <w:rStyle w:val="nlmx"/>
          <w:rFonts w:cstheme="minorHAnsi"/>
          <w:color w:val="000000"/>
        </w:rPr>
        <w:t> </w:t>
      </w:r>
      <w:r w:rsidR="006305CB" w:rsidRPr="00473284">
        <w:rPr>
          <w:rStyle w:val="nlmyear"/>
          <w:rFonts w:cstheme="minorHAnsi"/>
          <w:color w:val="000000"/>
        </w:rPr>
        <w:t>2015</w:t>
      </w:r>
      <w:r w:rsidR="006305CB" w:rsidRPr="00473284">
        <w:rPr>
          <w:rStyle w:val="nlmx"/>
          <w:rFonts w:cstheme="minorHAnsi"/>
          <w:color w:val="000000"/>
        </w:rPr>
        <w:t>, </w:t>
      </w:r>
      <w:r w:rsidR="006305CB" w:rsidRPr="00473284">
        <w:rPr>
          <w:rStyle w:val="nlmvolume"/>
          <w:rFonts w:cstheme="minorHAnsi"/>
          <w:color w:val="000000"/>
        </w:rPr>
        <w:t>137</w:t>
      </w:r>
      <w:r w:rsidR="006305CB" w:rsidRPr="00473284">
        <w:rPr>
          <w:rStyle w:val="nlmx"/>
          <w:rFonts w:cstheme="minorHAnsi"/>
          <w:color w:val="000000"/>
        </w:rPr>
        <w:t>, </w:t>
      </w:r>
      <w:r w:rsidR="006305CB" w:rsidRPr="00473284">
        <w:rPr>
          <w:rStyle w:val="nlmfpage"/>
          <w:rFonts w:cstheme="minorHAnsi"/>
          <w:color w:val="000000"/>
        </w:rPr>
        <w:t>8161</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8168</w:t>
      </w:r>
      <w:r w:rsidR="006305CB" w:rsidRPr="00473284">
        <w:rPr>
          <w:rStyle w:val="refdoi"/>
          <w:rFonts w:cstheme="minorHAnsi"/>
          <w:color w:val="000000"/>
        </w:rPr>
        <w:t>DOI: 10.1021/jacs.5b03071</w:t>
      </w:r>
      <w:r w:rsidR="006305CB" w:rsidRPr="00473284">
        <w:rPr>
          <w:rFonts w:cstheme="minorHAnsi"/>
        </w:rPr>
        <w:t> </w:t>
      </w:r>
    </w:p>
    <w:p w14:paraId="11449DCA" w14:textId="5378F19A" w:rsidR="006305CB" w:rsidRPr="00473284" w:rsidRDefault="008D63A7" w:rsidP="00E32BB6">
      <w:pPr>
        <w:spacing w:after="0"/>
        <w:ind w:left="720" w:hanging="720"/>
        <w:rPr>
          <w:rFonts w:cstheme="minorHAnsi"/>
        </w:rPr>
      </w:pPr>
      <w:hyperlink r:id="rId98" w:history="1">
        <w:r w:rsidR="006305CB" w:rsidRPr="00473284">
          <w:rPr>
            <w:rStyle w:val="Hyperlink"/>
            <w:rFonts w:cstheme="minorHAnsi"/>
            <w:b/>
            <w:bCs/>
            <w:color w:val="000000"/>
          </w:rPr>
          <w:t>39</w:t>
        </w:r>
      </w:hyperlink>
      <w:r w:rsidR="00603135" w:rsidRPr="00473284">
        <w:rPr>
          <w:rStyle w:val="Hyperlink"/>
          <w:rFonts w:cstheme="minorHAnsi"/>
          <w:b/>
          <w:bCs/>
          <w:color w:val="000000"/>
        </w:rPr>
        <w:t xml:space="preserve"> </w:t>
      </w:r>
      <w:r w:rsidR="006305CB" w:rsidRPr="00473284">
        <w:rPr>
          <w:rStyle w:val="nlmcontrib-group"/>
          <w:rFonts w:cstheme="minorHAnsi"/>
          <w:color w:val="000000"/>
        </w:rPr>
        <w:t>Zhang, S. Q.</w:t>
      </w:r>
      <w:r w:rsidR="006305CB" w:rsidRPr="00473284">
        <w:rPr>
          <w:rStyle w:val="nlmx"/>
          <w:rFonts w:cstheme="minorHAnsi"/>
          <w:color w:val="000000"/>
        </w:rPr>
        <w:t>; </w:t>
      </w:r>
      <w:r w:rsidR="006305CB" w:rsidRPr="00473284">
        <w:rPr>
          <w:rStyle w:val="nlmcontrib-group"/>
          <w:rFonts w:cstheme="minorHAnsi"/>
          <w:color w:val="000000"/>
        </w:rPr>
        <w:t>Li, L. N.</w:t>
      </w:r>
      <w:r w:rsidR="006305CB" w:rsidRPr="00473284">
        <w:rPr>
          <w:rStyle w:val="nlmx"/>
          <w:rFonts w:cstheme="minorHAnsi"/>
          <w:color w:val="000000"/>
        </w:rPr>
        <w:t>; </w:t>
      </w:r>
      <w:r w:rsidR="006305CB" w:rsidRPr="00473284">
        <w:rPr>
          <w:rStyle w:val="nlmcontrib-group"/>
          <w:rFonts w:cstheme="minorHAnsi"/>
          <w:color w:val="000000"/>
        </w:rPr>
        <w:t>Zhao, S. G.</w:t>
      </w:r>
      <w:r w:rsidR="006305CB" w:rsidRPr="00473284">
        <w:rPr>
          <w:rStyle w:val="nlmx"/>
          <w:rFonts w:cstheme="minorHAnsi"/>
          <w:color w:val="000000"/>
        </w:rPr>
        <w:t>; </w:t>
      </w:r>
      <w:r w:rsidR="006305CB" w:rsidRPr="00473284">
        <w:rPr>
          <w:rStyle w:val="nlmcontrib-group"/>
          <w:rFonts w:cstheme="minorHAnsi"/>
          <w:color w:val="000000"/>
        </w:rPr>
        <w:t>Sun, Z. H.</w:t>
      </w:r>
      <w:r w:rsidR="006305CB" w:rsidRPr="00473284">
        <w:rPr>
          <w:rStyle w:val="nlmx"/>
          <w:rFonts w:cstheme="minorHAnsi"/>
          <w:color w:val="000000"/>
        </w:rPr>
        <w:t>; </w:t>
      </w:r>
      <w:r w:rsidR="006305CB" w:rsidRPr="00473284">
        <w:rPr>
          <w:rStyle w:val="nlmcontrib-group"/>
          <w:rFonts w:cstheme="minorHAnsi"/>
          <w:color w:val="000000"/>
        </w:rPr>
        <w:t>Luo, J. H.</w:t>
      </w:r>
      <w:r w:rsidR="006305CB" w:rsidRPr="00473284">
        <w:rPr>
          <w:rFonts w:cstheme="minorHAnsi"/>
        </w:rPr>
        <w:t> </w:t>
      </w:r>
      <w:r w:rsidR="006305CB" w:rsidRPr="00473284">
        <w:rPr>
          <w:rStyle w:val="nlmarticle-title"/>
          <w:rFonts w:cstheme="minorHAnsi"/>
          <w:color w:val="000000"/>
        </w:rPr>
        <w:t>Construction of Interpenetrated Ruthenium Metal-Organic Frameworks as Stable Photocatalysts for CO</w:t>
      </w:r>
      <w:r w:rsidR="006305CB" w:rsidRPr="00473284">
        <w:rPr>
          <w:rStyle w:val="nlmarticle-title"/>
          <w:rFonts w:cstheme="minorHAnsi"/>
          <w:color w:val="000000"/>
          <w:vertAlign w:val="subscript"/>
        </w:rPr>
        <w:t>2</w:t>
      </w:r>
      <w:r w:rsidR="006305CB" w:rsidRPr="00473284">
        <w:rPr>
          <w:rStyle w:val="nlmarticle-title"/>
          <w:rFonts w:cstheme="minorHAnsi"/>
          <w:color w:val="000000"/>
        </w:rPr>
        <w:t> Reduction</w:t>
      </w:r>
      <w:r w:rsidR="006305CB" w:rsidRPr="00473284">
        <w:rPr>
          <w:rFonts w:cstheme="minorHAnsi"/>
        </w:rPr>
        <w:t> </w:t>
      </w:r>
      <w:proofErr w:type="spellStart"/>
      <w:r w:rsidR="006305CB" w:rsidRPr="00473284">
        <w:rPr>
          <w:rStyle w:val="citationsource-journal"/>
          <w:rFonts w:cstheme="minorHAnsi"/>
          <w:color w:val="000000"/>
        </w:rPr>
        <w:t>Inorg</w:t>
      </w:r>
      <w:proofErr w:type="spellEnd"/>
      <w:r w:rsidR="006305CB" w:rsidRPr="00473284">
        <w:rPr>
          <w:rStyle w:val="citationsource-journal"/>
          <w:rFonts w:cstheme="minorHAnsi"/>
          <w:color w:val="000000"/>
        </w:rPr>
        <w:t>. Chem.</w:t>
      </w:r>
      <w:r w:rsidR="006305CB" w:rsidRPr="00473284">
        <w:rPr>
          <w:rStyle w:val="nlmx"/>
          <w:rFonts w:cstheme="minorHAnsi"/>
          <w:color w:val="000000"/>
        </w:rPr>
        <w:t> </w:t>
      </w:r>
      <w:r w:rsidR="006305CB" w:rsidRPr="00473284">
        <w:rPr>
          <w:rStyle w:val="nlmyear"/>
          <w:rFonts w:cstheme="minorHAnsi"/>
          <w:color w:val="000000"/>
        </w:rPr>
        <w:t>2015</w:t>
      </w:r>
      <w:r w:rsidR="006305CB" w:rsidRPr="00473284">
        <w:rPr>
          <w:rStyle w:val="nlmx"/>
          <w:rFonts w:cstheme="minorHAnsi"/>
          <w:color w:val="000000"/>
        </w:rPr>
        <w:t>, </w:t>
      </w:r>
      <w:r w:rsidR="006305CB" w:rsidRPr="00473284">
        <w:rPr>
          <w:rStyle w:val="nlmvolume"/>
          <w:rFonts w:cstheme="minorHAnsi"/>
          <w:color w:val="000000"/>
        </w:rPr>
        <w:t>54</w:t>
      </w:r>
      <w:r w:rsidR="006305CB" w:rsidRPr="00473284">
        <w:rPr>
          <w:rStyle w:val="nlmx"/>
          <w:rFonts w:cstheme="minorHAnsi"/>
          <w:color w:val="000000"/>
        </w:rPr>
        <w:t>, </w:t>
      </w:r>
      <w:r w:rsidR="006305CB" w:rsidRPr="00473284">
        <w:rPr>
          <w:rStyle w:val="nlmfpage"/>
          <w:rFonts w:cstheme="minorHAnsi"/>
          <w:color w:val="000000"/>
        </w:rPr>
        <w:t>8375</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8379</w:t>
      </w:r>
      <w:r w:rsidR="006305CB" w:rsidRPr="00473284">
        <w:rPr>
          <w:rStyle w:val="refdoi"/>
          <w:rFonts w:cstheme="minorHAnsi"/>
          <w:color w:val="000000"/>
        </w:rPr>
        <w:t>DOI: 10.1021/acs.inorgchem.5b01045</w:t>
      </w:r>
      <w:r w:rsidR="006305CB" w:rsidRPr="00473284">
        <w:rPr>
          <w:rFonts w:cstheme="minorHAnsi"/>
        </w:rPr>
        <w:t> </w:t>
      </w:r>
    </w:p>
    <w:p w14:paraId="2E0013C7" w14:textId="69403B71" w:rsidR="006305CB" w:rsidRPr="00473284" w:rsidRDefault="008D63A7" w:rsidP="00E32BB6">
      <w:pPr>
        <w:spacing w:after="0"/>
        <w:ind w:left="720" w:hanging="720"/>
        <w:rPr>
          <w:rFonts w:cstheme="minorHAnsi"/>
        </w:rPr>
      </w:pPr>
      <w:hyperlink r:id="rId99" w:history="1">
        <w:r w:rsidR="006305CB" w:rsidRPr="00473284">
          <w:rPr>
            <w:rStyle w:val="Hyperlink"/>
            <w:rFonts w:cstheme="minorHAnsi"/>
            <w:b/>
            <w:bCs/>
            <w:color w:val="000000"/>
          </w:rPr>
          <w:t>40</w:t>
        </w:r>
      </w:hyperlink>
      <w:r w:rsidR="00603135" w:rsidRPr="00473284">
        <w:rPr>
          <w:rStyle w:val="Hyperlink"/>
          <w:rFonts w:cstheme="minorHAnsi"/>
          <w:b/>
          <w:bCs/>
          <w:color w:val="000000"/>
        </w:rPr>
        <w:t xml:space="preserve"> </w:t>
      </w:r>
      <w:r w:rsidR="006305CB" w:rsidRPr="00473284">
        <w:rPr>
          <w:rStyle w:val="nlmcontrib-group"/>
          <w:rFonts w:cstheme="minorHAnsi"/>
          <w:color w:val="000000"/>
        </w:rPr>
        <w:t>Hou, C. C.</w:t>
      </w:r>
      <w:r w:rsidR="006305CB" w:rsidRPr="00473284">
        <w:rPr>
          <w:rStyle w:val="nlmx"/>
          <w:rFonts w:cstheme="minorHAnsi"/>
          <w:color w:val="000000"/>
        </w:rPr>
        <w:t>; </w:t>
      </w:r>
      <w:r w:rsidR="006305CB" w:rsidRPr="00473284">
        <w:rPr>
          <w:rStyle w:val="nlmcontrib-group"/>
          <w:rFonts w:cstheme="minorHAnsi"/>
          <w:color w:val="000000"/>
        </w:rPr>
        <w:t>Li, T. T.</w:t>
      </w:r>
      <w:r w:rsidR="006305CB" w:rsidRPr="00473284">
        <w:rPr>
          <w:rStyle w:val="nlmx"/>
          <w:rFonts w:cstheme="minorHAnsi"/>
          <w:color w:val="000000"/>
        </w:rPr>
        <w:t>; </w:t>
      </w:r>
      <w:r w:rsidR="006305CB" w:rsidRPr="00473284">
        <w:rPr>
          <w:rStyle w:val="nlmcontrib-group"/>
          <w:rFonts w:cstheme="minorHAnsi"/>
          <w:color w:val="000000"/>
        </w:rPr>
        <w:t>Cao, S.</w:t>
      </w:r>
      <w:r w:rsidR="006305CB" w:rsidRPr="00473284">
        <w:rPr>
          <w:rStyle w:val="nlmx"/>
          <w:rFonts w:cstheme="minorHAnsi"/>
          <w:color w:val="000000"/>
        </w:rPr>
        <w:t>; </w:t>
      </w:r>
      <w:r w:rsidR="006305CB" w:rsidRPr="00473284">
        <w:rPr>
          <w:rStyle w:val="nlmcontrib-group"/>
          <w:rFonts w:cstheme="minorHAnsi"/>
          <w:color w:val="000000"/>
        </w:rPr>
        <w:t>Chen, Y.</w:t>
      </w:r>
      <w:r w:rsidR="006305CB" w:rsidRPr="00473284">
        <w:rPr>
          <w:rStyle w:val="nlmx"/>
          <w:rFonts w:cstheme="minorHAnsi"/>
          <w:color w:val="000000"/>
        </w:rPr>
        <w:t>; </w:t>
      </w:r>
      <w:r w:rsidR="006305CB" w:rsidRPr="00473284">
        <w:rPr>
          <w:rStyle w:val="nlmcontrib-group"/>
          <w:rFonts w:cstheme="minorHAnsi"/>
          <w:color w:val="000000"/>
        </w:rPr>
        <w:t>Fu, W. F.</w:t>
      </w:r>
      <w:r w:rsidR="006305CB" w:rsidRPr="00473284">
        <w:rPr>
          <w:rFonts w:cstheme="minorHAnsi"/>
        </w:rPr>
        <w:t> </w:t>
      </w:r>
      <w:r w:rsidR="006305CB" w:rsidRPr="00473284">
        <w:rPr>
          <w:rStyle w:val="nlmarticle-title"/>
          <w:rFonts w:cstheme="minorHAnsi"/>
          <w:color w:val="000000"/>
        </w:rPr>
        <w:t>Incorporation of a [</w:t>
      </w:r>
      <w:proofErr w:type="gramStart"/>
      <w:r w:rsidR="006305CB" w:rsidRPr="00473284">
        <w:rPr>
          <w:rStyle w:val="nlmarticle-title"/>
          <w:rFonts w:cstheme="minorHAnsi"/>
          <w:color w:val="000000"/>
        </w:rPr>
        <w:t>Ru(</w:t>
      </w:r>
      <w:proofErr w:type="spellStart"/>
      <w:proofErr w:type="gramEnd"/>
      <w:r w:rsidR="006305CB" w:rsidRPr="00473284">
        <w:rPr>
          <w:rStyle w:val="nlmarticle-title"/>
          <w:rFonts w:cstheme="minorHAnsi"/>
          <w:color w:val="000000"/>
        </w:rPr>
        <w:t>Dcbpy</w:t>
      </w:r>
      <w:proofErr w:type="spellEnd"/>
      <w:r w:rsidR="006305CB" w:rsidRPr="00473284">
        <w:rPr>
          <w:rStyle w:val="nlmarticle-title"/>
          <w:rFonts w:cstheme="minorHAnsi"/>
          <w:color w:val="000000"/>
        </w:rPr>
        <w:t>)(</w:t>
      </w:r>
      <w:proofErr w:type="spellStart"/>
      <w:r w:rsidR="006305CB" w:rsidRPr="00473284">
        <w:rPr>
          <w:rStyle w:val="nlmarticle-title"/>
          <w:rFonts w:cstheme="minorHAnsi"/>
          <w:color w:val="000000"/>
        </w:rPr>
        <w:t>Bpy</w:t>
      </w:r>
      <w:proofErr w:type="spellEnd"/>
      <w:r w:rsidR="006305CB" w:rsidRPr="00473284">
        <w:rPr>
          <w:rStyle w:val="nlmarticle-title"/>
          <w:rFonts w:cstheme="minorHAnsi"/>
          <w:color w:val="000000"/>
        </w:rPr>
        <w:t>)</w:t>
      </w:r>
      <w:r w:rsidR="006305CB" w:rsidRPr="00473284">
        <w:rPr>
          <w:rStyle w:val="nlmarticle-title"/>
          <w:rFonts w:cstheme="minorHAnsi"/>
          <w:color w:val="000000"/>
          <w:vertAlign w:val="subscript"/>
        </w:rPr>
        <w:t>2</w:t>
      </w:r>
      <w:r w:rsidR="006305CB" w:rsidRPr="00473284">
        <w:rPr>
          <w:rStyle w:val="nlmarticle-title"/>
          <w:rFonts w:cstheme="minorHAnsi"/>
          <w:color w:val="000000"/>
        </w:rPr>
        <w:t>]</w:t>
      </w:r>
      <w:r w:rsidR="006305CB" w:rsidRPr="00473284">
        <w:rPr>
          <w:rStyle w:val="nlmarticle-title"/>
          <w:rFonts w:cstheme="minorHAnsi"/>
          <w:color w:val="000000"/>
          <w:vertAlign w:val="superscript"/>
        </w:rPr>
        <w:t>2+</w:t>
      </w:r>
      <w:r w:rsidR="006305CB" w:rsidRPr="00473284">
        <w:rPr>
          <w:rStyle w:val="nlmarticle-title"/>
          <w:rFonts w:cstheme="minorHAnsi"/>
          <w:color w:val="000000"/>
        </w:rPr>
        <w:t> Photosensitizer and a Pt(</w:t>
      </w:r>
      <w:proofErr w:type="spellStart"/>
      <w:r w:rsidR="006305CB" w:rsidRPr="00473284">
        <w:rPr>
          <w:rStyle w:val="nlmarticle-title"/>
          <w:rFonts w:cstheme="minorHAnsi"/>
          <w:color w:val="000000"/>
        </w:rPr>
        <w:t>Dcbpy</w:t>
      </w:r>
      <w:proofErr w:type="spellEnd"/>
      <w:r w:rsidR="006305CB" w:rsidRPr="00473284">
        <w:rPr>
          <w:rStyle w:val="nlmarticle-title"/>
          <w:rFonts w:cstheme="minorHAnsi"/>
          <w:color w:val="000000"/>
        </w:rPr>
        <w:t>)Cl</w:t>
      </w:r>
      <w:r w:rsidR="006305CB" w:rsidRPr="00473284">
        <w:rPr>
          <w:rStyle w:val="nlmarticle-title"/>
          <w:rFonts w:cstheme="minorHAnsi"/>
          <w:color w:val="000000"/>
          <w:vertAlign w:val="subscript"/>
        </w:rPr>
        <w:t>2</w:t>
      </w:r>
      <w:r w:rsidR="006305CB" w:rsidRPr="00473284">
        <w:rPr>
          <w:rStyle w:val="nlmarticle-title"/>
          <w:rFonts w:cstheme="minorHAnsi"/>
          <w:color w:val="000000"/>
        </w:rPr>
        <w:t> Catalyst into Metal-Organic Frameworks for Photocatalytic Hydrogen Evolution from Aqueous Solution</w:t>
      </w:r>
      <w:r w:rsidR="006305CB" w:rsidRPr="00473284">
        <w:rPr>
          <w:rFonts w:cstheme="minorHAnsi"/>
        </w:rPr>
        <w:t> </w:t>
      </w:r>
      <w:r w:rsidR="006305CB" w:rsidRPr="00473284">
        <w:rPr>
          <w:rStyle w:val="citationsource-journal"/>
          <w:rFonts w:cstheme="minorHAnsi"/>
          <w:color w:val="000000"/>
        </w:rPr>
        <w:t>J. Mater. Chem. A</w:t>
      </w:r>
      <w:r w:rsidR="006305CB" w:rsidRPr="00473284">
        <w:rPr>
          <w:rStyle w:val="nlmx"/>
          <w:rFonts w:cstheme="minorHAnsi"/>
          <w:color w:val="000000"/>
        </w:rPr>
        <w:t> </w:t>
      </w:r>
      <w:r w:rsidR="006305CB" w:rsidRPr="00473284">
        <w:rPr>
          <w:rStyle w:val="nlmyear"/>
          <w:rFonts w:cstheme="minorHAnsi"/>
          <w:color w:val="000000"/>
        </w:rPr>
        <w:t>2015</w:t>
      </w:r>
      <w:r w:rsidR="006305CB" w:rsidRPr="00473284">
        <w:rPr>
          <w:rStyle w:val="nlmx"/>
          <w:rFonts w:cstheme="minorHAnsi"/>
          <w:color w:val="000000"/>
        </w:rPr>
        <w:t>, </w:t>
      </w:r>
      <w:r w:rsidR="006305CB" w:rsidRPr="00473284">
        <w:rPr>
          <w:rStyle w:val="nlmvolume"/>
          <w:rFonts w:cstheme="minorHAnsi"/>
          <w:color w:val="000000"/>
        </w:rPr>
        <w:t>3</w:t>
      </w:r>
      <w:r w:rsidR="006305CB" w:rsidRPr="00473284">
        <w:rPr>
          <w:rStyle w:val="nlmx"/>
          <w:rFonts w:cstheme="minorHAnsi"/>
          <w:color w:val="000000"/>
        </w:rPr>
        <w:t>, </w:t>
      </w:r>
      <w:r w:rsidR="006305CB" w:rsidRPr="00473284">
        <w:rPr>
          <w:rStyle w:val="nlmfpage"/>
          <w:rFonts w:cstheme="minorHAnsi"/>
          <w:color w:val="000000"/>
        </w:rPr>
        <w:t>10386</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10394</w:t>
      </w:r>
      <w:r w:rsidR="006305CB" w:rsidRPr="00473284">
        <w:rPr>
          <w:rStyle w:val="refdoi"/>
          <w:rFonts w:cstheme="minorHAnsi"/>
          <w:color w:val="000000"/>
        </w:rPr>
        <w:t>DOI: 10.1039/C5TA01135C</w:t>
      </w:r>
      <w:r w:rsidR="006305CB" w:rsidRPr="00473284">
        <w:rPr>
          <w:rFonts w:cstheme="minorHAnsi"/>
        </w:rPr>
        <w:t> </w:t>
      </w:r>
    </w:p>
    <w:p w14:paraId="5556F14B" w14:textId="672F8FA5" w:rsidR="006305CB" w:rsidRPr="00473284" w:rsidRDefault="008D63A7" w:rsidP="00E32BB6">
      <w:pPr>
        <w:spacing w:after="0"/>
        <w:ind w:left="720" w:hanging="720"/>
        <w:rPr>
          <w:rFonts w:cstheme="minorHAnsi"/>
        </w:rPr>
      </w:pPr>
      <w:hyperlink r:id="rId100" w:history="1">
        <w:r w:rsidR="006305CB" w:rsidRPr="00473284">
          <w:rPr>
            <w:rStyle w:val="Hyperlink"/>
            <w:rFonts w:cstheme="minorHAnsi"/>
            <w:b/>
            <w:bCs/>
            <w:color w:val="000000"/>
          </w:rPr>
          <w:t>41</w:t>
        </w:r>
      </w:hyperlink>
      <w:r w:rsidR="00603135" w:rsidRPr="00473284">
        <w:rPr>
          <w:rStyle w:val="Hyperlink"/>
          <w:rFonts w:cstheme="minorHAnsi"/>
          <w:b/>
          <w:bCs/>
          <w:color w:val="000000"/>
        </w:rPr>
        <w:t xml:space="preserve"> </w:t>
      </w:r>
      <w:r w:rsidR="006305CB" w:rsidRPr="00473284">
        <w:rPr>
          <w:rStyle w:val="nlmcontrib-group"/>
          <w:rFonts w:cstheme="minorHAnsi"/>
          <w:color w:val="000000"/>
        </w:rPr>
        <w:t>Wei, Z. W.</w:t>
      </w:r>
      <w:r w:rsidR="006305CB" w:rsidRPr="00473284">
        <w:rPr>
          <w:rStyle w:val="nlmx"/>
          <w:rFonts w:cstheme="minorHAnsi"/>
          <w:color w:val="000000"/>
        </w:rPr>
        <w:t>; </w:t>
      </w:r>
      <w:r w:rsidR="006305CB" w:rsidRPr="00473284">
        <w:rPr>
          <w:rStyle w:val="nlmcontrib-group"/>
          <w:rFonts w:cstheme="minorHAnsi"/>
          <w:color w:val="000000"/>
        </w:rPr>
        <w:t>Gu, Z. Y.</w:t>
      </w:r>
      <w:r w:rsidR="006305CB" w:rsidRPr="00473284">
        <w:rPr>
          <w:rStyle w:val="nlmx"/>
          <w:rFonts w:cstheme="minorHAnsi"/>
          <w:color w:val="000000"/>
        </w:rPr>
        <w:t>; </w:t>
      </w:r>
      <w:proofErr w:type="spellStart"/>
      <w:r w:rsidR="006305CB" w:rsidRPr="00473284">
        <w:rPr>
          <w:rStyle w:val="nlmcontrib-group"/>
          <w:rFonts w:cstheme="minorHAnsi"/>
          <w:color w:val="000000"/>
        </w:rPr>
        <w:t>Arvapally</w:t>
      </w:r>
      <w:proofErr w:type="spellEnd"/>
      <w:r w:rsidR="006305CB" w:rsidRPr="00473284">
        <w:rPr>
          <w:rStyle w:val="nlmcontrib-group"/>
          <w:rFonts w:cstheme="minorHAnsi"/>
          <w:color w:val="000000"/>
        </w:rPr>
        <w:t>, R. K.</w:t>
      </w:r>
      <w:r w:rsidR="006305CB" w:rsidRPr="00473284">
        <w:rPr>
          <w:rStyle w:val="nlmx"/>
          <w:rFonts w:cstheme="minorHAnsi"/>
          <w:color w:val="000000"/>
        </w:rPr>
        <w:t>; </w:t>
      </w:r>
      <w:r w:rsidR="006305CB" w:rsidRPr="00473284">
        <w:rPr>
          <w:rStyle w:val="nlmcontrib-group"/>
          <w:rFonts w:cstheme="minorHAnsi"/>
          <w:color w:val="000000"/>
        </w:rPr>
        <w:t>Chen, Y. P.</w:t>
      </w:r>
      <w:r w:rsidR="006305CB" w:rsidRPr="00473284">
        <w:rPr>
          <w:rStyle w:val="nlmx"/>
          <w:rFonts w:cstheme="minorHAnsi"/>
          <w:color w:val="000000"/>
        </w:rPr>
        <w:t>; </w:t>
      </w:r>
      <w:r w:rsidR="006305CB" w:rsidRPr="00473284">
        <w:rPr>
          <w:rStyle w:val="nlmcontrib-group"/>
          <w:rFonts w:cstheme="minorHAnsi"/>
          <w:color w:val="000000"/>
        </w:rPr>
        <w:t>McDougald, R. N.</w:t>
      </w:r>
      <w:r w:rsidR="006305CB" w:rsidRPr="00473284">
        <w:rPr>
          <w:rStyle w:val="nlmx"/>
          <w:rFonts w:cstheme="minorHAnsi"/>
          <w:color w:val="000000"/>
        </w:rPr>
        <w:t>; </w:t>
      </w:r>
      <w:r w:rsidR="006305CB" w:rsidRPr="00473284">
        <w:rPr>
          <w:rStyle w:val="nlmcontrib-group"/>
          <w:rFonts w:cstheme="minorHAnsi"/>
          <w:color w:val="000000"/>
        </w:rPr>
        <w:t>Ivy, J. F.</w:t>
      </w:r>
      <w:r w:rsidR="006305CB" w:rsidRPr="00473284">
        <w:rPr>
          <w:rStyle w:val="nlmx"/>
          <w:rFonts w:cstheme="minorHAnsi"/>
          <w:color w:val="000000"/>
        </w:rPr>
        <w:t>; </w:t>
      </w:r>
      <w:r w:rsidR="006305CB" w:rsidRPr="00473284">
        <w:rPr>
          <w:rStyle w:val="nlmcontrib-group"/>
          <w:rFonts w:cstheme="minorHAnsi"/>
          <w:color w:val="000000"/>
        </w:rPr>
        <w:t>Yakovenko, A. A.</w:t>
      </w:r>
      <w:r w:rsidR="006305CB" w:rsidRPr="00473284">
        <w:rPr>
          <w:rStyle w:val="nlmx"/>
          <w:rFonts w:cstheme="minorHAnsi"/>
          <w:color w:val="000000"/>
        </w:rPr>
        <w:t>; </w:t>
      </w:r>
      <w:r w:rsidR="006305CB" w:rsidRPr="00473284">
        <w:rPr>
          <w:rStyle w:val="nlmcontrib-group"/>
          <w:rFonts w:cstheme="minorHAnsi"/>
          <w:color w:val="000000"/>
        </w:rPr>
        <w:t>Feng, D. W.</w:t>
      </w:r>
      <w:r w:rsidR="006305CB" w:rsidRPr="00473284">
        <w:rPr>
          <w:rStyle w:val="nlmx"/>
          <w:rFonts w:cstheme="minorHAnsi"/>
          <w:color w:val="000000"/>
        </w:rPr>
        <w:t>; </w:t>
      </w:r>
      <w:proofErr w:type="spellStart"/>
      <w:r w:rsidR="006305CB" w:rsidRPr="00473284">
        <w:rPr>
          <w:rStyle w:val="nlmcontrib-group"/>
          <w:rFonts w:cstheme="minorHAnsi"/>
          <w:color w:val="000000"/>
        </w:rPr>
        <w:t>Omary</w:t>
      </w:r>
      <w:proofErr w:type="spellEnd"/>
      <w:r w:rsidR="006305CB" w:rsidRPr="00473284">
        <w:rPr>
          <w:rStyle w:val="nlmcontrib-group"/>
          <w:rFonts w:cstheme="minorHAnsi"/>
          <w:color w:val="000000"/>
        </w:rPr>
        <w:t>, M. A.</w:t>
      </w:r>
      <w:r w:rsidR="006305CB" w:rsidRPr="00473284">
        <w:rPr>
          <w:rStyle w:val="nlmx"/>
          <w:rFonts w:cstheme="minorHAnsi"/>
          <w:color w:val="000000"/>
        </w:rPr>
        <w:t>; </w:t>
      </w:r>
      <w:r w:rsidR="006305CB" w:rsidRPr="00473284">
        <w:rPr>
          <w:rStyle w:val="nlmcontrib-group"/>
          <w:rFonts w:cstheme="minorHAnsi"/>
          <w:color w:val="000000"/>
        </w:rPr>
        <w:t>Zhou, H. C.</w:t>
      </w:r>
      <w:r w:rsidR="006305CB" w:rsidRPr="00473284">
        <w:rPr>
          <w:rFonts w:cstheme="minorHAnsi"/>
        </w:rPr>
        <w:t> </w:t>
      </w:r>
      <w:r w:rsidR="006305CB" w:rsidRPr="00473284">
        <w:rPr>
          <w:rStyle w:val="nlmarticle-title"/>
          <w:rFonts w:cstheme="minorHAnsi"/>
          <w:color w:val="000000"/>
        </w:rPr>
        <w:t>Rigidifying Fluorescent Linkers by Metal-Organic Framework Formation for Fluorescence Blue Shift and Quantum Yield Enhancement</w:t>
      </w:r>
      <w:r w:rsidR="006305CB" w:rsidRPr="00473284">
        <w:rPr>
          <w:rFonts w:cstheme="minorHAnsi"/>
        </w:rPr>
        <w:t> </w:t>
      </w:r>
      <w:r w:rsidR="006305CB" w:rsidRPr="00473284">
        <w:rPr>
          <w:rStyle w:val="citationsource-journal"/>
          <w:rFonts w:cstheme="minorHAnsi"/>
          <w:color w:val="000000"/>
        </w:rPr>
        <w:t>J. Am. Chem. Soc.</w:t>
      </w:r>
      <w:r w:rsidR="006305CB" w:rsidRPr="00473284">
        <w:rPr>
          <w:rStyle w:val="nlmx"/>
          <w:rFonts w:cstheme="minorHAnsi"/>
          <w:color w:val="000000"/>
        </w:rPr>
        <w:t> </w:t>
      </w:r>
      <w:r w:rsidR="006305CB" w:rsidRPr="00473284">
        <w:rPr>
          <w:rStyle w:val="nlmyear"/>
          <w:rFonts w:cstheme="minorHAnsi"/>
          <w:color w:val="000000"/>
        </w:rPr>
        <w:t>2014</w:t>
      </w:r>
      <w:r w:rsidR="006305CB" w:rsidRPr="00473284">
        <w:rPr>
          <w:rStyle w:val="nlmx"/>
          <w:rFonts w:cstheme="minorHAnsi"/>
          <w:color w:val="000000"/>
        </w:rPr>
        <w:t>, </w:t>
      </w:r>
      <w:r w:rsidR="006305CB" w:rsidRPr="00473284">
        <w:rPr>
          <w:rStyle w:val="nlmvolume"/>
          <w:rFonts w:cstheme="minorHAnsi"/>
          <w:color w:val="000000"/>
        </w:rPr>
        <w:t>136</w:t>
      </w:r>
      <w:r w:rsidR="006305CB" w:rsidRPr="00473284">
        <w:rPr>
          <w:rStyle w:val="nlmx"/>
          <w:rFonts w:cstheme="minorHAnsi"/>
          <w:color w:val="000000"/>
        </w:rPr>
        <w:t>, </w:t>
      </w:r>
      <w:r w:rsidR="006305CB" w:rsidRPr="00473284">
        <w:rPr>
          <w:rStyle w:val="nlmfpage"/>
          <w:rFonts w:cstheme="minorHAnsi"/>
          <w:color w:val="000000"/>
        </w:rPr>
        <w:t>8269</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8276</w:t>
      </w:r>
      <w:r w:rsidR="006305CB" w:rsidRPr="00473284">
        <w:rPr>
          <w:rStyle w:val="refdoi"/>
          <w:rFonts w:cstheme="minorHAnsi"/>
          <w:color w:val="000000"/>
        </w:rPr>
        <w:t>DOI: 10.1021/ja5006866</w:t>
      </w:r>
      <w:r w:rsidR="006305CB" w:rsidRPr="00473284">
        <w:rPr>
          <w:rFonts w:cstheme="minorHAnsi"/>
        </w:rPr>
        <w:t> </w:t>
      </w:r>
    </w:p>
    <w:p w14:paraId="6F94B2C5" w14:textId="37E475DC" w:rsidR="006305CB" w:rsidRPr="00473284" w:rsidRDefault="008D63A7" w:rsidP="00E32BB6">
      <w:pPr>
        <w:spacing w:after="0"/>
        <w:ind w:left="720" w:hanging="720"/>
        <w:rPr>
          <w:rFonts w:cstheme="minorHAnsi"/>
        </w:rPr>
      </w:pPr>
      <w:hyperlink r:id="rId101" w:history="1">
        <w:r w:rsidR="006305CB" w:rsidRPr="00473284">
          <w:rPr>
            <w:rStyle w:val="Hyperlink"/>
            <w:rFonts w:cstheme="minorHAnsi"/>
            <w:b/>
            <w:bCs/>
            <w:color w:val="000000"/>
          </w:rPr>
          <w:t>42</w:t>
        </w:r>
      </w:hyperlink>
      <w:r w:rsidR="00603135" w:rsidRPr="00473284">
        <w:rPr>
          <w:rStyle w:val="Hyperlink"/>
          <w:rFonts w:cstheme="minorHAnsi"/>
          <w:b/>
          <w:bCs/>
          <w:color w:val="000000"/>
        </w:rPr>
        <w:t xml:space="preserve"> </w:t>
      </w:r>
      <w:r w:rsidR="006305CB" w:rsidRPr="00473284">
        <w:rPr>
          <w:rStyle w:val="nlmcontrib-group"/>
          <w:rFonts w:cstheme="minorHAnsi"/>
          <w:color w:val="000000"/>
        </w:rPr>
        <w:t>Kataoka, Y.</w:t>
      </w:r>
      <w:r w:rsidR="006305CB" w:rsidRPr="00473284">
        <w:rPr>
          <w:rStyle w:val="nlmx"/>
          <w:rFonts w:cstheme="minorHAnsi"/>
          <w:color w:val="000000"/>
        </w:rPr>
        <w:t>; </w:t>
      </w:r>
      <w:r w:rsidR="006305CB" w:rsidRPr="00473284">
        <w:rPr>
          <w:rStyle w:val="nlmcontrib-group"/>
          <w:rFonts w:cstheme="minorHAnsi"/>
          <w:color w:val="000000"/>
        </w:rPr>
        <w:t>Sato, K.</w:t>
      </w:r>
      <w:r w:rsidR="006305CB" w:rsidRPr="00473284">
        <w:rPr>
          <w:rStyle w:val="nlmx"/>
          <w:rFonts w:cstheme="minorHAnsi"/>
          <w:color w:val="000000"/>
        </w:rPr>
        <w:t>; </w:t>
      </w:r>
      <w:r w:rsidR="006305CB" w:rsidRPr="00473284">
        <w:rPr>
          <w:rStyle w:val="nlmcontrib-group"/>
          <w:rFonts w:cstheme="minorHAnsi"/>
          <w:color w:val="000000"/>
        </w:rPr>
        <w:t>Miyazaki, Y.</w:t>
      </w:r>
      <w:r w:rsidR="006305CB" w:rsidRPr="00473284">
        <w:rPr>
          <w:rStyle w:val="nlmx"/>
          <w:rFonts w:cstheme="minorHAnsi"/>
          <w:color w:val="000000"/>
        </w:rPr>
        <w:t>; </w:t>
      </w:r>
      <w:r w:rsidR="006305CB" w:rsidRPr="00473284">
        <w:rPr>
          <w:rStyle w:val="nlmcontrib-group"/>
          <w:rFonts w:cstheme="minorHAnsi"/>
          <w:color w:val="000000"/>
        </w:rPr>
        <w:t>Masuda, K.</w:t>
      </w:r>
      <w:r w:rsidR="006305CB" w:rsidRPr="00473284">
        <w:rPr>
          <w:rStyle w:val="nlmx"/>
          <w:rFonts w:cstheme="minorHAnsi"/>
          <w:color w:val="000000"/>
        </w:rPr>
        <w:t>; </w:t>
      </w:r>
      <w:r w:rsidR="006305CB" w:rsidRPr="00473284">
        <w:rPr>
          <w:rStyle w:val="nlmcontrib-group"/>
          <w:rFonts w:cstheme="minorHAnsi"/>
          <w:color w:val="000000"/>
        </w:rPr>
        <w:t>Tanaka, H.</w:t>
      </w:r>
      <w:r w:rsidR="006305CB" w:rsidRPr="00473284">
        <w:rPr>
          <w:rStyle w:val="nlmx"/>
          <w:rFonts w:cstheme="minorHAnsi"/>
          <w:color w:val="000000"/>
        </w:rPr>
        <w:t>; </w:t>
      </w:r>
      <w:r w:rsidR="006305CB" w:rsidRPr="00473284">
        <w:rPr>
          <w:rStyle w:val="nlmcontrib-group"/>
          <w:rFonts w:cstheme="minorHAnsi"/>
          <w:color w:val="000000"/>
        </w:rPr>
        <w:t>Naito, S.</w:t>
      </w:r>
      <w:r w:rsidR="006305CB" w:rsidRPr="00473284">
        <w:rPr>
          <w:rStyle w:val="nlmx"/>
          <w:rFonts w:cstheme="minorHAnsi"/>
          <w:color w:val="000000"/>
        </w:rPr>
        <w:t>; </w:t>
      </w:r>
      <w:r w:rsidR="006305CB" w:rsidRPr="00473284">
        <w:rPr>
          <w:rStyle w:val="nlmcontrib-group"/>
          <w:rFonts w:cstheme="minorHAnsi"/>
          <w:color w:val="000000"/>
        </w:rPr>
        <w:t>Mori, W.</w:t>
      </w:r>
      <w:r w:rsidR="006305CB" w:rsidRPr="00473284">
        <w:rPr>
          <w:rFonts w:cstheme="minorHAnsi"/>
        </w:rPr>
        <w:t> </w:t>
      </w:r>
      <w:r w:rsidR="006305CB" w:rsidRPr="00473284">
        <w:rPr>
          <w:rStyle w:val="nlmarticle-title"/>
          <w:rFonts w:cstheme="minorHAnsi"/>
          <w:color w:val="000000"/>
        </w:rPr>
        <w:t>Photocatalytic Hydrogen Production from Water Using Porous Material [Ru</w:t>
      </w:r>
      <w:r w:rsidR="006305CB" w:rsidRPr="00473284">
        <w:rPr>
          <w:rStyle w:val="nlmarticle-title"/>
          <w:rFonts w:cstheme="minorHAnsi"/>
          <w:color w:val="000000"/>
          <w:vertAlign w:val="subscript"/>
        </w:rPr>
        <w:t>2</w:t>
      </w:r>
      <w:r w:rsidR="006305CB" w:rsidRPr="00473284">
        <w:rPr>
          <w:rStyle w:val="nlmarticle-title"/>
          <w:rFonts w:cstheme="minorHAnsi"/>
          <w:color w:val="000000"/>
        </w:rPr>
        <w:t>(</w:t>
      </w:r>
      <w:r w:rsidR="006305CB" w:rsidRPr="00473284">
        <w:rPr>
          <w:rStyle w:val="nlmarticle-title"/>
          <w:rFonts w:cstheme="minorHAnsi"/>
          <w:i/>
          <w:iCs/>
          <w:color w:val="000000"/>
        </w:rPr>
        <w:t>P</w:t>
      </w:r>
      <w:r w:rsidR="006305CB" w:rsidRPr="00473284">
        <w:rPr>
          <w:rStyle w:val="nlmarticle-title"/>
          <w:rFonts w:cstheme="minorHAnsi"/>
          <w:color w:val="000000"/>
        </w:rPr>
        <w:t>-BDC)</w:t>
      </w:r>
      <w:proofErr w:type="gramStart"/>
      <w:r w:rsidR="006305CB" w:rsidRPr="00473284">
        <w:rPr>
          <w:rStyle w:val="nlmarticle-title"/>
          <w:rFonts w:cstheme="minorHAnsi"/>
          <w:color w:val="000000"/>
          <w:vertAlign w:val="subscript"/>
        </w:rPr>
        <w:t>2</w:t>
      </w:r>
      <w:r w:rsidR="006305CB" w:rsidRPr="00473284">
        <w:rPr>
          <w:rStyle w:val="nlmarticle-title"/>
          <w:rFonts w:cstheme="minorHAnsi"/>
          <w:color w:val="000000"/>
        </w:rPr>
        <w:t>]</w:t>
      </w:r>
      <w:r w:rsidR="006305CB" w:rsidRPr="00473284">
        <w:rPr>
          <w:rStyle w:val="nlmarticle-title"/>
          <w:rFonts w:cstheme="minorHAnsi"/>
          <w:color w:val="000000"/>
          <w:vertAlign w:val="subscript"/>
        </w:rPr>
        <w:t>n</w:t>
      </w:r>
      <w:proofErr w:type="gramEnd"/>
      <w:r w:rsidR="006305CB" w:rsidRPr="00473284">
        <w:rPr>
          <w:rFonts w:cstheme="minorHAnsi"/>
        </w:rPr>
        <w:t> </w:t>
      </w:r>
      <w:r w:rsidR="006305CB" w:rsidRPr="00473284">
        <w:rPr>
          <w:rStyle w:val="citationsource-journal"/>
          <w:rFonts w:cstheme="minorHAnsi"/>
          <w:color w:val="000000"/>
        </w:rPr>
        <w:t>Energy Environ. Sci.</w:t>
      </w:r>
      <w:r w:rsidR="006305CB" w:rsidRPr="00473284">
        <w:rPr>
          <w:rStyle w:val="nlmx"/>
          <w:rFonts w:cstheme="minorHAnsi"/>
          <w:color w:val="000000"/>
        </w:rPr>
        <w:t> </w:t>
      </w:r>
      <w:r w:rsidR="006305CB" w:rsidRPr="00473284">
        <w:rPr>
          <w:rStyle w:val="nlmyear"/>
          <w:rFonts w:cstheme="minorHAnsi"/>
          <w:color w:val="000000"/>
        </w:rPr>
        <w:t>2009</w:t>
      </w:r>
      <w:r w:rsidR="006305CB" w:rsidRPr="00473284">
        <w:rPr>
          <w:rStyle w:val="nlmx"/>
          <w:rFonts w:cstheme="minorHAnsi"/>
          <w:color w:val="000000"/>
        </w:rPr>
        <w:t>, </w:t>
      </w:r>
      <w:r w:rsidR="006305CB" w:rsidRPr="00473284">
        <w:rPr>
          <w:rStyle w:val="nlmvolume"/>
          <w:rFonts w:cstheme="minorHAnsi"/>
          <w:color w:val="000000"/>
        </w:rPr>
        <w:t>2</w:t>
      </w:r>
      <w:r w:rsidR="006305CB" w:rsidRPr="00473284">
        <w:rPr>
          <w:rStyle w:val="nlmx"/>
          <w:rFonts w:cstheme="minorHAnsi"/>
          <w:color w:val="000000"/>
        </w:rPr>
        <w:t>, </w:t>
      </w:r>
      <w:r w:rsidR="006305CB" w:rsidRPr="00473284">
        <w:rPr>
          <w:rStyle w:val="nlmfpage"/>
          <w:rFonts w:cstheme="minorHAnsi"/>
          <w:color w:val="000000"/>
        </w:rPr>
        <w:t>397</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400</w:t>
      </w:r>
      <w:r w:rsidR="006305CB" w:rsidRPr="00473284">
        <w:rPr>
          <w:rStyle w:val="refdoi"/>
          <w:rFonts w:cstheme="minorHAnsi"/>
          <w:color w:val="000000"/>
        </w:rPr>
        <w:t>DOI: 10.1039/b814539c</w:t>
      </w:r>
      <w:r w:rsidR="006305CB" w:rsidRPr="00473284">
        <w:rPr>
          <w:rFonts w:cstheme="minorHAnsi"/>
        </w:rPr>
        <w:t> </w:t>
      </w:r>
    </w:p>
    <w:p w14:paraId="4F48BF9E" w14:textId="2E605F83" w:rsidR="006305CB" w:rsidRPr="00473284" w:rsidRDefault="008D63A7" w:rsidP="00E32BB6">
      <w:pPr>
        <w:spacing w:after="0"/>
        <w:ind w:left="720" w:hanging="720"/>
        <w:rPr>
          <w:rFonts w:cstheme="minorHAnsi"/>
        </w:rPr>
      </w:pPr>
      <w:hyperlink r:id="rId102" w:history="1">
        <w:r w:rsidR="006305CB" w:rsidRPr="00473284">
          <w:rPr>
            <w:rStyle w:val="Hyperlink"/>
            <w:rFonts w:cstheme="minorHAnsi"/>
            <w:b/>
            <w:bCs/>
            <w:color w:val="000000"/>
          </w:rPr>
          <w:t>43</w:t>
        </w:r>
      </w:hyperlink>
      <w:r w:rsidR="00603135" w:rsidRPr="00473284">
        <w:rPr>
          <w:rStyle w:val="Hyperlink"/>
          <w:rFonts w:cstheme="minorHAnsi"/>
          <w:b/>
          <w:bCs/>
          <w:color w:val="000000"/>
        </w:rPr>
        <w:t xml:space="preserve"> </w:t>
      </w:r>
      <w:r w:rsidR="006305CB" w:rsidRPr="00473284">
        <w:rPr>
          <w:rStyle w:val="nlmcontrib-group"/>
          <w:rFonts w:cstheme="minorHAnsi"/>
          <w:color w:val="000000"/>
        </w:rPr>
        <w:t>Wang, C.</w:t>
      </w:r>
      <w:r w:rsidR="006305CB" w:rsidRPr="00473284">
        <w:rPr>
          <w:rStyle w:val="nlmx"/>
          <w:rFonts w:cstheme="minorHAnsi"/>
          <w:color w:val="000000"/>
        </w:rPr>
        <w:t>; </w:t>
      </w:r>
      <w:proofErr w:type="spellStart"/>
      <w:r w:rsidR="006305CB" w:rsidRPr="00473284">
        <w:rPr>
          <w:rStyle w:val="nlmcontrib-group"/>
          <w:rFonts w:cstheme="minorHAnsi"/>
          <w:color w:val="000000"/>
        </w:rPr>
        <w:t>Xie</w:t>
      </w:r>
      <w:proofErr w:type="spellEnd"/>
      <w:r w:rsidR="006305CB" w:rsidRPr="00473284">
        <w:rPr>
          <w:rStyle w:val="nlmcontrib-group"/>
          <w:rFonts w:cstheme="minorHAnsi"/>
          <w:color w:val="000000"/>
        </w:rPr>
        <w:t>, Z. G.</w:t>
      </w:r>
      <w:r w:rsidR="006305CB" w:rsidRPr="00473284">
        <w:rPr>
          <w:rStyle w:val="nlmx"/>
          <w:rFonts w:cstheme="minorHAnsi"/>
          <w:color w:val="000000"/>
        </w:rPr>
        <w:t>; </w:t>
      </w:r>
      <w:proofErr w:type="spellStart"/>
      <w:r w:rsidR="006305CB" w:rsidRPr="00473284">
        <w:rPr>
          <w:rStyle w:val="nlmcontrib-group"/>
          <w:rFonts w:cstheme="minorHAnsi"/>
          <w:color w:val="000000"/>
        </w:rPr>
        <w:t>deKrafft</w:t>
      </w:r>
      <w:proofErr w:type="spellEnd"/>
      <w:r w:rsidR="006305CB" w:rsidRPr="00473284">
        <w:rPr>
          <w:rStyle w:val="nlmcontrib-group"/>
          <w:rFonts w:cstheme="minorHAnsi"/>
          <w:color w:val="000000"/>
        </w:rPr>
        <w:t>, K. E.</w:t>
      </w:r>
      <w:r w:rsidR="006305CB" w:rsidRPr="00473284">
        <w:rPr>
          <w:rStyle w:val="nlmx"/>
          <w:rFonts w:cstheme="minorHAnsi"/>
          <w:color w:val="000000"/>
        </w:rPr>
        <w:t>; </w:t>
      </w:r>
      <w:r w:rsidR="006305CB" w:rsidRPr="00473284">
        <w:rPr>
          <w:rStyle w:val="nlmcontrib-group"/>
          <w:rFonts w:cstheme="minorHAnsi"/>
          <w:color w:val="000000"/>
        </w:rPr>
        <w:t>Lin, W. L.</w:t>
      </w:r>
      <w:r w:rsidR="006305CB" w:rsidRPr="00473284">
        <w:rPr>
          <w:rFonts w:cstheme="minorHAnsi"/>
        </w:rPr>
        <w:t> </w:t>
      </w:r>
      <w:r w:rsidR="006305CB" w:rsidRPr="00473284">
        <w:rPr>
          <w:rStyle w:val="nlmarticle-title"/>
          <w:rFonts w:cstheme="minorHAnsi"/>
          <w:color w:val="000000"/>
        </w:rPr>
        <w:t>Doping Metal-Organic Frameworks for Water Oxidation, Carbon Dioxide Reduction, and Organic Photocatalysis</w:t>
      </w:r>
      <w:r w:rsidR="006305CB" w:rsidRPr="00473284">
        <w:rPr>
          <w:rFonts w:cstheme="minorHAnsi"/>
        </w:rPr>
        <w:t> </w:t>
      </w:r>
      <w:r w:rsidR="006305CB" w:rsidRPr="00473284">
        <w:rPr>
          <w:rStyle w:val="citationsource-journal"/>
          <w:rFonts w:cstheme="minorHAnsi"/>
          <w:color w:val="000000"/>
        </w:rPr>
        <w:t>J. Am. Chem. Soc.</w:t>
      </w:r>
      <w:r w:rsidR="006305CB" w:rsidRPr="00473284">
        <w:rPr>
          <w:rStyle w:val="nlmx"/>
          <w:rFonts w:cstheme="minorHAnsi"/>
          <w:color w:val="000000"/>
        </w:rPr>
        <w:t> </w:t>
      </w:r>
      <w:r w:rsidR="006305CB" w:rsidRPr="00473284">
        <w:rPr>
          <w:rStyle w:val="nlmyear"/>
          <w:rFonts w:cstheme="minorHAnsi"/>
          <w:color w:val="000000"/>
        </w:rPr>
        <w:t>2011</w:t>
      </w:r>
      <w:r w:rsidR="006305CB" w:rsidRPr="00473284">
        <w:rPr>
          <w:rStyle w:val="nlmx"/>
          <w:rFonts w:cstheme="minorHAnsi"/>
          <w:color w:val="000000"/>
        </w:rPr>
        <w:t>, </w:t>
      </w:r>
      <w:r w:rsidR="006305CB" w:rsidRPr="00473284">
        <w:rPr>
          <w:rStyle w:val="nlmvolume"/>
          <w:rFonts w:cstheme="minorHAnsi"/>
          <w:color w:val="000000"/>
        </w:rPr>
        <w:t>133</w:t>
      </w:r>
      <w:r w:rsidR="006305CB" w:rsidRPr="00473284">
        <w:rPr>
          <w:rStyle w:val="nlmx"/>
          <w:rFonts w:cstheme="minorHAnsi"/>
          <w:color w:val="000000"/>
        </w:rPr>
        <w:t>, </w:t>
      </w:r>
      <w:r w:rsidR="006305CB" w:rsidRPr="00473284">
        <w:rPr>
          <w:rStyle w:val="nlmfpage"/>
          <w:rFonts w:cstheme="minorHAnsi"/>
          <w:color w:val="000000"/>
        </w:rPr>
        <w:t>13445</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13454</w:t>
      </w:r>
      <w:r w:rsidR="006305CB" w:rsidRPr="00473284">
        <w:rPr>
          <w:rStyle w:val="refdoi"/>
          <w:rFonts w:cstheme="minorHAnsi"/>
          <w:color w:val="000000"/>
        </w:rPr>
        <w:t>DOI: 10.1021/ja203564w</w:t>
      </w:r>
      <w:r w:rsidR="006305CB" w:rsidRPr="00473284">
        <w:rPr>
          <w:rFonts w:cstheme="minorHAnsi"/>
        </w:rPr>
        <w:t> </w:t>
      </w:r>
    </w:p>
    <w:p w14:paraId="75B4CEE4" w14:textId="64BDAD6C" w:rsidR="006305CB" w:rsidRPr="00473284" w:rsidRDefault="008D63A7" w:rsidP="00E32BB6">
      <w:pPr>
        <w:spacing w:after="0"/>
        <w:ind w:left="720" w:hanging="720"/>
        <w:rPr>
          <w:rFonts w:cstheme="minorHAnsi"/>
        </w:rPr>
      </w:pPr>
      <w:hyperlink r:id="rId103" w:history="1">
        <w:r w:rsidR="006305CB" w:rsidRPr="00473284">
          <w:rPr>
            <w:rStyle w:val="Hyperlink"/>
            <w:rFonts w:cstheme="minorHAnsi"/>
            <w:b/>
            <w:bCs/>
            <w:color w:val="000000"/>
          </w:rPr>
          <w:t>44</w:t>
        </w:r>
      </w:hyperlink>
      <w:r w:rsidR="008A206C" w:rsidRPr="00473284">
        <w:rPr>
          <w:rStyle w:val="Hyperlink"/>
          <w:rFonts w:cstheme="minorHAnsi"/>
          <w:b/>
          <w:bCs/>
          <w:color w:val="000000"/>
        </w:rPr>
        <w:t xml:space="preserve"> </w:t>
      </w:r>
      <w:r w:rsidR="006305CB" w:rsidRPr="00473284">
        <w:rPr>
          <w:rStyle w:val="nlmcontrib-group"/>
          <w:rFonts w:cstheme="minorHAnsi"/>
          <w:color w:val="000000"/>
        </w:rPr>
        <w:t>Huang, R. Y.</w:t>
      </w:r>
      <w:r w:rsidR="006305CB" w:rsidRPr="00473284">
        <w:rPr>
          <w:rStyle w:val="nlmx"/>
          <w:rFonts w:cstheme="minorHAnsi"/>
          <w:color w:val="000000"/>
        </w:rPr>
        <w:t>; </w:t>
      </w:r>
      <w:r w:rsidR="006305CB" w:rsidRPr="00473284">
        <w:rPr>
          <w:rStyle w:val="nlmcontrib-group"/>
          <w:rFonts w:cstheme="minorHAnsi"/>
          <w:color w:val="000000"/>
        </w:rPr>
        <w:t>Peng, Y.</w:t>
      </w:r>
      <w:r w:rsidR="006305CB" w:rsidRPr="00473284">
        <w:rPr>
          <w:rStyle w:val="nlmx"/>
          <w:rFonts w:cstheme="minorHAnsi"/>
          <w:color w:val="000000"/>
        </w:rPr>
        <w:t>; </w:t>
      </w:r>
      <w:r w:rsidR="006305CB" w:rsidRPr="00473284">
        <w:rPr>
          <w:rStyle w:val="nlmcontrib-group"/>
          <w:rFonts w:cstheme="minorHAnsi"/>
          <w:color w:val="000000"/>
        </w:rPr>
        <w:t>Wang, C.</w:t>
      </w:r>
      <w:r w:rsidR="006305CB" w:rsidRPr="00473284">
        <w:rPr>
          <w:rStyle w:val="nlmx"/>
          <w:rFonts w:cstheme="minorHAnsi"/>
          <w:color w:val="000000"/>
        </w:rPr>
        <w:t>; </w:t>
      </w:r>
      <w:r w:rsidR="006305CB" w:rsidRPr="00473284">
        <w:rPr>
          <w:rStyle w:val="nlmcontrib-group"/>
          <w:rFonts w:cstheme="minorHAnsi"/>
          <w:color w:val="000000"/>
        </w:rPr>
        <w:t>Shi, Z.</w:t>
      </w:r>
      <w:r w:rsidR="006305CB" w:rsidRPr="00473284">
        <w:rPr>
          <w:rStyle w:val="nlmx"/>
          <w:rFonts w:cstheme="minorHAnsi"/>
          <w:color w:val="000000"/>
        </w:rPr>
        <w:t>; </w:t>
      </w:r>
      <w:r w:rsidR="006305CB" w:rsidRPr="00473284">
        <w:rPr>
          <w:rStyle w:val="nlmcontrib-group"/>
          <w:rFonts w:cstheme="minorHAnsi"/>
          <w:color w:val="000000"/>
        </w:rPr>
        <w:t>Lin, W. B.</w:t>
      </w:r>
      <w:r w:rsidR="006305CB" w:rsidRPr="00473284">
        <w:rPr>
          <w:rFonts w:cstheme="minorHAnsi"/>
        </w:rPr>
        <w:t> </w:t>
      </w:r>
      <w:r w:rsidR="006305CB" w:rsidRPr="00473284">
        <w:rPr>
          <w:rStyle w:val="nlmarticle-title"/>
          <w:rFonts w:cstheme="minorHAnsi"/>
          <w:color w:val="000000"/>
        </w:rPr>
        <w:t>A Rhenium-Functionalized Metal-Organic Framework as a Single-Site Catalyst for Photochemical Reduction of Carbon Dioxide</w:t>
      </w:r>
      <w:r w:rsidR="006305CB" w:rsidRPr="00473284">
        <w:rPr>
          <w:rFonts w:cstheme="minorHAnsi"/>
        </w:rPr>
        <w:t> </w:t>
      </w:r>
      <w:r w:rsidR="006305CB" w:rsidRPr="00473284">
        <w:rPr>
          <w:rStyle w:val="citationsource-journal"/>
          <w:rFonts w:cstheme="minorHAnsi"/>
          <w:color w:val="000000"/>
        </w:rPr>
        <w:t xml:space="preserve">Eur. J. </w:t>
      </w:r>
      <w:proofErr w:type="spellStart"/>
      <w:r w:rsidR="006305CB" w:rsidRPr="00473284">
        <w:rPr>
          <w:rStyle w:val="citationsource-journal"/>
          <w:rFonts w:cstheme="minorHAnsi"/>
          <w:color w:val="000000"/>
        </w:rPr>
        <w:t>Inorg</w:t>
      </w:r>
      <w:proofErr w:type="spellEnd"/>
      <w:r w:rsidR="006305CB" w:rsidRPr="00473284">
        <w:rPr>
          <w:rStyle w:val="citationsource-journal"/>
          <w:rFonts w:cstheme="minorHAnsi"/>
          <w:color w:val="000000"/>
        </w:rPr>
        <w:t>. Chem.</w:t>
      </w:r>
      <w:r w:rsidR="006305CB" w:rsidRPr="00473284">
        <w:rPr>
          <w:rStyle w:val="nlmx"/>
          <w:rFonts w:cstheme="minorHAnsi"/>
          <w:color w:val="000000"/>
        </w:rPr>
        <w:t> </w:t>
      </w:r>
      <w:r w:rsidR="006305CB" w:rsidRPr="00473284">
        <w:rPr>
          <w:rStyle w:val="nlmyear"/>
          <w:rFonts w:cstheme="minorHAnsi"/>
          <w:color w:val="000000"/>
        </w:rPr>
        <w:t>2016</w:t>
      </w:r>
      <w:r w:rsidR="006305CB" w:rsidRPr="00473284">
        <w:rPr>
          <w:rStyle w:val="nlmx"/>
          <w:rFonts w:cstheme="minorHAnsi"/>
          <w:color w:val="000000"/>
        </w:rPr>
        <w:t>, </w:t>
      </w:r>
      <w:r w:rsidR="006305CB" w:rsidRPr="00473284">
        <w:rPr>
          <w:rStyle w:val="nlmvolume"/>
          <w:rFonts w:cstheme="minorHAnsi"/>
          <w:color w:val="000000"/>
        </w:rPr>
        <w:t>2016</w:t>
      </w:r>
      <w:r w:rsidR="006305CB" w:rsidRPr="00473284">
        <w:rPr>
          <w:rStyle w:val="nlmx"/>
          <w:rFonts w:cstheme="minorHAnsi"/>
          <w:color w:val="000000"/>
        </w:rPr>
        <w:t>, </w:t>
      </w:r>
      <w:r w:rsidR="006305CB" w:rsidRPr="00473284">
        <w:rPr>
          <w:rStyle w:val="nlmfpage"/>
          <w:rFonts w:cstheme="minorHAnsi"/>
          <w:color w:val="000000"/>
        </w:rPr>
        <w:t>4358</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4362</w:t>
      </w:r>
      <w:r w:rsidR="006305CB" w:rsidRPr="00473284">
        <w:rPr>
          <w:rStyle w:val="refdoi"/>
          <w:rFonts w:cstheme="minorHAnsi"/>
          <w:color w:val="000000"/>
        </w:rPr>
        <w:t>DOI: 10.1002/ejic.201600064</w:t>
      </w:r>
      <w:r w:rsidR="006305CB" w:rsidRPr="00473284">
        <w:rPr>
          <w:rFonts w:cstheme="minorHAnsi"/>
        </w:rPr>
        <w:t> </w:t>
      </w:r>
    </w:p>
    <w:p w14:paraId="1170B2BB" w14:textId="6E67E747" w:rsidR="006305CB" w:rsidRPr="00473284" w:rsidRDefault="008D63A7" w:rsidP="00E32BB6">
      <w:pPr>
        <w:spacing w:after="0"/>
        <w:ind w:left="720" w:hanging="720"/>
        <w:rPr>
          <w:rFonts w:cstheme="minorHAnsi"/>
        </w:rPr>
      </w:pPr>
      <w:hyperlink r:id="rId104" w:history="1">
        <w:r w:rsidR="006305CB" w:rsidRPr="00473284">
          <w:rPr>
            <w:rStyle w:val="Hyperlink"/>
            <w:rFonts w:cstheme="minorHAnsi"/>
            <w:b/>
            <w:bCs/>
            <w:color w:val="000000"/>
          </w:rPr>
          <w:t>45</w:t>
        </w:r>
      </w:hyperlink>
      <w:r w:rsidR="003B705C" w:rsidRPr="00473284">
        <w:rPr>
          <w:rStyle w:val="Hyperlink"/>
          <w:rFonts w:cstheme="minorHAnsi"/>
          <w:b/>
          <w:bCs/>
          <w:color w:val="000000"/>
        </w:rPr>
        <w:t xml:space="preserve"> </w:t>
      </w:r>
      <w:proofErr w:type="spellStart"/>
      <w:r w:rsidR="006305CB" w:rsidRPr="00473284">
        <w:rPr>
          <w:rStyle w:val="nlmcontrib-group"/>
          <w:rFonts w:cstheme="minorHAnsi"/>
          <w:color w:val="000000"/>
        </w:rPr>
        <w:t>Nasalevich</w:t>
      </w:r>
      <w:proofErr w:type="spellEnd"/>
      <w:r w:rsidR="006305CB" w:rsidRPr="00473284">
        <w:rPr>
          <w:rStyle w:val="nlmcontrib-group"/>
          <w:rFonts w:cstheme="minorHAnsi"/>
          <w:color w:val="000000"/>
        </w:rPr>
        <w:t>, M. A.</w:t>
      </w:r>
      <w:r w:rsidR="006305CB" w:rsidRPr="00473284">
        <w:rPr>
          <w:rStyle w:val="nlmx"/>
          <w:rFonts w:cstheme="minorHAnsi"/>
          <w:color w:val="000000"/>
        </w:rPr>
        <w:t>; </w:t>
      </w:r>
      <w:r w:rsidR="006305CB" w:rsidRPr="00473284">
        <w:rPr>
          <w:rStyle w:val="nlmcontrib-group"/>
          <w:rFonts w:cstheme="minorHAnsi"/>
          <w:color w:val="000000"/>
        </w:rPr>
        <w:t>Becker, R.</w:t>
      </w:r>
      <w:r w:rsidR="006305CB" w:rsidRPr="00473284">
        <w:rPr>
          <w:rStyle w:val="nlmx"/>
          <w:rFonts w:cstheme="minorHAnsi"/>
          <w:color w:val="000000"/>
        </w:rPr>
        <w:t>; </w:t>
      </w:r>
      <w:r w:rsidR="006305CB" w:rsidRPr="00473284">
        <w:rPr>
          <w:rStyle w:val="nlmcontrib-group"/>
          <w:rFonts w:cstheme="minorHAnsi"/>
          <w:color w:val="000000"/>
        </w:rPr>
        <w:t>Ramos-Fernandez, E. V.</w:t>
      </w:r>
      <w:r w:rsidR="006305CB" w:rsidRPr="00473284">
        <w:rPr>
          <w:rStyle w:val="nlmx"/>
          <w:rFonts w:cstheme="minorHAnsi"/>
          <w:color w:val="000000"/>
        </w:rPr>
        <w:t>; </w:t>
      </w:r>
      <w:r w:rsidR="006305CB" w:rsidRPr="00473284">
        <w:rPr>
          <w:rStyle w:val="nlmcontrib-group"/>
          <w:rFonts w:cstheme="minorHAnsi"/>
          <w:color w:val="000000"/>
        </w:rPr>
        <w:t>Castellanos, S.</w:t>
      </w:r>
      <w:r w:rsidR="006305CB" w:rsidRPr="00473284">
        <w:rPr>
          <w:rStyle w:val="nlmx"/>
          <w:rFonts w:cstheme="minorHAnsi"/>
          <w:color w:val="000000"/>
        </w:rPr>
        <w:t>; </w:t>
      </w:r>
      <w:proofErr w:type="spellStart"/>
      <w:r w:rsidR="006305CB" w:rsidRPr="00473284">
        <w:rPr>
          <w:rStyle w:val="nlmcontrib-group"/>
          <w:rFonts w:cstheme="minorHAnsi"/>
          <w:color w:val="000000"/>
        </w:rPr>
        <w:t>Veber</w:t>
      </w:r>
      <w:proofErr w:type="spellEnd"/>
      <w:r w:rsidR="006305CB" w:rsidRPr="00473284">
        <w:rPr>
          <w:rStyle w:val="nlmcontrib-group"/>
          <w:rFonts w:cstheme="minorHAnsi"/>
          <w:color w:val="000000"/>
        </w:rPr>
        <w:t>, S. L.</w:t>
      </w:r>
      <w:r w:rsidR="006305CB" w:rsidRPr="00473284">
        <w:rPr>
          <w:rStyle w:val="nlmx"/>
          <w:rFonts w:cstheme="minorHAnsi"/>
          <w:color w:val="000000"/>
        </w:rPr>
        <w:t>; </w:t>
      </w:r>
      <w:proofErr w:type="spellStart"/>
      <w:r w:rsidR="006305CB" w:rsidRPr="00473284">
        <w:rPr>
          <w:rStyle w:val="nlmcontrib-group"/>
          <w:rFonts w:cstheme="minorHAnsi"/>
          <w:color w:val="000000"/>
        </w:rPr>
        <w:t>Fedin</w:t>
      </w:r>
      <w:proofErr w:type="spellEnd"/>
      <w:r w:rsidR="006305CB" w:rsidRPr="00473284">
        <w:rPr>
          <w:rStyle w:val="nlmcontrib-group"/>
          <w:rFonts w:cstheme="minorHAnsi"/>
          <w:color w:val="000000"/>
        </w:rPr>
        <w:t>, M. V.</w:t>
      </w:r>
      <w:r w:rsidR="006305CB" w:rsidRPr="00473284">
        <w:rPr>
          <w:rStyle w:val="nlmx"/>
          <w:rFonts w:cstheme="minorHAnsi"/>
          <w:color w:val="000000"/>
        </w:rPr>
        <w:t>; </w:t>
      </w:r>
      <w:proofErr w:type="spellStart"/>
      <w:r w:rsidR="006305CB" w:rsidRPr="00473284">
        <w:rPr>
          <w:rStyle w:val="nlmcontrib-group"/>
          <w:rFonts w:cstheme="minorHAnsi"/>
          <w:color w:val="000000"/>
        </w:rPr>
        <w:t>Kapteijn</w:t>
      </w:r>
      <w:proofErr w:type="spellEnd"/>
      <w:r w:rsidR="006305CB" w:rsidRPr="00473284">
        <w:rPr>
          <w:rStyle w:val="nlmcontrib-group"/>
          <w:rFonts w:cstheme="minorHAnsi"/>
          <w:color w:val="000000"/>
        </w:rPr>
        <w:t>, F.</w:t>
      </w:r>
      <w:r w:rsidR="006305CB" w:rsidRPr="00473284">
        <w:rPr>
          <w:rStyle w:val="nlmx"/>
          <w:rFonts w:cstheme="minorHAnsi"/>
          <w:color w:val="000000"/>
        </w:rPr>
        <w:t>; </w:t>
      </w:r>
      <w:r w:rsidR="006305CB" w:rsidRPr="00473284">
        <w:rPr>
          <w:rStyle w:val="nlmcontrib-group"/>
          <w:rFonts w:cstheme="minorHAnsi"/>
          <w:color w:val="000000"/>
        </w:rPr>
        <w:t>Reek, J. N. H.</w:t>
      </w:r>
      <w:r w:rsidR="006305CB" w:rsidRPr="00473284">
        <w:rPr>
          <w:rStyle w:val="nlmx"/>
          <w:rFonts w:cstheme="minorHAnsi"/>
          <w:color w:val="000000"/>
        </w:rPr>
        <w:t>; </w:t>
      </w:r>
      <w:r w:rsidR="006305CB" w:rsidRPr="00473284">
        <w:rPr>
          <w:rStyle w:val="nlmcontrib-group"/>
          <w:rFonts w:cstheme="minorHAnsi"/>
          <w:color w:val="000000"/>
        </w:rPr>
        <w:t xml:space="preserve">van der </w:t>
      </w:r>
      <w:proofErr w:type="spellStart"/>
      <w:r w:rsidR="006305CB" w:rsidRPr="00473284">
        <w:rPr>
          <w:rStyle w:val="nlmcontrib-group"/>
          <w:rFonts w:cstheme="minorHAnsi"/>
          <w:color w:val="000000"/>
        </w:rPr>
        <w:t>Vlugt</w:t>
      </w:r>
      <w:proofErr w:type="spellEnd"/>
      <w:r w:rsidR="006305CB" w:rsidRPr="00473284">
        <w:rPr>
          <w:rStyle w:val="nlmcontrib-group"/>
          <w:rFonts w:cstheme="minorHAnsi"/>
          <w:color w:val="000000"/>
        </w:rPr>
        <w:t>, J. I.</w:t>
      </w:r>
      <w:r w:rsidR="006305CB" w:rsidRPr="00473284">
        <w:rPr>
          <w:rStyle w:val="nlmx"/>
          <w:rFonts w:cstheme="minorHAnsi"/>
          <w:color w:val="000000"/>
        </w:rPr>
        <w:t>; </w:t>
      </w:r>
      <w:r w:rsidR="006305CB" w:rsidRPr="00473284">
        <w:rPr>
          <w:rStyle w:val="nlmcontrib-group"/>
          <w:rFonts w:cstheme="minorHAnsi"/>
          <w:color w:val="000000"/>
        </w:rPr>
        <w:t>Gascon, J.</w:t>
      </w:r>
      <w:r w:rsidR="006305CB" w:rsidRPr="00473284">
        <w:rPr>
          <w:rFonts w:cstheme="minorHAnsi"/>
        </w:rPr>
        <w:t> </w:t>
      </w:r>
      <w:r w:rsidR="006305CB" w:rsidRPr="00473284">
        <w:rPr>
          <w:rStyle w:val="nlmarticle-title"/>
          <w:rFonts w:cstheme="minorHAnsi"/>
          <w:color w:val="000000"/>
        </w:rPr>
        <w:t>Co@NH</w:t>
      </w:r>
      <w:r w:rsidR="006305CB" w:rsidRPr="00473284">
        <w:rPr>
          <w:rStyle w:val="nlmarticle-title"/>
          <w:rFonts w:cstheme="minorHAnsi"/>
          <w:color w:val="000000"/>
          <w:vertAlign w:val="subscript"/>
        </w:rPr>
        <w:t>2</w:t>
      </w:r>
      <w:r w:rsidR="006305CB" w:rsidRPr="00473284">
        <w:rPr>
          <w:rStyle w:val="nlmarticle-title"/>
          <w:rFonts w:cstheme="minorHAnsi"/>
          <w:color w:val="000000"/>
        </w:rPr>
        <w:t>-MIL-125(</w:t>
      </w:r>
      <w:proofErr w:type="spellStart"/>
      <w:r w:rsidR="006305CB" w:rsidRPr="00473284">
        <w:rPr>
          <w:rStyle w:val="nlmarticle-title"/>
          <w:rFonts w:cstheme="minorHAnsi"/>
          <w:color w:val="000000"/>
        </w:rPr>
        <w:t>Ti</w:t>
      </w:r>
      <w:proofErr w:type="spellEnd"/>
      <w:r w:rsidR="006305CB" w:rsidRPr="00473284">
        <w:rPr>
          <w:rStyle w:val="nlmarticle-title"/>
          <w:rFonts w:cstheme="minorHAnsi"/>
          <w:color w:val="000000"/>
        </w:rPr>
        <w:t xml:space="preserve">): </w:t>
      </w:r>
      <w:proofErr w:type="spellStart"/>
      <w:r w:rsidR="006305CB" w:rsidRPr="00473284">
        <w:rPr>
          <w:rStyle w:val="nlmarticle-title"/>
          <w:rFonts w:cstheme="minorHAnsi"/>
          <w:color w:val="000000"/>
        </w:rPr>
        <w:t>Cobaloxime</w:t>
      </w:r>
      <w:proofErr w:type="spellEnd"/>
      <w:r w:rsidR="006305CB" w:rsidRPr="00473284">
        <w:rPr>
          <w:rStyle w:val="nlmarticle-title"/>
          <w:rFonts w:cstheme="minorHAnsi"/>
          <w:color w:val="000000"/>
        </w:rPr>
        <w:t>-Derived Metal-Organic Framework-Based Composite for Light-Driven H</w:t>
      </w:r>
      <w:r w:rsidR="006305CB" w:rsidRPr="00473284">
        <w:rPr>
          <w:rStyle w:val="nlmarticle-title"/>
          <w:rFonts w:cstheme="minorHAnsi"/>
          <w:color w:val="000000"/>
          <w:vertAlign w:val="subscript"/>
        </w:rPr>
        <w:t>2</w:t>
      </w:r>
      <w:r w:rsidR="006305CB" w:rsidRPr="00473284">
        <w:rPr>
          <w:rStyle w:val="nlmarticle-title"/>
          <w:rFonts w:cstheme="minorHAnsi"/>
          <w:color w:val="000000"/>
        </w:rPr>
        <w:t> Production</w:t>
      </w:r>
      <w:r w:rsidR="006305CB" w:rsidRPr="00473284">
        <w:rPr>
          <w:rFonts w:cstheme="minorHAnsi"/>
        </w:rPr>
        <w:t> </w:t>
      </w:r>
      <w:r w:rsidR="006305CB" w:rsidRPr="00473284">
        <w:rPr>
          <w:rStyle w:val="citationsource-journal"/>
          <w:rFonts w:cstheme="minorHAnsi"/>
          <w:color w:val="000000"/>
        </w:rPr>
        <w:t>Energy Environ. Sci.</w:t>
      </w:r>
      <w:r w:rsidR="006305CB" w:rsidRPr="00473284">
        <w:rPr>
          <w:rStyle w:val="nlmx"/>
          <w:rFonts w:cstheme="minorHAnsi"/>
          <w:color w:val="000000"/>
        </w:rPr>
        <w:t> </w:t>
      </w:r>
      <w:r w:rsidR="006305CB" w:rsidRPr="00473284">
        <w:rPr>
          <w:rStyle w:val="nlmyear"/>
          <w:rFonts w:cstheme="minorHAnsi"/>
          <w:color w:val="000000"/>
        </w:rPr>
        <w:t>2015</w:t>
      </w:r>
      <w:r w:rsidR="006305CB" w:rsidRPr="00473284">
        <w:rPr>
          <w:rStyle w:val="nlmx"/>
          <w:rFonts w:cstheme="minorHAnsi"/>
          <w:color w:val="000000"/>
        </w:rPr>
        <w:t>, </w:t>
      </w:r>
      <w:r w:rsidR="006305CB" w:rsidRPr="00473284">
        <w:rPr>
          <w:rStyle w:val="nlmvolume"/>
          <w:rFonts w:cstheme="minorHAnsi"/>
          <w:color w:val="000000"/>
        </w:rPr>
        <w:t>8</w:t>
      </w:r>
      <w:r w:rsidR="006305CB" w:rsidRPr="00473284">
        <w:rPr>
          <w:rStyle w:val="nlmx"/>
          <w:rFonts w:cstheme="minorHAnsi"/>
          <w:color w:val="000000"/>
        </w:rPr>
        <w:t>, </w:t>
      </w:r>
      <w:r w:rsidR="006305CB" w:rsidRPr="00473284">
        <w:rPr>
          <w:rStyle w:val="nlmfpage"/>
          <w:rFonts w:cstheme="minorHAnsi"/>
          <w:color w:val="000000"/>
        </w:rPr>
        <w:t>364</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375</w:t>
      </w:r>
      <w:r w:rsidR="006305CB" w:rsidRPr="00473284">
        <w:rPr>
          <w:rStyle w:val="refdoi"/>
          <w:rFonts w:cstheme="minorHAnsi"/>
          <w:color w:val="000000"/>
        </w:rPr>
        <w:t>DOI: 10.1039/C4EE02853H</w:t>
      </w:r>
      <w:r w:rsidR="006305CB" w:rsidRPr="00473284">
        <w:rPr>
          <w:rFonts w:cstheme="minorHAnsi"/>
        </w:rPr>
        <w:t> </w:t>
      </w:r>
    </w:p>
    <w:p w14:paraId="5928BB2B" w14:textId="5909208D" w:rsidR="006305CB" w:rsidRPr="00473284" w:rsidRDefault="008D63A7" w:rsidP="00E32BB6">
      <w:pPr>
        <w:spacing w:after="0"/>
        <w:ind w:left="720" w:hanging="720"/>
        <w:rPr>
          <w:rFonts w:cstheme="minorHAnsi"/>
        </w:rPr>
      </w:pPr>
      <w:hyperlink r:id="rId105" w:history="1">
        <w:r w:rsidR="006305CB" w:rsidRPr="00473284">
          <w:rPr>
            <w:rStyle w:val="Hyperlink"/>
            <w:rFonts w:cstheme="minorHAnsi"/>
            <w:b/>
            <w:bCs/>
            <w:color w:val="000000"/>
          </w:rPr>
          <w:t>46</w:t>
        </w:r>
      </w:hyperlink>
      <w:r w:rsidR="003B705C" w:rsidRPr="00473284">
        <w:rPr>
          <w:rStyle w:val="Hyperlink"/>
          <w:rFonts w:cstheme="minorHAnsi"/>
          <w:b/>
          <w:bCs/>
          <w:color w:val="000000"/>
        </w:rPr>
        <w:t xml:space="preserve"> </w:t>
      </w:r>
      <w:proofErr w:type="spellStart"/>
      <w:r w:rsidR="006305CB" w:rsidRPr="00473284">
        <w:rPr>
          <w:rStyle w:val="nlmcontrib-group"/>
          <w:rFonts w:cstheme="minorHAnsi"/>
          <w:color w:val="000000"/>
        </w:rPr>
        <w:t>Sasan</w:t>
      </w:r>
      <w:proofErr w:type="spellEnd"/>
      <w:r w:rsidR="006305CB" w:rsidRPr="00473284">
        <w:rPr>
          <w:rStyle w:val="nlmcontrib-group"/>
          <w:rFonts w:cstheme="minorHAnsi"/>
          <w:color w:val="000000"/>
        </w:rPr>
        <w:t>, K.</w:t>
      </w:r>
      <w:r w:rsidR="006305CB" w:rsidRPr="00473284">
        <w:rPr>
          <w:rStyle w:val="nlmx"/>
          <w:rFonts w:cstheme="minorHAnsi"/>
          <w:color w:val="000000"/>
        </w:rPr>
        <w:t>; </w:t>
      </w:r>
      <w:r w:rsidR="006305CB" w:rsidRPr="00473284">
        <w:rPr>
          <w:rStyle w:val="nlmcontrib-group"/>
          <w:rFonts w:cstheme="minorHAnsi"/>
          <w:color w:val="000000"/>
        </w:rPr>
        <w:t>Lin, Q. P.</w:t>
      </w:r>
      <w:r w:rsidR="006305CB" w:rsidRPr="00473284">
        <w:rPr>
          <w:rStyle w:val="nlmx"/>
          <w:rFonts w:cstheme="minorHAnsi"/>
          <w:color w:val="000000"/>
        </w:rPr>
        <w:t>; </w:t>
      </w:r>
      <w:r w:rsidR="006305CB" w:rsidRPr="00473284">
        <w:rPr>
          <w:rStyle w:val="nlmcontrib-group"/>
          <w:rFonts w:cstheme="minorHAnsi"/>
          <w:color w:val="000000"/>
        </w:rPr>
        <w:t>Mao, C. Y.</w:t>
      </w:r>
      <w:r w:rsidR="006305CB" w:rsidRPr="00473284">
        <w:rPr>
          <w:rStyle w:val="nlmx"/>
          <w:rFonts w:cstheme="minorHAnsi"/>
          <w:color w:val="000000"/>
        </w:rPr>
        <w:t>; </w:t>
      </w:r>
      <w:r w:rsidR="006305CB" w:rsidRPr="00473284">
        <w:rPr>
          <w:rStyle w:val="nlmcontrib-group"/>
          <w:rFonts w:cstheme="minorHAnsi"/>
          <w:color w:val="000000"/>
        </w:rPr>
        <w:t>Feng, P. Y.</w:t>
      </w:r>
      <w:r w:rsidR="006305CB" w:rsidRPr="00473284">
        <w:rPr>
          <w:rFonts w:cstheme="minorHAnsi"/>
        </w:rPr>
        <w:t> </w:t>
      </w:r>
      <w:r w:rsidR="006305CB" w:rsidRPr="00473284">
        <w:rPr>
          <w:rStyle w:val="nlmarticle-title"/>
          <w:rFonts w:cstheme="minorHAnsi"/>
          <w:color w:val="000000"/>
        </w:rPr>
        <w:t>Incorporation of Iron Hydrogenase Active Sites into a Highly Stable Metal-Organic Framework for Photocatalytic Hydrogen Generation</w:t>
      </w:r>
      <w:r w:rsidR="006305CB" w:rsidRPr="00473284">
        <w:rPr>
          <w:rFonts w:cstheme="minorHAnsi"/>
        </w:rPr>
        <w:t> </w:t>
      </w:r>
      <w:r w:rsidR="006305CB" w:rsidRPr="00473284">
        <w:rPr>
          <w:rStyle w:val="citationsource-journal"/>
          <w:rFonts w:cstheme="minorHAnsi"/>
          <w:color w:val="000000"/>
        </w:rPr>
        <w:t xml:space="preserve">Chem. </w:t>
      </w:r>
      <w:proofErr w:type="spellStart"/>
      <w:r w:rsidR="006305CB" w:rsidRPr="00473284">
        <w:rPr>
          <w:rStyle w:val="citationsource-journal"/>
          <w:rFonts w:cstheme="minorHAnsi"/>
          <w:color w:val="000000"/>
        </w:rPr>
        <w:t>Commun</w:t>
      </w:r>
      <w:proofErr w:type="spellEnd"/>
      <w:r w:rsidR="006305CB" w:rsidRPr="00473284">
        <w:rPr>
          <w:rStyle w:val="citationsource-journal"/>
          <w:rFonts w:cstheme="minorHAnsi"/>
          <w:color w:val="000000"/>
        </w:rPr>
        <w:t>.</w:t>
      </w:r>
      <w:r w:rsidR="006305CB" w:rsidRPr="00473284">
        <w:rPr>
          <w:rStyle w:val="nlmx"/>
          <w:rFonts w:cstheme="minorHAnsi"/>
          <w:color w:val="000000"/>
        </w:rPr>
        <w:t> </w:t>
      </w:r>
      <w:r w:rsidR="006305CB" w:rsidRPr="00473284">
        <w:rPr>
          <w:rStyle w:val="nlmyear"/>
          <w:rFonts w:cstheme="minorHAnsi"/>
          <w:color w:val="000000"/>
        </w:rPr>
        <w:t>2014</w:t>
      </w:r>
      <w:r w:rsidR="006305CB" w:rsidRPr="00473284">
        <w:rPr>
          <w:rStyle w:val="nlmx"/>
          <w:rFonts w:cstheme="minorHAnsi"/>
          <w:color w:val="000000"/>
        </w:rPr>
        <w:t>, </w:t>
      </w:r>
      <w:r w:rsidR="006305CB" w:rsidRPr="00473284">
        <w:rPr>
          <w:rStyle w:val="nlmvolume"/>
          <w:rFonts w:cstheme="minorHAnsi"/>
          <w:color w:val="000000"/>
        </w:rPr>
        <w:t>50</w:t>
      </w:r>
      <w:r w:rsidR="006305CB" w:rsidRPr="00473284">
        <w:rPr>
          <w:rStyle w:val="nlmx"/>
          <w:rFonts w:cstheme="minorHAnsi"/>
          <w:color w:val="000000"/>
        </w:rPr>
        <w:t>, </w:t>
      </w:r>
      <w:r w:rsidR="006305CB" w:rsidRPr="00473284">
        <w:rPr>
          <w:rStyle w:val="nlmfpage"/>
          <w:rFonts w:cstheme="minorHAnsi"/>
          <w:color w:val="000000"/>
        </w:rPr>
        <w:t>10390</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10393</w:t>
      </w:r>
      <w:r w:rsidR="006305CB" w:rsidRPr="00473284">
        <w:rPr>
          <w:rStyle w:val="refdoi"/>
          <w:rFonts w:cstheme="minorHAnsi"/>
          <w:color w:val="000000"/>
        </w:rPr>
        <w:t>DOI: 10.1039/C4CC03946G</w:t>
      </w:r>
      <w:r w:rsidR="006305CB" w:rsidRPr="00473284">
        <w:rPr>
          <w:rFonts w:cstheme="minorHAnsi"/>
        </w:rPr>
        <w:t> </w:t>
      </w:r>
    </w:p>
    <w:p w14:paraId="7CA8EFB4" w14:textId="0F5643C8" w:rsidR="006305CB" w:rsidRPr="00473284" w:rsidRDefault="008D63A7" w:rsidP="00E32BB6">
      <w:pPr>
        <w:spacing w:after="0"/>
        <w:ind w:left="720" w:hanging="720"/>
        <w:rPr>
          <w:rFonts w:cstheme="minorHAnsi"/>
        </w:rPr>
      </w:pPr>
      <w:hyperlink r:id="rId106" w:history="1">
        <w:r w:rsidR="006305CB" w:rsidRPr="00473284">
          <w:rPr>
            <w:rStyle w:val="Hyperlink"/>
            <w:rFonts w:cstheme="minorHAnsi"/>
            <w:b/>
            <w:bCs/>
            <w:color w:val="000000"/>
          </w:rPr>
          <w:t>47</w:t>
        </w:r>
      </w:hyperlink>
      <w:r w:rsidR="003B705C" w:rsidRPr="00473284">
        <w:rPr>
          <w:rStyle w:val="Hyperlink"/>
          <w:rFonts w:cstheme="minorHAnsi"/>
          <w:b/>
          <w:bCs/>
          <w:color w:val="000000"/>
        </w:rPr>
        <w:t xml:space="preserve"> </w:t>
      </w:r>
      <w:r w:rsidR="006305CB" w:rsidRPr="00473284">
        <w:rPr>
          <w:rStyle w:val="nlmcontrib-group"/>
          <w:rFonts w:cstheme="minorHAnsi"/>
          <w:color w:val="000000"/>
        </w:rPr>
        <w:t>Pullen, S.</w:t>
      </w:r>
      <w:r w:rsidR="006305CB" w:rsidRPr="00473284">
        <w:rPr>
          <w:rStyle w:val="nlmx"/>
          <w:rFonts w:cstheme="minorHAnsi"/>
          <w:color w:val="000000"/>
        </w:rPr>
        <w:t>; </w:t>
      </w:r>
      <w:r w:rsidR="006305CB" w:rsidRPr="00473284">
        <w:rPr>
          <w:rStyle w:val="nlmcontrib-group"/>
          <w:rFonts w:cstheme="minorHAnsi"/>
          <w:color w:val="000000"/>
        </w:rPr>
        <w:t>Fei, H. H.</w:t>
      </w:r>
      <w:r w:rsidR="006305CB" w:rsidRPr="00473284">
        <w:rPr>
          <w:rStyle w:val="nlmx"/>
          <w:rFonts w:cstheme="minorHAnsi"/>
          <w:color w:val="000000"/>
        </w:rPr>
        <w:t>; </w:t>
      </w:r>
      <w:proofErr w:type="spellStart"/>
      <w:r w:rsidR="006305CB" w:rsidRPr="00473284">
        <w:rPr>
          <w:rStyle w:val="nlmcontrib-group"/>
          <w:rFonts w:cstheme="minorHAnsi"/>
          <w:color w:val="000000"/>
        </w:rPr>
        <w:t>Orthaber</w:t>
      </w:r>
      <w:proofErr w:type="spellEnd"/>
      <w:r w:rsidR="006305CB" w:rsidRPr="00473284">
        <w:rPr>
          <w:rStyle w:val="nlmcontrib-group"/>
          <w:rFonts w:cstheme="minorHAnsi"/>
          <w:color w:val="000000"/>
        </w:rPr>
        <w:t>, A.</w:t>
      </w:r>
      <w:r w:rsidR="006305CB" w:rsidRPr="00473284">
        <w:rPr>
          <w:rStyle w:val="nlmx"/>
          <w:rFonts w:cstheme="minorHAnsi"/>
          <w:color w:val="000000"/>
        </w:rPr>
        <w:t>; </w:t>
      </w:r>
      <w:r w:rsidR="006305CB" w:rsidRPr="00473284">
        <w:rPr>
          <w:rStyle w:val="nlmcontrib-group"/>
          <w:rFonts w:cstheme="minorHAnsi"/>
          <w:color w:val="000000"/>
        </w:rPr>
        <w:t>Cohen, S. M.</w:t>
      </w:r>
      <w:r w:rsidR="006305CB" w:rsidRPr="00473284">
        <w:rPr>
          <w:rStyle w:val="nlmx"/>
          <w:rFonts w:cstheme="minorHAnsi"/>
          <w:color w:val="000000"/>
        </w:rPr>
        <w:t>; </w:t>
      </w:r>
      <w:r w:rsidR="006305CB" w:rsidRPr="00473284">
        <w:rPr>
          <w:rStyle w:val="nlmcontrib-group"/>
          <w:rFonts w:cstheme="minorHAnsi"/>
          <w:color w:val="000000"/>
        </w:rPr>
        <w:t>Ott, S.</w:t>
      </w:r>
      <w:r w:rsidR="006305CB" w:rsidRPr="00473284">
        <w:rPr>
          <w:rFonts w:cstheme="minorHAnsi"/>
        </w:rPr>
        <w:t> </w:t>
      </w:r>
      <w:r w:rsidR="006305CB" w:rsidRPr="00473284">
        <w:rPr>
          <w:rStyle w:val="nlmarticle-title"/>
          <w:rFonts w:cstheme="minorHAnsi"/>
          <w:color w:val="000000"/>
        </w:rPr>
        <w:t>Enhanced Photochemical Hydrogen Production by a Molecular Diiron Catalyst Incorporated into a Metal-Organic Framework</w:t>
      </w:r>
      <w:r w:rsidR="006305CB" w:rsidRPr="00473284">
        <w:rPr>
          <w:rFonts w:cstheme="minorHAnsi"/>
        </w:rPr>
        <w:t> </w:t>
      </w:r>
      <w:r w:rsidR="006305CB" w:rsidRPr="00473284">
        <w:rPr>
          <w:rStyle w:val="citationsource-journal"/>
          <w:rFonts w:cstheme="minorHAnsi"/>
          <w:color w:val="000000"/>
        </w:rPr>
        <w:t>J. Am. Chem. Soc.</w:t>
      </w:r>
      <w:r w:rsidR="006305CB" w:rsidRPr="00473284">
        <w:rPr>
          <w:rStyle w:val="nlmx"/>
          <w:rFonts w:cstheme="minorHAnsi"/>
          <w:color w:val="000000"/>
        </w:rPr>
        <w:t> </w:t>
      </w:r>
      <w:r w:rsidR="006305CB" w:rsidRPr="00473284">
        <w:rPr>
          <w:rStyle w:val="nlmyear"/>
          <w:rFonts w:cstheme="minorHAnsi"/>
          <w:color w:val="000000"/>
        </w:rPr>
        <w:t>2013</w:t>
      </w:r>
      <w:r w:rsidR="006305CB" w:rsidRPr="00473284">
        <w:rPr>
          <w:rStyle w:val="nlmx"/>
          <w:rFonts w:cstheme="minorHAnsi"/>
          <w:color w:val="000000"/>
        </w:rPr>
        <w:t>, </w:t>
      </w:r>
      <w:r w:rsidR="006305CB" w:rsidRPr="00473284">
        <w:rPr>
          <w:rStyle w:val="nlmvolume"/>
          <w:rFonts w:cstheme="minorHAnsi"/>
          <w:color w:val="000000"/>
        </w:rPr>
        <w:t>135</w:t>
      </w:r>
      <w:r w:rsidR="006305CB" w:rsidRPr="00473284">
        <w:rPr>
          <w:rStyle w:val="nlmx"/>
          <w:rFonts w:cstheme="minorHAnsi"/>
          <w:color w:val="000000"/>
        </w:rPr>
        <w:t>, </w:t>
      </w:r>
      <w:r w:rsidR="006305CB" w:rsidRPr="00473284">
        <w:rPr>
          <w:rStyle w:val="nlmfpage"/>
          <w:rFonts w:cstheme="minorHAnsi"/>
          <w:color w:val="000000"/>
        </w:rPr>
        <w:t>16997</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17003</w:t>
      </w:r>
      <w:r w:rsidR="006305CB" w:rsidRPr="00473284">
        <w:rPr>
          <w:rStyle w:val="refdoi"/>
          <w:rFonts w:cstheme="minorHAnsi"/>
          <w:color w:val="000000"/>
        </w:rPr>
        <w:t>DOI: 10.1021/ja407176p</w:t>
      </w:r>
      <w:r w:rsidR="006305CB" w:rsidRPr="00473284">
        <w:rPr>
          <w:rFonts w:cstheme="minorHAnsi"/>
        </w:rPr>
        <w:t> </w:t>
      </w:r>
    </w:p>
    <w:p w14:paraId="1A02A9F8" w14:textId="23B5800F" w:rsidR="006305CB" w:rsidRPr="00473284" w:rsidRDefault="008D63A7" w:rsidP="00E32BB6">
      <w:pPr>
        <w:spacing w:after="0"/>
        <w:ind w:left="720" w:hanging="720"/>
        <w:rPr>
          <w:rFonts w:cstheme="minorHAnsi"/>
        </w:rPr>
      </w:pPr>
      <w:hyperlink r:id="rId107" w:history="1">
        <w:r w:rsidR="006305CB" w:rsidRPr="00473284">
          <w:rPr>
            <w:rStyle w:val="Hyperlink"/>
            <w:rFonts w:cstheme="minorHAnsi"/>
            <w:b/>
            <w:bCs/>
            <w:color w:val="000000"/>
          </w:rPr>
          <w:t>48</w:t>
        </w:r>
      </w:hyperlink>
      <w:r w:rsidR="003B705C" w:rsidRPr="00473284">
        <w:rPr>
          <w:rStyle w:val="Hyperlink"/>
          <w:rFonts w:cstheme="minorHAnsi"/>
          <w:b/>
          <w:bCs/>
          <w:color w:val="000000"/>
        </w:rPr>
        <w:t xml:space="preserve"> </w:t>
      </w:r>
      <w:r w:rsidR="006305CB" w:rsidRPr="00473284">
        <w:rPr>
          <w:rStyle w:val="nlmcontrib-group"/>
          <w:rFonts w:cstheme="minorHAnsi"/>
          <w:color w:val="000000"/>
        </w:rPr>
        <w:t>Kim, D.</w:t>
      </w:r>
      <w:r w:rsidR="006305CB" w:rsidRPr="00473284">
        <w:rPr>
          <w:rStyle w:val="nlmx"/>
          <w:rFonts w:cstheme="minorHAnsi"/>
          <w:color w:val="000000"/>
        </w:rPr>
        <w:t>; </w:t>
      </w:r>
      <w:r w:rsidR="006305CB" w:rsidRPr="00473284">
        <w:rPr>
          <w:rStyle w:val="nlmcontrib-group"/>
          <w:rFonts w:cstheme="minorHAnsi"/>
          <w:color w:val="000000"/>
        </w:rPr>
        <w:t>Whang, D. R.</w:t>
      </w:r>
      <w:r w:rsidR="006305CB" w:rsidRPr="00473284">
        <w:rPr>
          <w:rStyle w:val="nlmx"/>
          <w:rFonts w:cstheme="minorHAnsi"/>
          <w:color w:val="000000"/>
        </w:rPr>
        <w:t>; </w:t>
      </w:r>
      <w:r w:rsidR="006305CB" w:rsidRPr="00473284">
        <w:rPr>
          <w:rStyle w:val="nlmcontrib-group"/>
          <w:rFonts w:cstheme="minorHAnsi"/>
          <w:color w:val="000000"/>
        </w:rPr>
        <w:t>Park, S. Y.</w:t>
      </w:r>
      <w:r w:rsidR="006305CB" w:rsidRPr="00473284">
        <w:rPr>
          <w:rFonts w:cstheme="minorHAnsi"/>
        </w:rPr>
        <w:t> </w:t>
      </w:r>
      <w:r w:rsidR="006305CB" w:rsidRPr="00473284">
        <w:rPr>
          <w:rStyle w:val="nlmarticle-title"/>
          <w:rFonts w:cstheme="minorHAnsi"/>
          <w:color w:val="000000"/>
        </w:rPr>
        <w:t>Self-Healing of Molecular Catalyst and Photosensitizer on Metal-Organic Framework: Robust Molecular System for Photocatalytic H</w:t>
      </w:r>
      <w:r w:rsidR="006305CB" w:rsidRPr="00473284">
        <w:rPr>
          <w:rStyle w:val="nlmarticle-title"/>
          <w:rFonts w:cstheme="minorHAnsi"/>
          <w:color w:val="000000"/>
          <w:vertAlign w:val="subscript"/>
        </w:rPr>
        <w:t>2</w:t>
      </w:r>
      <w:r w:rsidR="006305CB" w:rsidRPr="00473284">
        <w:rPr>
          <w:rStyle w:val="nlmarticle-title"/>
          <w:rFonts w:cstheme="minorHAnsi"/>
          <w:color w:val="000000"/>
        </w:rPr>
        <w:t> Evolution from Water</w:t>
      </w:r>
      <w:r w:rsidR="006305CB" w:rsidRPr="00473284">
        <w:rPr>
          <w:rFonts w:cstheme="minorHAnsi"/>
        </w:rPr>
        <w:t> </w:t>
      </w:r>
      <w:r w:rsidR="006305CB" w:rsidRPr="00473284">
        <w:rPr>
          <w:rStyle w:val="citationsource-journal"/>
          <w:rFonts w:cstheme="minorHAnsi"/>
          <w:color w:val="000000"/>
        </w:rPr>
        <w:t>J. Am. Chem. Soc.</w:t>
      </w:r>
      <w:r w:rsidR="006305CB" w:rsidRPr="00473284">
        <w:rPr>
          <w:rStyle w:val="nlmx"/>
          <w:rFonts w:cstheme="minorHAnsi"/>
          <w:color w:val="000000"/>
        </w:rPr>
        <w:t> </w:t>
      </w:r>
      <w:r w:rsidR="006305CB" w:rsidRPr="00473284">
        <w:rPr>
          <w:rStyle w:val="nlmyear"/>
          <w:rFonts w:cstheme="minorHAnsi"/>
          <w:color w:val="000000"/>
        </w:rPr>
        <w:t>2016</w:t>
      </w:r>
      <w:r w:rsidR="006305CB" w:rsidRPr="00473284">
        <w:rPr>
          <w:rStyle w:val="nlmx"/>
          <w:rFonts w:cstheme="minorHAnsi"/>
          <w:color w:val="000000"/>
        </w:rPr>
        <w:t>, </w:t>
      </w:r>
      <w:r w:rsidR="006305CB" w:rsidRPr="00473284">
        <w:rPr>
          <w:rStyle w:val="nlmvolume"/>
          <w:rFonts w:cstheme="minorHAnsi"/>
          <w:color w:val="000000"/>
        </w:rPr>
        <w:t>138</w:t>
      </w:r>
      <w:r w:rsidR="006305CB" w:rsidRPr="00473284">
        <w:rPr>
          <w:rStyle w:val="nlmx"/>
          <w:rFonts w:cstheme="minorHAnsi"/>
          <w:color w:val="000000"/>
        </w:rPr>
        <w:t>, </w:t>
      </w:r>
      <w:r w:rsidR="006305CB" w:rsidRPr="00473284">
        <w:rPr>
          <w:rStyle w:val="nlmfpage"/>
          <w:rFonts w:cstheme="minorHAnsi"/>
          <w:color w:val="000000"/>
        </w:rPr>
        <w:t>8698</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8701</w:t>
      </w:r>
      <w:r w:rsidR="006305CB" w:rsidRPr="00473284">
        <w:rPr>
          <w:rStyle w:val="refdoi"/>
          <w:rFonts w:cstheme="minorHAnsi"/>
          <w:color w:val="000000"/>
        </w:rPr>
        <w:t>DOI: 10.1021/jacs.6b04552</w:t>
      </w:r>
      <w:r w:rsidR="006305CB" w:rsidRPr="00473284">
        <w:rPr>
          <w:rFonts w:cstheme="minorHAnsi"/>
        </w:rPr>
        <w:t> </w:t>
      </w:r>
    </w:p>
    <w:p w14:paraId="7F507772" w14:textId="4AB87D08" w:rsidR="006305CB" w:rsidRPr="00473284" w:rsidRDefault="008D63A7" w:rsidP="00E32BB6">
      <w:pPr>
        <w:spacing w:after="0"/>
        <w:ind w:left="720" w:hanging="720"/>
        <w:rPr>
          <w:rFonts w:cstheme="minorHAnsi"/>
        </w:rPr>
      </w:pPr>
      <w:hyperlink r:id="rId108" w:history="1">
        <w:r w:rsidR="006305CB" w:rsidRPr="00473284">
          <w:rPr>
            <w:rStyle w:val="Hyperlink"/>
            <w:rFonts w:cstheme="minorHAnsi"/>
            <w:b/>
            <w:bCs/>
            <w:color w:val="000000"/>
          </w:rPr>
          <w:t>49</w:t>
        </w:r>
      </w:hyperlink>
      <w:r w:rsidR="003B705C" w:rsidRPr="00473284">
        <w:rPr>
          <w:rStyle w:val="Hyperlink"/>
          <w:rFonts w:cstheme="minorHAnsi"/>
          <w:b/>
          <w:bCs/>
          <w:color w:val="000000"/>
        </w:rPr>
        <w:t xml:space="preserve"> </w:t>
      </w:r>
      <w:r w:rsidR="006305CB" w:rsidRPr="00473284">
        <w:rPr>
          <w:rStyle w:val="nlmcontrib-group"/>
          <w:rFonts w:cstheme="minorHAnsi"/>
          <w:color w:val="000000"/>
        </w:rPr>
        <w:t>Zhou, T. H.</w:t>
      </w:r>
      <w:r w:rsidR="006305CB" w:rsidRPr="00473284">
        <w:rPr>
          <w:rStyle w:val="nlmx"/>
          <w:rFonts w:cstheme="minorHAnsi"/>
          <w:color w:val="000000"/>
        </w:rPr>
        <w:t>; </w:t>
      </w:r>
      <w:r w:rsidR="006305CB" w:rsidRPr="00473284">
        <w:rPr>
          <w:rStyle w:val="nlmcontrib-group"/>
          <w:rFonts w:cstheme="minorHAnsi"/>
          <w:color w:val="000000"/>
        </w:rPr>
        <w:t>Du, Y. H.</w:t>
      </w:r>
      <w:r w:rsidR="006305CB" w:rsidRPr="00473284">
        <w:rPr>
          <w:rStyle w:val="nlmx"/>
          <w:rFonts w:cstheme="minorHAnsi"/>
          <w:color w:val="000000"/>
        </w:rPr>
        <w:t>; </w:t>
      </w:r>
      <w:proofErr w:type="spellStart"/>
      <w:r w:rsidR="006305CB" w:rsidRPr="00473284">
        <w:rPr>
          <w:rStyle w:val="nlmcontrib-group"/>
          <w:rFonts w:cstheme="minorHAnsi"/>
          <w:color w:val="000000"/>
        </w:rPr>
        <w:t>Borgna</w:t>
      </w:r>
      <w:proofErr w:type="spellEnd"/>
      <w:r w:rsidR="006305CB" w:rsidRPr="00473284">
        <w:rPr>
          <w:rStyle w:val="nlmcontrib-group"/>
          <w:rFonts w:cstheme="minorHAnsi"/>
          <w:color w:val="000000"/>
        </w:rPr>
        <w:t>, A.</w:t>
      </w:r>
      <w:r w:rsidR="006305CB" w:rsidRPr="00473284">
        <w:rPr>
          <w:rStyle w:val="nlmx"/>
          <w:rFonts w:cstheme="minorHAnsi"/>
          <w:color w:val="000000"/>
        </w:rPr>
        <w:t>; </w:t>
      </w:r>
      <w:r w:rsidR="006305CB" w:rsidRPr="00473284">
        <w:rPr>
          <w:rStyle w:val="nlmcontrib-group"/>
          <w:rFonts w:cstheme="minorHAnsi"/>
          <w:color w:val="000000"/>
        </w:rPr>
        <w:t>Hong, J. D.</w:t>
      </w:r>
      <w:r w:rsidR="006305CB" w:rsidRPr="00473284">
        <w:rPr>
          <w:rStyle w:val="nlmx"/>
          <w:rFonts w:cstheme="minorHAnsi"/>
          <w:color w:val="000000"/>
        </w:rPr>
        <w:t>; </w:t>
      </w:r>
      <w:r w:rsidR="006305CB" w:rsidRPr="00473284">
        <w:rPr>
          <w:rStyle w:val="nlmcontrib-group"/>
          <w:rFonts w:cstheme="minorHAnsi"/>
          <w:color w:val="000000"/>
        </w:rPr>
        <w:t>Wang, Y. B.</w:t>
      </w:r>
      <w:r w:rsidR="006305CB" w:rsidRPr="00473284">
        <w:rPr>
          <w:rStyle w:val="nlmx"/>
          <w:rFonts w:cstheme="minorHAnsi"/>
          <w:color w:val="000000"/>
        </w:rPr>
        <w:t>; </w:t>
      </w:r>
      <w:r w:rsidR="006305CB" w:rsidRPr="00473284">
        <w:rPr>
          <w:rStyle w:val="nlmcontrib-group"/>
          <w:rFonts w:cstheme="minorHAnsi"/>
          <w:color w:val="000000"/>
        </w:rPr>
        <w:t>Han, J. Y.</w:t>
      </w:r>
      <w:r w:rsidR="006305CB" w:rsidRPr="00473284">
        <w:rPr>
          <w:rStyle w:val="nlmx"/>
          <w:rFonts w:cstheme="minorHAnsi"/>
          <w:color w:val="000000"/>
        </w:rPr>
        <w:t>; </w:t>
      </w:r>
      <w:r w:rsidR="006305CB" w:rsidRPr="00473284">
        <w:rPr>
          <w:rStyle w:val="nlmcontrib-group"/>
          <w:rFonts w:cstheme="minorHAnsi"/>
          <w:color w:val="000000"/>
        </w:rPr>
        <w:t>Zhang, W.</w:t>
      </w:r>
      <w:r w:rsidR="006305CB" w:rsidRPr="00473284">
        <w:rPr>
          <w:rStyle w:val="nlmx"/>
          <w:rFonts w:cstheme="minorHAnsi"/>
          <w:color w:val="000000"/>
        </w:rPr>
        <w:t>; </w:t>
      </w:r>
      <w:r w:rsidR="006305CB" w:rsidRPr="00473284">
        <w:rPr>
          <w:rStyle w:val="nlmcontrib-group"/>
          <w:rFonts w:cstheme="minorHAnsi"/>
          <w:color w:val="000000"/>
        </w:rPr>
        <w:t>Xu, R.</w:t>
      </w:r>
      <w:r w:rsidR="006305CB" w:rsidRPr="00473284">
        <w:rPr>
          <w:rFonts w:cstheme="minorHAnsi"/>
        </w:rPr>
        <w:t> </w:t>
      </w:r>
      <w:proofErr w:type="spellStart"/>
      <w:r w:rsidR="006305CB" w:rsidRPr="00473284">
        <w:rPr>
          <w:rStyle w:val="nlmarticle-title"/>
          <w:rFonts w:cstheme="minorHAnsi"/>
          <w:color w:val="000000"/>
        </w:rPr>
        <w:t>Postc</w:t>
      </w:r>
      <w:proofErr w:type="spellEnd"/>
      <w:r w:rsidR="006305CB" w:rsidRPr="00473284">
        <w:rPr>
          <w:rStyle w:val="nlmarticle-title"/>
          <w:rFonts w:cstheme="minorHAnsi"/>
          <w:color w:val="000000"/>
        </w:rPr>
        <w:t xml:space="preserve">-Synthesis Modification of a </w:t>
      </w:r>
      <w:proofErr w:type="spellStart"/>
      <w:r w:rsidR="006305CB" w:rsidRPr="00473284">
        <w:rPr>
          <w:rStyle w:val="nlmarticle-title"/>
          <w:rFonts w:cstheme="minorHAnsi"/>
          <w:color w:val="000000"/>
        </w:rPr>
        <w:t>Metalc</w:t>
      </w:r>
      <w:proofErr w:type="spellEnd"/>
      <w:r w:rsidR="006305CB" w:rsidRPr="00473284">
        <w:rPr>
          <w:rStyle w:val="nlmarticle-title"/>
          <w:rFonts w:cstheme="minorHAnsi"/>
          <w:color w:val="000000"/>
        </w:rPr>
        <w:t>-Organic Framework to Construct a Bifunctional Photocatalyst for Hydrogen Production</w:t>
      </w:r>
      <w:r w:rsidR="006305CB" w:rsidRPr="00473284">
        <w:rPr>
          <w:rFonts w:cstheme="minorHAnsi"/>
        </w:rPr>
        <w:t> </w:t>
      </w:r>
      <w:r w:rsidR="006305CB" w:rsidRPr="00473284">
        <w:rPr>
          <w:rStyle w:val="citationsource-journal"/>
          <w:rFonts w:cstheme="minorHAnsi"/>
          <w:color w:val="000000"/>
        </w:rPr>
        <w:t>Energy Environ. Sci.</w:t>
      </w:r>
      <w:r w:rsidR="006305CB" w:rsidRPr="00473284">
        <w:rPr>
          <w:rStyle w:val="nlmx"/>
          <w:rFonts w:cstheme="minorHAnsi"/>
          <w:color w:val="000000"/>
        </w:rPr>
        <w:t> </w:t>
      </w:r>
      <w:r w:rsidR="006305CB" w:rsidRPr="00473284">
        <w:rPr>
          <w:rStyle w:val="nlmyear"/>
          <w:rFonts w:cstheme="minorHAnsi"/>
          <w:color w:val="000000"/>
        </w:rPr>
        <w:t>2013</w:t>
      </w:r>
      <w:r w:rsidR="006305CB" w:rsidRPr="00473284">
        <w:rPr>
          <w:rStyle w:val="nlmx"/>
          <w:rFonts w:cstheme="minorHAnsi"/>
          <w:color w:val="000000"/>
        </w:rPr>
        <w:t>, </w:t>
      </w:r>
      <w:r w:rsidR="006305CB" w:rsidRPr="00473284">
        <w:rPr>
          <w:rStyle w:val="nlmvolume"/>
          <w:rFonts w:cstheme="minorHAnsi"/>
          <w:color w:val="000000"/>
        </w:rPr>
        <w:t>6</w:t>
      </w:r>
      <w:r w:rsidR="006305CB" w:rsidRPr="00473284">
        <w:rPr>
          <w:rStyle w:val="nlmx"/>
          <w:rFonts w:cstheme="minorHAnsi"/>
          <w:color w:val="000000"/>
        </w:rPr>
        <w:t>, </w:t>
      </w:r>
      <w:r w:rsidR="006305CB" w:rsidRPr="00473284">
        <w:rPr>
          <w:rStyle w:val="nlmfpage"/>
          <w:rFonts w:cstheme="minorHAnsi"/>
          <w:color w:val="000000"/>
        </w:rPr>
        <w:t>3229</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3234</w:t>
      </w:r>
      <w:r w:rsidR="006305CB" w:rsidRPr="00473284">
        <w:rPr>
          <w:rStyle w:val="refdoi"/>
          <w:rFonts w:cstheme="minorHAnsi"/>
          <w:color w:val="000000"/>
        </w:rPr>
        <w:t>DOI: 10.1039/c3ee41548a</w:t>
      </w:r>
      <w:r w:rsidR="006305CB" w:rsidRPr="00473284">
        <w:rPr>
          <w:rFonts w:cstheme="minorHAnsi"/>
        </w:rPr>
        <w:t> </w:t>
      </w:r>
    </w:p>
    <w:p w14:paraId="6FD09502" w14:textId="3B88A18C" w:rsidR="006305CB" w:rsidRPr="00473284" w:rsidRDefault="008D63A7" w:rsidP="00E32BB6">
      <w:pPr>
        <w:spacing w:after="0"/>
        <w:ind w:left="720" w:hanging="720"/>
        <w:rPr>
          <w:rFonts w:cstheme="minorHAnsi"/>
        </w:rPr>
      </w:pPr>
      <w:hyperlink r:id="rId109" w:history="1">
        <w:r w:rsidR="006305CB" w:rsidRPr="00473284">
          <w:rPr>
            <w:rStyle w:val="Hyperlink"/>
            <w:rFonts w:cstheme="minorHAnsi"/>
            <w:b/>
            <w:bCs/>
            <w:color w:val="000000"/>
          </w:rPr>
          <w:t>50</w:t>
        </w:r>
      </w:hyperlink>
      <w:r w:rsidR="003B705C" w:rsidRPr="00473284">
        <w:rPr>
          <w:rStyle w:val="Hyperlink"/>
          <w:rFonts w:cstheme="minorHAnsi"/>
          <w:b/>
          <w:bCs/>
          <w:color w:val="000000"/>
        </w:rPr>
        <w:t xml:space="preserve"> </w:t>
      </w:r>
      <w:r w:rsidR="006305CB" w:rsidRPr="00473284">
        <w:rPr>
          <w:rStyle w:val="nlmcontrib-group"/>
          <w:rFonts w:cstheme="minorHAnsi"/>
          <w:color w:val="000000"/>
        </w:rPr>
        <w:t>Kim, D.</w:t>
      </w:r>
      <w:r w:rsidR="006305CB" w:rsidRPr="00473284">
        <w:rPr>
          <w:rStyle w:val="nlmx"/>
          <w:rFonts w:cstheme="minorHAnsi"/>
          <w:color w:val="000000"/>
        </w:rPr>
        <w:t>; </w:t>
      </w:r>
      <w:r w:rsidR="006305CB" w:rsidRPr="00473284">
        <w:rPr>
          <w:rStyle w:val="nlmcontrib-group"/>
          <w:rFonts w:cstheme="minorHAnsi"/>
          <w:color w:val="000000"/>
        </w:rPr>
        <w:t>Whang, D. R.</w:t>
      </w:r>
      <w:r w:rsidR="006305CB" w:rsidRPr="00473284">
        <w:rPr>
          <w:rStyle w:val="nlmx"/>
          <w:rFonts w:cstheme="minorHAnsi"/>
          <w:color w:val="000000"/>
        </w:rPr>
        <w:t>; </w:t>
      </w:r>
      <w:r w:rsidR="006305CB" w:rsidRPr="00473284">
        <w:rPr>
          <w:rStyle w:val="nlmcontrib-group"/>
          <w:rFonts w:cstheme="minorHAnsi"/>
          <w:color w:val="000000"/>
        </w:rPr>
        <w:t>Park, S. Y.</w:t>
      </w:r>
      <w:r w:rsidR="006305CB" w:rsidRPr="00473284">
        <w:rPr>
          <w:rFonts w:cstheme="minorHAnsi"/>
        </w:rPr>
        <w:t> </w:t>
      </w:r>
      <w:r w:rsidR="006305CB" w:rsidRPr="00473284">
        <w:rPr>
          <w:rStyle w:val="nlmarticle-title"/>
          <w:rFonts w:cstheme="minorHAnsi"/>
          <w:color w:val="000000"/>
        </w:rPr>
        <w:t>Self-Healing of Molecular Catalyst and Photosensitizer on Metal–Organic Framework: Robust Molecular System for Photocatalytic H2 Evolution from Water</w:t>
      </w:r>
      <w:r w:rsidR="006305CB" w:rsidRPr="00473284">
        <w:rPr>
          <w:rFonts w:cstheme="minorHAnsi"/>
        </w:rPr>
        <w:t> </w:t>
      </w:r>
      <w:r w:rsidR="006305CB" w:rsidRPr="00473284">
        <w:rPr>
          <w:rStyle w:val="citationsource-journal"/>
          <w:rFonts w:cstheme="minorHAnsi"/>
          <w:color w:val="000000"/>
        </w:rPr>
        <w:t>J. Am. Chem. Soc.</w:t>
      </w:r>
      <w:r w:rsidR="006305CB" w:rsidRPr="00473284">
        <w:rPr>
          <w:rStyle w:val="nlmx"/>
          <w:rFonts w:cstheme="minorHAnsi"/>
          <w:color w:val="000000"/>
        </w:rPr>
        <w:t> </w:t>
      </w:r>
      <w:r w:rsidR="006305CB" w:rsidRPr="00473284">
        <w:rPr>
          <w:rStyle w:val="nlmyear"/>
          <w:rFonts w:cstheme="minorHAnsi"/>
          <w:color w:val="000000"/>
        </w:rPr>
        <w:t>2016</w:t>
      </w:r>
      <w:r w:rsidR="006305CB" w:rsidRPr="00473284">
        <w:rPr>
          <w:rStyle w:val="nlmx"/>
          <w:rFonts w:cstheme="minorHAnsi"/>
          <w:color w:val="000000"/>
        </w:rPr>
        <w:t>, </w:t>
      </w:r>
      <w:r w:rsidR="006305CB" w:rsidRPr="00473284">
        <w:rPr>
          <w:rStyle w:val="nlmvolume"/>
          <w:rFonts w:cstheme="minorHAnsi"/>
          <w:color w:val="000000"/>
        </w:rPr>
        <w:t>138</w:t>
      </w:r>
      <w:r w:rsidR="006305CB" w:rsidRPr="00473284">
        <w:rPr>
          <w:rStyle w:val="nlmx"/>
          <w:rFonts w:cstheme="minorHAnsi"/>
          <w:color w:val="000000"/>
        </w:rPr>
        <w:t>, </w:t>
      </w:r>
      <w:r w:rsidR="006305CB" w:rsidRPr="00473284">
        <w:rPr>
          <w:rStyle w:val="nlmfpage"/>
          <w:rFonts w:cstheme="minorHAnsi"/>
          <w:color w:val="000000"/>
        </w:rPr>
        <w:t>8698</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8701</w:t>
      </w:r>
      <w:r w:rsidR="006305CB" w:rsidRPr="00473284">
        <w:rPr>
          <w:rStyle w:val="refdoi"/>
          <w:rFonts w:cstheme="minorHAnsi"/>
          <w:color w:val="000000"/>
        </w:rPr>
        <w:t>DOI: 10.1021/jacs.6b04552</w:t>
      </w:r>
      <w:r w:rsidR="006305CB" w:rsidRPr="00473284">
        <w:rPr>
          <w:rFonts w:cstheme="minorHAnsi"/>
        </w:rPr>
        <w:t> </w:t>
      </w:r>
    </w:p>
    <w:p w14:paraId="5592FBF3" w14:textId="3D62D49D" w:rsidR="006305CB" w:rsidRPr="00473284" w:rsidRDefault="008D63A7" w:rsidP="00E32BB6">
      <w:pPr>
        <w:spacing w:after="0"/>
        <w:ind w:left="720" w:hanging="720"/>
        <w:rPr>
          <w:rFonts w:cstheme="minorHAnsi"/>
        </w:rPr>
      </w:pPr>
      <w:hyperlink r:id="rId110" w:history="1">
        <w:r w:rsidR="006305CB" w:rsidRPr="00473284">
          <w:rPr>
            <w:rStyle w:val="Hyperlink"/>
            <w:rFonts w:cstheme="minorHAnsi"/>
            <w:b/>
            <w:bCs/>
            <w:color w:val="000000"/>
          </w:rPr>
          <w:t>51</w:t>
        </w:r>
      </w:hyperlink>
      <w:r w:rsidR="003B705C" w:rsidRPr="00473284">
        <w:rPr>
          <w:rStyle w:val="Hyperlink"/>
          <w:rFonts w:cstheme="minorHAnsi"/>
          <w:b/>
          <w:bCs/>
          <w:color w:val="000000"/>
        </w:rPr>
        <w:t xml:space="preserve"> </w:t>
      </w:r>
      <w:proofErr w:type="spellStart"/>
      <w:r w:rsidR="006305CB" w:rsidRPr="00473284">
        <w:rPr>
          <w:rStyle w:val="nlmcontrib-group"/>
          <w:rFonts w:cstheme="minorHAnsi"/>
          <w:color w:val="000000"/>
        </w:rPr>
        <w:t>Maza</w:t>
      </w:r>
      <w:proofErr w:type="spellEnd"/>
      <w:r w:rsidR="006305CB" w:rsidRPr="00473284">
        <w:rPr>
          <w:rStyle w:val="nlmcontrib-group"/>
          <w:rFonts w:cstheme="minorHAnsi"/>
          <w:color w:val="000000"/>
        </w:rPr>
        <w:t>, W. A.</w:t>
      </w:r>
      <w:r w:rsidR="006305CB" w:rsidRPr="00473284">
        <w:rPr>
          <w:rStyle w:val="nlmx"/>
          <w:rFonts w:cstheme="minorHAnsi"/>
          <w:color w:val="000000"/>
        </w:rPr>
        <w:t>; </w:t>
      </w:r>
      <w:r w:rsidR="006305CB" w:rsidRPr="00473284">
        <w:rPr>
          <w:rStyle w:val="nlmcontrib-group"/>
          <w:rFonts w:cstheme="minorHAnsi"/>
          <w:color w:val="000000"/>
        </w:rPr>
        <w:t>Morris, A. J.</w:t>
      </w:r>
      <w:r w:rsidR="006305CB" w:rsidRPr="00473284">
        <w:rPr>
          <w:rFonts w:cstheme="minorHAnsi"/>
        </w:rPr>
        <w:t> </w:t>
      </w:r>
      <w:r w:rsidR="006305CB" w:rsidRPr="00473284">
        <w:rPr>
          <w:rStyle w:val="nlmarticle-title"/>
          <w:rFonts w:cstheme="minorHAnsi"/>
          <w:color w:val="000000"/>
        </w:rPr>
        <w:t xml:space="preserve">Photophysical Characterization of a </w:t>
      </w:r>
      <w:proofErr w:type="gramStart"/>
      <w:r w:rsidR="006305CB" w:rsidRPr="00473284">
        <w:rPr>
          <w:rStyle w:val="nlmarticle-title"/>
          <w:rFonts w:cstheme="minorHAnsi"/>
          <w:color w:val="000000"/>
        </w:rPr>
        <w:t>Ruthenium(</w:t>
      </w:r>
      <w:proofErr w:type="gramEnd"/>
      <w:r w:rsidR="006305CB" w:rsidRPr="00473284">
        <w:rPr>
          <w:rStyle w:val="nlmarticle-title"/>
          <w:rFonts w:cstheme="minorHAnsi"/>
          <w:color w:val="000000"/>
        </w:rPr>
        <w:t>II) Tris(2,2 ′ Bipyridine)-Doped Zirconium UIO-67 Metal Organic Framework</w:t>
      </w:r>
      <w:r w:rsidR="006305CB" w:rsidRPr="00473284">
        <w:rPr>
          <w:rFonts w:cstheme="minorHAnsi"/>
        </w:rPr>
        <w:t> </w:t>
      </w:r>
      <w:r w:rsidR="006305CB" w:rsidRPr="00473284">
        <w:rPr>
          <w:rStyle w:val="citationsource-journal"/>
          <w:rFonts w:cstheme="minorHAnsi"/>
          <w:color w:val="000000"/>
        </w:rPr>
        <w:t>J. Phys. Chem. C</w:t>
      </w:r>
      <w:r w:rsidR="006305CB" w:rsidRPr="00473284">
        <w:rPr>
          <w:rStyle w:val="nlmx"/>
          <w:rFonts w:cstheme="minorHAnsi"/>
          <w:color w:val="000000"/>
        </w:rPr>
        <w:t> </w:t>
      </w:r>
      <w:r w:rsidR="006305CB" w:rsidRPr="00473284">
        <w:rPr>
          <w:rStyle w:val="nlmyear"/>
          <w:rFonts w:cstheme="minorHAnsi"/>
          <w:color w:val="000000"/>
        </w:rPr>
        <w:t>2014</w:t>
      </w:r>
      <w:r w:rsidR="006305CB" w:rsidRPr="00473284">
        <w:rPr>
          <w:rStyle w:val="nlmx"/>
          <w:rFonts w:cstheme="minorHAnsi"/>
          <w:color w:val="000000"/>
        </w:rPr>
        <w:t>, </w:t>
      </w:r>
      <w:r w:rsidR="006305CB" w:rsidRPr="00473284">
        <w:rPr>
          <w:rStyle w:val="nlmvolume"/>
          <w:rFonts w:cstheme="minorHAnsi"/>
          <w:color w:val="000000"/>
        </w:rPr>
        <w:t>118</w:t>
      </w:r>
      <w:r w:rsidR="006305CB" w:rsidRPr="00473284">
        <w:rPr>
          <w:rStyle w:val="nlmx"/>
          <w:rFonts w:cstheme="minorHAnsi"/>
          <w:color w:val="000000"/>
        </w:rPr>
        <w:t>, </w:t>
      </w:r>
      <w:r w:rsidR="006305CB" w:rsidRPr="00473284">
        <w:rPr>
          <w:rStyle w:val="nlmfpage"/>
          <w:rFonts w:cstheme="minorHAnsi"/>
          <w:color w:val="000000"/>
        </w:rPr>
        <w:t>8803</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8817</w:t>
      </w:r>
      <w:r w:rsidR="006305CB" w:rsidRPr="00473284">
        <w:rPr>
          <w:rStyle w:val="refdoi"/>
          <w:rFonts w:cstheme="minorHAnsi"/>
          <w:color w:val="000000"/>
        </w:rPr>
        <w:t>DOI: 10.1021/jp501140r</w:t>
      </w:r>
      <w:r w:rsidR="006305CB" w:rsidRPr="00473284">
        <w:rPr>
          <w:rFonts w:cstheme="minorHAnsi"/>
        </w:rPr>
        <w:t> </w:t>
      </w:r>
    </w:p>
    <w:p w14:paraId="38427720" w14:textId="11CA1D45" w:rsidR="006305CB" w:rsidRPr="00473284" w:rsidRDefault="008D63A7" w:rsidP="00E32BB6">
      <w:pPr>
        <w:spacing w:after="0"/>
        <w:ind w:left="720" w:hanging="720"/>
        <w:rPr>
          <w:rFonts w:cstheme="minorHAnsi"/>
        </w:rPr>
      </w:pPr>
      <w:hyperlink r:id="rId111" w:history="1">
        <w:r w:rsidR="006305CB" w:rsidRPr="00473284">
          <w:rPr>
            <w:rStyle w:val="Hyperlink"/>
            <w:rFonts w:cstheme="minorHAnsi"/>
            <w:b/>
            <w:bCs/>
            <w:color w:val="000000"/>
          </w:rPr>
          <w:t>52</w:t>
        </w:r>
      </w:hyperlink>
      <w:r w:rsidR="003B705C" w:rsidRPr="00473284">
        <w:rPr>
          <w:rStyle w:val="Hyperlink"/>
          <w:rFonts w:cstheme="minorHAnsi"/>
          <w:b/>
          <w:bCs/>
          <w:color w:val="000000"/>
        </w:rPr>
        <w:t xml:space="preserve"> </w:t>
      </w:r>
      <w:r w:rsidR="006305CB" w:rsidRPr="00473284">
        <w:rPr>
          <w:rStyle w:val="nlmcontrib-group"/>
          <w:rFonts w:cstheme="minorHAnsi"/>
          <w:color w:val="000000"/>
        </w:rPr>
        <w:t>Roy, S.</w:t>
      </w:r>
      <w:r w:rsidR="006305CB" w:rsidRPr="00473284">
        <w:rPr>
          <w:rStyle w:val="nlmx"/>
          <w:rFonts w:cstheme="minorHAnsi"/>
          <w:color w:val="000000"/>
        </w:rPr>
        <w:t>; </w:t>
      </w:r>
      <w:proofErr w:type="spellStart"/>
      <w:r w:rsidR="006305CB" w:rsidRPr="00473284">
        <w:rPr>
          <w:rStyle w:val="nlmcontrib-group"/>
          <w:rFonts w:cstheme="minorHAnsi"/>
          <w:color w:val="000000"/>
        </w:rPr>
        <w:t>Pascanu</w:t>
      </w:r>
      <w:proofErr w:type="spellEnd"/>
      <w:r w:rsidR="006305CB" w:rsidRPr="00473284">
        <w:rPr>
          <w:rStyle w:val="nlmcontrib-group"/>
          <w:rFonts w:cstheme="minorHAnsi"/>
          <w:color w:val="000000"/>
        </w:rPr>
        <w:t>, V.</w:t>
      </w:r>
      <w:r w:rsidR="006305CB" w:rsidRPr="00473284">
        <w:rPr>
          <w:rStyle w:val="nlmx"/>
          <w:rFonts w:cstheme="minorHAnsi"/>
          <w:color w:val="000000"/>
        </w:rPr>
        <w:t>; </w:t>
      </w:r>
      <w:r w:rsidR="006305CB" w:rsidRPr="00473284">
        <w:rPr>
          <w:rStyle w:val="nlmcontrib-group"/>
          <w:rFonts w:cstheme="minorHAnsi"/>
          <w:color w:val="000000"/>
        </w:rPr>
        <w:t>Pullen, S.</w:t>
      </w:r>
      <w:r w:rsidR="006305CB" w:rsidRPr="00473284">
        <w:rPr>
          <w:rStyle w:val="nlmx"/>
          <w:rFonts w:cstheme="minorHAnsi"/>
          <w:color w:val="000000"/>
        </w:rPr>
        <w:t>; </w:t>
      </w:r>
      <w:proofErr w:type="spellStart"/>
      <w:r w:rsidR="006305CB" w:rsidRPr="00473284">
        <w:rPr>
          <w:rStyle w:val="nlmcontrib-group"/>
          <w:rFonts w:cstheme="minorHAnsi"/>
          <w:color w:val="000000"/>
        </w:rPr>
        <w:t>Miera</w:t>
      </w:r>
      <w:proofErr w:type="spellEnd"/>
      <w:r w:rsidR="006305CB" w:rsidRPr="00473284">
        <w:rPr>
          <w:rStyle w:val="nlmcontrib-group"/>
          <w:rFonts w:cstheme="minorHAnsi"/>
          <w:color w:val="000000"/>
        </w:rPr>
        <w:t>, G. G.</w:t>
      </w:r>
      <w:r w:rsidR="006305CB" w:rsidRPr="00473284">
        <w:rPr>
          <w:rStyle w:val="nlmx"/>
          <w:rFonts w:cstheme="minorHAnsi"/>
          <w:color w:val="000000"/>
        </w:rPr>
        <w:t>; </w:t>
      </w:r>
      <w:r w:rsidR="006305CB" w:rsidRPr="00473284">
        <w:rPr>
          <w:rStyle w:val="nlmcontrib-group"/>
          <w:rFonts w:cstheme="minorHAnsi"/>
          <w:color w:val="000000"/>
        </w:rPr>
        <w:t>Martin-</w:t>
      </w:r>
      <w:proofErr w:type="spellStart"/>
      <w:r w:rsidR="006305CB" w:rsidRPr="00473284">
        <w:rPr>
          <w:rStyle w:val="nlmcontrib-group"/>
          <w:rFonts w:cstheme="minorHAnsi"/>
          <w:color w:val="000000"/>
        </w:rPr>
        <w:t>Matute</w:t>
      </w:r>
      <w:proofErr w:type="spellEnd"/>
      <w:r w:rsidR="006305CB" w:rsidRPr="00473284">
        <w:rPr>
          <w:rStyle w:val="nlmcontrib-group"/>
          <w:rFonts w:cstheme="minorHAnsi"/>
          <w:color w:val="000000"/>
        </w:rPr>
        <w:t>, B.</w:t>
      </w:r>
      <w:r w:rsidR="006305CB" w:rsidRPr="00473284">
        <w:rPr>
          <w:rStyle w:val="nlmx"/>
          <w:rFonts w:cstheme="minorHAnsi"/>
          <w:color w:val="000000"/>
        </w:rPr>
        <w:t>; </w:t>
      </w:r>
      <w:r w:rsidR="006305CB" w:rsidRPr="00473284">
        <w:rPr>
          <w:rStyle w:val="nlmcontrib-group"/>
          <w:rFonts w:cstheme="minorHAnsi"/>
          <w:color w:val="000000"/>
        </w:rPr>
        <w:t>Ott, S.</w:t>
      </w:r>
      <w:r w:rsidR="006305CB" w:rsidRPr="00473284">
        <w:rPr>
          <w:rFonts w:cstheme="minorHAnsi"/>
        </w:rPr>
        <w:t> </w:t>
      </w:r>
      <w:r w:rsidR="006305CB" w:rsidRPr="00473284">
        <w:rPr>
          <w:rStyle w:val="nlmarticle-title"/>
          <w:rFonts w:cstheme="minorHAnsi"/>
          <w:color w:val="000000"/>
        </w:rPr>
        <w:t>Catalyst Accessibility to Chemical Reductants in Metal-Organic Frameworks</w:t>
      </w:r>
      <w:r w:rsidR="006305CB" w:rsidRPr="00473284">
        <w:rPr>
          <w:rFonts w:cstheme="minorHAnsi"/>
        </w:rPr>
        <w:t> </w:t>
      </w:r>
      <w:r w:rsidR="006305CB" w:rsidRPr="00473284">
        <w:rPr>
          <w:rStyle w:val="citationsource-journal"/>
          <w:rFonts w:cstheme="minorHAnsi"/>
          <w:color w:val="000000"/>
        </w:rPr>
        <w:t xml:space="preserve">Chem. </w:t>
      </w:r>
      <w:proofErr w:type="spellStart"/>
      <w:r w:rsidR="006305CB" w:rsidRPr="00473284">
        <w:rPr>
          <w:rStyle w:val="citationsource-journal"/>
          <w:rFonts w:cstheme="minorHAnsi"/>
          <w:color w:val="000000"/>
        </w:rPr>
        <w:t>Commun</w:t>
      </w:r>
      <w:proofErr w:type="spellEnd"/>
      <w:r w:rsidR="006305CB" w:rsidRPr="00473284">
        <w:rPr>
          <w:rStyle w:val="citationsource-journal"/>
          <w:rFonts w:cstheme="minorHAnsi"/>
          <w:color w:val="000000"/>
        </w:rPr>
        <w:t>.</w:t>
      </w:r>
      <w:r w:rsidR="006305CB" w:rsidRPr="00473284">
        <w:rPr>
          <w:rStyle w:val="nlmx"/>
          <w:rFonts w:cstheme="minorHAnsi"/>
          <w:color w:val="000000"/>
        </w:rPr>
        <w:t> </w:t>
      </w:r>
      <w:r w:rsidR="006305CB" w:rsidRPr="00473284">
        <w:rPr>
          <w:rStyle w:val="nlmyear"/>
          <w:rFonts w:cstheme="minorHAnsi"/>
          <w:color w:val="000000"/>
        </w:rPr>
        <w:t>2017</w:t>
      </w:r>
      <w:r w:rsidR="006305CB" w:rsidRPr="00473284">
        <w:rPr>
          <w:rStyle w:val="nlmx"/>
          <w:rFonts w:cstheme="minorHAnsi"/>
          <w:color w:val="000000"/>
        </w:rPr>
        <w:t>, </w:t>
      </w:r>
      <w:r w:rsidR="006305CB" w:rsidRPr="00473284">
        <w:rPr>
          <w:rStyle w:val="nlmvolume"/>
          <w:rFonts w:cstheme="minorHAnsi"/>
          <w:color w:val="000000"/>
        </w:rPr>
        <w:t>53</w:t>
      </w:r>
      <w:r w:rsidR="006305CB" w:rsidRPr="00473284">
        <w:rPr>
          <w:rStyle w:val="nlmx"/>
          <w:rFonts w:cstheme="minorHAnsi"/>
          <w:color w:val="000000"/>
        </w:rPr>
        <w:t>, </w:t>
      </w:r>
      <w:r w:rsidR="006305CB" w:rsidRPr="00473284">
        <w:rPr>
          <w:rStyle w:val="nlmfpage"/>
          <w:rFonts w:cstheme="minorHAnsi"/>
          <w:color w:val="000000"/>
        </w:rPr>
        <w:t>3257</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3260</w:t>
      </w:r>
      <w:r w:rsidR="006305CB" w:rsidRPr="00473284">
        <w:rPr>
          <w:rStyle w:val="refdoi"/>
          <w:rFonts w:cstheme="minorHAnsi"/>
          <w:color w:val="000000"/>
        </w:rPr>
        <w:t>DOI: 10.1039/C7CC00022G</w:t>
      </w:r>
      <w:r w:rsidR="006305CB" w:rsidRPr="00473284">
        <w:rPr>
          <w:rFonts w:cstheme="minorHAnsi"/>
        </w:rPr>
        <w:t> </w:t>
      </w:r>
    </w:p>
    <w:p w14:paraId="409ADD20" w14:textId="78FCEC64" w:rsidR="006305CB" w:rsidRPr="00473284" w:rsidRDefault="008D63A7" w:rsidP="00E32BB6">
      <w:pPr>
        <w:spacing w:after="0"/>
        <w:ind w:left="720" w:hanging="720"/>
        <w:rPr>
          <w:rFonts w:cstheme="minorHAnsi"/>
        </w:rPr>
      </w:pPr>
      <w:hyperlink r:id="rId112" w:history="1">
        <w:r w:rsidR="006305CB" w:rsidRPr="00473284">
          <w:rPr>
            <w:rStyle w:val="Hyperlink"/>
            <w:rFonts w:cstheme="minorHAnsi"/>
            <w:b/>
            <w:bCs/>
            <w:color w:val="000000"/>
          </w:rPr>
          <w:t>53</w:t>
        </w:r>
      </w:hyperlink>
      <w:r w:rsidR="003B705C" w:rsidRPr="00473284">
        <w:rPr>
          <w:rStyle w:val="Hyperlink"/>
          <w:rFonts w:cstheme="minorHAnsi"/>
          <w:b/>
          <w:bCs/>
          <w:color w:val="000000"/>
        </w:rPr>
        <w:t xml:space="preserve"> </w:t>
      </w:r>
      <w:r w:rsidR="006305CB" w:rsidRPr="00473284">
        <w:rPr>
          <w:rStyle w:val="nlmcontrib-group"/>
          <w:rFonts w:cstheme="minorHAnsi"/>
          <w:color w:val="000000"/>
        </w:rPr>
        <w:t>So, M. C.</w:t>
      </w:r>
      <w:r w:rsidR="006305CB" w:rsidRPr="00473284">
        <w:rPr>
          <w:rStyle w:val="nlmx"/>
          <w:rFonts w:cstheme="minorHAnsi"/>
          <w:color w:val="000000"/>
        </w:rPr>
        <w:t>; </w:t>
      </w:r>
      <w:proofErr w:type="spellStart"/>
      <w:r w:rsidR="006305CB" w:rsidRPr="00473284">
        <w:rPr>
          <w:rStyle w:val="nlmcontrib-group"/>
          <w:rFonts w:cstheme="minorHAnsi"/>
          <w:color w:val="000000"/>
        </w:rPr>
        <w:t>Wiederrecht</w:t>
      </w:r>
      <w:proofErr w:type="spellEnd"/>
      <w:r w:rsidR="006305CB" w:rsidRPr="00473284">
        <w:rPr>
          <w:rStyle w:val="nlmcontrib-group"/>
          <w:rFonts w:cstheme="minorHAnsi"/>
          <w:color w:val="000000"/>
        </w:rPr>
        <w:t>, G. P.</w:t>
      </w:r>
      <w:r w:rsidR="006305CB" w:rsidRPr="00473284">
        <w:rPr>
          <w:rStyle w:val="nlmx"/>
          <w:rFonts w:cstheme="minorHAnsi"/>
          <w:color w:val="000000"/>
        </w:rPr>
        <w:t>; </w:t>
      </w:r>
      <w:proofErr w:type="spellStart"/>
      <w:r w:rsidR="006305CB" w:rsidRPr="00473284">
        <w:rPr>
          <w:rStyle w:val="nlmcontrib-group"/>
          <w:rFonts w:cstheme="minorHAnsi"/>
          <w:color w:val="000000"/>
        </w:rPr>
        <w:t>Mondloch</w:t>
      </w:r>
      <w:proofErr w:type="spellEnd"/>
      <w:r w:rsidR="006305CB" w:rsidRPr="00473284">
        <w:rPr>
          <w:rStyle w:val="nlmcontrib-group"/>
          <w:rFonts w:cstheme="minorHAnsi"/>
          <w:color w:val="000000"/>
        </w:rPr>
        <w:t>, J. E.</w:t>
      </w:r>
      <w:r w:rsidR="006305CB" w:rsidRPr="00473284">
        <w:rPr>
          <w:rStyle w:val="nlmx"/>
          <w:rFonts w:cstheme="minorHAnsi"/>
          <w:color w:val="000000"/>
        </w:rPr>
        <w:t>; </w:t>
      </w:r>
      <w:r w:rsidR="006305CB" w:rsidRPr="00473284">
        <w:rPr>
          <w:rStyle w:val="nlmcontrib-group"/>
          <w:rFonts w:cstheme="minorHAnsi"/>
          <w:color w:val="000000"/>
        </w:rPr>
        <w:t>Hupp, J. T.</w:t>
      </w:r>
      <w:r w:rsidR="006305CB" w:rsidRPr="00473284">
        <w:rPr>
          <w:rStyle w:val="nlmx"/>
          <w:rFonts w:cstheme="minorHAnsi"/>
          <w:color w:val="000000"/>
        </w:rPr>
        <w:t>; </w:t>
      </w:r>
      <w:r w:rsidR="006305CB" w:rsidRPr="00473284">
        <w:rPr>
          <w:rStyle w:val="nlmcontrib-group"/>
          <w:rFonts w:cstheme="minorHAnsi"/>
          <w:color w:val="000000"/>
        </w:rPr>
        <w:t>Farha, O. K.</w:t>
      </w:r>
      <w:r w:rsidR="006305CB" w:rsidRPr="00473284">
        <w:rPr>
          <w:rFonts w:cstheme="minorHAnsi"/>
        </w:rPr>
        <w:t> </w:t>
      </w:r>
      <w:r w:rsidR="006305CB" w:rsidRPr="00473284">
        <w:rPr>
          <w:rStyle w:val="nlmarticle-title"/>
          <w:rFonts w:cstheme="minorHAnsi"/>
          <w:color w:val="000000"/>
        </w:rPr>
        <w:t>Metal-Organic Framework Materials for Light-Harvesting and Energy Transfer</w:t>
      </w:r>
      <w:r w:rsidR="006305CB" w:rsidRPr="00473284">
        <w:rPr>
          <w:rFonts w:cstheme="minorHAnsi"/>
        </w:rPr>
        <w:t> </w:t>
      </w:r>
      <w:r w:rsidR="006305CB" w:rsidRPr="00473284">
        <w:rPr>
          <w:rStyle w:val="citationsource-journal"/>
          <w:rFonts w:cstheme="minorHAnsi"/>
          <w:color w:val="000000"/>
        </w:rPr>
        <w:t xml:space="preserve">Chem. </w:t>
      </w:r>
      <w:proofErr w:type="spellStart"/>
      <w:r w:rsidR="006305CB" w:rsidRPr="00473284">
        <w:rPr>
          <w:rStyle w:val="citationsource-journal"/>
          <w:rFonts w:cstheme="minorHAnsi"/>
          <w:color w:val="000000"/>
        </w:rPr>
        <w:t>Commun</w:t>
      </w:r>
      <w:proofErr w:type="spellEnd"/>
      <w:r w:rsidR="006305CB" w:rsidRPr="00473284">
        <w:rPr>
          <w:rStyle w:val="citationsource-journal"/>
          <w:rFonts w:cstheme="minorHAnsi"/>
          <w:color w:val="000000"/>
        </w:rPr>
        <w:t>.</w:t>
      </w:r>
      <w:r w:rsidR="006305CB" w:rsidRPr="00473284">
        <w:rPr>
          <w:rStyle w:val="nlmx"/>
          <w:rFonts w:cstheme="minorHAnsi"/>
          <w:color w:val="000000"/>
        </w:rPr>
        <w:t> </w:t>
      </w:r>
      <w:r w:rsidR="006305CB" w:rsidRPr="00473284">
        <w:rPr>
          <w:rStyle w:val="nlmyear"/>
          <w:rFonts w:cstheme="minorHAnsi"/>
          <w:color w:val="000000"/>
        </w:rPr>
        <w:t>2015</w:t>
      </w:r>
      <w:r w:rsidR="006305CB" w:rsidRPr="00473284">
        <w:rPr>
          <w:rStyle w:val="nlmx"/>
          <w:rFonts w:cstheme="minorHAnsi"/>
          <w:color w:val="000000"/>
        </w:rPr>
        <w:t>, </w:t>
      </w:r>
      <w:r w:rsidR="006305CB" w:rsidRPr="00473284">
        <w:rPr>
          <w:rStyle w:val="nlmvolume"/>
          <w:rFonts w:cstheme="minorHAnsi"/>
          <w:color w:val="000000"/>
        </w:rPr>
        <w:t>51</w:t>
      </w:r>
      <w:r w:rsidR="006305CB" w:rsidRPr="00473284">
        <w:rPr>
          <w:rStyle w:val="nlmx"/>
          <w:rFonts w:cstheme="minorHAnsi"/>
          <w:color w:val="000000"/>
        </w:rPr>
        <w:t>, </w:t>
      </w:r>
      <w:r w:rsidR="006305CB" w:rsidRPr="00473284">
        <w:rPr>
          <w:rStyle w:val="nlmfpage"/>
          <w:rFonts w:cstheme="minorHAnsi"/>
          <w:color w:val="000000"/>
        </w:rPr>
        <w:t>3501</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3510</w:t>
      </w:r>
      <w:r w:rsidR="006305CB" w:rsidRPr="00473284">
        <w:rPr>
          <w:rStyle w:val="refdoi"/>
          <w:rFonts w:cstheme="minorHAnsi"/>
          <w:color w:val="000000"/>
        </w:rPr>
        <w:t>DOI: 10.1039/C4CC09596K</w:t>
      </w:r>
      <w:r w:rsidR="006305CB" w:rsidRPr="00473284">
        <w:rPr>
          <w:rFonts w:cstheme="minorHAnsi"/>
        </w:rPr>
        <w:t> </w:t>
      </w:r>
    </w:p>
    <w:p w14:paraId="3D63D554" w14:textId="0CBDDE16" w:rsidR="006305CB" w:rsidRPr="00473284" w:rsidRDefault="008D63A7" w:rsidP="00E32BB6">
      <w:pPr>
        <w:spacing w:after="0"/>
        <w:ind w:left="720" w:hanging="720"/>
        <w:rPr>
          <w:rFonts w:cstheme="minorHAnsi"/>
        </w:rPr>
      </w:pPr>
      <w:hyperlink r:id="rId113" w:history="1">
        <w:r w:rsidR="006305CB" w:rsidRPr="00473284">
          <w:rPr>
            <w:rStyle w:val="Hyperlink"/>
            <w:rFonts w:cstheme="minorHAnsi"/>
            <w:b/>
            <w:bCs/>
            <w:color w:val="000000"/>
          </w:rPr>
          <w:t>54</w:t>
        </w:r>
      </w:hyperlink>
      <w:r w:rsidR="003B705C" w:rsidRPr="00473284">
        <w:rPr>
          <w:rStyle w:val="Hyperlink"/>
          <w:rFonts w:cstheme="minorHAnsi"/>
          <w:b/>
          <w:bCs/>
          <w:color w:val="000000"/>
        </w:rPr>
        <w:t xml:space="preserve"> </w:t>
      </w:r>
      <w:r w:rsidR="006305CB" w:rsidRPr="00473284">
        <w:rPr>
          <w:rStyle w:val="nlmcontrib-group"/>
          <w:rFonts w:cstheme="minorHAnsi"/>
          <w:color w:val="000000"/>
        </w:rPr>
        <w:t>Kent, C. A.</w:t>
      </w:r>
      <w:r w:rsidR="006305CB" w:rsidRPr="00473284">
        <w:rPr>
          <w:rStyle w:val="nlmx"/>
          <w:rFonts w:cstheme="minorHAnsi"/>
          <w:color w:val="000000"/>
        </w:rPr>
        <w:t>; </w:t>
      </w:r>
      <w:r w:rsidR="006305CB" w:rsidRPr="00473284">
        <w:rPr>
          <w:rStyle w:val="nlmcontrib-group"/>
          <w:rFonts w:cstheme="minorHAnsi"/>
          <w:color w:val="000000"/>
        </w:rPr>
        <w:t>Liu, D. M.</w:t>
      </w:r>
      <w:r w:rsidR="006305CB" w:rsidRPr="00473284">
        <w:rPr>
          <w:rStyle w:val="nlmx"/>
          <w:rFonts w:cstheme="minorHAnsi"/>
          <w:color w:val="000000"/>
        </w:rPr>
        <w:t>; </w:t>
      </w:r>
      <w:r w:rsidR="006305CB" w:rsidRPr="00473284">
        <w:rPr>
          <w:rStyle w:val="nlmcontrib-group"/>
          <w:rFonts w:cstheme="minorHAnsi"/>
          <w:color w:val="000000"/>
        </w:rPr>
        <w:t>Ma, L. Q.</w:t>
      </w:r>
      <w:r w:rsidR="006305CB" w:rsidRPr="00473284">
        <w:rPr>
          <w:rStyle w:val="nlmx"/>
          <w:rFonts w:cstheme="minorHAnsi"/>
          <w:color w:val="000000"/>
        </w:rPr>
        <w:t>; </w:t>
      </w:r>
      <w:proofErr w:type="spellStart"/>
      <w:r w:rsidR="006305CB" w:rsidRPr="00473284">
        <w:rPr>
          <w:rStyle w:val="nlmcontrib-group"/>
          <w:rFonts w:cstheme="minorHAnsi"/>
          <w:color w:val="000000"/>
        </w:rPr>
        <w:t>Papanikolas</w:t>
      </w:r>
      <w:proofErr w:type="spellEnd"/>
      <w:r w:rsidR="006305CB" w:rsidRPr="00473284">
        <w:rPr>
          <w:rStyle w:val="nlmcontrib-group"/>
          <w:rFonts w:cstheme="minorHAnsi"/>
          <w:color w:val="000000"/>
        </w:rPr>
        <w:t>, J. M.</w:t>
      </w:r>
      <w:r w:rsidR="006305CB" w:rsidRPr="00473284">
        <w:rPr>
          <w:rStyle w:val="nlmx"/>
          <w:rFonts w:cstheme="minorHAnsi"/>
          <w:color w:val="000000"/>
        </w:rPr>
        <w:t>; </w:t>
      </w:r>
      <w:r w:rsidR="006305CB" w:rsidRPr="00473284">
        <w:rPr>
          <w:rStyle w:val="nlmcontrib-group"/>
          <w:rFonts w:cstheme="minorHAnsi"/>
          <w:color w:val="000000"/>
        </w:rPr>
        <w:t>Meyer, T. J.</w:t>
      </w:r>
      <w:r w:rsidR="006305CB" w:rsidRPr="00473284">
        <w:rPr>
          <w:rStyle w:val="nlmx"/>
          <w:rFonts w:cstheme="minorHAnsi"/>
          <w:color w:val="000000"/>
        </w:rPr>
        <w:t>; </w:t>
      </w:r>
      <w:r w:rsidR="006305CB" w:rsidRPr="00473284">
        <w:rPr>
          <w:rStyle w:val="nlmcontrib-group"/>
          <w:rFonts w:cstheme="minorHAnsi"/>
          <w:color w:val="000000"/>
        </w:rPr>
        <w:t>Lin, W. B.</w:t>
      </w:r>
      <w:r w:rsidR="006305CB" w:rsidRPr="00473284">
        <w:rPr>
          <w:rFonts w:cstheme="minorHAnsi"/>
        </w:rPr>
        <w:t> </w:t>
      </w:r>
      <w:r w:rsidR="006305CB" w:rsidRPr="00473284">
        <w:rPr>
          <w:rStyle w:val="nlmarticle-title"/>
          <w:rFonts w:cstheme="minorHAnsi"/>
          <w:color w:val="000000"/>
        </w:rPr>
        <w:t>Light Harvesting in Microscale Metal-Organic Frameworks by Energy Migration and Interfacial Electron Transfer Quenching</w:t>
      </w:r>
      <w:r w:rsidR="006305CB" w:rsidRPr="00473284">
        <w:rPr>
          <w:rFonts w:cstheme="minorHAnsi"/>
        </w:rPr>
        <w:t> </w:t>
      </w:r>
      <w:r w:rsidR="006305CB" w:rsidRPr="00473284">
        <w:rPr>
          <w:rStyle w:val="citationsource-journal"/>
          <w:rFonts w:cstheme="minorHAnsi"/>
          <w:color w:val="000000"/>
        </w:rPr>
        <w:t>J. Am. Chem. Soc.</w:t>
      </w:r>
      <w:r w:rsidR="006305CB" w:rsidRPr="00473284">
        <w:rPr>
          <w:rStyle w:val="nlmx"/>
          <w:rFonts w:cstheme="minorHAnsi"/>
          <w:color w:val="000000"/>
        </w:rPr>
        <w:t> </w:t>
      </w:r>
      <w:r w:rsidR="006305CB" w:rsidRPr="00473284">
        <w:rPr>
          <w:rStyle w:val="nlmyear"/>
          <w:rFonts w:cstheme="minorHAnsi"/>
          <w:color w:val="000000"/>
        </w:rPr>
        <w:t>2011</w:t>
      </w:r>
      <w:r w:rsidR="006305CB" w:rsidRPr="00473284">
        <w:rPr>
          <w:rStyle w:val="nlmx"/>
          <w:rFonts w:cstheme="minorHAnsi"/>
          <w:color w:val="000000"/>
        </w:rPr>
        <w:t>, </w:t>
      </w:r>
      <w:r w:rsidR="006305CB" w:rsidRPr="00473284">
        <w:rPr>
          <w:rStyle w:val="nlmvolume"/>
          <w:rFonts w:cstheme="minorHAnsi"/>
          <w:color w:val="000000"/>
        </w:rPr>
        <w:t>133</w:t>
      </w:r>
      <w:r w:rsidR="006305CB" w:rsidRPr="00473284">
        <w:rPr>
          <w:rStyle w:val="nlmx"/>
          <w:rFonts w:cstheme="minorHAnsi"/>
          <w:color w:val="000000"/>
        </w:rPr>
        <w:t>, </w:t>
      </w:r>
      <w:r w:rsidR="006305CB" w:rsidRPr="00473284">
        <w:rPr>
          <w:rStyle w:val="nlmfpage"/>
          <w:rFonts w:cstheme="minorHAnsi"/>
          <w:color w:val="000000"/>
        </w:rPr>
        <w:t>12940</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12943</w:t>
      </w:r>
      <w:r w:rsidR="006305CB" w:rsidRPr="00473284">
        <w:rPr>
          <w:rStyle w:val="refdoi"/>
          <w:rFonts w:cstheme="minorHAnsi"/>
          <w:color w:val="000000"/>
        </w:rPr>
        <w:t>DOI: 10.1021/ja204214t</w:t>
      </w:r>
      <w:r w:rsidR="006305CB" w:rsidRPr="00473284">
        <w:rPr>
          <w:rFonts w:cstheme="minorHAnsi"/>
        </w:rPr>
        <w:t> </w:t>
      </w:r>
    </w:p>
    <w:p w14:paraId="2AA7FD8F" w14:textId="0871DDD7" w:rsidR="006305CB" w:rsidRPr="00473284" w:rsidRDefault="008D63A7" w:rsidP="00E32BB6">
      <w:pPr>
        <w:spacing w:after="0"/>
        <w:ind w:left="720" w:hanging="720"/>
        <w:rPr>
          <w:rFonts w:cstheme="minorHAnsi"/>
        </w:rPr>
      </w:pPr>
      <w:hyperlink r:id="rId114" w:history="1">
        <w:r w:rsidR="006305CB" w:rsidRPr="00473284">
          <w:rPr>
            <w:rStyle w:val="Hyperlink"/>
            <w:rFonts w:cstheme="minorHAnsi"/>
            <w:b/>
            <w:bCs/>
            <w:color w:val="000000"/>
          </w:rPr>
          <w:t>55</w:t>
        </w:r>
      </w:hyperlink>
      <w:r w:rsidR="003B705C" w:rsidRPr="00473284">
        <w:rPr>
          <w:rStyle w:val="Hyperlink"/>
          <w:rFonts w:cstheme="minorHAnsi"/>
          <w:b/>
          <w:bCs/>
          <w:color w:val="000000"/>
        </w:rPr>
        <w:t xml:space="preserve"> </w:t>
      </w:r>
      <w:r w:rsidR="006305CB" w:rsidRPr="00473284">
        <w:rPr>
          <w:rStyle w:val="nlmcontrib-group"/>
          <w:rFonts w:cstheme="minorHAnsi"/>
          <w:color w:val="000000"/>
        </w:rPr>
        <w:t>Kent, C. A.</w:t>
      </w:r>
      <w:r w:rsidR="006305CB" w:rsidRPr="00473284">
        <w:rPr>
          <w:rStyle w:val="nlmx"/>
          <w:rFonts w:cstheme="minorHAnsi"/>
          <w:color w:val="000000"/>
        </w:rPr>
        <w:t>; </w:t>
      </w:r>
      <w:r w:rsidR="006305CB" w:rsidRPr="00473284">
        <w:rPr>
          <w:rStyle w:val="nlmcontrib-group"/>
          <w:rFonts w:cstheme="minorHAnsi"/>
          <w:color w:val="000000"/>
        </w:rPr>
        <w:t>Liu, D.</w:t>
      </w:r>
      <w:r w:rsidR="006305CB" w:rsidRPr="00473284">
        <w:rPr>
          <w:rStyle w:val="nlmx"/>
          <w:rFonts w:cstheme="minorHAnsi"/>
          <w:color w:val="000000"/>
        </w:rPr>
        <w:t>; </w:t>
      </w:r>
      <w:r w:rsidR="006305CB" w:rsidRPr="00473284">
        <w:rPr>
          <w:rStyle w:val="nlmcontrib-group"/>
          <w:rFonts w:cstheme="minorHAnsi"/>
          <w:color w:val="000000"/>
        </w:rPr>
        <w:t>Meyer, T. J.</w:t>
      </w:r>
      <w:r w:rsidR="006305CB" w:rsidRPr="00473284">
        <w:rPr>
          <w:rStyle w:val="nlmx"/>
          <w:rFonts w:cstheme="minorHAnsi"/>
          <w:color w:val="000000"/>
        </w:rPr>
        <w:t>; </w:t>
      </w:r>
      <w:r w:rsidR="006305CB" w:rsidRPr="00473284">
        <w:rPr>
          <w:rStyle w:val="nlmcontrib-group"/>
          <w:rFonts w:cstheme="minorHAnsi"/>
          <w:color w:val="000000"/>
        </w:rPr>
        <w:t>Lin, W.</w:t>
      </w:r>
      <w:r w:rsidR="006305CB" w:rsidRPr="00473284">
        <w:rPr>
          <w:rFonts w:cstheme="minorHAnsi"/>
        </w:rPr>
        <w:t> </w:t>
      </w:r>
      <w:r w:rsidR="006305CB" w:rsidRPr="00473284">
        <w:rPr>
          <w:rStyle w:val="nlmarticle-title"/>
          <w:rFonts w:cstheme="minorHAnsi"/>
          <w:color w:val="000000"/>
        </w:rPr>
        <w:t>Amplified Luminescence Quenching of Phosphorescent Metal-Organic Frameworks</w:t>
      </w:r>
      <w:r w:rsidR="006305CB" w:rsidRPr="00473284">
        <w:rPr>
          <w:rFonts w:cstheme="minorHAnsi"/>
        </w:rPr>
        <w:t> </w:t>
      </w:r>
      <w:r w:rsidR="006305CB" w:rsidRPr="00473284">
        <w:rPr>
          <w:rStyle w:val="citationsource-journal"/>
          <w:rFonts w:cstheme="minorHAnsi"/>
          <w:color w:val="000000"/>
        </w:rPr>
        <w:t>J. Am. Chem. Soc.</w:t>
      </w:r>
      <w:r w:rsidR="006305CB" w:rsidRPr="00473284">
        <w:rPr>
          <w:rStyle w:val="nlmx"/>
          <w:rFonts w:cstheme="minorHAnsi"/>
          <w:color w:val="000000"/>
        </w:rPr>
        <w:t> </w:t>
      </w:r>
      <w:r w:rsidR="006305CB" w:rsidRPr="00473284">
        <w:rPr>
          <w:rStyle w:val="nlmyear"/>
          <w:rFonts w:cstheme="minorHAnsi"/>
          <w:color w:val="000000"/>
        </w:rPr>
        <w:t>2012</w:t>
      </w:r>
      <w:r w:rsidR="006305CB" w:rsidRPr="00473284">
        <w:rPr>
          <w:rStyle w:val="nlmx"/>
          <w:rFonts w:cstheme="minorHAnsi"/>
          <w:color w:val="000000"/>
        </w:rPr>
        <w:t>, </w:t>
      </w:r>
      <w:r w:rsidR="006305CB" w:rsidRPr="00473284">
        <w:rPr>
          <w:rStyle w:val="nlmvolume"/>
          <w:rFonts w:cstheme="minorHAnsi"/>
          <w:color w:val="000000"/>
        </w:rPr>
        <w:t>134</w:t>
      </w:r>
      <w:r w:rsidR="006305CB" w:rsidRPr="00473284">
        <w:rPr>
          <w:rStyle w:val="nlmx"/>
          <w:rFonts w:cstheme="minorHAnsi"/>
          <w:color w:val="000000"/>
        </w:rPr>
        <w:t>, </w:t>
      </w:r>
      <w:r w:rsidR="006305CB" w:rsidRPr="00473284">
        <w:rPr>
          <w:rStyle w:val="nlmfpage"/>
          <w:rFonts w:cstheme="minorHAnsi"/>
          <w:color w:val="000000"/>
        </w:rPr>
        <w:t>3991</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3994</w:t>
      </w:r>
      <w:r w:rsidR="006305CB" w:rsidRPr="00473284">
        <w:rPr>
          <w:rStyle w:val="refdoi"/>
          <w:rFonts w:cstheme="minorHAnsi"/>
          <w:color w:val="000000"/>
        </w:rPr>
        <w:t>DOI: 10.1021/ja211271m</w:t>
      </w:r>
      <w:r w:rsidR="006305CB" w:rsidRPr="00473284">
        <w:rPr>
          <w:rFonts w:cstheme="minorHAnsi"/>
        </w:rPr>
        <w:t> </w:t>
      </w:r>
    </w:p>
    <w:p w14:paraId="6D9363F6" w14:textId="52E3BFA2" w:rsidR="006305CB" w:rsidRPr="00473284" w:rsidRDefault="008D63A7" w:rsidP="00E32BB6">
      <w:pPr>
        <w:spacing w:after="0"/>
        <w:ind w:left="720" w:hanging="720"/>
        <w:rPr>
          <w:rFonts w:cstheme="minorHAnsi"/>
        </w:rPr>
      </w:pPr>
      <w:hyperlink r:id="rId115" w:history="1">
        <w:r w:rsidR="006305CB" w:rsidRPr="00473284">
          <w:rPr>
            <w:rStyle w:val="Hyperlink"/>
            <w:rFonts w:cstheme="minorHAnsi"/>
            <w:b/>
            <w:bCs/>
            <w:color w:val="000000"/>
          </w:rPr>
          <w:t>56</w:t>
        </w:r>
      </w:hyperlink>
      <w:r w:rsidR="003B705C" w:rsidRPr="00473284">
        <w:rPr>
          <w:rStyle w:val="Hyperlink"/>
          <w:rFonts w:cstheme="minorHAnsi"/>
          <w:b/>
          <w:bCs/>
          <w:color w:val="000000"/>
        </w:rPr>
        <w:t xml:space="preserve"> </w:t>
      </w:r>
      <w:r w:rsidR="006305CB" w:rsidRPr="00473284">
        <w:rPr>
          <w:rStyle w:val="nlmcontrib-group"/>
          <w:rFonts w:cstheme="minorHAnsi"/>
          <w:color w:val="000000"/>
        </w:rPr>
        <w:t>Atkins, M. J.</w:t>
      </w:r>
      <w:r w:rsidR="006305CB" w:rsidRPr="00473284">
        <w:rPr>
          <w:rStyle w:val="nlmx"/>
          <w:rFonts w:cstheme="minorHAnsi"/>
          <w:color w:val="000000"/>
        </w:rPr>
        <w:t>; </w:t>
      </w:r>
      <w:r w:rsidR="006305CB" w:rsidRPr="00473284">
        <w:rPr>
          <w:rStyle w:val="nlmcontrib-group"/>
          <w:rFonts w:cstheme="minorHAnsi"/>
          <w:color w:val="000000"/>
        </w:rPr>
        <w:t>Harwood, D. J.</w:t>
      </w:r>
      <w:r w:rsidR="006305CB" w:rsidRPr="00473284">
        <w:rPr>
          <w:rStyle w:val="nlmx"/>
          <w:rFonts w:cstheme="minorHAnsi"/>
          <w:color w:val="000000"/>
        </w:rPr>
        <w:t>; </w:t>
      </w:r>
      <w:r w:rsidR="006305CB" w:rsidRPr="00473284">
        <w:rPr>
          <w:rStyle w:val="nlmcontrib-group"/>
          <w:rFonts w:cstheme="minorHAnsi"/>
          <w:color w:val="000000"/>
        </w:rPr>
        <w:t>Lowry, R. B.</w:t>
      </w:r>
      <w:r w:rsidR="006305CB" w:rsidRPr="00473284">
        <w:rPr>
          <w:rFonts w:cstheme="minorHAnsi"/>
        </w:rPr>
        <w:t> </w:t>
      </w:r>
      <w:r w:rsidR="006305CB" w:rsidRPr="00473284">
        <w:rPr>
          <w:rStyle w:val="nlmarticle-title"/>
          <w:rFonts w:cstheme="minorHAnsi"/>
          <w:color w:val="000000"/>
        </w:rPr>
        <w:t xml:space="preserve">Synthesis and </w:t>
      </w:r>
      <w:proofErr w:type="spellStart"/>
      <w:r w:rsidR="006305CB" w:rsidRPr="00473284">
        <w:rPr>
          <w:rStyle w:val="nlmarticle-title"/>
          <w:rFonts w:cstheme="minorHAnsi"/>
          <w:color w:val="000000"/>
        </w:rPr>
        <w:t>Characterisation</w:t>
      </w:r>
      <w:proofErr w:type="spellEnd"/>
      <w:r w:rsidR="006305CB" w:rsidRPr="00473284">
        <w:rPr>
          <w:rStyle w:val="nlmarticle-title"/>
          <w:rFonts w:cstheme="minorHAnsi"/>
          <w:color w:val="000000"/>
        </w:rPr>
        <w:t xml:space="preserve"> of a Novel Ruthenium Organometallic cis-</w:t>
      </w:r>
      <w:proofErr w:type="gramStart"/>
      <w:r w:rsidR="006305CB" w:rsidRPr="00473284">
        <w:rPr>
          <w:rStyle w:val="nlmarticle-title"/>
          <w:rFonts w:cstheme="minorHAnsi"/>
          <w:color w:val="000000"/>
        </w:rPr>
        <w:t>Ru(</w:t>
      </w:r>
      <w:proofErr w:type="spellStart"/>
      <w:proofErr w:type="gramEnd"/>
      <w:r w:rsidR="006305CB" w:rsidRPr="00473284">
        <w:rPr>
          <w:rStyle w:val="nlmarticle-title"/>
          <w:rFonts w:cstheme="minorHAnsi"/>
          <w:color w:val="000000"/>
        </w:rPr>
        <w:t>Bpy</w:t>
      </w:r>
      <w:proofErr w:type="spellEnd"/>
      <w:r w:rsidR="006305CB" w:rsidRPr="00473284">
        <w:rPr>
          <w:rStyle w:val="nlmarticle-title"/>
          <w:rFonts w:cstheme="minorHAnsi"/>
          <w:color w:val="000000"/>
        </w:rPr>
        <w:t>)</w:t>
      </w:r>
      <w:r w:rsidR="006305CB" w:rsidRPr="00473284">
        <w:rPr>
          <w:rStyle w:val="nlmarticle-title"/>
          <w:rFonts w:cstheme="minorHAnsi"/>
          <w:color w:val="000000"/>
          <w:vertAlign w:val="subscript"/>
        </w:rPr>
        <w:t>2</w:t>
      </w:r>
      <w:r w:rsidR="006305CB" w:rsidRPr="00473284">
        <w:rPr>
          <w:rStyle w:val="nlmarticle-title"/>
          <w:rFonts w:cstheme="minorHAnsi"/>
          <w:color w:val="000000"/>
        </w:rPr>
        <w:t>(</w:t>
      </w:r>
      <w:proofErr w:type="spellStart"/>
      <w:r w:rsidR="006305CB" w:rsidRPr="00473284">
        <w:rPr>
          <w:rStyle w:val="nlmarticle-title"/>
          <w:rFonts w:cstheme="minorHAnsi"/>
          <w:color w:val="000000"/>
        </w:rPr>
        <w:t>npp</w:t>
      </w:r>
      <w:proofErr w:type="spellEnd"/>
      <w:r w:rsidR="006305CB" w:rsidRPr="00473284">
        <w:rPr>
          <w:rStyle w:val="nlmarticle-title"/>
          <w:rFonts w:cstheme="minorHAnsi"/>
          <w:color w:val="000000"/>
        </w:rPr>
        <w:t>)(Cl)·BF</w:t>
      </w:r>
      <w:r w:rsidR="006305CB" w:rsidRPr="00473284">
        <w:rPr>
          <w:rStyle w:val="nlmarticle-title"/>
          <w:rFonts w:cstheme="minorHAnsi"/>
          <w:color w:val="000000"/>
          <w:vertAlign w:val="subscript"/>
        </w:rPr>
        <w:t>4</w:t>
      </w:r>
      <w:r w:rsidR="006305CB" w:rsidRPr="00473284">
        <w:rPr>
          <w:rStyle w:val="nlmarticle-title"/>
          <w:rFonts w:cstheme="minorHAnsi"/>
          <w:color w:val="000000"/>
        </w:rPr>
        <w:t xml:space="preserve"> Where </w:t>
      </w:r>
      <w:proofErr w:type="spellStart"/>
      <w:r w:rsidR="006305CB" w:rsidRPr="00473284">
        <w:rPr>
          <w:rStyle w:val="nlmarticle-title"/>
          <w:rFonts w:cstheme="minorHAnsi"/>
          <w:color w:val="000000"/>
        </w:rPr>
        <w:t>bpy</w:t>
      </w:r>
      <w:proofErr w:type="spellEnd"/>
      <w:r w:rsidR="006305CB" w:rsidRPr="00473284">
        <w:rPr>
          <w:rStyle w:val="nlmarticle-title"/>
          <w:rFonts w:cstheme="minorHAnsi"/>
          <w:color w:val="000000"/>
        </w:rPr>
        <w:t xml:space="preserve">=2,2′-Bipyridyl and </w:t>
      </w:r>
      <w:proofErr w:type="spellStart"/>
      <w:r w:rsidR="006305CB" w:rsidRPr="00473284">
        <w:rPr>
          <w:rStyle w:val="nlmarticle-title"/>
          <w:rFonts w:cstheme="minorHAnsi"/>
          <w:color w:val="000000"/>
        </w:rPr>
        <w:t>npp</w:t>
      </w:r>
      <w:proofErr w:type="spellEnd"/>
      <w:r w:rsidR="006305CB" w:rsidRPr="00473284">
        <w:rPr>
          <w:rStyle w:val="nlmarticle-title"/>
          <w:rFonts w:cstheme="minorHAnsi"/>
          <w:color w:val="000000"/>
        </w:rPr>
        <w:t>=4-(N-Pyrrolyl)Pyridine</w:t>
      </w:r>
      <w:r w:rsidR="006305CB" w:rsidRPr="00473284">
        <w:rPr>
          <w:rFonts w:cstheme="minorHAnsi"/>
        </w:rPr>
        <w:t> </w:t>
      </w:r>
      <w:proofErr w:type="spellStart"/>
      <w:r w:rsidR="006305CB" w:rsidRPr="00473284">
        <w:rPr>
          <w:rStyle w:val="citationsource-journal"/>
          <w:rFonts w:cstheme="minorHAnsi"/>
          <w:color w:val="000000"/>
        </w:rPr>
        <w:t>Inorg</w:t>
      </w:r>
      <w:proofErr w:type="spellEnd"/>
      <w:r w:rsidR="006305CB" w:rsidRPr="00473284">
        <w:rPr>
          <w:rStyle w:val="citationsource-journal"/>
          <w:rFonts w:cstheme="minorHAnsi"/>
          <w:color w:val="000000"/>
        </w:rPr>
        <w:t xml:space="preserve">. </w:t>
      </w:r>
      <w:proofErr w:type="spellStart"/>
      <w:r w:rsidR="006305CB" w:rsidRPr="00473284">
        <w:rPr>
          <w:rStyle w:val="citationsource-journal"/>
          <w:rFonts w:cstheme="minorHAnsi"/>
          <w:color w:val="000000"/>
        </w:rPr>
        <w:t>Chim</w:t>
      </w:r>
      <w:proofErr w:type="spellEnd"/>
      <w:r w:rsidR="006305CB" w:rsidRPr="00473284">
        <w:rPr>
          <w:rStyle w:val="citationsource-journal"/>
          <w:rFonts w:cstheme="minorHAnsi"/>
          <w:color w:val="000000"/>
        </w:rPr>
        <w:t>. Acta</w:t>
      </w:r>
      <w:r w:rsidR="006305CB" w:rsidRPr="00473284">
        <w:rPr>
          <w:rStyle w:val="nlmx"/>
          <w:rFonts w:cstheme="minorHAnsi"/>
          <w:color w:val="000000"/>
        </w:rPr>
        <w:t> </w:t>
      </w:r>
      <w:r w:rsidR="006305CB" w:rsidRPr="00473284">
        <w:rPr>
          <w:rStyle w:val="nlmyear"/>
          <w:rFonts w:cstheme="minorHAnsi"/>
          <w:color w:val="000000"/>
        </w:rPr>
        <w:t>1996</w:t>
      </w:r>
      <w:r w:rsidR="006305CB" w:rsidRPr="00473284">
        <w:rPr>
          <w:rStyle w:val="nlmx"/>
          <w:rFonts w:cstheme="minorHAnsi"/>
          <w:color w:val="000000"/>
        </w:rPr>
        <w:t>, </w:t>
      </w:r>
      <w:r w:rsidR="006305CB" w:rsidRPr="00473284">
        <w:rPr>
          <w:rStyle w:val="nlmvolume"/>
          <w:rFonts w:cstheme="minorHAnsi"/>
          <w:color w:val="000000"/>
        </w:rPr>
        <w:t>244</w:t>
      </w:r>
      <w:r w:rsidR="006305CB" w:rsidRPr="00473284">
        <w:rPr>
          <w:rStyle w:val="nlmx"/>
          <w:rFonts w:cstheme="minorHAnsi"/>
          <w:color w:val="000000"/>
        </w:rPr>
        <w:t>, </w:t>
      </w:r>
      <w:r w:rsidR="006305CB" w:rsidRPr="00473284">
        <w:rPr>
          <w:rStyle w:val="nlmfpage"/>
          <w:rFonts w:cstheme="minorHAnsi"/>
          <w:color w:val="000000"/>
        </w:rPr>
        <w:t>277</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280</w:t>
      </w:r>
      <w:r w:rsidR="006305CB" w:rsidRPr="00473284">
        <w:rPr>
          <w:rStyle w:val="refdoi"/>
          <w:rFonts w:cstheme="minorHAnsi"/>
          <w:color w:val="000000"/>
        </w:rPr>
        <w:t>DOI: 10.1016/0020-1693(96)05032-3</w:t>
      </w:r>
      <w:r w:rsidR="006305CB" w:rsidRPr="00473284">
        <w:rPr>
          <w:rFonts w:cstheme="minorHAnsi"/>
        </w:rPr>
        <w:t> </w:t>
      </w:r>
    </w:p>
    <w:p w14:paraId="4A7878F2" w14:textId="21F1727C" w:rsidR="006305CB" w:rsidRPr="00473284" w:rsidRDefault="008D63A7" w:rsidP="00E32BB6">
      <w:pPr>
        <w:spacing w:after="0"/>
        <w:ind w:left="720" w:hanging="720"/>
        <w:rPr>
          <w:rFonts w:cstheme="minorHAnsi"/>
        </w:rPr>
      </w:pPr>
      <w:hyperlink r:id="rId116" w:history="1">
        <w:r w:rsidR="006305CB" w:rsidRPr="00473284">
          <w:rPr>
            <w:rStyle w:val="Hyperlink"/>
            <w:rFonts w:cstheme="minorHAnsi"/>
            <w:b/>
            <w:bCs/>
            <w:color w:val="000000"/>
          </w:rPr>
          <w:t>57</w:t>
        </w:r>
      </w:hyperlink>
      <w:r w:rsidR="003B705C" w:rsidRPr="00473284">
        <w:rPr>
          <w:rStyle w:val="Hyperlink"/>
          <w:rFonts w:cstheme="minorHAnsi"/>
          <w:b/>
          <w:bCs/>
          <w:color w:val="000000"/>
        </w:rPr>
        <w:t xml:space="preserve"> </w:t>
      </w:r>
      <w:r w:rsidR="006305CB" w:rsidRPr="00473284">
        <w:rPr>
          <w:rStyle w:val="nlmcontrib-group"/>
          <w:rFonts w:cstheme="minorHAnsi"/>
          <w:color w:val="000000"/>
        </w:rPr>
        <w:t>Price, J. H.</w:t>
      </w:r>
      <w:r w:rsidR="006305CB" w:rsidRPr="00473284">
        <w:rPr>
          <w:rStyle w:val="nlmx"/>
          <w:rFonts w:cstheme="minorHAnsi"/>
          <w:color w:val="000000"/>
        </w:rPr>
        <w:t>; </w:t>
      </w:r>
      <w:r w:rsidR="006305CB" w:rsidRPr="00473284">
        <w:rPr>
          <w:rStyle w:val="nlmcontrib-group"/>
          <w:rFonts w:cstheme="minorHAnsi"/>
          <w:color w:val="000000"/>
        </w:rPr>
        <w:t>Schramm, R. F.</w:t>
      </w:r>
      <w:r w:rsidR="006305CB" w:rsidRPr="00473284">
        <w:rPr>
          <w:rStyle w:val="nlmx"/>
          <w:rFonts w:cstheme="minorHAnsi"/>
          <w:color w:val="000000"/>
        </w:rPr>
        <w:t>; </w:t>
      </w:r>
      <w:r w:rsidR="006305CB" w:rsidRPr="00473284">
        <w:rPr>
          <w:rStyle w:val="nlmcontrib-group"/>
          <w:rFonts w:cstheme="minorHAnsi"/>
          <w:color w:val="000000"/>
        </w:rPr>
        <w:t>Wayland, B. B.</w:t>
      </w:r>
      <w:r w:rsidR="006305CB" w:rsidRPr="00473284">
        <w:rPr>
          <w:rStyle w:val="nlmx"/>
          <w:rFonts w:cstheme="minorHAnsi"/>
          <w:color w:val="000000"/>
        </w:rPr>
        <w:t>; </w:t>
      </w:r>
      <w:r w:rsidR="006305CB" w:rsidRPr="00473284">
        <w:rPr>
          <w:rStyle w:val="nlmcontrib-group"/>
          <w:rFonts w:cstheme="minorHAnsi"/>
          <w:color w:val="000000"/>
        </w:rPr>
        <w:t>Williamson, A. N.</w:t>
      </w:r>
      <w:r w:rsidR="006305CB" w:rsidRPr="00473284">
        <w:rPr>
          <w:rFonts w:cstheme="minorHAnsi"/>
        </w:rPr>
        <w:t> </w:t>
      </w:r>
      <w:proofErr w:type="gramStart"/>
      <w:r w:rsidR="006305CB" w:rsidRPr="00473284">
        <w:rPr>
          <w:rStyle w:val="nlmarticle-title"/>
          <w:rFonts w:cstheme="minorHAnsi"/>
          <w:color w:val="000000"/>
        </w:rPr>
        <w:t>Palladium(</w:t>
      </w:r>
      <w:proofErr w:type="gramEnd"/>
      <w:r w:rsidR="006305CB" w:rsidRPr="00473284">
        <w:rPr>
          <w:rStyle w:val="nlmarticle-title"/>
          <w:rFonts w:cstheme="minorHAnsi"/>
          <w:color w:val="000000"/>
        </w:rPr>
        <w:t>II) and Platinum(II) Alkyl Sulfoxide Complexes - Examples of Sulfur-Bonded, Mixed Sulfur-Bonded and Oxygen-Bonded, and Totally Oxygen-Bonded Complexes</w:t>
      </w:r>
      <w:r w:rsidR="006305CB" w:rsidRPr="00473284">
        <w:rPr>
          <w:rFonts w:cstheme="minorHAnsi"/>
        </w:rPr>
        <w:t> </w:t>
      </w:r>
      <w:proofErr w:type="spellStart"/>
      <w:r w:rsidR="006305CB" w:rsidRPr="00473284">
        <w:rPr>
          <w:rStyle w:val="citationsource-journal"/>
          <w:rFonts w:cstheme="minorHAnsi"/>
          <w:color w:val="000000"/>
        </w:rPr>
        <w:t>Inorg</w:t>
      </w:r>
      <w:proofErr w:type="spellEnd"/>
      <w:r w:rsidR="006305CB" w:rsidRPr="00473284">
        <w:rPr>
          <w:rStyle w:val="citationsource-journal"/>
          <w:rFonts w:cstheme="minorHAnsi"/>
          <w:color w:val="000000"/>
        </w:rPr>
        <w:t>. Chem.</w:t>
      </w:r>
      <w:r w:rsidR="006305CB" w:rsidRPr="00473284">
        <w:rPr>
          <w:rStyle w:val="nlmx"/>
          <w:rFonts w:cstheme="minorHAnsi"/>
          <w:color w:val="000000"/>
        </w:rPr>
        <w:t> </w:t>
      </w:r>
      <w:r w:rsidR="006305CB" w:rsidRPr="00473284">
        <w:rPr>
          <w:rStyle w:val="nlmyear"/>
          <w:rFonts w:cstheme="minorHAnsi"/>
          <w:color w:val="000000"/>
        </w:rPr>
        <w:t>1972</w:t>
      </w:r>
      <w:r w:rsidR="006305CB" w:rsidRPr="00473284">
        <w:rPr>
          <w:rStyle w:val="nlmx"/>
          <w:rFonts w:cstheme="minorHAnsi"/>
          <w:color w:val="000000"/>
        </w:rPr>
        <w:t>, </w:t>
      </w:r>
      <w:r w:rsidR="006305CB" w:rsidRPr="00473284">
        <w:rPr>
          <w:rStyle w:val="nlmvolume"/>
          <w:rFonts w:cstheme="minorHAnsi"/>
          <w:color w:val="000000"/>
        </w:rPr>
        <w:t>11</w:t>
      </w:r>
      <w:r w:rsidR="006305CB" w:rsidRPr="00473284">
        <w:rPr>
          <w:rStyle w:val="nlmx"/>
          <w:rFonts w:cstheme="minorHAnsi"/>
          <w:color w:val="000000"/>
        </w:rPr>
        <w:t>, </w:t>
      </w:r>
      <w:r w:rsidR="006305CB" w:rsidRPr="00473284">
        <w:rPr>
          <w:rStyle w:val="nlmfpage"/>
          <w:rFonts w:cstheme="minorHAnsi"/>
          <w:color w:val="000000"/>
        </w:rPr>
        <w:t>1280</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1284</w:t>
      </w:r>
      <w:r w:rsidR="006305CB" w:rsidRPr="00473284">
        <w:rPr>
          <w:rStyle w:val="refdoi"/>
          <w:rFonts w:cstheme="minorHAnsi"/>
          <w:color w:val="000000"/>
        </w:rPr>
        <w:t>DOI: 10.1021/ic50112a025</w:t>
      </w:r>
      <w:r w:rsidR="006305CB" w:rsidRPr="00473284">
        <w:rPr>
          <w:rFonts w:cstheme="minorHAnsi"/>
        </w:rPr>
        <w:t> </w:t>
      </w:r>
    </w:p>
    <w:p w14:paraId="07E8EAA2" w14:textId="4C34E502" w:rsidR="006305CB" w:rsidRPr="00473284" w:rsidRDefault="008D63A7" w:rsidP="00E32BB6">
      <w:pPr>
        <w:spacing w:after="0"/>
        <w:ind w:left="720" w:hanging="720"/>
        <w:rPr>
          <w:rFonts w:cstheme="minorHAnsi"/>
        </w:rPr>
      </w:pPr>
      <w:hyperlink r:id="rId117" w:history="1">
        <w:r w:rsidR="006305CB" w:rsidRPr="00473284">
          <w:rPr>
            <w:rStyle w:val="Hyperlink"/>
            <w:rFonts w:cstheme="minorHAnsi"/>
            <w:b/>
            <w:bCs/>
            <w:color w:val="000000"/>
          </w:rPr>
          <w:t>58</w:t>
        </w:r>
      </w:hyperlink>
      <w:r w:rsidR="003B705C" w:rsidRPr="00473284">
        <w:rPr>
          <w:rStyle w:val="Hyperlink"/>
          <w:rFonts w:cstheme="minorHAnsi"/>
          <w:b/>
          <w:bCs/>
          <w:color w:val="000000"/>
        </w:rPr>
        <w:t xml:space="preserve"> </w:t>
      </w:r>
      <w:r w:rsidR="006305CB" w:rsidRPr="00473284">
        <w:rPr>
          <w:rStyle w:val="nlmcontrib-group"/>
          <w:rFonts w:cstheme="minorHAnsi"/>
          <w:color w:val="000000"/>
        </w:rPr>
        <w:t>Pullen, S.</w:t>
      </w:r>
      <w:r w:rsidR="006305CB" w:rsidRPr="00473284">
        <w:rPr>
          <w:rStyle w:val="nlmx"/>
          <w:rFonts w:cstheme="minorHAnsi"/>
          <w:color w:val="000000"/>
        </w:rPr>
        <w:t>; </w:t>
      </w:r>
      <w:r w:rsidR="006305CB" w:rsidRPr="00473284">
        <w:rPr>
          <w:rStyle w:val="nlmcontrib-group"/>
          <w:rFonts w:cstheme="minorHAnsi"/>
          <w:color w:val="000000"/>
        </w:rPr>
        <w:t>Fei, H.</w:t>
      </w:r>
      <w:r w:rsidR="006305CB" w:rsidRPr="00473284">
        <w:rPr>
          <w:rStyle w:val="nlmx"/>
          <w:rFonts w:cstheme="minorHAnsi"/>
          <w:color w:val="000000"/>
        </w:rPr>
        <w:t>; </w:t>
      </w:r>
      <w:proofErr w:type="spellStart"/>
      <w:r w:rsidR="006305CB" w:rsidRPr="00473284">
        <w:rPr>
          <w:rStyle w:val="nlmcontrib-group"/>
          <w:rFonts w:cstheme="minorHAnsi"/>
          <w:color w:val="000000"/>
        </w:rPr>
        <w:t>Orthaber</w:t>
      </w:r>
      <w:proofErr w:type="spellEnd"/>
      <w:r w:rsidR="006305CB" w:rsidRPr="00473284">
        <w:rPr>
          <w:rStyle w:val="nlmcontrib-group"/>
          <w:rFonts w:cstheme="minorHAnsi"/>
          <w:color w:val="000000"/>
        </w:rPr>
        <w:t>, A.</w:t>
      </w:r>
      <w:r w:rsidR="006305CB" w:rsidRPr="00473284">
        <w:rPr>
          <w:rStyle w:val="nlmx"/>
          <w:rFonts w:cstheme="minorHAnsi"/>
          <w:color w:val="000000"/>
        </w:rPr>
        <w:t>; </w:t>
      </w:r>
      <w:r w:rsidR="006305CB" w:rsidRPr="00473284">
        <w:rPr>
          <w:rStyle w:val="nlmcontrib-group"/>
          <w:rFonts w:cstheme="minorHAnsi"/>
          <w:color w:val="000000"/>
        </w:rPr>
        <w:t>Cohen, S. M.</w:t>
      </w:r>
      <w:r w:rsidR="006305CB" w:rsidRPr="00473284">
        <w:rPr>
          <w:rStyle w:val="nlmx"/>
          <w:rFonts w:cstheme="minorHAnsi"/>
          <w:color w:val="000000"/>
        </w:rPr>
        <w:t>; </w:t>
      </w:r>
      <w:r w:rsidR="006305CB" w:rsidRPr="00473284">
        <w:rPr>
          <w:rStyle w:val="nlmcontrib-group"/>
          <w:rFonts w:cstheme="minorHAnsi"/>
          <w:color w:val="000000"/>
        </w:rPr>
        <w:t>Ott, S.</w:t>
      </w:r>
      <w:r w:rsidR="006305CB" w:rsidRPr="00473284">
        <w:rPr>
          <w:rFonts w:cstheme="minorHAnsi"/>
        </w:rPr>
        <w:t> </w:t>
      </w:r>
      <w:r w:rsidR="006305CB" w:rsidRPr="00473284">
        <w:rPr>
          <w:rStyle w:val="nlmarticle-title"/>
          <w:rFonts w:cstheme="minorHAnsi"/>
          <w:color w:val="000000"/>
        </w:rPr>
        <w:t>Enhanced Photochemical Hydrogen Production by a Molecular Diiron Catalyst Incorporated into a Metal–Organic Framework</w:t>
      </w:r>
      <w:r w:rsidR="006305CB" w:rsidRPr="00473284">
        <w:rPr>
          <w:rFonts w:cstheme="minorHAnsi"/>
        </w:rPr>
        <w:t> </w:t>
      </w:r>
      <w:r w:rsidR="006305CB" w:rsidRPr="00473284">
        <w:rPr>
          <w:rStyle w:val="citationsource-journal"/>
          <w:rFonts w:cstheme="minorHAnsi"/>
          <w:color w:val="000000"/>
        </w:rPr>
        <w:t>J. Am. Chem. Soc.</w:t>
      </w:r>
      <w:r w:rsidR="006305CB" w:rsidRPr="00473284">
        <w:rPr>
          <w:rStyle w:val="nlmx"/>
          <w:rFonts w:cstheme="minorHAnsi"/>
          <w:color w:val="000000"/>
        </w:rPr>
        <w:t> </w:t>
      </w:r>
      <w:r w:rsidR="006305CB" w:rsidRPr="00473284">
        <w:rPr>
          <w:rStyle w:val="nlmyear"/>
          <w:rFonts w:cstheme="minorHAnsi"/>
          <w:color w:val="000000"/>
        </w:rPr>
        <w:t>2013</w:t>
      </w:r>
      <w:r w:rsidR="006305CB" w:rsidRPr="00473284">
        <w:rPr>
          <w:rStyle w:val="nlmx"/>
          <w:rFonts w:cstheme="minorHAnsi"/>
          <w:color w:val="000000"/>
        </w:rPr>
        <w:t>, </w:t>
      </w:r>
      <w:r w:rsidR="006305CB" w:rsidRPr="00473284">
        <w:rPr>
          <w:rStyle w:val="nlmvolume"/>
          <w:rFonts w:cstheme="minorHAnsi"/>
          <w:color w:val="000000"/>
        </w:rPr>
        <w:t>135</w:t>
      </w:r>
      <w:r w:rsidR="006305CB" w:rsidRPr="00473284">
        <w:rPr>
          <w:rStyle w:val="nlmx"/>
          <w:rFonts w:cstheme="minorHAnsi"/>
          <w:color w:val="000000"/>
        </w:rPr>
        <w:t>, </w:t>
      </w:r>
      <w:r w:rsidR="006305CB" w:rsidRPr="00473284">
        <w:rPr>
          <w:rStyle w:val="nlmfpage"/>
          <w:rFonts w:cstheme="minorHAnsi"/>
          <w:color w:val="000000"/>
        </w:rPr>
        <w:t>16997</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17003</w:t>
      </w:r>
      <w:r w:rsidR="006305CB" w:rsidRPr="00473284">
        <w:rPr>
          <w:rStyle w:val="refdoi"/>
          <w:rFonts w:cstheme="minorHAnsi"/>
          <w:color w:val="000000"/>
        </w:rPr>
        <w:t>DOI: 10.1021/ja407176p</w:t>
      </w:r>
      <w:r w:rsidR="006305CB" w:rsidRPr="00473284">
        <w:rPr>
          <w:rFonts w:cstheme="minorHAnsi"/>
        </w:rPr>
        <w:t> </w:t>
      </w:r>
    </w:p>
    <w:p w14:paraId="44536EDE" w14:textId="499D177A" w:rsidR="006305CB" w:rsidRPr="00473284" w:rsidRDefault="008D63A7" w:rsidP="00E32BB6">
      <w:pPr>
        <w:spacing w:after="0"/>
        <w:ind w:left="720" w:hanging="720"/>
        <w:rPr>
          <w:rFonts w:cstheme="minorHAnsi"/>
        </w:rPr>
      </w:pPr>
      <w:hyperlink r:id="rId118" w:history="1">
        <w:r w:rsidR="006305CB" w:rsidRPr="00473284">
          <w:rPr>
            <w:rStyle w:val="Hyperlink"/>
            <w:rFonts w:cstheme="minorHAnsi"/>
            <w:b/>
            <w:bCs/>
            <w:color w:val="000000"/>
          </w:rPr>
          <w:t>59</w:t>
        </w:r>
      </w:hyperlink>
      <w:r w:rsidR="003B705C" w:rsidRPr="00473284">
        <w:rPr>
          <w:rStyle w:val="Hyperlink"/>
          <w:rFonts w:cstheme="minorHAnsi"/>
          <w:b/>
          <w:bCs/>
          <w:color w:val="000000"/>
        </w:rPr>
        <w:t xml:space="preserve"> </w:t>
      </w:r>
      <w:r w:rsidR="006305CB" w:rsidRPr="00473284">
        <w:rPr>
          <w:rStyle w:val="nlmcontrib-group"/>
          <w:rFonts w:cstheme="minorHAnsi"/>
          <w:color w:val="000000"/>
        </w:rPr>
        <w:t>Wang, C.</w:t>
      </w:r>
      <w:r w:rsidR="006305CB" w:rsidRPr="00473284">
        <w:rPr>
          <w:rStyle w:val="nlmx"/>
          <w:rFonts w:cstheme="minorHAnsi"/>
          <w:color w:val="000000"/>
        </w:rPr>
        <w:t>; </w:t>
      </w:r>
      <w:proofErr w:type="spellStart"/>
      <w:r w:rsidR="006305CB" w:rsidRPr="00473284">
        <w:rPr>
          <w:rStyle w:val="nlmcontrib-group"/>
          <w:rFonts w:cstheme="minorHAnsi"/>
          <w:color w:val="000000"/>
        </w:rPr>
        <w:t>deKrafft</w:t>
      </w:r>
      <w:proofErr w:type="spellEnd"/>
      <w:r w:rsidR="006305CB" w:rsidRPr="00473284">
        <w:rPr>
          <w:rStyle w:val="nlmcontrib-group"/>
          <w:rFonts w:cstheme="minorHAnsi"/>
          <w:color w:val="000000"/>
        </w:rPr>
        <w:t>, K. E.</w:t>
      </w:r>
      <w:r w:rsidR="006305CB" w:rsidRPr="00473284">
        <w:rPr>
          <w:rStyle w:val="nlmx"/>
          <w:rFonts w:cstheme="minorHAnsi"/>
          <w:color w:val="000000"/>
        </w:rPr>
        <w:t>; </w:t>
      </w:r>
      <w:r w:rsidR="006305CB" w:rsidRPr="00473284">
        <w:rPr>
          <w:rStyle w:val="nlmcontrib-group"/>
          <w:rFonts w:cstheme="minorHAnsi"/>
          <w:color w:val="000000"/>
        </w:rPr>
        <w:t>Lin, W. B.</w:t>
      </w:r>
      <w:r w:rsidR="006305CB" w:rsidRPr="00473284">
        <w:rPr>
          <w:rFonts w:cstheme="minorHAnsi"/>
        </w:rPr>
        <w:t> </w:t>
      </w:r>
      <w:r w:rsidR="006305CB" w:rsidRPr="00473284">
        <w:rPr>
          <w:rStyle w:val="nlmarticle-title"/>
          <w:rFonts w:cstheme="minorHAnsi"/>
          <w:color w:val="000000"/>
        </w:rPr>
        <w:t>Pt </w:t>
      </w:r>
      <w:proofErr w:type="spellStart"/>
      <w:r w:rsidR="006305CB" w:rsidRPr="00473284">
        <w:rPr>
          <w:rStyle w:val="nlmarticle-title"/>
          <w:rFonts w:cstheme="minorHAnsi"/>
          <w:color w:val="000000"/>
        </w:rPr>
        <w:t>Nanoparticles@Photoactive</w:t>
      </w:r>
      <w:proofErr w:type="spellEnd"/>
      <w:r w:rsidR="006305CB" w:rsidRPr="00473284">
        <w:rPr>
          <w:rStyle w:val="nlmarticle-title"/>
          <w:rFonts w:cstheme="minorHAnsi"/>
          <w:color w:val="000000"/>
        </w:rPr>
        <w:t> Metal-Organic Frameworks: Efficient Hydrogen Evolution Via Synergistic Photoexcitation and Electron Injection</w:t>
      </w:r>
      <w:r w:rsidR="006305CB" w:rsidRPr="00473284">
        <w:rPr>
          <w:rFonts w:cstheme="minorHAnsi"/>
        </w:rPr>
        <w:t> </w:t>
      </w:r>
      <w:r w:rsidR="006305CB" w:rsidRPr="00473284">
        <w:rPr>
          <w:rStyle w:val="citationsource-journal"/>
          <w:rFonts w:cstheme="minorHAnsi"/>
          <w:color w:val="000000"/>
        </w:rPr>
        <w:t>J. Am. Chem. Soc.</w:t>
      </w:r>
      <w:r w:rsidR="006305CB" w:rsidRPr="00473284">
        <w:rPr>
          <w:rStyle w:val="nlmx"/>
          <w:rFonts w:cstheme="minorHAnsi"/>
          <w:color w:val="000000"/>
        </w:rPr>
        <w:t> </w:t>
      </w:r>
      <w:r w:rsidR="006305CB" w:rsidRPr="00473284">
        <w:rPr>
          <w:rStyle w:val="nlmyear"/>
          <w:rFonts w:cstheme="minorHAnsi"/>
          <w:color w:val="000000"/>
        </w:rPr>
        <w:t>2012</w:t>
      </w:r>
      <w:r w:rsidR="006305CB" w:rsidRPr="00473284">
        <w:rPr>
          <w:rStyle w:val="nlmx"/>
          <w:rFonts w:cstheme="minorHAnsi"/>
          <w:color w:val="000000"/>
        </w:rPr>
        <w:t>, </w:t>
      </w:r>
      <w:r w:rsidR="006305CB" w:rsidRPr="00473284">
        <w:rPr>
          <w:rStyle w:val="nlmvolume"/>
          <w:rFonts w:cstheme="minorHAnsi"/>
          <w:color w:val="000000"/>
        </w:rPr>
        <w:t>134</w:t>
      </w:r>
      <w:r w:rsidR="006305CB" w:rsidRPr="00473284">
        <w:rPr>
          <w:rStyle w:val="nlmx"/>
          <w:rFonts w:cstheme="minorHAnsi"/>
          <w:color w:val="000000"/>
        </w:rPr>
        <w:t>, </w:t>
      </w:r>
      <w:r w:rsidR="006305CB" w:rsidRPr="00473284">
        <w:rPr>
          <w:rStyle w:val="nlmfpage"/>
          <w:rFonts w:cstheme="minorHAnsi"/>
          <w:color w:val="000000"/>
        </w:rPr>
        <w:t>7211</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7214</w:t>
      </w:r>
      <w:r w:rsidR="006305CB" w:rsidRPr="00473284">
        <w:rPr>
          <w:rStyle w:val="refdoi"/>
          <w:rFonts w:cstheme="minorHAnsi"/>
          <w:color w:val="000000"/>
        </w:rPr>
        <w:t>DOI: 10.1021/ja300539p</w:t>
      </w:r>
      <w:r w:rsidR="006305CB" w:rsidRPr="00473284">
        <w:rPr>
          <w:rFonts w:cstheme="minorHAnsi"/>
        </w:rPr>
        <w:t> </w:t>
      </w:r>
    </w:p>
    <w:p w14:paraId="0B7B1F36" w14:textId="06A3CDC6" w:rsidR="006305CB" w:rsidRPr="00473284" w:rsidRDefault="008D63A7" w:rsidP="00E32BB6">
      <w:pPr>
        <w:spacing w:after="0"/>
        <w:ind w:left="720" w:hanging="720"/>
        <w:rPr>
          <w:rFonts w:cstheme="minorHAnsi"/>
        </w:rPr>
      </w:pPr>
      <w:hyperlink r:id="rId119" w:history="1">
        <w:r w:rsidR="006305CB" w:rsidRPr="00473284">
          <w:rPr>
            <w:rStyle w:val="Hyperlink"/>
            <w:rFonts w:cstheme="minorHAnsi"/>
            <w:b/>
            <w:bCs/>
            <w:color w:val="000000"/>
          </w:rPr>
          <w:t>60</w:t>
        </w:r>
      </w:hyperlink>
      <w:r w:rsidR="003B705C" w:rsidRPr="00473284">
        <w:rPr>
          <w:rStyle w:val="Hyperlink"/>
          <w:rFonts w:cstheme="minorHAnsi"/>
          <w:b/>
          <w:bCs/>
          <w:color w:val="000000"/>
        </w:rPr>
        <w:t xml:space="preserve"> </w:t>
      </w:r>
      <w:r w:rsidR="006305CB" w:rsidRPr="00473284">
        <w:rPr>
          <w:rStyle w:val="nlmcontrib-group"/>
          <w:rFonts w:cstheme="minorHAnsi"/>
          <w:color w:val="000000"/>
        </w:rPr>
        <w:t>Canty, A. J.</w:t>
      </w:r>
      <w:r w:rsidR="006305CB" w:rsidRPr="00473284">
        <w:rPr>
          <w:rStyle w:val="nlmx"/>
          <w:rFonts w:cstheme="minorHAnsi"/>
          <w:color w:val="000000"/>
        </w:rPr>
        <w:t>; </w:t>
      </w:r>
      <w:r w:rsidR="006305CB" w:rsidRPr="00473284">
        <w:rPr>
          <w:rStyle w:val="nlmcontrib-group"/>
          <w:rFonts w:cstheme="minorHAnsi"/>
          <w:color w:val="000000"/>
        </w:rPr>
        <w:t>Gardiner, M. G.</w:t>
      </w:r>
      <w:r w:rsidR="006305CB" w:rsidRPr="00473284">
        <w:rPr>
          <w:rStyle w:val="nlmx"/>
          <w:rFonts w:cstheme="minorHAnsi"/>
          <w:color w:val="000000"/>
        </w:rPr>
        <w:t>; </w:t>
      </w:r>
      <w:r w:rsidR="006305CB" w:rsidRPr="00473284">
        <w:rPr>
          <w:rStyle w:val="nlmcontrib-group"/>
          <w:rFonts w:cstheme="minorHAnsi"/>
          <w:color w:val="000000"/>
        </w:rPr>
        <w:t>Jones, R. C.</w:t>
      </w:r>
      <w:r w:rsidR="006305CB" w:rsidRPr="00473284">
        <w:rPr>
          <w:rStyle w:val="nlmx"/>
          <w:rFonts w:cstheme="minorHAnsi"/>
          <w:color w:val="000000"/>
        </w:rPr>
        <w:t>; </w:t>
      </w:r>
      <w:r w:rsidR="006305CB" w:rsidRPr="00473284">
        <w:rPr>
          <w:rStyle w:val="nlmcontrib-group"/>
          <w:rFonts w:cstheme="minorHAnsi"/>
          <w:color w:val="000000"/>
        </w:rPr>
        <w:t>Sharma, M.</w:t>
      </w:r>
      <w:r w:rsidR="006305CB" w:rsidRPr="00473284">
        <w:rPr>
          <w:rFonts w:cstheme="minorHAnsi"/>
        </w:rPr>
        <w:t> </w:t>
      </w:r>
      <w:r w:rsidR="006305CB" w:rsidRPr="00473284">
        <w:rPr>
          <w:rStyle w:val="nlmarticle-title"/>
          <w:rFonts w:cstheme="minorHAnsi"/>
          <w:color w:val="000000"/>
        </w:rPr>
        <w:t>Structural Chemistry of MX</w:t>
      </w:r>
      <w:r w:rsidR="006305CB" w:rsidRPr="00473284">
        <w:rPr>
          <w:rStyle w:val="nlmarticle-title"/>
          <w:rFonts w:cstheme="minorHAnsi"/>
          <w:color w:val="000000"/>
          <w:vertAlign w:val="subscript"/>
        </w:rPr>
        <w:t>2</w:t>
      </w:r>
      <w:r w:rsidR="006305CB" w:rsidRPr="00473284">
        <w:rPr>
          <w:rStyle w:val="nlmarticle-title"/>
          <w:rFonts w:cstheme="minorHAnsi"/>
          <w:color w:val="000000"/>
        </w:rPr>
        <w:t>(</w:t>
      </w:r>
      <w:proofErr w:type="spellStart"/>
      <w:r w:rsidR="006305CB" w:rsidRPr="00473284">
        <w:rPr>
          <w:rStyle w:val="nlmarticle-title"/>
          <w:rFonts w:cstheme="minorHAnsi"/>
          <w:color w:val="000000"/>
        </w:rPr>
        <w:t>bipy</w:t>
      </w:r>
      <w:proofErr w:type="spellEnd"/>
      <w:r w:rsidR="006305CB" w:rsidRPr="00473284">
        <w:rPr>
          <w:rStyle w:val="nlmarticle-title"/>
          <w:rFonts w:cstheme="minorHAnsi"/>
          <w:color w:val="000000"/>
        </w:rPr>
        <w:t xml:space="preserve">) (M = Pd, Pt; X = Cl, Br, I): The Yellow Polymorph of </w:t>
      </w:r>
      <w:proofErr w:type="spellStart"/>
      <w:r w:rsidR="006305CB" w:rsidRPr="00473284">
        <w:rPr>
          <w:rStyle w:val="nlmarticle-title"/>
          <w:rFonts w:cstheme="minorHAnsi"/>
          <w:color w:val="000000"/>
        </w:rPr>
        <w:t>Dichlorido</w:t>
      </w:r>
      <w:proofErr w:type="spellEnd"/>
      <w:r w:rsidR="006305CB" w:rsidRPr="00473284">
        <w:rPr>
          <w:rStyle w:val="nlmarticle-title"/>
          <w:rFonts w:cstheme="minorHAnsi"/>
          <w:color w:val="000000"/>
        </w:rPr>
        <w:t xml:space="preserve">(2,2 ′-Bipyridine)Platinum(II) and </w:t>
      </w:r>
      <w:proofErr w:type="spellStart"/>
      <w:r w:rsidR="006305CB" w:rsidRPr="00473284">
        <w:rPr>
          <w:rStyle w:val="nlmarticle-title"/>
          <w:rFonts w:cstheme="minorHAnsi"/>
          <w:color w:val="000000"/>
        </w:rPr>
        <w:t>Diiodido</w:t>
      </w:r>
      <w:proofErr w:type="spellEnd"/>
      <w:r w:rsidR="006305CB" w:rsidRPr="00473284">
        <w:rPr>
          <w:rStyle w:val="nlmarticle-title"/>
          <w:rFonts w:cstheme="minorHAnsi"/>
          <w:color w:val="000000"/>
        </w:rPr>
        <w:t>(2,2 ′-Bipyridine)Palladium(II), and Overview of This System</w:t>
      </w:r>
      <w:r w:rsidR="006305CB" w:rsidRPr="00473284">
        <w:rPr>
          <w:rFonts w:cstheme="minorHAnsi"/>
        </w:rPr>
        <w:t> </w:t>
      </w:r>
      <w:r w:rsidR="006305CB" w:rsidRPr="00473284">
        <w:rPr>
          <w:rStyle w:val="citationsource-journal"/>
          <w:rFonts w:cstheme="minorHAnsi"/>
          <w:color w:val="000000"/>
        </w:rPr>
        <w:t>Aust. J. Chem.</w:t>
      </w:r>
      <w:r w:rsidR="006305CB" w:rsidRPr="00473284">
        <w:rPr>
          <w:rStyle w:val="nlmx"/>
          <w:rFonts w:cstheme="minorHAnsi"/>
          <w:color w:val="000000"/>
        </w:rPr>
        <w:t> </w:t>
      </w:r>
      <w:r w:rsidR="006305CB" w:rsidRPr="00473284">
        <w:rPr>
          <w:rStyle w:val="nlmyear"/>
          <w:rFonts w:cstheme="minorHAnsi"/>
          <w:color w:val="000000"/>
        </w:rPr>
        <w:t>2011</w:t>
      </w:r>
      <w:r w:rsidR="006305CB" w:rsidRPr="00473284">
        <w:rPr>
          <w:rStyle w:val="nlmx"/>
          <w:rFonts w:cstheme="minorHAnsi"/>
          <w:color w:val="000000"/>
        </w:rPr>
        <w:t>, </w:t>
      </w:r>
      <w:r w:rsidR="006305CB" w:rsidRPr="00473284">
        <w:rPr>
          <w:rStyle w:val="nlmvolume"/>
          <w:rFonts w:cstheme="minorHAnsi"/>
          <w:color w:val="000000"/>
        </w:rPr>
        <w:t>64</w:t>
      </w:r>
      <w:r w:rsidR="006305CB" w:rsidRPr="00473284">
        <w:rPr>
          <w:rStyle w:val="nlmx"/>
          <w:rFonts w:cstheme="minorHAnsi"/>
          <w:color w:val="000000"/>
        </w:rPr>
        <w:t>, </w:t>
      </w:r>
      <w:r w:rsidR="006305CB" w:rsidRPr="00473284">
        <w:rPr>
          <w:rStyle w:val="nlmfpage"/>
          <w:rFonts w:cstheme="minorHAnsi"/>
          <w:color w:val="000000"/>
        </w:rPr>
        <w:t>1355</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1359</w:t>
      </w:r>
      <w:r w:rsidR="006305CB" w:rsidRPr="00473284">
        <w:rPr>
          <w:rStyle w:val="refdoi"/>
          <w:rFonts w:cstheme="minorHAnsi"/>
          <w:color w:val="000000"/>
        </w:rPr>
        <w:t>DOI: 10.1071/CH11095</w:t>
      </w:r>
      <w:r w:rsidR="006305CB" w:rsidRPr="00473284">
        <w:rPr>
          <w:rFonts w:cstheme="minorHAnsi"/>
        </w:rPr>
        <w:t> </w:t>
      </w:r>
    </w:p>
    <w:p w14:paraId="6881389C" w14:textId="2DC1E165" w:rsidR="006305CB" w:rsidRPr="00473284" w:rsidRDefault="008D63A7" w:rsidP="00E32BB6">
      <w:pPr>
        <w:spacing w:after="0"/>
        <w:ind w:left="720" w:hanging="720"/>
        <w:rPr>
          <w:rFonts w:cstheme="minorHAnsi"/>
        </w:rPr>
      </w:pPr>
      <w:hyperlink r:id="rId120" w:history="1">
        <w:r w:rsidR="006305CB" w:rsidRPr="00473284">
          <w:rPr>
            <w:rStyle w:val="Hyperlink"/>
            <w:rFonts w:cstheme="minorHAnsi"/>
            <w:b/>
            <w:bCs/>
            <w:color w:val="000000"/>
          </w:rPr>
          <w:t>61</w:t>
        </w:r>
      </w:hyperlink>
      <w:r w:rsidR="003B705C" w:rsidRPr="00473284">
        <w:rPr>
          <w:rStyle w:val="Hyperlink"/>
          <w:rFonts w:cstheme="minorHAnsi"/>
          <w:b/>
          <w:bCs/>
          <w:color w:val="000000"/>
        </w:rPr>
        <w:t xml:space="preserve"> </w:t>
      </w:r>
      <w:r w:rsidR="006305CB" w:rsidRPr="00473284">
        <w:rPr>
          <w:rStyle w:val="nlmcontrib-group"/>
          <w:rFonts w:cstheme="minorHAnsi"/>
          <w:color w:val="000000"/>
        </w:rPr>
        <w:t>Tsai, Y. W.</w:t>
      </w:r>
      <w:r w:rsidR="006305CB" w:rsidRPr="00473284">
        <w:rPr>
          <w:rStyle w:val="nlmx"/>
          <w:rFonts w:cstheme="minorHAnsi"/>
          <w:color w:val="000000"/>
        </w:rPr>
        <w:t>; </w:t>
      </w:r>
      <w:r w:rsidR="006305CB" w:rsidRPr="00473284">
        <w:rPr>
          <w:rStyle w:val="nlmcontrib-group"/>
          <w:rFonts w:cstheme="minorHAnsi"/>
          <w:color w:val="000000"/>
        </w:rPr>
        <w:t>Tseng, Y. L.</w:t>
      </w:r>
      <w:r w:rsidR="006305CB" w:rsidRPr="00473284">
        <w:rPr>
          <w:rStyle w:val="nlmx"/>
          <w:rFonts w:cstheme="minorHAnsi"/>
          <w:color w:val="000000"/>
        </w:rPr>
        <w:t>; </w:t>
      </w:r>
      <w:proofErr w:type="spellStart"/>
      <w:r w:rsidR="006305CB" w:rsidRPr="00473284">
        <w:rPr>
          <w:rStyle w:val="nlmcontrib-group"/>
          <w:rFonts w:cstheme="minorHAnsi"/>
          <w:color w:val="000000"/>
        </w:rPr>
        <w:t>Sarma</w:t>
      </w:r>
      <w:proofErr w:type="spellEnd"/>
      <w:r w:rsidR="006305CB" w:rsidRPr="00473284">
        <w:rPr>
          <w:rStyle w:val="nlmcontrib-group"/>
          <w:rFonts w:cstheme="minorHAnsi"/>
          <w:color w:val="000000"/>
        </w:rPr>
        <w:t>, L. S.</w:t>
      </w:r>
      <w:r w:rsidR="006305CB" w:rsidRPr="00473284">
        <w:rPr>
          <w:rStyle w:val="nlmx"/>
          <w:rFonts w:cstheme="minorHAnsi"/>
          <w:color w:val="000000"/>
        </w:rPr>
        <w:t>; </w:t>
      </w:r>
      <w:r w:rsidR="006305CB" w:rsidRPr="00473284">
        <w:rPr>
          <w:rStyle w:val="nlmcontrib-group"/>
          <w:rFonts w:cstheme="minorHAnsi"/>
          <w:color w:val="000000"/>
        </w:rPr>
        <w:t>Liu, D. G.</w:t>
      </w:r>
      <w:r w:rsidR="006305CB" w:rsidRPr="00473284">
        <w:rPr>
          <w:rStyle w:val="nlmx"/>
          <w:rFonts w:cstheme="minorHAnsi"/>
          <w:color w:val="000000"/>
        </w:rPr>
        <w:t>; </w:t>
      </w:r>
      <w:r w:rsidR="006305CB" w:rsidRPr="00473284">
        <w:rPr>
          <w:rStyle w:val="nlmcontrib-group"/>
          <w:rFonts w:cstheme="minorHAnsi"/>
          <w:color w:val="000000"/>
        </w:rPr>
        <w:t>Lee, J. F.</w:t>
      </w:r>
      <w:r w:rsidR="006305CB" w:rsidRPr="00473284">
        <w:rPr>
          <w:rStyle w:val="nlmx"/>
          <w:rFonts w:cstheme="minorHAnsi"/>
          <w:color w:val="000000"/>
        </w:rPr>
        <w:t>; </w:t>
      </w:r>
      <w:r w:rsidR="006305CB" w:rsidRPr="00473284">
        <w:rPr>
          <w:rStyle w:val="nlmcontrib-group"/>
          <w:rFonts w:cstheme="minorHAnsi"/>
          <w:color w:val="000000"/>
        </w:rPr>
        <w:t>Hwang, B. J.</w:t>
      </w:r>
      <w:r w:rsidR="006305CB" w:rsidRPr="00473284">
        <w:rPr>
          <w:rFonts w:cstheme="minorHAnsi"/>
        </w:rPr>
        <w:t> </w:t>
      </w:r>
      <w:r w:rsidR="006305CB" w:rsidRPr="00473284">
        <w:rPr>
          <w:rStyle w:val="nlmarticle-title"/>
          <w:rFonts w:cstheme="minorHAnsi"/>
          <w:color w:val="000000"/>
        </w:rPr>
        <w:t>Genesis of Pt Clusters in Reverse Micelles Investigated by in Situ X-Ray Absorption Spectroscopy</w:t>
      </w:r>
      <w:r w:rsidR="006305CB" w:rsidRPr="00473284">
        <w:rPr>
          <w:rFonts w:cstheme="minorHAnsi"/>
        </w:rPr>
        <w:t> </w:t>
      </w:r>
      <w:r w:rsidR="006305CB" w:rsidRPr="00473284">
        <w:rPr>
          <w:rStyle w:val="citationsource-journal"/>
          <w:rFonts w:cstheme="minorHAnsi"/>
          <w:color w:val="000000"/>
        </w:rPr>
        <w:t>J. Phys. Chem. B</w:t>
      </w:r>
      <w:r w:rsidR="006305CB" w:rsidRPr="00473284">
        <w:rPr>
          <w:rStyle w:val="nlmx"/>
          <w:rFonts w:cstheme="minorHAnsi"/>
          <w:color w:val="000000"/>
        </w:rPr>
        <w:t> </w:t>
      </w:r>
      <w:r w:rsidR="006305CB" w:rsidRPr="00473284">
        <w:rPr>
          <w:rStyle w:val="nlmyear"/>
          <w:rFonts w:cstheme="minorHAnsi"/>
          <w:color w:val="000000"/>
        </w:rPr>
        <w:t>2004</w:t>
      </w:r>
      <w:r w:rsidR="006305CB" w:rsidRPr="00473284">
        <w:rPr>
          <w:rStyle w:val="nlmx"/>
          <w:rFonts w:cstheme="minorHAnsi"/>
          <w:color w:val="000000"/>
        </w:rPr>
        <w:t>, </w:t>
      </w:r>
      <w:r w:rsidR="006305CB" w:rsidRPr="00473284">
        <w:rPr>
          <w:rStyle w:val="nlmvolume"/>
          <w:rFonts w:cstheme="minorHAnsi"/>
          <w:color w:val="000000"/>
        </w:rPr>
        <w:t>108</w:t>
      </w:r>
      <w:r w:rsidR="006305CB" w:rsidRPr="00473284">
        <w:rPr>
          <w:rStyle w:val="nlmx"/>
          <w:rFonts w:cstheme="minorHAnsi"/>
          <w:color w:val="000000"/>
        </w:rPr>
        <w:t>, </w:t>
      </w:r>
      <w:r w:rsidR="006305CB" w:rsidRPr="00473284">
        <w:rPr>
          <w:rStyle w:val="nlmfpage"/>
          <w:rFonts w:cstheme="minorHAnsi"/>
          <w:color w:val="000000"/>
        </w:rPr>
        <w:t>8148</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8152</w:t>
      </w:r>
      <w:r w:rsidR="006305CB" w:rsidRPr="00473284">
        <w:rPr>
          <w:rStyle w:val="refdoi"/>
          <w:rFonts w:cstheme="minorHAnsi"/>
          <w:color w:val="000000"/>
        </w:rPr>
        <w:t>DOI: 10.1021/jp0495592</w:t>
      </w:r>
      <w:r w:rsidR="006305CB" w:rsidRPr="00473284">
        <w:rPr>
          <w:rFonts w:cstheme="minorHAnsi"/>
        </w:rPr>
        <w:t> </w:t>
      </w:r>
    </w:p>
    <w:p w14:paraId="7C3E9E24" w14:textId="2C644A79" w:rsidR="006305CB" w:rsidRPr="00473284" w:rsidRDefault="008D63A7" w:rsidP="00E32BB6">
      <w:pPr>
        <w:spacing w:after="0"/>
        <w:ind w:left="720" w:hanging="720"/>
        <w:rPr>
          <w:rFonts w:cstheme="minorHAnsi"/>
        </w:rPr>
      </w:pPr>
      <w:hyperlink r:id="rId121" w:history="1">
        <w:r w:rsidR="006305CB" w:rsidRPr="00473284">
          <w:rPr>
            <w:rStyle w:val="Hyperlink"/>
            <w:rFonts w:cstheme="minorHAnsi"/>
            <w:b/>
            <w:bCs/>
            <w:color w:val="000000"/>
          </w:rPr>
          <w:t>62</w:t>
        </w:r>
      </w:hyperlink>
      <w:r w:rsidR="003B705C" w:rsidRPr="00473284">
        <w:rPr>
          <w:rStyle w:val="Hyperlink"/>
          <w:rFonts w:cstheme="minorHAnsi"/>
          <w:b/>
          <w:bCs/>
          <w:color w:val="000000"/>
        </w:rPr>
        <w:t xml:space="preserve"> </w:t>
      </w:r>
      <w:r w:rsidR="006305CB" w:rsidRPr="00473284">
        <w:rPr>
          <w:rStyle w:val="nlmcontrib-group"/>
          <w:rFonts w:cstheme="minorHAnsi"/>
          <w:color w:val="000000"/>
        </w:rPr>
        <w:t>Horsley, J. A.</w:t>
      </w:r>
      <w:r w:rsidR="006305CB" w:rsidRPr="00473284">
        <w:rPr>
          <w:rFonts w:cstheme="minorHAnsi"/>
        </w:rPr>
        <w:t> </w:t>
      </w:r>
      <w:r w:rsidR="006305CB" w:rsidRPr="00473284">
        <w:rPr>
          <w:rStyle w:val="nlmarticle-title"/>
          <w:rFonts w:cstheme="minorHAnsi"/>
          <w:color w:val="000000"/>
        </w:rPr>
        <w:t>Relationship between the Area of L</w:t>
      </w:r>
      <w:r w:rsidR="006305CB" w:rsidRPr="00473284">
        <w:rPr>
          <w:rStyle w:val="nlmarticle-title"/>
          <w:rFonts w:cstheme="minorHAnsi"/>
          <w:color w:val="000000"/>
          <w:vertAlign w:val="subscript"/>
        </w:rPr>
        <w:t>2,3</w:t>
      </w:r>
      <w:r w:rsidR="006305CB" w:rsidRPr="00473284">
        <w:rPr>
          <w:rStyle w:val="nlmarticle-title"/>
          <w:rFonts w:cstheme="minorHAnsi"/>
          <w:color w:val="000000"/>
        </w:rPr>
        <w:t> X-Ray Absorption-Edge Resonances and the D Orbital Occupancy in Compounds of Platinum and Iridium</w:t>
      </w:r>
      <w:r w:rsidR="006305CB" w:rsidRPr="00473284">
        <w:rPr>
          <w:rFonts w:cstheme="minorHAnsi"/>
        </w:rPr>
        <w:t> </w:t>
      </w:r>
      <w:r w:rsidR="006305CB" w:rsidRPr="00473284">
        <w:rPr>
          <w:rStyle w:val="citationsource-journal"/>
          <w:rFonts w:cstheme="minorHAnsi"/>
          <w:color w:val="000000"/>
        </w:rPr>
        <w:t>J. Chem. Phys.</w:t>
      </w:r>
      <w:r w:rsidR="006305CB" w:rsidRPr="00473284">
        <w:rPr>
          <w:rStyle w:val="nlmx"/>
          <w:rFonts w:cstheme="minorHAnsi"/>
          <w:color w:val="000000"/>
        </w:rPr>
        <w:t> </w:t>
      </w:r>
      <w:r w:rsidR="006305CB" w:rsidRPr="00473284">
        <w:rPr>
          <w:rStyle w:val="nlmyear"/>
          <w:rFonts w:cstheme="minorHAnsi"/>
          <w:color w:val="000000"/>
        </w:rPr>
        <w:t>1982</w:t>
      </w:r>
      <w:r w:rsidR="006305CB" w:rsidRPr="00473284">
        <w:rPr>
          <w:rStyle w:val="nlmx"/>
          <w:rFonts w:cstheme="minorHAnsi"/>
          <w:color w:val="000000"/>
        </w:rPr>
        <w:t>, </w:t>
      </w:r>
      <w:r w:rsidR="006305CB" w:rsidRPr="00473284">
        <w:rPr>
          <w:rStyle w:val="nlmvolume"/>
          <w:rFonts w:cstheme="minorHAnsi"/>
          <w:color w:val="000000"/>
        </w:rPr>
        <w:t>76</w:t>
      </w:r>
      <w:r w:rsidR="006305CB" w:rsidRPr="00473284">
        <w:rPr>
          <w:rStyle w:val="nlmx"/>
          <w:rFonts w:cstheme="minorHAnsi"/>
          <w:color w:val="000000"/>
        </w:rPr>
        <w:t>, </w:t>
      </w:r>
      <w:r w:rsidR="006305CB" w:rsidRPr="00473284">
        <w:rPr>
          <w:rStyle w:val="nlmfpage"/>
          <w:rFonts w:cstheme="minorHAnsi"/>
          <w:color w:val="000000"/>
        </w:rPr>
        <w:t>1451</w:t>
      </w:r>
      <w:r w:rsidR="006305CB" w:rsidRPr="00473284">
        <w:rPr>
          <w:rStyle w:val="nlmx"/>
          <w:rFonts w:cstheme="minorHAnsi"/>
          <w:color w:val="000000"/>
        </w:rPr>
        <w:t>–</w:t>
      </w:r>
      <w:r w:rsidR="006305CB" w:rsidRPr="00473284">
        <w:rPr>
          <w:rFonts w:cstheme="minorHAnsi"/>
        </w:rPr>
        <w:t> </w:t>
      </w:r>
      <w:r w:rsidR="006305CB" w:rsidRPr="00473284">
        <w:rPr>
          <w:rStyle w:val="nlmlpage"/>
          <w:rFonts w:cstheme="minorHAnsi"/>
          <w:color w:val="000000"/>
        </w:rPr>
        <w:t>1458</w:t>
      </w:r>
      <w:r w:rsidR="006305CB" w:rsidRPr="00473284">
        <w:rPr>
          <w:rStyle w:val="refdoi"/>
          <w:rFonts w:cstheme="minorHAnsi"/>
          <w:color w:val="000000"/>
        </w:rPr>
        <w:t>DOI: 10.1063/1.443105</w:t>
      </w:r>
      <w:r w:rsidR="006305CB" w:rsidRPr="00473284">
        <w:rPr>
          <w:rFonts w:cstheme="minorHAnsi"/>
        </w:rPr>
        <w:t> </w:t>
      </w:r>
    </w:p>
    <w:p w14:paraId="5F3225A8" w14:textId="21DB7E51" w:rsidR="008E281D" w:rsidRPr="00473284" w:rsidRDefault="008E281D" w:rsidP="00567CE1">
      <w:pPr>
        <w:rPr>
          <w:rStyle w:val="Hyperlink"/>
          <w:rFonts w:cstheme="minorHAnsi"/>
          <w:color w:val="FFFFFF"/>
          <w:bdr w:val="none" w:sz="0" w:space="0" w:color="auto" w:frame="1"/>
          <w:shd w:val="clear" w:color="auto" w:fill="0039A6"/>
        </w:rPr>
      </w:pPr>
    </w:p>
    <w:p w14:paraId="48ADE08F" w14:textId="77777777" w:rsidR="008E281D" w:rsidRPr="00473284" w:rsidRDefault="008D63A7" w:rsidP="008E281D">
      <w:pPr>
        <w:pStyle w:val="Heading1"/>
        <w:rPr>
          <w:rFonts w:asciiTheme="minorHAnsi" w:hAnsiTheme="minorHAnsi" w:cstheme="minorHAnsi"/>
        </w:rPr>
      </w:pPr>
      <w:hyperlink r:id="rId122" w:history="1">
        <w:r w:rsidR="008E281D" w:rsidRPr="00473284">
          <w:rPr>
            <w:rStyle w:val="Hyperlink"/>
            <w:rFonts w:asciiTheme="minorHAnsi" w:hAnsiTheme="minorHAnsi" w:cstheme="minorHAnsi"/>
            <w:color w:val="262626" w:themeColor="text1" w:themeTint="D9"/>
            <w:u w:val="none"/>
          </w:rPr>
          <w:t>Supporting Information</w:t>
        </w:r>
      </w:hyperlink>
    </w:p>
    <w:p w14:paraId="518CBC78" w14:textId="77777777" w:rsidR="008E281D" w:rsidRPr="00473284" w:rsidRDefault="008E281D" w:rsidP="008E281D">
      <w:pPr>
        <w:rPr>
          <w:rFonts w:cstheme="minorHAnsi"/>
        </w:rPr>
      </w:pPr>
      <w:r w:rsidRPr="00473284">
        <w:rPr>
          <w:rFonts w:cstheme="minorHAnsi"/>
        </w:rPr>
        <w:t>The Supporting Information is available free of charge on the </w:t>
      </w:r>
      <w:hyperlink r:id="rId123" w:history="1">
        <w:r w:rsidRPr="00473284">
          <w:rPr>
            <w:rStyle w:val="Hyperlink"/>
            <w:rFonts w:eastAsiaTheme="majorEastAsia" w:cstheme="minorHAnsi"/>
            <w:color w:val="1A0DAB"/>
          </w:rPr>
          <w:t>ACS Publications website</w:t>
        </w:r>
      </w:hyperlink>
      <w:r w:rsidRPr="00473284">
        <w:rPr>
          <w:rFonts w:cstheme="minorHAnsi"/>
        </w:rPr>
        <w:t> at DOI: </w:t>
      </w:r>
      <w:hyperlink r:id="rId124" w:history="1">
        <w:r w:rsidRPr="00473284">
          <w:rPr>
            <w:rStyle w:val="Hyperlink"/>
            <w:rFonts w:eastAsiaTheme="majorEastAsia" w:cstheme="minorHAnsi"/>
            <w:color w:val="1A0DAB"/>
          </w:rPr>
          <w:t>10.1021/acs.jpcc.8b00471</w:t>
        </w:r>
      </w:hyperlink>
      <w:r w:rsidRPr="00473284">
        <w:rPr>
          <w:rFonts w:cstheme="minorHAnsi"/>
        </w:rPr>
        <w:t>.</w:t>
      </w:r>
    </w:p>
    <w:p w14:paraId="1F271E5D" w14:textId="77777777" w:rsidR="008E281D" w:rsidRPr="00473284" w:rsidRDefault="008E281D" w:rsidP="008E281D">
      <w:pPr>
        <w:rPr>
          <w:rFonts w:cstheme="minorHAnsi"/>
        </w:rPr>
      </w:pPr>
      <w:r w:rsidRPr="00473284">
        <w:rPr>
          <w:rFonts w:cstheme="minorHAnsi"/>
        </w:rPr>
        <w:t>Details of sample synthesis, standard characterization, XAS experiments, OTA experiment, XTA experiment, the SEM images, EDX results, the fitting results of XAS and OTA, and the optimization for photocatalytic conditions (</w:t>
      </w:r>
      <w:hyperlink r:id="rId125" w:history="1">
        <w:r w:rsidRPr="00473284">
          <w:rPr>
            <w:rStyle w:val="Hyperlink"/>
            <w:rFonts w:eastAsiaTheme="majorEastAsia" w:cstheme="minorHAnsi"/>
            <w:color w:val="1A0DAB"/>
          </w:rPr>
          <w:t>PDF</w:t>
        </w:r>
      </w:hyperlink>
      <w:r w:rsidRPr="00473284">
        <w:rPr>
          <w:rFonts w:cstheme="minorHAnsi"/>
        </w:rPr>
        <w:t>)</w:t>
      </w:r>
    </w:p>
    <w:p w14:paraId="3AC4964D" w14:textId="77777777" w:rsidR="008E281D" w:rsidRPr="00473284" w:rsidRDefault="008E281D" w:rsidP="008E281D">
      <w:pPr>
        <w:rPr>
          <w:rFonts w:cstheme="minorHAnsi"/>
        </w:rPr>
      </w:pPr>
      <w:r w:rsidRPr="00473284">
        <w:rPr>
          <w:rFonts w:cstheme="minorHAnsi"/>
        </w:rPr>
        <w:t>pdf</w:t>
      </w:r>
    </w:p>
    <w:p w14:paraId="22C6CA83" w14:textId="77777777" w:rsidR="008E281D" w:rsidRPr="00473284" w:rsidRDefault="008D63A7" w:rsidP="008E281D">
      <w:pPr>
        <w:rPr>
          <w:rFonts w:cstheme="minorHAnsi"/>
        </w:rPr>
      </w:pPr>
      <w:hyperlink r:id="rId126" w:history="1">
        <w:r w:rsidR="008E281D" w:rsidRPr="00473284">
          <w:rPr>
            <w:rStyle w:val="Hyperlink"/>
            <w:rFonts w:eastAsiaTheme="majorEastAsia" w:cstheme="minorHAnsi"/>
            <w:color w:val="1A0DAB"/>
          </w:rPr>
          <w:t>jp8b00471_si_001.pdf (604.96 kb)</w:t>
        </w:r>
      </w:hyperlink>
    </w:p>
    <w:p w14:paraId="7C89AC8F" w14:textId="77777777" w:rsidR="008E281D" w:rsidRPr="00473284" w:rsidRDefault="008E281D" w:rsidP="00567CE1">
      <w:pPr>
        <w:rPr>
          <w:rFonts w:cstheme="minorHAnsi"/>
        </w:rPr>
      </w:pPr>
    </w:p>
    <w:sectPr w:rsidR="008E281D" w:rsidRPr="0047328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9566198"/>
    <w:multiLevelType w:val="multilevel"/>
    <w:tmpl w:val="A24815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6C942E7"/>
    <w:multiLevelType w:val="multilevel"/>
    <w:tmpl w:val="D6C00D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0021CC4"/>
    <w:multiLevelType w:val="multilevel"/>
    <w:tmpl w:val="7D4C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F355A82"/>
    <w:multiLevelType w:val="multilevel"/>
    <w:tmpl w:val="12083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ocumentProtection w:edit="readOnly" w:formatting="1" w:enforcement="1" w:cryptProviderType="rsaAES" w:cryptAlgorithmClass="hash" w:cryptAlgorithmType="typeAny" w:cryptAlgorithmSid="14" w:cryptSpinCount="100000" w:hash="sQtcRAKmouWFp2LgXObDpyJvtl8tNH65pm3tiBuKav37YjUQdblEIeygWWMmd2jQR7ifNysoE/55b/JEn3DTMQ==" w:salt="vRoQ/cJ7w6H7LYgYz96RR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0A08"/>
    <w:rsid w:val="00003562"/>
    <w:rsid w:val="0000729D"/>
    <w:rsid w:val="0001072F"/>
    <w:rsid w:val="00014F38"/>
    <w:rsid w:val="000233C1"/>
    <w:rsid w:val="00024048"/>
    <w:rsid w:val="000245E7"/>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337C"/>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0CC4"/>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3E60"/>
    <w:rsid w:val="003A437A"/>
    <w:rsid w:val="003A503E"/>
    <w:rsid w:val="003A6039"/>
    <w:rsid w:val="003B47FA"/>
    <w:rsid w:val="003B6208"/>
    <w:rsid w:val="003B705C"/>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284"/>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A6871"/>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67CE1"/>
    <w:rsid w:val="00570F38"/>
    <w:rsid w:val="00573955"/>
    <w:rsid w:val="00580E33"/>
    <w:rsid w:val="00583225"/>
    <w:rsid w:val="0058724D"/>
    <w:rsid w:val="00596593"/>
    <w:rsid w:val="00596A35"/>
    <w:rsid w:val="005979CD"/>
    <w:rsid w:val="005A12F0"/>
    <w:rsid w:val="005A1E5C"/>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135"/>
    <w:rsid w:val="0060332C"/>
    <w:rsid w:val="00604C5A"/>
    <w:rsid w:val="00607F1D"/>
    <w:rsid w:val="00612DE8"/>
    <w:rsid w:val="00615A83"/>
    <w:rsid w:val="00617C12"/>
    <w:rsid w:val="00620EA0"/>
    <w:rsid w:val="00623E47"/>
    <w:rsid w:val="00624CD2"/>
    <w:rsid w:val="00626280"/>
    <w:rsid w:val="0062795C"/>
    <w:rsid w:val="006305CB"/>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490C"/>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63BD0"/>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E7FEC"/>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0984"/>
    <w:rsid w:val="008825B5"/>
    <w:rsid w:val="00885E74"/>
    <w:rsid w:val="00886B14"/>
    <w:rsid w:val="008927F4"/>
    <w:rsid w:val="00893B58"/>
    <w:rsid w:val="00894E4C"/>
    <w:rsid w:val="0089642A"/>
    <w:rsid w:val="008A1743"/>
    <w:rsid w:val="008A206C"/>
    <w:rsid w:val="008A23DD"/>
    <w:rsid w:val="008A6C51"/>
    <w:rsid w:val="008B15CF"/>
    <w:rsid w:val="008B2242"/>
    <w:rsid w:val="008B4AD1"/>
    <w:rsid w:val="008B6D93"/>
    <w:rsid w:val="008B7AF1"/>
    <w:rsid w:val="008C3543"/>
    <w:rsid w:val="008D0F0D"/>
    <w:rsid w:val="008D0FF2"/>
    <w:rsid w:val="008D14D6"/>
    <w:rsid w:val="008D1D7F"/>
    <w:rsid w:val="008D3526"/>
    <w:rsid w:val="008D63A7"/>
    <w:rsid w:val="008E281D"/>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1F3C"/>
    <w:rsid w:val="009F28E2"/>
    <w:rsid w:val="009F4BDF"/>
    <w:rsid w:val="009F60BA"/>
    <w:rsid w:val="009F7F44"/>
    <w:rsid w:val="00A01B8D"/>
    <w:rsid w:val="00A034AE"/>
    <w:rsid w:val="00A035F5"/>
    <w:rsid w:val="00A11F34"/>
    <w:rsid w:val="00A1350A"/>
    <w:rsid w:val="00A231A4"/>
    <w:rsid w:val="00A310DA"/>
    <w:rsid w:val="00A32FCB"/>
    <w:rsid w:val="00A33510"/>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09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2BB6"/>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019"/>
    <w:rsid w:val="00ED48A6"/>
    <w:rsid w:val="00ED521A"/>
    <w:rsid w:val="00EE1F48"/>
    <w:rsid w:val="00EE3C5A"/>
    <w:rsid w:val="00EE3FD5"/>
    <w:rsid w:val="00EE4E0F"/>
    <w:rsid w:val="00EE504D"/>
    <w:rsid w:val="00EE75E3"/>
    <w:rsid w:val="00EE7777"/>
    <w:rsid w:val="00EF0C86"/>
    <w:rsid w:val="00EF2D7A"/>
    <w:rsid w:val="00EF586D"/>
    <w:rsid w:val="00F00B9A"/>
    <w:rsid w:val="00F017AC"/>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6305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bodyabstracttext">
    <w:name w:val="articlebody_abstracttext"/>
    <w:basedOn w:val="Normal"/>
    <w:rsid w:val="006305CB"/>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6305CB"/>
    <w:rPr>
      <w:color w:val="800080"/>
      <w:u w:val="single"/>
    </w:rPr>
  </w:style>
  <w:style w:type="paragraph" w:customStyle="1" w:styleId="first">
    <w:name w:val="first"/>
    <w:basedOn w:val="Normal"/>
    <w:rsid w:val="006305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6305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line">
    <w:name w:val="inline"/>
    <w:basedOn w:val="Normal"/>
    <w:rsid w:val="006305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corationnone">
    <w:name w:val="decorationnone"/>
    <w:basedOn w:val="Normal"/>
    <w:rsid w:val="006305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s-file-logo-controls-separator">
    <w:name w:val="fs-file-logo-controls-separator"/>
    <w:basedOn w:val="DefaultParagraphFont"/>
    <w:rsid w:val="006305CB"/>
  </w:style>
  <w:style w:type="character" w:customStyle="1" w:styleId="fs-file-controls-misc-separator">
    <w:name w:val="fs-file-controls-misc-separator"/>
    <w:basedOn w:val="DefaultParagraphFont"/>
    <w:rsid w:val="006305CB"/>
  </w:style>
  <w:style w:type="character" w:customStyle="1" w:styleId="fs-button-text">
    <w:name w:val="fs-button-text"/>
    <w:basedOn w:val="DefaultParagraphFont"/>
    <w:rsid w:val="006305CB"/>
  </w:style>
  <w:style w:type="paragraph" w:customStyle="1" w:styleId="references-count">
    <w:name w:val="references-count"/>
    <w:basedOn w:val="Normal"/>
    <w:rsid w:val="006305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contrib-group">
    <w:name w:val="nlm_contrib-group"/>
    <w:basedOn w:val="DefaultParagraphFont"/>
    <w:rsid w:val="006305CB"/>
  </w:style>
  <w:style w:type="character" w:customStyle="1" w:styleId="nlmarticle-title">
    <w:name w:val="nlm_article-title"/>
    <w:basedOn w:val="DefaultParagraphFont"/>
    <w:rsid w:val="006305CB"/>
  </w:style>
  <w:style w:type="character" w:customStyle="1" w:styleId="citationsource-journal">
    <w:name w:val="citation_source-journal"/>
    <w:basedOn w:val="DefaultParagraphFont"/>
    <w:rsid w:val="006305CB"/>
  </w:style>
  <w:style w:type="character" w:customStyle="1" w:styleId="nlmx">
    <w:name w:val="nlm_x"/>
    <w:basedOn w:val="DefaultParagraphFont"/>
    <w:rsid w:val="006305CB"/>
  </w:style>
  <w:style w:type="character" w:customStyle="1" w:styleId="nlmyear">
    <w:name w:val="nlm_year"/>
    <w:basedOn w:val="DefaultParagraphFont"/>
    <w:rsid w:val="006305CB"/>
  </w:style>
  <w:style w:type="character" w:customStyle="1" w:styleId="nlmvolume">
    <w:name w:val="nlm_volume"/>
    <w:basedOn w:val="DefaultParagraphFont"/>
    <w:rsid w:val="006305CB"/>
  </w:style>
  <w:style w:type="character" w:customStyle="1" w:styleId="nlmfpage">
    <w:name w:val="nlm_fpage"/>
    <w:basedOn w:val="DefaultParagraphFont"/>
    <w:rsid w:val="006305CB"/>
  </w:style>
  <w:style w:type="character" w:customStyle="1" w:styleId="nlmlpage">
    <w:name w:val="nlm_lpage"/>
    <w:basedOn w:val="DefaultParagraphFont"/>
    <w:rsid w:val="006305CB"/>
  </w:style>
  <w:style w:type="character" w:customStyle="1" w:styleId="refdoi">
    <w:name w:val="refdoi"/>
    <w:basedOn w:val="DefaultParagraphFont"/>
    <w:rsid w:val="006305CB"/>
  </w:style>
  <w:style w:type="character" w:customStyle="1" w:styleId="hlfld-title">
    <w:name w:val="hlfld-title"/>
    <w:basedOn w:val="DefaultParagraphFont"/>
    <w:rsid w:val="004A6871"/>
  </w:style>
  <w:style w:type="character" w:styleId="UnresolvedMention">
    <w:name w:val="Unresolved Mention"/>
    <w:basedOn w:val="DefaultParagraphFont"/>
    <w:uiPriority w:val="99"/>
    <w:semiHidden/>
    <w:unhideWhenUsed/>
    <w:rsid w:val="006649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222254170">
      <w:bodyDiv w:val="1"/>
      <w:marLeft w:val="0"/>
      <w:marRight w:val="0"/>
      <w:marTop w:val="0"/>
      <w:marBottom w:val="0"/>
      <w:divBdr>
        <w:top w:val="none" w:sz="0" w:space="0" w:color="auto"/>
        <w:left w:val="none" w:sz="0" w:space="0" w:color="auto"/>
        <w:bottom w:val="none" w:sz="0" w:space="0" w:color="auto"/>
        <w:right w:val="none" w:sz="0" w:space="0" w:color="auto"/>
      </w:divBdr>
    </w:div>
    <w:div w:id="256914755">
      <w:bodyDiv w:val="1"/>
      <w:marLeft w:val="0"/>
      <w:marRight w:val="0"/>
      <w:marTop w:val="0"/>
      <w:marBottom w:val="0"/>
      <w:divBdr>
        <w:top w:val="none" w:sz="0" w:space="0" w:color="auto"/>
        <w:left w:val="none" w:sz="0" w:space="0" w:color="auto"/>
        <w:bottom w:val="none" w:sz="0" w:space="0" w:color="auto"/>
        <w:right w:val="none" w:sz="0" w:space="0" w:color="auto"/>
      </w:divBdr>
    </w:div>
    <w:div w:id="1162502269">
      <w:bodyDiv w:val="1"/>
      <w:marLeft w:val="0"/>
      <w:marRight w:val="0"/>
      <w:marTop w:val="0"/>
      <w:marBottom w:val="0"/>
      <w:divBdr>
        <w:top w:val="none" w:sz="0" w:space="0" w:color="auto"/>
        <w:left w:val="none" w:sz="0" w:space="0" w:color="auto"/>
        <w:bottom w:val="none" w:sz="0" w:space="0" w:color="auto"/>
        <w:right w:val="none" w:sz="0" w:space="0" w:color="auto"/>
      </w:divBdr>
      <w:divsChild>
        <w:div w:id="33122341">
          <w:marLeft w:val="0"/>
          <w:marRight w:val="0"/>
          <w:marTop w:val="225"/>
          <w:marBottom w:val="0"/>
          <w:divBdr>
            <w:top w:val="none" w:sz="0" w:space="0" w:color="auto"/>
            <w:left w:val="single" w:sz="48" w:space="0" w:color="FDC82F"/>
            <w:bottom w:val="none" w:sz="0" w:space="0" w:color="auto"/>
            <w:right w:val="none" w:sz="0" w:space="0" w:color="auto"/>
          </w:divBdr>
          <w:divsChild>
            <w:div w:id="1478690483">
              <w:marLeft w:val="0"/>
              <w:marRight w:val="0"/>
              <w:marTop w:val="0"/>
              <w:marBottom w:val="0"/>
              <w:divBdr>
                <w:top w:val="none" w:sz="0" w:space="0" w:color="auto"/>
                <w:left w:val="none" w:sz="0" w:space="0" w:color="auto"/>
                <w:bottom w:val="none" w:sz="0" w:space="0" w:color="auto"/>
                <w:right w:val="none" w:sz="0" w:space="0" w:color="auto"/>
              </w:divBdr>
              <w:divsChild>
                <w:div w:id="1443454224">
                  <w:marLeft w:val="-225"/>
                  <w:marRight w:val="-225"/>
                  <w:marTop w:val="0"/>
                  <w:marBottom w:val="0"/>
                  <w:divBdr>
                    <w:top w:val="none" w:sz="0" w:space="0" w:color="auto"/>
                    <w:left w:val="none" w:sz="0" w:space="0" w:color="auto"/>
                    <w:bottom w:val="none" w:sz="0" w:space="0" w:color="auto"/>
                    <w:right w:val="none" w:sz="0" w:space="0" w:color="auto"/>
                  </w:divBdr>
                  <w:divsChild>
                    <w:div w:id="889459262">
                      <w:marLeft w:val="0"/>
                      <w:marRight w:val="0"/>
                      <w:marTop w:val="0"/>
                      <w:marBottom w:val="0"/>
                      <w:divBdr>
                        <w:top w:val="none" w:sz="0" w:space="0" w:color="auto"/>
                        <w:left w:val="none" w:sz="0" w:space="0" w:color="auto"/>
                        <w:bottom w:val="none" w:sz="0" w:space="0" w:color="auto"/>
                        <w:right w:val="none" w:sz="0" w:space="0" w:color="auto"/>
                      </w:divBdr>
                      <w:divsChild>
                        <w:div w:id="17754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3086887">
          <w:marLeft w:val="0"/>
          <w:marRight w:val="0"/>
          <w:marTop w:val="0"/>
          <w:marBottom w:val="0"/>
          <w:divBdr>
            <w:top w:val="single" w:sz="6" w:space="0" w:color="EFEFEF"/>
            <w:left w:val="none" w:sz="0" w:space="0" w:color="auto"/>
            <w:bottom w:val="none" w:sz="0" w:space="0" w:color="auto"/>
            <w:right w:val="none" w:sz="0" w:space="0" w:color="auto"/>
          </w:divBdr>
          <w:divsChild>
            <w:div w:id="1317488373">
              <w:marLeft w:val="0"/>
              <w:marRight w:val="0"/>
              <w:marTop w:val="0"/>
              <w:marBottom w:val="0"/>
              <w:divBdr>
                <w:top w:val="none" w:sz="0" w:space="0" w:color="auto"/>
                <w:left w:val="none" w:sz="0" w:space="0" w:color="auto"/>
                <w:bottom w:val="none" w:sz="0" w:space="0" w:color="auto"/>
                <w:right w:val="none" w:sz="0" w:space="0" w:color="auto"/>
              </w:divBdr>
              <w:divsChild>
                <w:div w:id="644970713">
                  <w:marLeft w:val="-225"/>
                  <w:marRight w:val="-225"/>
                  <w:marTop w:val="0"/>
                  <w:marBottom w:val="0"/>
                  <w:divBdr>
                    <w:top w:val="none" w:sz="0" w:space="0" w:color="auto"/>
                    <w:left w:val="none" w:sz="0" w:space="0" w:color="auto"/>
                    <w:bottom w:val="none" w:sz="0" w:space="0" w:color="auto"/>
                    <w:right w:val="none" w:sz="0" w:space="0" w:color="auto"/>
                  </w:divBdr>
                  <w:divsChild>
                    <w:div w:id="2071877956">
                      <w:marLeft w:val="0"/>
                      <w:marRight w:val="0"/>
                      <w:marTop w:val="0"/>
                      <w:marBottom w:val="0"/>
                      <w:divBdr>
                        <w:top w:val="none" w:sz="0" w:space="0" w:color="auto"/>
                        <w:left w:val="none" w:sz="0" w:space="0" w:color="auto"/>
                        <w:bottom w:val="none" w:sz="0" w:space="0" w:color="auto"/>
                        <w:right w:val="none" w:sz="0" w:space="0" w:color="auto"/>
                      </w:divBdr>
                      <w:divsChild>
                        <w:div w:id="1424953478">
                          <w:marLeft w:val="0"/>
                          <w:marRight w:val="0"/>
                          <w:marTop w:val="0"/>
                          <w:marBottom w:val="0"/>
                          <w:divBdr>
                            <w:top w:val="none" w:sz="0" w:space="0" w:color="auto"/>
                            <w:left w:val="none" w:sz="0" w:space="0" w:color="auto"/>
                            <w:bottom w:val="none" w:sz="0" w:space="0" w:color="auto"/>
                            <w:right w:val="none" w:sz="0" w:space="0" w:color="auto"/>
                          </w:divBdr>
                          <w:divsChild>
                            <w:div w:id="17006203">
                              <w:marLeft w:val="0"/>
                              <w:marRight w:val="0"/>
                              <w:marTop w:val="0"/>
                              <w:marBottom w:val="0"/>
                              <w:divBdr>
                                <w:top w:val="none" w:sz="0" w:space="0" w:color="auto"/>
                                <w:left w:val="none" w:sz="0" w:space="0" w:color="auto"/>
                                <w:bottom w:val="none" w:sz="0" w:space="0" w:color="auto"/>
                                <w:right w:val="none" w:sz="0" w:space="0" w:color="auto"/>
                              </w:divBdr>
                              <w:divsChild>
                                <w:div w:id="1257443492">
                                  <w:marLeft w:val="0"/>
                                  <w:marRight w:val="0"/>
                                  <w:marTop w:val="0"/>
                                  <w:marBottom w:val="0"/>
                                  <w:divBdr>
                                    <w:top w:val="none" w:sz="0" w:space="0" w:color="auto"/>
                                    <w:left w:val="none" w:sz="0" w:space="0" w:color="auto"/>
                                    <w:bottom w:val="none" w:sz="0" w:space="0" w:color="auto"/>
                                    <w:right w:val="none" w:sz="0" w:space="0" w:color="auto"/>
                                  </w:divBdr>
                                  <w:divsChild>
                                    <w:div w:id="1203790804">
                                      <w:marLeft w:val="0"/>
                                      <w:marRight w:val="0"/>
                                      <w:marTop w:val="0"/>
                                      <w:marBottom w:val="0"/>
                                      <w:divBdr>
                                        <w:top w:val="none" w:sz="0" w:space="0" w:color="auto"/>
                                        <w:left w:val="none" w:sz="0" w:space="0" w:color="auto"/>
                                        <w:bottom w:val="none" w:sz="0" w:space="0" w:color="auto"/>
                                        <w:right w:val="none" w:sz="0" w:space="0" w:color="auto"/>
                                      </w:divBdr>
                                      <w:divsChild>
                                        <w:div w:id="1355762524">
                                          <w:marLeft w:val="0"/>
                                          <w:marRight w:val="0"/>
                                          <w:marTop w:val="0"/>
                                          <w:marBottom w:val="0"/>
                                          <w:divBdr>
                                            <w:top w:val="none" w:sz="0" w:space="0" w:color="auto"/>
                                            <w:left w:val="none" w:sz="0" w:space="0" w:color="auto"/>
                                            <w:bottom w:val="none" w:sz="0" w:space="0" w:color="auto"/>
                                            <w:right w:val="none" w:sz="0" w:space="0" w:color="auto"/>
                                          </w:divBdr>
                                          <w:divsChild>
                                            <w:div w:id="869150358">
                                              <w:marLeft w:val="0"/>
                                              <w:marRight w:val="0"/>
                                              <w:marTop w:val="0"/>
                                              <w:marBottom w:val="0"/>
                                              <w:divBdr>
                                                <w:top w:val="none" w:sz="0" w:space="0" w:color="auto"/>
                                                <w:left w:val="none" w:sz="0" w:space="0" w:color="auto"/>
                                                <w:bottom w:val="none" w:sz="0" w:space="0" w:color="auto"/>
                                                <w:right w:val="none" w:sz="0" w:space="0" w:color="auto"/>
                                              </w:divBdr>
                                              <w:divsChild>
                                                <w:div w:id="118882859">
                                                  <w:marLeft w:val="0"/>
                                                  <w:marRight w:val="0"/>
                                                  <w:marTop w:val="0"/>
                                                  <w:marBottom w:val="0"/>
                                                  <w:divBdr>
                                                    <w:top w:val="none" w:sz="0" w:space="0" w:color="auto"/>
                                                    <w:left w:val="none" w:sz="0" w:space="0" w:color="auto"/>
                                                    <w:bottom w:val="none" w:sz="0" w:space="0" w:color="auto"/>
                                                    <w:right w:val="none" w:sz="0" w:space="0" w:color="auto"/>
                                                  </w:divBdr>
                                                </w:div>
                                                <w:div w:id="85472984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76537827">
                                          <w:marLeft w:val="0"/>
                                          <w:marRight w:val="0"/>
                                          <w:marTop w:val="240"/>
                                          <w:marBottom w:val="240"/>
                                          <w:divBdr>
                                            <w:top w:val="none" w:sz="0" w:space="0" w:color="auto"/>
                                            <w:left w:val="none" w:sz="0" w:space="0" w:color="auto"/>
                                            <w:bottom w:val="none" w:sz="0" w:space="0" w:color="auto"/>
                                            <w:right w:val="none" w:sz="0" w:space="0" w:color="auto"/>
                                          </w:divBdr>
                                        </w:div>
                                        <w:div w:id="412900480">
                                          <w:marLeft w:val="0"/>
                                          <w:marRight w:val="0"/>
                                          <w:marTop w:val="240"/>
                                          <w:marBottom w:val="240"/>
                                          <w:divBdr>
                                            <w:top w:val="none" w:sz="0" w:space="0" w:color="auto"/>
                                            <w:left w:val="none" w:sz="0" w:space="0" w:color="auto"/>
                                            <w:bottom w:val="none" w:sz="0" w:space="0" w:color="auto"/>
                                            <w:right w:val="none" w:sz="0" w:space="0" w:color="auto"/>
                                          </w:divBdr>
                                        </w:div>
                                        <w:div w:id="1149981795">
                                          <w:marLeft w:val="0"/>
                                          <w:marRight w:val="0"/>
                                          <w:marTop w:val="240"/>
                                          <w:marBottom w:val="240"/>
                                          <w:divBdr>
                                            <w:top w:val="none" w:sz="0" w:space="0" w:color="auto"/>
                                            <w:left w:val="none" w:sz="0" w:space="0" w:color="auto"/>
                                            <w:bottom w:val="none" w:sz="0" w:space="0" w:color="auto"/>
                                            <w:right w:val="none" w:sz="0" w:space="0" w:color="auto"/>
                                          </w:divBdr>
                                        </w:div>
                                        <w:div w:id="1751082260">
                                          <w:marLeft w:val="0"/>
                                          <w:marRight w:val="0"/>
                                          <w:marTop w:val="0"/>
                                          <w:marBottom w:val="0"/>
                                          <w:divBdr>
                                            <w:top w:val="none" w:sz="0" w:space="0" w:color="auto"/>
                                            <w:left w:val="none" w:sz="0" w:space="0" w:color="auto"/>
                                            <w:bottom w:val="none" w:sz="0" w:space="0" w:color="auto"/>
                                            <w:right w:val="none" w:sz="0" w:space="0" w:color="auto"/>
                                          </w:divBdr>
                                        </w:div>
                                      </w:divsChild>
                                    </w:div>
                                    <w:div w:id="794449014">
                                      <w:marLeft w:val="0"/>
                                      <w:marRight w:val="0"/>
                                      <w:marTop w:val="225"/>
                                      <w:marBottom w:val="0"/>
                                      <w:divBdr>
                                        <w:top w:val="none" w:sz="0" w:space="0" w:color="auto"/>
                                        <w:left w:val="none" w:sz="0" w:space="0" w:color="auto"/>
                                        <w:bottom w:val="none" w:sz="0" w:space="0" w:color="auto"/>
                                        <w:right w:val="none" w:sz="0" w:space="0" w:color="auto"/>
                                      </w:divBdr>
                                      <w:divsChild>
                                        <w:div w:id="1200127152">
                                          <w:marLeft w:val="0"/>
                                          <w:marRight w:val="0"/>
                                          <w:marTop w:val="0"/>
                                          <w:marBottom w:val="0"/>
                                          <w:divBdr>
                                            <w:top w:val="none" w:sz="0" w:space="0" w:color="auto"/>
                                            <w:left w:val="none" w:sz="0" w:space="0" w:color="auto"/>
                                            <w:bottom w:val="none" w:sz="0" w:space="0" w:color="auto"/>
                                            <w:right w:val="none" w:sz="0" w:space="0" w:color="auto"/>
                                          </w:divBdr>
                                          <w:divsChild>
                                            <w:div w:id="1297956230">
                                              <w:marLeft w:val="0"/>
                                              <w:marRight w:val="0"/>
                                              <w:marTop w:val="0"/>
                                              <w:marBottom w:val="0"/>
                                              <w:divBdr>
                                                <w:top w:val="none" w:sz="0" w:space="0" w:color="auto"/>
                                                <w:left w:val="none" w:sz="0" w:space="0" w:color="auto"/>
                                                <w:bottom w:val="none" w:sz="0" w:space="0" w:color="auto"/>
                                                <w:right w:val="none" w:sz="0" w:space="0" w:color="auto"/>
                                              </w:divBdr>
                                              <w:divsChild>
                                                <w:div w:id="1493444896">
                                                  <w:marLeft w:val="0"/>
                                                  <w:marRight w:val="0"/>
                                                  <w:marTop w:val="0"/>
                                                  <w:marBottom w:val="0"/>
                                                  <w:divBdr>
                                                    <w:top w:val="none" w:sz="0" w:space="0" w:color="auto"/>
                                                    <w:left w:val="none" w:sz="0" w:space="0" w:color="auto"/>
                                                    <w:bottom w:val="none" w:sz="0" w:space="0" w:color="auto"/>
                                                    <w:right w:val="none" w:sz="0" w:space="0" w:color="auto"/>
                                                  </w:divBdr>
                                                </w:div>
                                                <w:div w:id="113672344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49579644">
                                          <w:marLeft w:val="0"/>
                                          <w:marRight w:val="0"/>
                                          <w:marTop w:val="225"/>
                                          <w:marBottom w:val="0"/>
                                          <w:divBdr>
                                            <w:top w:val="none" w:sz="0" w:space="0" w:color="auto"/>
                                            <w:left w:val="none" w:sz="0" w:space="0" w:color="auto"/>
                                            <w:bottom w:val="none" w:sz="0" w:space="0" w:color="auto"/>
                                            <w:right w:val="none" w:sz="0" w:space="0" w:color="auto"/>
                                          </w:divBdr>
                                          <w:divsChild>
                                            <w:div w:id="696589130">
                                              <w:marLeft w:val="0"/>
                                              <w:marRight w:val="0"/>
                                              <w:marTop w:val="240"/>
                                              <w:marBottom w:val="240"/>
                                              <w:divBdr>
                                                <w:top w:val="none" w:sz="0" w:space="0" w:color="auto"/>
                                                <w:left w:val="none" w:sz="0" w:space="0" w:color="auto"/>
                                                <w:bottom w:val="none" w:sz="0" w:space="0" w:color="auto"/>
                                                <w:right w:val="none" w:sz="0" w:space="0" w:color="auto"/>
                                              </w:divBdr>
                                            </w:div>
                                          </w:divsChild>
                                        </w:div>
                                        <w:div w:id="349838467">
                                          <w:marLeft w:val="0"/>
                                          <w:marRight w:val="0"/>
                                          <w:marTop w:val="225"/>
                                          <w:marBottom w:val="0"/>
                                          <w:divBdr>
                                            <w:top w:val="none" w:sz="0" w:space="0" w:color="auto"/>
                                            <w:left w:val="none" w:sz="0" w:space="0" w:color="auto"/>
                                            <w:bottom w:val="none" w:sz="0" w:space="0" w:color="auto"/>
                                            <w:right w:val="none" w:sz="0" w:space="0" w:color="auto"/>
                                          </w:divBdr>
                                          <w:divsChild>
                                            <w:div w:id="1771774836">
                                              <w:marLeft w:val="0"/>
                                              <w:marRight w:val="0"/>
                                              <w:marTop w:val="240"/>
                                              <w:marBottom w:val="240"/>
                                              <w:divBdr>
                                                <w:top w:val="none" w:sz="0" w:space="0" w:color="auto"/>
                                                <w:left w:val="none" w:sz="0" w:space="0" w:color="auto"/>
                                                <w:bottom w:val="none" w:sz="0" w:space="0" w:color="auto"/>
                                                <w:right w:val="none" w:sz="0" w:space="0" w:color="auto"/>
                                              </w:divBdr>
                                            </w:div>
                                            <w:div w:id="1124926788">
                                              <w:marLeft w:val="0"/>
                                              <w:marRight w:val="0"/>
                                              <w:marTop w:val="225"/>
                                              <w:marBottom w:val="0"/>
                                              <w:divBdr>
                                                <w:top w:val="none" w:sz="0" w:space="0" w:color="auto"/>
                                                <w:left w:val="none" w:sz="0" w:space="0" w:color="auto"/>
                                                <w:bottom w:val="none" w:sz="0" w:space="0" w:color="auto"/>
                                                <w:right w:val="none" w:sz="0" w:space="0" w:color="auto"/>
                                              </w:divBdr>
                                              <w:divsChild>
                                                <w:div w:id="1014260211">
                                                  <w:marLeft w:val="0"/>
                                                  <w:marRight w:val="0"/>
                                                  <w:marTop w:val="240"/>
                                                  <w:marBottom w:val="240"/>
                                                  <w:divBdr>
                                                    <w:top w:val="none" w:sz="0" w:space="0" w:color="auto"/>
                                                    <w:left w:val="none" w:sz="0" w:space="0" w:color="auto"/>
                                                    <w:bottom w:val="none" w:sz="0" w:space="0" w:color="auto"/>
                                                    <w:right w:val="none" w:sz="0" w:space="0" w:color="auto"/>
                                                  </w:divBdr>
                                                </w:div>
                                              </w:divsChild>
                                            </w:div>
                                            <w:div w:id="1499735432">
                                              <w:marLeft w:val="0"/>
                                              <w:marRight w:val="0"/>
                                              <w:marTop w:val="225"/>
                                              <w:marBottom w:val="0"/>
                                              <w:divBdr>
                                                <w:top w:val="none" w:sz="0" w:space="0" w:color="auto"/>
                                                <w:left w:val="none" w:sz="0" w:space="0" w:color="auto"/>
                                                <w:bottom w:val="none" w:sz="0" w:space="0" w:color="auto"/>
                                                <w:right w:val="none" w:sz="0" w:space="0" w:color="auto"/>
                                              </w:divBdr>
                                              <w:divsChild>
                                                <w:div w:id="219755583">
                                                  <w:marLeft w:val="0"/>
                                                  <w:marRight w:val="0"/>
                                                  <w:marTop w:val="240"/>
                                                  <w:marBottom w:val="240"/>
                                                  <w:divBdr>
                                                    <w:top w:val="none" w:sz="0" w:space="0" w:color="auto"/>
                                                    <w:left w:val="none" w:sz="0" w:space="0" w:color="auto"/>
                                                    <w:bottom w:val="none" w:sz="0" w:space="0" w:color="auto"/>
                                                    <w:right w:val="none" w:sz="0" w:space="0" w:color="auto"/>
                                                  </w:divBdr>
                                                </w:div>
                                              </w:divsChild>
                                            </w:div>
                                            <w:div w:id="587888575">
                                              <w:marLeft w:val="0"/>
                                              <w:marRight w:val="0"/>
                                              <w:marTop w:val="225"/>
                                              <w:marBottom w:val="0"/>
                                              <w:divBdr>
                                                <w:top w:val="none" w:sz="0" w:space="0" w:color="auto"/>
                                                <w:left w:val="none" w:sz="0" w:space="0" w:color="auto"/>
                                                <w:bottom w:val="none" w:sz="0" w:space="0" w:color="auto"/>
                                                <w:right w:val="none" w:sz="0" w:space="0" w:color="auto"/>
                                              </w:divBdr>
                                              <w:divsChild>
                                                <w:div w:id="166677993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62628360">
                                          <w:marLeft w:val="0"/>
                                          <w:marRight w:val="0"/>
                                          <w:marTop w:val="225"/>
                                          <w:marBottom w:val="0"/>
                                          <w:divBdr>
                                            <w:top w:val="none" w:sz="0" w:space="0" w:color="auto"/>
                                            <w:left w:val="none" w:sz="0" w:space="0" w:color="auto"/>
                                            <w:bottom w:val="none" w:sz="0" w:space="0" w:color="auto"/>
                                            <w:right w:val="none" w:sz="0" w:space="0" w:color="auto"/>
                                          </w:divBdr>
                                          <w:divsChild>
                                            <w:div w:id="1650669248">
                                              <w:marLeft w:val="0"/>
                                              <w:marRight w:val="0"/>
                                              <w:marTop w:val="240"/>
                                              <w:marBottom w:val="240"/>
                                              <w:divBdr>
                                                <w:top w:val="none" w:sz="0" w:space="0" w:color="auto"/>
                                                <w:left w:val="none" w:sz="0" w:space="0" w:color="auto"/>
                                                <w:bottom w:val="none" w:sz="0" w:space="0" w:color="auto"/>
                                                <w:right w:val="none" w:sz="0" w:space="0" w:color="auto"/>
                                              </w:divBdr>
                                            </w:div>
                                          </w:divsChild>
                                        </w:div>
                                        <w:div w:id="1570531024">
                                          <w:marLeft w:val="0"/>
                                          <w:marRight w:val="0"/>
                                          <w:marTop w:val="225"/>
                                          <w:marBottom w:val="0"/>
                                          <w:divBdr>
                                            <w:top w:val="none" w:sz="0" w:space="0" w:color="auto"/>
                                            <w:left w:val="none" w:sz="0" w:space="0" w:color="auto"/>
                                            <w:bottom w:val="none" w:sz="0" w:space="0" w:color="auto"/>
                                            <w:right w:val="none" w:sz="0" w:space="0" w:color="auto"/>
                                          </w:divBdr>
                                          <w:divsChild>
                                            <w:div w:id="312830736">
                                              <w:marLeft w:val="0"/>
                                              <w:marRight w:val="0"/>
                                              <w:marTop w:val="240"/>
                                              <w:marBottom w:val="240"/>
                                              <w:divBdr>
                                                <w:top w:val="none" w:sz="0" w:space="0" w:color="auto"/>
                                                <w:left w:val="none" w:sz="0" w:space="0" w:color="auto"/>
                                                <w:bottom w:val="none" w:sz="0" w:space="0" w:color="auto"/>
                                                <w:right w:val="none" w:sz="0" w:space="0" w:color="auto"/>
                                              </w:divBdr>
                                            </w:div>
                                          </w:divsChild>
                                        </w:div>
                                        <w:div w:id="1942644157">
                                          <w:marLeft w:val="0"/>
                                          <w:marRight w:val="0"/>
                                          <w:marTop w:val="225"/>
                                          <w:marBottom w:val="0"/>
                                          <w:divBdr>
                                            <w:top w:val="none" w:sz="0" w:space="0" w:color="auto"/>
                                            <w:left w:val="none" w:sz="0" w:space="0" w:color="auto"/>
                                            <w:bottom w:val="none" w:sz="0" w:space="0" w:color="auto"/>
                                            <w:right w:val="none" w:sz="0" w:space="0" w:color="auto"/>
                                          </w:divBdr>
                                          <w:divsChild>
                                            <w:div w:id="1486438601">
                                              <w:marLeft w:val="0"/>
                                              <w:marRight w:val="0"/>
                                              <w:marTop w:val="240"/>
                                              <w:marBottom w:val="240"/>
                                              <w:divBdr>
                                                <w:top w:val="none" w:sz="0" w:space="0" w:color="auto"/>
                                                <w:left w:val="none" w:sz="0" w:space="0" w:color="auto"/>
                                                <w:bottom w:val="none" w:sz="0" w:space="0" w:color="auto"/>
                                                <w:right w:val="none" w:sz="0" w:space="0" w:color="auto"/>
                                              </w:divBdr>
                                            </w:div>
                                          </w:divsChild>
                                        </w:div>
                                        <w:div w:id="382758001">
                                          <w:marLeft w:val="0"/>
                                          <w:marRight w:val="0"/>
                                          <w:marTop w:val="225"/>
                                          <w:marBottom w:val="0"/>
                                          <w:divBdr>
                                            <w:top w:val="none" w:sz="0" w:space="0" w:color="auto"/>
                                            <w:left w:val="none" w:sz="0" w:space="0" w:color="auto"/>
                                            <w:bottom w:val="none" w:sz="0" w:space="0" w:color="auto"/>
                                            <w:right w:val="none" w:sz="0" w:space="0" w:color="auto"/>
                                          </w:divBdr>
                                          <w:divsChild>
                                            <w:div w:id="891841771">
                                              <w:marLeft w:val="0"/>
                                              <w:marRight w:val="0"/>
                                              <w:marTop w:val="240"/>
                                              <w:marBottom w:val="240"/>
                                              <w:divBdr>
                                                <w:top w:val="none" w:sz="0" w:space="0" w:color="auto"/>
                                                <w:left w:val="none" w:sz="0" w:space="0" w:color="auto"/>
                                                <w:bottom w:val="none" w:sz="0" w:space="0" w:color="auto"/>
                                                <w:right w:val="none" w:sz="0" w:space="0" w:color="auto"/>
                                              </w:divBdr>
                                            </w:div>
                                          </w:divsChild>
                                        </w:div>
                                        <w:div w:id="1958636980">
                                          <w:marLeft w:val="0"/>
                                          <w:marRight w:val="0"/>
                                          <w:marTop w:val="225"/>
                                          <w:marBottom w:val="0"/>
                                          <w:divBdr>
                                            <w:top w:val="none" w:sz="0" w:space="0" w:color="auto"/>
                                            <w:left w:val="none" w:sz="0" w:space="0" w:color="auto"/>
                                            <w:bottom w:val="none" w:sz="0" w:space="0" w:color="auto"/>
                                            <w:right w:val="none" w:sz="0" w:space="0" w:color="auto"/>
                                          </w:divBdr>
                                          <w:divsChild>
                                            <w:div w:id="12618400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10005861">
                                      <w:marLeft w:val="0"/>
                                      <w:marRight w:val="0"/>
                                      <w:marTop w:val="225"/>
                                      <w:marBottom w:val="0"/>
                                      <w:divBdr>
                                        <w:top w:val="none" w:sz="0" w:space="0" w:color="auto"/>
                                        <w:left w:val="none" w:sz="0" w:space="0" w:color="auto"/>
                                        <w:bottom w:val="none" w:sz="0" w:space="0" w:color="auto"/>
                                        <w:right w:val="none" w:sz="0" w:space="0" w:color="auto"/>
                                      </w:divBdr>
                                      <w:divsChild>
                                        <w:div w:id="1459295450">
                                          <w:marLeft w:val="0"/>
                                          <w:marRight w:val="0"/>
                                          <w:marTop w:val="0"/>
                                          <w:marBottom w:val="0"/>
                                          <w:divBdr>
                                            <w:top w:val="none" w:sz="0" w:space="0" w:color="auto"/>
                                            <w:left w:val="none" w:sz="0" w:space="0" w:color="auto"/>
                                            <w:bottom w:val="none" w:sz="0" w:space="0" w:color="auto"/>
                                            <w:right w:val="none" w:sz="0" w:space="0" w:color="auto"/>
                                          </w:divBdr>
                                          <w:divsChild>
                                            <w:div w:id="902301602">
                                              <w:marLeft w:val="0"/>
                                              <w:marRight w:val="0"/>
                                              <w:marTop w:val="0"/>
                                              <w:marBottom w:val="0"/>
                                              <w:divBdr>
                                                <w:top w:val="none" w:sz="0" w:space="0" w:color="auto"/>
                                                <w:left w:val="none" w:sz="0" w:space="0" w:color="auto"/>
                                                <w:bottom w:val="none" w:sz="0" w:space="0" w:color="auto"/>
                                                <w:right w:val="none" w:sz="0" w:space="0" w:color="auto"/>
                                              </w:divBdr>
                                              <w:divsChild>
                                                <w:div w:id="1290866239">
                                                  <w:marLeft w:val="0"/>
                                                  <w:marRight w:val="0"/>
                                                  <w:marTop w:val="0"/>
                                                  <w:marBottom w:val="0"/>
                                                  <w:divBdr>
                                                    <w:top w:val="none" w:sz="0" w:space="0" w:color="auto"/>
                                                    <w:left w:val="none" w:sz="0" w:space="0" w:color="auto"/>
                                                    <w:bottom w:val="none" w:sz="0" w:space="0" w:color="auto"/>
                                                    <w:right w:val="none" w:sz="0" w:space="0" w:color="auto"/>
                                                  </w:divBdr>
                                                </w:div>
                                                <w:div w:id="50066079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65891845">
                                          <w:marLeft w:val="0"/>
                                          <w:marRight w:val="0"/>
                                          <w:marTop w:val="240"/>
                                          <w:marBottom w:val="240"/>
                                          <w:divBdr>
                                            <w:top w:val="none" w:sz="0" w:space="0" w:color="auto"/>
                                            <w:left w:val="none" w:sz="0" w:space="0" w:color="auto"/>
                                            <w:bottom w:val="none" w:sz="0" w:space="0" w:color="auto"/>
                                            <w:right w:val="none" w:sz="0" w:space="0" w:color="auto"/>
                                          </w:divBdr>
                                        </w:div>
                                        <w:div w:id="998458070">
                                          <w:marLeft w:val="0"/>
                                          <w:marRight w:val="0"/>
                                          <w:marTop w:val="240"/>
                                          <w:marBottom w:val="240"/>
                                          <w:divBdr>
                                            <w:top w:val="none" w:sz="0" w:space="0" w:color="auto"/>
                                            <w:left w:val="none" w:sz="0" w:space="0" w:color="auto"/>
                                            <w:bottom w:val="none" w:sz="0" w:space="0" w:color="auto"/>
                                            <w:right w:val="none" w:sz="0" w:space="0" w:color="auto"/>
                                          </w:divBdr>
                                        </w:div>
                                        <w:div w:id="381754653">
                                          <w:marLeft w:val="0"/>
                                          <w:marRight w:val="0"/>
                                          <w:marTop w:val="240"/>
                                          <w:marBottom w:val="240"/>
                                          <w:divBdr>
                                            <w:top w:val="none" w:sz="0" w:space="0" w:color="auto"/>
                                            <w:left w:val="none" w:sz="0" w:space="0" w:color="auto"/>
                                            <w:bottom w:val="none" w:sz="0" w:space="0" w:color="auto"/>
                                            <w:right w:val="none" w:sz="0" w:space="0" w:color="auto"/>
                                          </w:divBdr>
                                        </w:div>
                                        <w:div w:id="1670021107">
                                          <w:marLeft w:val="0"/>
                                          <w:marRight w:val="0"/>
                                          <w:marTop w:val="0"/>
                                          <w:marBottom w:val="0"/>
                                          <w:divBdr>
                                            <w:top w:val="none" w:sz="0" w:space="0" w:color="auto"/>
                                            <w:left w:val="none" w:sz="0" w:space="0" w:color="auto"/>
                                            <w:bottom w:val="none" w:sz="0" w:space="0" w:color="auto"/>
                                            <w:right w:val="none" w:sz="0" w:space="0" w:color="auto"/>
                                          </w:divBdr>
                                        </w:div>
                                        <w:div w:id="966744817">
                                          <w:marLeft w:val="0"/>
                                          <w:marRight w:val="0"/>
                                          <w:marTop w:val="240"/>
                                          <w:marBottom w:val="240"/>
                                          <w:divBdr>
                                            <w:top w:val="none" w:sz="0" w:space="0" w:color="auto"/>
                                            <w:left w:val="none" w:sz="0" w:space="0" w:color="auto"/>
                                            <w:bottom w:val="none" w:sz="0" w:space="0" w:color="auto"/>
                                            <w:right w:val="none" w:sz="0" w:space="0" w:color="auto"/>
                                          </w:divBdr>
                                        </w:div>
                                        <w:div w:id="2127114077">
                                          <w:marLeft w:val="0"/>
                                          <w:marRight w:val="0"/>
                                          <w:marTop w:val="240"/>
                                          <w:marBottom w:val="240"/>
                                          <w:divBdr>
                                            <w:top w:val="none" w:sz="0" w:space="0" w:color="auto"/>
                                            <w:left w:val="none" w:sz="0" w:space="0" w:color="auto"/>
                                            <w:bottom w:val="none" w:sz="0" w:space="0" w:color="auto"/>
                                            <w:right w:val="none" w:sz="0" w:space="0" w:color="auto"/>
                                          </w:divBdr>
                                        </w:div>
                                        <w:div w:id="109514518">
                                          <w:marLeft w:val="0"/>
                                          <w:marRight w:val="0"/>
                                          <w:marTop w:val="0"/>
                                          <w:marBottom w:val="0"/>
                                          <w:divBdr>
                                            <w:top w:val="none" w:sz="0" w:space="0" w:color="auto"/>
                                            <w:left w:val="none" w:sz="0" w:space="0" w:color="auto"/>
                                            <w:bottom w:val="none" w:sz="0" w:space="0" w:color="auto"/>
                                            <w:right w:val="none" w:sz="0" w:space="0" w:color="auto"/>
                                          </w:divBdr>
                                        </w:div>
                                        <w:div w:id="1434937002">
                                          <w:marLeft w:val="0"/>
                                          <w:marRight w:val="0"/>
                                          <w:marTop w:val="240"/>
                                          <w:marBottom w:val="240"/>
                                          <w:divBdr>
                                            <w:top w:val="none" w:sz="0" w:space="0" w:color="auto"/>
                                            <w:left w:val="none" w:sz="0" w:space="0" w:color="auto"/>
                                            <w:bottom w:val="none" w:sz="0" w:space="0" w:color="auto"/>
                                            <w:right w:val="none" w:sz="0" w:space="0" w:color="auto"/>
                                          </w:divBdr>
                                        </w:div>
                                        <w:div w:id="727612808">
                                          <w:marLeft w:val="0"/>
                                          <w:marRight w:val="0"/>
                                          <w:marTop w:val="0"/>
                                          <w:marBottom w:val="0"/>
                                          <w:divBdr>
                                            <w:top w:val="none" w:sz="0" w:space="0" w:color="auto"/>
                                            <w:left w:val="none" w:sz="0" w:space="0" w:color="auto"/>
                                            <w:bottom w:val="none" w:sz="0" w:space="0" w:color="auto"/>
                                            <w:right w:val="none" w:sz="0" w:space="0" w:color="auto"/>
                                          </w:divBdr>
                                        </w:div>
                                      </w:divsChild>
                                    </w:div>
                                    <w:div w:id="365565058">
                                      <w:marLeft w:val="0"/>
                                      <w:marRight w:val="0"/>
                                      <w:marTop w:val="225"/>
                                      <w:marBottom w:val="0"/>
                                      <w:divBdr>
                                        <w:top w:val="none" w:sz="0" w:space="0" w:color="auto"/>
                                        <w:left w:val="none" w:sz="0" w:space="0" w:color="auto"/>
                                        <w:bottom w:val="none" w:sz="0" w:space="0" w:color="auto"/>
                                        <w:right w:val="none" w:sz="0" w:space="0" w:color="auto"/>
                                      </w:divBdr>
                                      <w:divsChild>
                                        <w:div w:id="1228371656">
                                          <w:marLeft w:val="0"/>
                                          <w:marRight w:val="0"/>
                                          <w:marTop w:val="0"/>
                                          <w:marBottom w:val="0"/>
                                          <w:divBdr>
                                            <w:top w:val="none" w:sz="0" w:space="0" w:color="auto"/>
                                            <w:left w:val="none" w:sz="0" w:space="0" w:color="auto"/>
                                            <w:bottom w:val="none" w:sz="0" w:space="0" w:color="auto"/>
                                            <w:right w:val="none" w:sz="0" w:space="0" w:color="auto"/>
                                          </w:divBdr>
                                          <w:divsChild>
                                            <w:div w:id="1084379520">
                                              <w:marLeft w:val="0"/>
                                              <w:marRight w:val="0"/>
                                              <w:marTop w:val="0"/>
                                              <w:marBottom w:val="0"/>
                                              <w:divBdr>
                                                <w:top w:val="none" w:sz="0" w:space="0" w:color="auto"/>
                                                <w:left w:val="none" w:sz="0" w:space="0" w:color="auto"/>
                                                <w:bottom w:val="none" w:sz="0" w:space="0" w:color="auto"/>
                                                <w:right w:val="none" w:sz="0" w:space="0" w:color="auto"/>
                                              </w:divBdr>
                                              <w:divsChild>
                                                <w:div w:id="1999653576">
                                                  <w:marLeft w:val="0"/>
                                                  <w:marRight w:val="0"/>
                                                  <w:marTop w:val="0"/>
                                                  <w:marBottom w:val="0"/>
                                                  <w:divBdr>
                                                    <w:top w:val="none" w:sz="0" w:space="0" w:color="auto"/>
                                                    <w:left w:val="none" w:sz="0" w:space="0" w:color="auto"/>
                                                    <w:bottom w:val="none" w:sz="0" w:space="0" w:color="auto"/>
                                                    <w:right w:val="none" w:sz="0" w:space="0" w:color="auto"/>
                                                  </w:divBdr>
                                                </w:div>
                                                <w:div w:id="198535183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871381234">
                                          <w:marLeft w:val="0"/>
                                          <w:marRight w:val="0"/>
                                          <w:marTop w:val="240"/>
                                          <w:marBottom w:val="240"/>
                                          <w:divBdr>
                                            <w:top w:val="none" w:sz="0" w:space="0" w:color="auto"/>
                                            <w:left w:val="none" w:sz="0" w:space="0" w:color="auto"/>
                                            <w:bottom w:val="none" w:sz="0" w:space="0" w:color="auto"/>
                                            <w:right w:val="none" w:sz="0" w:space="0" w:color="auto"/>
                                          </w:divBdr>
                                        </w:div>
                                      </w:divsChild>
                                    </w:div>
                                    <w:div w:id="2129279219">
                                      <w:marLeft w:val="0"/>
                                      <w:marRight w:val="0"/>
                                      <w:marTop w:val="0"/>
                                      <w:marBottom w:val="0"/>
                                      <w:divBdr>
                                        <w:top w:val="none" w:sz="0" w:space="0" w:color="auto"/>
                                        <w:left w:val="none" w:sz="0" w:space="0" w:color="auto"/>
                                        <w:bottom w:val="none" w:sz="0" w:space="0" w:color="auto"/>
                                        <w:right w:val="none" w:sz="0" w:space="0" w:color="auto"/>
                                      </w:divBdr>
                                      <w:divsChild>
                                        <w:div w:id="1392147546">
                                          <w:marLeft w:val="0"/>
                                          <w:marRight w:val="0"/>
                                          <w:marTop w:val="225"/>
                                          <w:marBottom w:val="0"/>
                                          <w:divBdr>
                                            <w:top w:val="none" w:sz="0" w:space="0" w:color="auto"/>
                                            <w:left w:val="none" w:sz="0" w:space="0" w:color="auto"/>
                                            <w:bottom w:val="none" w:sz="0" w:space="0" w:color="auto"/>
                                            <w:right w:val="none" w:sz="0" w:space="0" w:color="auto"/>
                                          </w:divBdr>
                                          <w:divsChild>
                                            <w:div w:id="44381537">
                                              <w:marLeft w:val="0"/>
                                              <w:marRight w:val="0"/>
                                              <w:marTop w:val="0"/>
                                              <w:marBottom w:val="0"/>
                                              <w:divBdr>
                                                <w:top w:val="none" w:sz="0" w:space="0" w:color="auto"/>
                                                <w:left w:val="none" w:sz="0" w:space="0" w:color="auto"/>
                                                <w:bottom w:val="none" w:sz="0" w:space="0" w:color="auto"/>
                                                <w:right w:val="none" w:sz="0" w:space="0" w:color="auto"/>
                                              </w:divBdr>
                                              <w:divsChild>
                                                <w:div w:id="329720551">
                                                  <w:marLeft w:val="0"/>
                                                  <w:marRight w:val="0"/>
                                                  <w:marTop w:val="0"/>
                                                  <w:marBottom w:val="0"/>
                                                  <w:divBdr>
                                                    <w:top w:val="none" w:sz="0" w:space="0" w:color="auto"/>
                                                    <w:left w:val="none" w:sz="0" w:space="0" w:color="auto"/>
                                                    <w:bottom w:val="none" w:sz="0" w:space="0" w:color="auto"/>
                                                    <w:right w:val="none" w:sz="0" w:space="0" w:color="auto"/>
                                                  </w:divBdr>
                                                  <w:divsChild>
                                                    <w:div w:id="1507403573">
                                                      <w:marLeft w:val="0"/>
                                                      <w:marRight w:val="0"/>
                                                      <w:marTop w:val="0"/>
                                                      <w:marBottom w:val="0"/>
                                                      <w:divBdr>
                                                        <w:top w:val="none" w:sz="0" w:space="0" w:color="auto"/>
                                                        <w:left w:val="none" w:sz="0" w:space="0" w:color="auto"/>
                                                        <w:bottom w:val="none" w:sz="0" w:space="0" w:color="auto"/>
                                                        <w:right w:val="none" w:sz="0" w:space="0" w:color="auto"/>
                                                      </w:divBdr>
                                                    </w:div>
                                                    <w:div w:id="6596222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9494084">
                                              <w:marLeft w:val="0"/>
                                              <w:marRight w:val="0"/>
                                              <w:marTop w:val="0"/>
                                              <w:marBottom w:val="0"/>
                                              <w:divBdr>
                                                <w:top w:val="none" w:sz="0" w:space="0" w:color="auto"/>
                                                <w:left w:val="none" w:sz="0" w:space="0" w:color="auto"/>
                                                <w:bottom w:val="none" w:sz="0" w:space="0" w:color="auto"/>
                                                <w:right w:val="none" w:sz="0" w:space="0" w:color="auto"/>
                                              </w:divBdr>
                                              <w:divsChild>
                                                <w:div w:id="526454361">
                                                  <w:marLeft w:val="0"/>
                                                  <w:marRight w:val="0"/>
                                                  <w:marTop w:val="0"/>
                                                  <w:marBottom w:val="0"/>
                                                  <w:divBdr>
                                                    <w:top w:val="none" w:sz="0" w:space="0" w:color="auto"/>
                                                    <w:left w:val="none" w:sz="0" w:space="0" w:color="auto"/>
                                                    <w:bottom w:val="none" w:sz="0" w:space="0" w:color="auto"/>
                                                    <w:right w:val="none" w:sz="0" w:space="0" w:color="auto"/>
                                                  </w:divBdr>
                                                  <w:divsChild>
                                                    <w:div w:id="64042484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544365837">
                                          <w:marLeft w:val="0"/>
                                          <w:marRight w:val="0"/>
                                          <w:marTop w:val="0"/>
                                          <w:marBottom w:val="600"/>
                                          <w:divBdr>
                                            <w:top w:val="none" w:sz="0" w:space="0" w:color="auto"/>
                                            <w:left w:val="none" w:sz="0" w:space="0" w:color="auto"/>
                                            <w:bottom w:val="none" w:sz="0" w:space="0" w:color="auto"/>
                                            <w:right w:val="none" w:sz="0" w:space="0" w:color="auto"/>
                                          </w:divBdr>
                                          <w:divsChild>
                                            <w:div w:id="139351742">
                                              <w:marLeft w:val="0"/>
                                              <w:marRight w:val="0"/>
                                              <w:marTop w:val="0"/>
                                              <w:marBottom w:val="0"/>
                                              <w:divBdr>
                                                <w:top w:val="none" w:sz="0" w:space="0" w:color="auto"/>
                                                <w:left w:val="none" w:sz="0" w:space="0" w:color="auto"/>
                                                <w:bottom w:val="none" w:sz="0" w:space="0" w:color="auto"/>
                                                <w:right w:val="none" w:sz="0" w:space="0" w:color="auto"/>
                                              </w:divBdr>
                                              <w:divsChild>
                                                <w:div w:id="783500404">
                                                  <w:marLeft w:val="0"/>
                                                  <w:marRight w:val="0"/>
                                                  <w:marTop w:val="0"/>
                                                  <w:marBottom w:val="0"/>
                                                  <w:divBdr>
                                                    <w:top w:val="none" w:sz="0" w:space="0" w:color="auto"/>
                                                    <w:left w:val="none" w:sz="0" w:space="0" w:color="auto"/>
                                                    <w:bottom w:val="none" w:sz="0" w:space="0" w:color="auto"/>
                                                    <w:right w:val="none" w:sz="0" w:space="0" w:color="auto"/>
                                                  </w:divBdr>
                                                </w:div>
                                                <w:div w:id="1287390145">
                                                  <w:marLeft w:val="0"/>
                                                  <w:marRight w:val="0"/>
                                                  <w:marTop w:val="0"/>
                                                  <w:marBottom w:val="0"/>
                                                  <w:divBdr>
                                                    <w:top w:val="none" w:sz="0" w:space="0" w:color="auto"/>
                                                    <w:left w:val="none" w:sz="0" w:space="0" w:color="auto"/>
                                                    <w:bottom w:val="none" w:sz="0" w:space="0" w:color="auto"/>
                                                    <w:right w:val="none" w:sz="0" w:space="0" w:color="auto"/>
                                                  </w:divBdr>
                                                  <w:divsChild>
                                                    <w:div w:id="1939094090">
                                                      <w:marLeft w:val="0"/>
                                                      <w:marRight w:val="0"/>
                                                      <w:marTop w:val="0"/>
                                                      <w:marBottom w:val="0"/>
                                                      <w:divBdr>
                                                        <w:top w:val="none" w:sz="0" w:space="0" w:color="auto"/>
                                                        <w:left w:val="none" w:sz="0" w:space="0" w:color="auto"/>
                                                        <w:bottom w:val="none" w:sz="0" w:space="0" w:color="auto"/>
                                                        <w:right w:val="none" w:sz="0" w:space="0" w:color="auto"/>
                                                      </w:divBdr>
                                                      <w:divsChild>
                                                        <w:div w:id="504442266">
                                                          <w:marLeft w:val="0"/>
                                                          <w:marRight w:val="0"/>
                                                          <w:marTop w:val="0"/>
                                                          <w:marBottom w:val="0"/>
                                                          <w:divBdr>
                                                            <w:top w:val="none" w:sz="0" w:space="0" w:color="auto"/>
                                                            <w:left w:val="none" w:sz="0" w:space="0" w:color="auto"/>
                                                            <w:bottom w:val="none" w:sz="0" w:space="0" w:color="auto"/>
                                                            <w:right w:val="none" w:sz="0" w:space="0" w:color="auto"/>
                                                          </w:divBdr>
                                                          <w:divsChild>
                                                            <w:div w:id="693187788">
                                                              <w:marLeft w:val="0"/>
                                                              <w:marRight w:val="0"/>
                                                              <w:marTop w:val="0"/>
                                                              <w:marBottom w:val="0"/>
                                                              <w:divBdr>
                                                                <w:top w:val="none" w:sz="0" w:space="0" w:color="auto"/>
                                                                <w:left w:val="none" w:sz="0" w:space="0" w:color="auto"/>
                                                                <w:bottom w:val="none" w:sz="0" w:space="0" w:color="auto"/>
                                                                <w:right w:val="none" w:sz="0" w:space="0" w:color="auto"/>
                                                              </w:divBdr>
                                                              <w:divsChild>
                                                                <w:div w:id="918058349">
                                                                  <w:marLeft w:val="0"/>
                                                                  <w:marRight w:val="0"/>
                                                                  <w:marTop w:val="450"/>
                                                                  <w:marBottom w:val="450"/>
                                                                  <w:divBdr>
                                                                    <w:top w:val="single" w:sz="6" w:space="0" w:color="DDDDDD"/>
                                                                    <w:left w:val="single" w:sz="6" w:space="0" w:color="DDDDDD"/>
                                                                    <w:bottom w:val="single" w:sz="6" w:space="0" w:color="DDDDDD"/>
                                                                    <w:right w:val="single" w:sz="6" w:space="0" w:color="DDDDDD"/>
                                                                  </w:divBdr>
                                                                  <w:divsChild>
                                                                    <w:div w:id="562102537">
                                                                      <w:marLeft w:val="0"/>
                                                                      <w:marRight w:val="0"/>
                                                                      <w:marTop w:val="0"/>
                                                                      <w:marBottom w:val="0"/>
                                                                      <w:divBdr>
                                                                        <w:top w:val="none" w:sz="0" w:space="0" w:color="auto"/>
                                                                        <w:left w:val="none" w:sz="0" w:space="0" w:color="auto"/>
                                                                        <w:bottom w:val="none" w:sz="0" w:space="0" w:color="auto"/>
                                                                        <w:right w:val="none" w:sz="0" w:space="0" w:color="auto"/>
                                                                      </w:divBdr>
                                                                      <w:divsChild>
                                                                        <w:div w:id="803231570">
                                                                          <w:marLeft w:val="0"/>
                                                                          <w:marRight w:val="0"/>
                                                                          <w:marTop w:val="0"/>
                                                                          <w:marBottom w:val="0"/>
                                                                          <w:divBdr>
                                                                            <w:top w:val="none" w:sz="0" w:space="0" w:color="auto"/>
                                                                            <w:left w:val="none" w:sz="0" w:space="0" w:color="auto"/>
                                                                            <w:bottom w:val="none" w:sz="0" w:space="0" w:color="auto"/>
                                                                            <w:right w:val="none" w:sz="0" w:space="0" w:color="auto"/>
                                                                          </w:divBdr>
                                                                        </w:div>
                                                                        <w:div w:id="2030988402">
                                                                          <w:marLeft w:val="0"/>
                                                                          <w:marRight w:val="0"/>
                                                                          <w:marTop w:val="0"/>
                                                                          <w:marBottom w:val="0"/>
                                                                          <w:divBdr>
                                                                            <w:top w:val="none" w:sz="0" w:space="0" w:color="auto"/>
                                                                            <w:left w:val="none" w:sz="0" w:space="0" w:color="auto"/>
                                                                            <w:bottom w:val="none" w:sz="0" w:space="0" w:color="auto"/>
                                                                            <w:right w:val="none" w:sz="0" w:space="0" w:color="auto"/>
                                                                          </w:divBdr>
                                                                        </w:div>
                                                                        <w:div w:id="1828324879">
                                                                          <w:marLeft w:val="0"/>
                                                                          <w:marRight w:val="0"/>
                                                                          <w:marTop w:val="0"/>
                                                                          <w:marBottom w:val="0"/>
                                                                          <w:divBdr>
                                                                            <w:top w:val="none" w:sz="0" w:space="0" w:color="auto"/>
                                                                            <w:left w:val="none" w:sz="0" w:space="0" w:color="auto"/>
                                                                            <w:bottom w:val="none" w:sz="0" w:space="0" w:color="auto"/>
                                                                            <w:right w:val="none" w:sz="0" w:space="0" w:color="auto"/>
                                                                          </w:divBdr>
                                                                        </w:div>
                                                                        <w:div w:id="129635883">
                                                                          <w:marLeft w:val="0"/>
                                                                          <w:marRight w:val="0"/>
                                                                          <w:marTop w:val="0"/>
                                                                          <w:marBottom w:val="0"/>
                                                                          <w:divBdr>
                                                                            <w:top w:val="none" w:sz="0" w:space="0" w:color="auto"/>
                                                                            <w:left w:val="none" w:sz="0" w:space="0" w:color="auto"/>
                                                                            <w:bottom w:val="none" w:sz="0" w:space="0" w:color="auto"/>
                                                                            <w:right w:val="none" w:sz="0" w:space="0" w:color="auto"/>
                                                                          </w:divBdr>
                                                                        </w:div>
                                                                        <w:div w:id="2079014461">
                                                                          <w:marLeft w:val="0"/>
                                                                          <w:marRight w:val="0"/>
                                                                          <w:marTop w:val="0"/>
                                                                          <w:marBottom w:val="0"/>
                                                                          <w:divBdr>
                                                                            <w:top w:val="none" w:sz="0" w:space="0" w:color="auto"/>
                                                                            <w:left w:val="none" w:sz="0" w:space="0" w:color="auto"/>
                                                                            <w:bottom w:val="none" w:sz="0" w:space="0" w:color="auto"/>
                                                                            <w:right w:val="none" w:sz="0" w:space="0" w:color="auto"/>
                                                                          </w:divBdr>
                                                                        </w:div>
                                                                        <w:div w:id="975178377">
                                                                          <w:marLeft w:val="0"/>
                                                                          <w:marRight w:val="0"/>
                                                                          <w:marTop w:val="0"/>
                                                                          <w:marBottom w:val="0"/>
                                                                          <w:divBdr>
                                                                            <w:top w:val="none" w:sz="0" w:space="0" w:color="auto"/>
                                                                            <w:left w:val="none" w:sz="0" w:space="0" w:color="auto"/>
                                                                            <w:bottom w:val="none" w:sz="0" w:space="0" w:color="auto"/>
                                                                            <w:right w:val="none" w:sz="0" w:space="0" w:color="auto"/>
                                                                          </w:divBdr>
                                                                        </w:div>
                                                                        <w:div w:id="951283119">
                                                                          <w:marLeft w:val="0"/>
                                                                          <w:marRight w:val="0"/>
                                                                          <w:marTop w:val="0"/>
                                                                          <w:marBottom w:val="0"/>
                                                                          <w:divBdr>
                                                                            <w:top w:val="none" w:sz="0" w:space="0" w:color="auto"/>
                                                                            <w:left w:val="none" w:sz="0" w:space="0" w:color="auto"/>
                                                                            <w:bottom w:val="none" w:sz="0" w:space="0" w:color="auto"/>
                                                                            <w:right w:val="none" w:sz="0" w:space="0" w:color="auto"/>
                                                                          </w:divBdr>
                                                                        </w:div>
                                                                        <w:div w:id="235163852">
                                                                          <w:marLeft w:val="0"/>
                                                                          <w:marRight w:val="0"/>
                                                                          <w:marTop w:val="0"/>
                                                                          <w:marBottom w:val="0"/>
                                                                          <w:divBdr>
                                                                            <w:top w:val="none" w:sz="0" w:space="0" w:color="auto"/>
                                                                            <w:left w:val="none" w:sz="0" w:space="0" w:color="auto"/>
                                                                            <w:bottom w:val="none" w:sz="0" w:space="0" w:color="auto"/>
                                                                            <w:right w:val="none" w:sz="0" w:space="0" w:color="auto"/>
                                                                          </w:divBdr>
                                                                        </w:div>
                                                                        <w:div w:id="1268581121">
                                                                          <w:marLeft w:val="0"/>
                                                                          <w:marRight w:val="0"/>
                                                                          <w:marTop w:val="0"/>
                                                                          <w:marBottom w:val="0"/>
                                                                          <w:divBdr>
                                                                            <w:top w:val="none" w:sz="0" w:space="0" w:color="auto"/>
                                                                            <w:left w:val="none" w:sz="0" w:space="0" w:color="auto"/>
                                                                            <w:bottom w:val="none" w:sz="0" w:space="0" w:color="auto"/>
                                                                            <w:right w:val="none" w:sz="0" w:space="0" w:color="auto"/>
                                                                          </w:divBdr>
                                                                        </w:div>
                                                                        <w:div w:id="858618893">
                                                                          <w:marLeft w:val="0"/>
                                                                          <w:marRight w:val="0"/>
                                                                          <w:marTop w:val="0"/>
                                                                          <w:marBottom w:val="0"/>
                                                                          <w:divBdr>
                                                                            <w:top w:val="none" w:sz="0" w:space="0" w:color="auto"/>
                                                                            <w:left w:val="none" w:sz="0" w:space="0" w:color="auto"/>
                                                                            <w:bottom w:val="none" w:sz="0" w:space="0" w:color="auto"/>
                                                                            <w:right w:val="none" w:sz="0" w:space="0" w:color="auto"/>
                                                                          </w:divBdr>
                                                                        </w:div>
                                                                        <w:div w:id="533469894">
                                                                          <w:marLeft w:val="0"/>
                                                                          <w:marRight w:val="0"/>
                                                                          <w:marTop w:val="0"/>
                                                                          <w:marBottom w:val="0"/>
                                                                          <w:divBdr>
                                                                            <w:top w:val="none" w:sz="0" w:space="0" w:color="auto"/>
                                                                            <w:left w:val="none" w:sz="0" w:space="0" w:color="auto"/>
                                                                            <w:bottom w:val="none" w:sz="0" w:space="0" w:color="auto"/>
                                                                            <w:right w:val="none" w:sz="0" w:space="0" w:color="auto"/>
                                                                          </w:divBdr>
                                                                        </w:div>
                                                                        <w:div w:id="609237974">
                                                                          <w:marLeft w:val="0"/>
                                                                          <w:marRight w:val="0"/>
                                                                          <w:marTop w:val="0"/>
                                                                          <w:marBottom w:val="0"/>
                                                                          <w:divBdr>
                                                                            <w:top w:val="none" w:sz="0" w:space="0" w:color="auto"/>
                                                                            <w:left w:val="none" w:sz="0" w:space="0" w:color="auto"/>
                                                                            <w:bottom w:val="none" w:sz="0" w:space="0" w:color="auto"/>
                                                                            <w:right w:val="none" w:sz="0" w:space="0" w:color="auto"/>
                                                                          </w:divBdr>
                                                                        </w:div>
                                                                        <w:div w:id="158471278">
                                                                          <w:marLeft w:val="0"/>
                                                                          <w:marRight w:val="0"/>
                                                                          <w:marTop w:val="0"/>
                                                                          <w:marBottom w:val="0"/>
                                                                          <w:divBdr>
                                                                            <w:top w:val="none" w:sz="0" w:space="0" w:color="auto"/>
                                                                            <w:left w:val="none" w:sz="0" w:space="0" w:color="auto"/>
                                                                            <w:bottom w:val="none" w:sz="0" w:space="0" w:color="auto"/>
                                                                            <w:right w:val="none" w:sz="0" w:space="0" w:color="auto"/>
                                                                          </w:divBdr>
                                                                        </w:div>
                                                                        <w:div w:id="1105228004">
                                                                          <w:marLeft w:val="0"/>
                                                                          <w:marRight w:val="0"/>
                                                                          <w:marTop w:val="0"/>
                                                                          <w:marBottom w:val="0"/>
                                                                          <w:divBdr>
                                                                            <w:top w:val="none" w:sz="0" w:space="0" w:color="auto"/>
                                                                            <w:left w:val="none" w:sz="0" w:space="0" w:color="auto"/>
                                                                            <w:bottom w:val="none" w:sz="0" w:space="0" w:color="auto"/>
                                                                            <w:right w:val="none" w:sz="0" w:space="0" w:color="auto"/>
                                                                          </w:divBdr>
                                                                        </w:div>
                                                                        <w:div w:id="146872010">
                                                                          <w:marLeft w:val="0"/>
                                                                          <w:marRight w:val="0"/>
                                                                          <w:marTop w:val="0"/>
                                                                          <w:marBottom w:val="0"/>
                                                                          <w:divBdr>
                                                                            <w:top w:val="none" w:sz="0" w:space="0" w:color="auto"/>
                                                                            <w:left w:val="none" w:sz="0" w:space="0" w:color="auto"/>
                                                                            <w:bottom w:val="none" w:sz="0" w:space="0" w:color="auto"/>
                                                                            <w:right w:val="none" w:sz="0" w:space="0" w:color="auto"/>
                                                                          </w:divBdr>
                                                                        </w:div>
                                                                        <w:div w:id="1228026919">
                                                                          <w:marLeft w:val="0"/>
                                                                          <w:marRight w:val="0"/>
                                                                          <w:marTop w:val="0"/>
                                                                          <w:marBottom w:val="0"/>
                                                                          <w:divBdr>
                                                                            <w:top w:val="none" w:sz="0" w:space="0" w:color="auto"/>
                                                                            <w:left w:val="none" w:sz="0" w:space="0" w:color="auto"/>
                                                                            <w:bottom w:val="none" w:sz="0" w:space="0" w:color="auto"/>
                                                                            <w:right w:val="none" w:sz="0" w:space="0" w:color="auto"/>
                                                                          </w:divBdr>
                                                                        </w:div>
                                                                        <w:div w:id="1455169538">
                                                                          <w:marLeft w:val="0"/>
                                                                          <w:marRight w:val="0"/>
                                                                          <w:marTop w:val="0"/>
                                                                          <w:marBottom w:val="0"/>
                                                                          <w:divBdr>
                                                                            <w:top w:val="none" w:sz="0" w:space="0" w:color="auto"/>
                                                                            <w:left w:val="none" w:sz="0" w:space="0" w:color="auto"/>
                                                                            <w:bottom w:val="none" w:sz="0" w:space="0" w:color="auto"/>
                                                                            <w:right w:val="none" w:sz="0" w:space="0" w:color="auto"/>
                                                                          </w:divBdr>
                                                                        </w:div>
                                                                        <w:div w:id="1835097892">
                                                                          <w:marLeft w:val="0"/>
                                                                          <w:marRight w:val="0"/>
                                                                          <w:marTop w:val="0"/>
                                                                          <w:marBottom w:val="0"/>
                                                                          <w:divBdr>
                                                                            <w:top w:val="none" w:sz="0" w:space="0" w:color="auto"/>
                                                                            <w:left w:val="none" w:sz="0" w:space="0" w:color="auto"/>
                                                                            <w:bottom w:val="none" w:sz="0" w:space="0" w:color="auto"/>
                                                                            <w:right w:val="none" w:sz="0" w:space="0" w:color="auto"/>
                                                                          </w:divBdr>
                                                                        </w:div>
                                                                        <w:div w:id="46808338">
                                                                          <w:marLeft w:val="0"/>
                                                                          <w:marRight w:val="0"/>
                                                                          <w:marTop w:val="0"/>
                                                                          <w:marBottom w:val="0"/>
                                                                          <w:divBdr>
                                                                            <w:top w:val="none" w:sz="0" w:space="0" w:color="auto"/>
                                                                            <w:left w:val="none" w:sz="0" w:space="0" w:color="auto"/>
                                                                            <w:bottom w:val="none" w:sz="0" w:space="0" w:color="auto"/>
                                                                            <w:right w:val="none" w:sz="0" w:space="0" w:color="auto"/>
                                                                          </w:divBdr>
                                                                        </w:div>
                                                                        <w:div w:id="142084481">
                                                                          <w:marLeft w:val="0"/>
                                                                          <w:marRight w:val="0"/>
                                                                          <w:marTop w:val="0"/>
                                                                          <w:marBottom w:val="0"/>
                                                                          <w:divBdr>
                                                                            <w:top w:val="none" w:sz="0" w:space="0" w:color="auto"/>
                                                                            <w:left w:val="none" w:sz="0" w:space="0" w:color="auto"/>
                                                                            <w:bottom w:val="none" w:sz="0" w:space="0" w:color="auto"/>
                                                                            <w:right w:val="none" w:sz="0" w:space="0" w:color="auto"/>
                                                                          </w:divBdr>
                                                                        </w:div>
                                                                        <w:div w:id="458883933">
                                                                          <w:marLeft w:val="0"/>
                                                                          <w:marRight w:val="0"/>
                                                                          <w:marTop w:val="0"/>
                                                                          <w:marBottom w:val="0"/>
                                                                          <w:divBdr>
                                                                            <w:top w:val="none" w:sz="0" w:space="0" w:color="auto"/>
                                                                            <w:left w:val="none" w:sz="0" w:space="0" w:color="auto"/>
                                                                            <w:bottom w:val="none" w:sz="0" w:space="0" w:color="auto"/>
                                                                            <w:right w:val="none" w:sz="0" w:space="0" w:color="auto"/>
                                                                          </w:divBdr>
                                                                        </w:div>
                                                                        <w:div w:id="2144733533">
                                                                          <w:marLeft w:val="0"/>
                                                                          <w:marRight w:val="0"/>
                                                                          <w:marTop w:val="0"/>
                                                                          <w:marBottom w:val="0"/>
                                                                          <w:divBdr>
                                                                            <w:top w:val="none" w:sz="0" w:space="0" w:color="auto"/>
                                                                            <w:left w:val="none" w:sz="0" w:space="0" w:color="auto"/>
                                                                            <w:bottom w:val="none" w:sz="0" w:space="0" w:color="auto"/>
                                                                            <w:right w:val="none" w:sz="0" w:space="0" w:color="auto"/>
                                                                          </w:divBdr>
                                                                        </w:div>
                                                                        <w:div w:id="1153374793">
                                                                          <w:marLeft w:val="0"/>
                                                                          <w:marRight w:val="0"/>
                                                                          <w:marTop w:val="0"/>
                                                                          <w:marBottom w:val="0"/>
                                                                          <w:divBdr>
                                                                            <w:top w:val="none" w:sz="0" w:space="0" w:color="auto"/>
                                                                            <w:left w:val="none" w:sz="0" w:space="0" w:color="auto"/>
                                                                            <w:bottom w:val="none" w:sz="0" w:space="0" w:color="auto"/>
                                                                            <w:right w:val="none" w:sz="0" w:space="0" w:color="auto"/>
                                                                          </w:divBdr>
                                                                        </w:div>
                                                                        <w:div w:id="2100785230">
                                                                          <w:marLeft w:val="0"/>
                                                                          <w:marRight w:val="0"/>
                                                                          <w:marTop w:val="0"/>
                                                                          <w:marBottom w:val="0"/>
                                                                          <w:divBdr>
                                                                            <w:top w:val="none" w:sz="0" w:space="0" w:color="auto"/>
                                                                            <w:left w:val="none" w:sz="0" w:space="0" w:color="auto"/>
                                                                            <w:bottom w:val="none" w:sz="0" w:space="0" w:color="auto"/>
                                                                            <w:right w:val="none" w:sz="0" w:space="0" w:color="auto"/>
                                                                          </w:divBdr>
                                                                        </w:div>
                                                                        <w:div w:id="306478782">
                                                                          <w:marLeft w:val="0"/>
                                                                          <w:marRight w:val="0"/>
                                                                          <w:marTop w:val="0"/>
                                                                          <w:marBottom w:val="0"/>
                                                                          <w:divBdr>
                                                                            <w:top w:val="none" w:sz="0" w:space="0" w:color="auto"/>
                                                                            <w:left w:val="none" w:sz="0" w:space="0" w:color="auto"/>
                                                                            <w:bottom w:val="none" w:sz="0" w:space="0" w:color="auto"/>
                                                                            <w:right w:val="none" w:sz="0" w:space="0" w:color="auto"/>
                                                                          </w:divBdr>
                                                                        </w:div>
                                                                        <w:div w:id="1584802622">
                                                                          <w:marLeft w:val="0"/>
                                                                          <w:marRight w:val="0"/>
                                                                          <w:marTop w:val="0"/>
                                                                          <w:marBottom w:val="0"/>
                                                                          <w:divBdr>
                                                                            <w:top w:val="none" w:sz="0" w:space="0" w:color="auto"/>
                                                                            <w:left w:val="none" w:sz="0" w:space="0" w:color="auto"/>
                                                                            <w:bottom w:val="none" w:sz="0" w:space="0" w:color="auto"/>
                                                                            <w:right w:val="none" w:sz="0" w:space="0" w:color="auto"/>
                                                                          </w:divBdr>
                                                                        </w:div>
                                                                        <w:div w:id="254754140">
                                                                          <w:marLeft w:val="0"/>
                                                                          <w:marRight w:val="0"/>
                                                                          <w:marTop w:val="0"/>
                                                                          <w:marBottom w:val="0"/>
                                                                          <w:divBdr>
                                                                            <w:top w:val="none" w:sz="0" w:space="0" w:color="auto"/>
                                                                            <w:left w:val="none" w:sz="0" w:space="0" w:color="auto"/>
                                                                            <w:bottom w:val="none" w:sz="0" w:space="0" w:color="auto"/>
                                                                            <w:right w:val="none" w:sz="0" w:space="0" w:color="auto"/>
                                                                          </w:divBdr>
                                                                        </w:div>
                                                                        <w:div w:id="421880332">
                                                                          <w:marLeft w:val="0"/>
                                                                          <w:marRight w:val="0"/>
                                                                          <w:marTop w:val="0"/>
                                                                          <w:marBottom w:val="0"/>
                                                                          <w:divBdr>
                                                                            <w:top w:val="none" w:sz="0" w:space="0" w:color="auto"/>
                                                                            <w:left w:val="none" w:sz="0" w:space="0" w:color="auto"/>
                                                                            <w:bottom w:val="none" w:sz="0" w:space="0" w:color="auto"/>
                                                                            <w:right w:val="none" w:sz="0" w:space="0" w:color="auto"/>
                                                                          </w:divBdr>
                                                                        </w:div>
                                                                        <w:div w:id="332101102">
                                                                          <w:marLeft w:val="0"/>
                                                                          <w:marRight w:val="0"/>
                                                                          <w:marTop w:val="0"/>
                                                                          <w:marBottom w:val="0"/>
                                                                          <w:divBdr>
                                                                            <w:top w:val="none" w:sz="0" w:space="0" w:color="auto"/>
                                                                            <w:left w:val="none" w:sz="0" w:space="0" w:color="auto"/>
                                                                            <w:bottom w:val="none" w:sz="0" w:space="0" w:color="auto"/>
                                                                            <w:right w:val="none" w:sz="0" w:space="0" w:color="auto"/>
                                                                          </w:divBdr>
                                                                        </w:div>
                                                                        <w:div w:id="1400443966">
                                                                          <w:marLeft w:val="0"/>
                                                                          <w:marRight w:val="0"/>
                                                                          <w:marTop w:val="0"/>
                                                                          <w:marBottom w:val="0"/>
                                                                          <w:divBdr>
                                                                            <w:top w:val="none" w:sz="0" w:space="0" w:color="auto"/>
                                                                            <w:left w:val="none" w:sz="0" w:space="0" w:color="auto"/>
                                                                            <w:bottom w:val="none" w:sz="0" w:space="0" w:color="auto"/>
                                                                            <w:right w:val="none" w:sz="0" w:space="0" w:color="auto"/>
                                                                          </w:divBdr>
                                                                        </w:div>
                                                                        <w:div w:id="675152877">
                                                                          <w:marLeft w:val="0"/>
                                                                          <w:marRight w:val="0"/>
                                                                          <w:marTop w:val="0"/>
                                                                          <w:marBottom w:val="0"/>
                                                                          <w:divBdr>
                                                                            <w:top w:val="none" w:sz="0" w:space="0" w:color="auto"/>
                                                                            <w:left w:val="none" w:sz="0" w:space="0" w:color="auto"/>
                                                                            <w:bottom w:val="none" w:sz="0" w:space="0" w:color="auto"/>
                                                                            <w:right w:val="none" w:sz="0" w:space="0" w:color="auto"/>
                                                                          </w:divBdr>
                                                                        </w:div>
                                                                        <w:div w:id="455835495">
                                                                          <w:marLeft w:val="0"/>
                                                                          <w:marRight w:val="0"/>
                                                                          <w:marTop w:val="0"/>
                                                                          <w:marBottom w:val="0"/>
                                                                          <w:divBdr>
                                                                            <w:top w:val="none" w:sz="0" w:space="0" w:color="auto"/>
                                                                            <w:left w:val="none" w:sz="0" w:space="0" w:color="auto"/>
                                                                            <w:bottom w:val="none" w:sz="0" w:space="0" w:color="auto"/>
                                                                            <w:right w:val="none" w:sz="0" w:space="0" w:color="auto"/>
                                                                          </w:divBdr>
                                                                        </w:div>
                                                                        <w:div w:id="975111847">
                                                                          <w:marLeft w:val="0"/>
                                                                          <w:marRight w:val="0"/>
                                                                          <w:marTop w:val="0"/>
                                                                          <w:marBottom w:val="0"/>
                                                                          <w:divBdr>
                                                                            <w:top w:val="none" w:sz="0" w:space="0" w:color="auto"/>
                                                                            <w:left w:val="none" w:sz="0" w:space="0" w:color="auto"/>
                                                                            <w:bottom w:val="none" w:sz="0" w:space="0" w:color="auto"/>
                                                                            <w:right w:val="none" w:sz="0" w:space="0" w:color="auto"/>
                                                                          </w:divBdr>
                                                                        </w:div>
                                                                        <w:div w:id="941567468">
                                                                          <w:marLeft w:val="0"/>
                                                                          <w:marRight w:val="0"/>
                                                                          <w:marTop w:val="0"/>
                                                                          <w:marBottom w:val="0"/>
                                                                          <w:divBdr>
                                                                            <w:top w:val="none" w:sz="0" w:space="0" w:color="auto"/>
                                                                            <w:left w:val="none" w:sz="0" w:space="0" w:color="auto"/>
                                                                            <w:bottom w:val="none" w:sz="0" w:space="0" w:color="auto"/>
                                                                            <w:right w:val="none" w:sz="0" w:space="0" w:color="auto"/>
                                                                          </w:divBdr>
                                                                        </w:div>
                                                                        <w:div w:id="1052533007">
                                                                          <w:marLeft w:val="0"/>
                                                                          <w:marRight w:val="0"/>
                                                                          <w:marTop w:val="0"/>
                                                                          <w:marBottom w:val="0"/>
                                                                          <w:divBdr>
                                                                            <w:top w:val="none" w:sz="0" w:space="0" w:color="auto"/>
                                                                            <w:left w:val="none" w:sz="0" w:space="0" w:color="auto"/>
                                                                            <w:bottom w:val="none" w:sz="0" w:space="0" w:color="auto"/>
                                                                            <w:right w:val="none" w:sz="0" w:space="0" w:color="auto"/>
                                                                          </w:divBdr>
                                                                        </w:div>
                                                                        <w:div w:id="574554874">
                                                                          <w:marLeft w:val="0"/>
                                                                          <w:marRight w:val="0"/>
                                                                          <w:marTop w:val="0"/>
                                                                          <w:marBottom w:val="0"/>
                                                                          <w:divBdr>
                                                                            <w:top w:val="none" w:sz="0" w:space="0" w:color="auto"/>
                                                                            <w:left w:val="none" w:sz="0" w:space="0" w:color="auto"/>
                                                                            <w:bottom w:val="none" w:sz="0" w:space="0" w:color="auto"/>
                                                                            <w:right w:val="none" w:sz="0" w:space="0" w:color="auto"/>
                                                                          </w:divBdr>
                                                                        </w:div>
                                                                        <w:div w:id="1091583116">
                                                                          <w:marLeft w:val="0"/>
                                                                          <w:marRight w:val="0"/>
                                                                          <w:marTop w:val="0"/>
                                                                          <w:marBottom w:val="0"/>
                                                                          <w:divBdr>
                                                                            <w:top w:val="none" w:sz="0" w:space="0" w:color="auto"/>
                                                                            <w:left w:val="none" w:sz="0" w:space="0" w:color="auto"/>
                                                                            <w:bottom w:val="none" w:sz="0" w:space="0" w:color="auto"/>
                                                                            <w:right w:val="none" w:sz="0" w:space="0" w:color="auto"/>
                                                                          </w:divBdr>
                                                                        </w:div>
                                                                        <w:div w:id="1923416672">
                                                                          <w:marLeft w:val="0"/>
                                                                          <w:marRight w:val="0"/>
                                                                          <w:marTop w:val="0"/>
                                                                          <w:marBottom w:val="0"/>
                                                                          <w:divBdr>
                                                                            <w:top w:val="none" w:sz="0" w:space="0" w:color="auto"/>
                                                                            <w:left w:val="none" w:sz="0" w:space="0" w:color="auto"/>
                                                                            <w:bottom w:val="none" w:sz="0" w:space="0" w:color="auto"/>
                                                                            <w:right w:val="none" w:sz="0" w:space="0" w:color="auto"/>
                                                                          </w:divBdr>
                                                                        </w:div>
                                                                        <w:div w:id="402415661">
                                                                          <w:marLeft w:val="0"/>
                                                                          <w:marRight w:val="0"/>
                                                                          <w:marTop w:val="0"/>
                                                                          <w:marBottom w:val="0"/>
                                                                          <w:divBdr>
                                                                            <w:top w:val="none" w:sz="0" w:space="0" w:color="auto"/>
                                                                            <w:left w:val="none" w:sz="0" w:space="0" w:color="auto"/>
                                                                            <w:bottom w:val="none" w:sz="0" w:space="0" w:color="auto"/>
                                                                            <w:right w:val="none" w:sz="0" w:space="0" w:color="auto"/>
                                                                          </w:divBdr>
                                                                        </w:div>
                                                                        <w:div w:id="860556360">
                                                                          <w:marLeft w:val="0"/>
                                                                          <w:marRight w:val="0"/>
                                                                          <w:marTop w:val="0"/>
                                                                          <w:marBottom w:val="0"/>
                                                                          <w:divBdr>
                                                                            <w:top w:val="none" w:sz="0" w:space="0" w:color="auto"/>
                                                                            <w:left w:val="none" w:sz="0" w:space="0" w:color="auto"/>
                                                                            <w:bottom w:val="none" w:sz="0" w:space="0" w:color="auto"/>
                                                                            <w:right w:val="none" w:sz="0" w:space="0" w:color="auto"/>
                                                                          </w:divBdr>
                                                                        </w:div>
                                                                        <w:div w:id="575744353">
                                                                          <w:marLeft w:val="0"/>
                                                                          <w:marRight w:val="0"/>
                                                                          <w:marTop w:val="0"/>
                                                                          <w:marBottom w:val="0"/>
                                                                          <w:divBdr>
                                                                            <w:top w:val="none" w:sz="0" w:space="0" w:color="auto"/>
                                                                            <w:left w:val="none" w:sz="0" w:space="0" w:color="auto"/>
                                                                            <w:bottom w:val="none" w:sz="0" w:space="0" w:color="auto"/>
                                                                            <w:right w:val="none" w:sz="0" w:space="0" w:color="auto"/>
                                                                          </w:divBdr>
                                                                        </w:div>
                                                                        <w:div w:id="2076973332">
                                                                          <w:marLeft w:val="0"/>
                                                                          <w:marRight w:val="0"/>
                                                                          <w:marTop w:val="0"/>
                                                                          <w:marBottom w:val="0"/>
                                                                          <w:divBdr>
                                                                            <w:top w:val="none" w:sz="0" w:space="0" w:color="auto"/>
                                                                            <w:left w:val="none" w:sz="0" w:space="0" w:color="auto"/>
                                                                            <w:bottom w:val="none" w:sz="0" w:space="0" w:color="auto"/>
                                                                            <w:right w:val="none" w:sz="0" w:space="0" w:color="auto"/>
                                                                          </w:divBdr>
                                                                        </w:div>
                                                                        <w:div w:id="687634897">
                                                                          <w:marLeft w:val="0"/>
                                                                          <w:marRight w:val="0"/>
                                                                          <w:marTop w:val="0"/>
                                                                          <w:marBottom w:val="0"/>
                                                                          <w:divBdr>
                                                                            <w:top w:val="none" w:sz="0" w:space="0" w:color="auto"/>
                                                                            <w:left w:val="none" w:sz="0" w:space="0" w:color="auto"/>
                                                                            <w:bottom w:val="none" w:sz="0" w:space="0" w:color="auto"/>
                                                                            <w:right w:val="none" w:sz="0" w:space="0" w:color="auto"/>
                                                                          </w:divBdr>
                                                                        </w:div>
                                                                        <w:div w:id="2021197819">
                                                                          <w:marLeft w:val="0"/>
                                                                          <w:marRight w:val="0"/>
                                                                          <w:marTop w:val="0"/>
                                                                          <w:marBottom w:val="0"/>
                                                                          <w:divBdr>
                                                                            <w:top w:val="none" w:sz="0" w:space="0" w:color="auto"/>
                                                                            <w:left w:val="none" w:sz="0" w:space="0" w:color="auto"/>
                                                                            <w:bottom w:val="none" w:sz="0" w:space="0" w:color="auto"/>
                                                                            <w:right w:val="none" w:sz="0" w:space="0" w:color="auto"/>
                                                                          </w:divBdr>
                                                                        </w:div>
                                                                        <w:div w:id="524907440">
                                                                          <w:marLeft w:val="0"/>
                                                                          <w:marRight w:val="0"/>
                                                                          <w:marTop w:val="0"/>
                                                                          <w:marBottom w:val="0"/>
                                                                          <w:divBdr>
                                                                            <w:top w:val="none" w:sz="0" w:space="0" w:color="auto"/>
                                                                            <w:left w:val="none" w:sz="0" w:space="0" w:color="auto"/>
                                                                            <w:bottom w:val="none" w:sz="0" w:space="0" w:color="auto"/>
                                                                            <w:right w:val="none" w:sz="0" w:space="0" w:color="auto"/>
                                                                          </w:divBdr>
                                                                        </w:div>
                                                                        <w:div w:id="1124999055">
                                                                          <w:marLeft w:val="0"/>
                                                                          <w:marRight w:val="0"/>
                                                                          <w:marTop w:val="0"/>
                                                                          <w:marBottom w:val="0"/>
                                                                          <w:divBdr>
                                                                            <w:top w:val="none" w:sz="0" w:space="0" w:color="auto"/>
                                                                            <w:left w:val="none" w:sz="0" w:space="0" w:color="auto"/>
                                                                            <w:bottom w:val="none" w:sz="0" w:space="0" w:color="auto"/>
                                                                            <w:right w:val="none" w:sz="0" w:space="0" w:color="auto"/>
                                                                          </w:divBdr>
                                                                        </w:div>
                                                                        <w:div w:id="1273514252">
                                                                          <w:marLeft w:val="0"/>
                                                                          <w:marRight w:val="0"/>
                                                                          <w:marTop w:val="0"/>
                                                                          <w:marBottom w:val="0"/>
                                                                          <w:divBdr>
                                                                            <w:top w:val="none" w:sz="0" w:space="0" w:color="auto"/>
                                                                            <w:left w:val="none" w:sz="0" w:space="0" w:color="auto"/>
                                                                            <w:bottom w:val="none" w:sz="0" w:space="0" w:color="auto"/>
                                                                            <w:right w:val="none" w:sz="0" w:space="0" w:color="auto"/>
                                                                          </w:divBdr>
                                                                        </w:div>
                                                                        <w:div w:id="1651474371">
                                                                          <w:marLeft w:val="0"/>
                                                                          <w:marRight w:val="0"/>
                                                                          <w:marTop w:val="0"/>
                                                                          <w:marBottom w:val="0"/>
                                                                          <w:divBdr>
                                                                            <w:top w:val="none" w:sz="0" w:space="0" w:color="auto"/>
                                                                            <w:left w:val="none" w:sz="0" w:space="0" w:color="auto"/>
                                                                            <w:bottom w:val="none" w:sz="0" w:space="0" w:color="auto"/>
                                                                            <w:right w:val="none" w:sz="0" w:space="0" w:color="auto"/>
                                                                          </w:divBdr>
                                                                        </w:div>
                                                                        <w:div w:id="80684136">
                                                                          <w:marLeft w:val="0"/>
                                                                          <w:marRight w:val="0"/>
                                                                          <w:marTop w:val="0"/>
                                                                          <w:marBottom w:val="0"/>
                                                                          <w:divBdr>
                                                                            <w:top w:val="none" w:sz="0" w:space="0" w:color="auto"/>
                                                                            <w:left w:val="none" w:sz="0" w:space="0" w:color="auto"/>
                                                                            <w:bottom w:val="none" w:sz="0" w:space="0" w:color="auto"/>
                                                                            <w:right w:val="none" w:sz="0" w:space="0" w:color="auto"/>
                                                                          </w:divBdr>
                                                                        </w:div>
                                                                        <w:div w:id="698049885">
                                                                          <w:marLeft w:val="0"/>
                                                                          <w:marRight w:val="0"/>
                                                                          <w:marTop w:val="0"/>
                                                                          <w:marBottom w:val="0"/>
                                                                          <w:divBdr>
                                                                            <w:top w:val="none" w:sz="0" w:space="0" w:color="auto"/>
                                                                            <w:left w:val="none" w:sz="0" w:space="0" w:color="auto"/>
                                                                            <w:bottom w:val="none" w:sz="0" w:space="0" w:color="auto"/>
                                                                            <w:right w:val="none" w:sz="0" w:space="0" w:color="auto"/>
                                                                          </w:divBdr>
                                                                        </w:div>
                                                                        <w:div w:id="1319457449">
                                                                          <w:marLeft w:val="0"/>
                                                                          <w:marRight w:val="0"/>
                                                                          <w:marTop w:val="0"/>
                                                                          <w:marBottom w:val="0"/>
                                                                          <w:divBdr>
                                                                            <w:top w:val="none" w:sz="0" w:space="0" w:color="auto"/>
                                                                            <w:left w:val="none" w:sz="0" w:space="0" w:color="auto"/>
                                                                            <w:bottom w:val="none" w:sz="0" w:space="0" w:color="auto"/>
                                                                            <w:right w:val="none" w:sz="0" w:space="0" w:color="auto"/>
                                                                          </w:divBdr>
                                                                        </w:div>
                                                                        <w:div w:id="1291739752">
                                                                          <w:marLeft w:val="0"/>
                                                                          <w:marRight w:val="0"/>
                                                                          <w:marTop w:val="0"/>
                                                                          <w:marBottom w:val="0"/>
                                                                          <w:divBdr>
                                                                            <w:top w:val="none" w:sz="0" w:space="0" w:color="auto"/>
                                                                            <w:left w:val="none" w:sz="0" w:space="0" w:color="auto"/>
                                                                            <w:bottom w:val="none" w:sz="0" w:space="0" w:color="auto"/>
                                                                            <w:right w:val="none" w:sz="0" w:space="0" w:color="auto"/>
                                                                          </w:divBdr>
                                                                        </w:div>
                                                                        <w:div w:id="1116484306">
                                                                          <w:marLeft w:val="0"/>
                                                                          <w:marRight w:val="0"/>
                                                                          <w:marTop w:val="0"/>
                                                                          <w:marBottom w:val="0"/>
                                                                          <w:divBdr>
                                                                            <w:top w:val="none" w:sz="0" w:space="0" w:color="auto"/>
                                                                            <w:left w:val="none" w:sz="0" w:space="0" w:color="auto"/>
                                                                            <w:bottom w:val="none" w:sz="0" w:space="0" w:color="auto"/>
                                                                            <w:right w:val="none" w:sz="0" w:space="0" w:color="auto"/>
                                                                          </w:divBdr>
                                                                        </w:div>
                                                                        <w:div w:id="870339283">
                                                                          <w:marLeft w:val="0"/>
                                                                          <w:marRight w:val="0"/>
                                                                          <w:marTop w:val="0"/>
                                                                          <w:marBottom w:val="0"/>
                                                                          <w:divBdr>
                                                                            <w:top w:val="none" w:sz="0" w:space="0" w:color="auto"/>
                                                                            <w:left w:val="none" w:sz="0" w:space="0" w:color="auto"/>
                                                                            <w:bottom w:val="none" w:sz="0" w:space="0" w:color="auto"/>
                                                                            <w:right w:val="none" w:sz="0" w:space="0" w:color="auto"/>
                                                                          </w:divBdr>
                                                                        </w:div>
                                                                        <w:div w:id="5376472">
                                                                          <w:marLeft w:val="0"/>
                                                                          <w:marRight w:val="0"/>
                                                                          <w:marTop w:val="0"/>
                                                                          <w:marBottom w:val="0"/>
                                                                          <w:divBdr>
                                                                            <w:top w:val="none" w:sz="0" w:space="0" w:color="auto"/>
                                                                            <w:left w:val="none" w:sz="0" w:space="0" w:color="auto"/>
                                                                            <w:bottom w:val="none" w:sz="0" w:space="0" w:color="auto"/>
                                                                            <w:right w:val="none" w:sz="0" w:space="0" w:color="auto"/>
                                                                          </w:divBdr>
                                                                        </w:div>
                                                                        <w:div w:id="1071386825">
                                                                          <w:marLeft w:val="0"/>
                                                                          <w:marRight w:val="0"/>
                                                                          <w:marTop w:val="0"/>
                                                                          <w:marBottom w:val="0"/>
                                                                          <w:divBdr>
                                                                            <w:top w:val="none" w:sz="0" w:space="0" w:color="auto"/>
                                                                            <w:left w:val="none" w:sz="0" w:space="0" w:color="auto"/>
                                                                            <w:bottom w:val="none" w:sz="0" w:space="0" w:color="auto"/>
                                                                            <w:right w:val="none" w:sz="0" w:space="0" w:color="auto"/>
                                                                          </w:divBdr>
                                                                        </w:div>
                                                                        <w:div w:id="2040541433">
                                                                          <w:marLeft w:val="0"/>
                                                                          <w:marRight w:val="0"/>
                                                                          <w:marTop w:val="0"/>
                                                                          <w:marBottom w:val="0"/>
                                                                          <w:divBdr>
                                                                            <w:top w:val="none" w:sz="0" w:space="0" w:color="auto"/>
                                                                            <w:left w:val="none" w:sz="0" w:space="0" w:color="auto"/>
                                                                            <w:bottom w:val="none" w:sz="0" w:space="0" w:color="auto"/>
                                                                            <w:right w:val="none" w:sz="0" w:space="0" w:color="auto"/>
                                                                          </w:divBdr>
                                                                        </w:div>
                                                                        <w:div w:id="1330983983">
                                                                          <w:marLeft w:val="0"/>
                                                                          <w:marRight w:val="0"/>
                                                                          <w:marTop w:val="0"/>
                                                                          <w:marBottom w:val="0"/>
                                                                          <w:divBdr>
                                                                            <w:top w:val="none" w:sz="0" w:space="0" w:color="auto"/>
                                                                            <w:left w:val="none" w:sz="0" w:space="0" w:color="auto"/>
                                                                            <w:bottom w:val="none" w:sz="0" w:space="0" w:color="auto"/>
                                                                            <w:right w:val="none" w:sz="0" w:space="0" w:color="auto"/>
                                                                          </w:divBdr>
                                                                        </w:div>
                                                                        <w:div w:id="2114087192">
                                                                          <w:marLeft w:val="0"/>
                                                                          <w:marRight w:val="0"/>
                                                                          <w:marTop w:val="0"/>
                                                                          <w:marBottom w:val="0"/>
                                                                          <w:divBdr>
                                                                            <w:top w:val="none" w:sz="0" w:space="0" w:color="auto"/>
                                                                            <w:left w:val="none" w:sz="0" w:space="0" w:color="auto"/>
                                                                            <w:bottom w:val="none" w:sz="0" w:space="0" w:color="auto"/>
                                                                            <w:right w:val="none" w:sz="0" w:space="0" w:color="auto"/>
                                                                          </w:divBdr>
                                                                        </w:div>
                                                                        <w:div w:id="1960066327">
                                                                          <w:marLeft w:val="0"/>
                                                                          <w:marRight w:val="0"/>
                                                                          <w:marTop w:val="0"/>
                                                                          <w:marBottom w:val="0"/>
                                                                          <w:divBdr>
                                                                            <w:top w:val="none" w:sz="0" w:space="0" w:color="auto"/>
                                                                            <w:left w:val="none" w:sz="0" w:space="0" w:color="auto"/>
                                                                            <w:bottom w:val="none" w:sz="0" w:space="0" w:color="auto"/>
                                                                            <w:right w:val="none" w:sz="0" w:space="0" w:color="auto"/>
                                                                          </w:divBdr>
                                                                        </w:div>
                                                                        <w:div w:id="734476277">
                                                                          <w:marLeft w:val="0"/>
                                                                          <w:marRight w:val="0"/>
                                                                          <w:marTop w:val="0"/>
                                                                          <w:marBottom w:val="0"/>
                                                                          <w:divBdr>
                                                                            <w:top w:val="none" w:sz="0" w:space="0" w:color="auto"/>
                                                                            <w:left w:val="none" w:sz="0" w:space="0" w:color="auto"/>
                                                                            <w:bottom w:val="none" w:sz="0" w:space="0" w:color="auto"/>
                                                                            <w:right w:val="none" w:sz="0" w:space="0" w:color="auto"/>
                                                                          </w:divBdr>
                                                                        </w:div>
                                                                        <w:div w:id="1346713117">
                                                                          <w:marLeft w:val="0"/>
                                                                          <w:marRight w:val="0"/>
                                                                          <w:marTop w:val="0"/>
                                                                          <w:marBottom w:val="0"/>
                                                                          <w:divBdr>
                                                                            <w:top w:val="none" w:sz="0" w:space="0" w:color="auto"/>
                                                                            <w:left w:val="none" w:sz="0" w:space="0" w:color="auto"/>
                                                                            <w:bottom w:val="none" w:sz="0" w:space="0" w:color="auto"/>
                                                                            <w:right w:val="none" w:sz="0" w:space="0" w:color="auto"/>
                                                                          </w:divBdr>
                                                                        </w:div>
                                                                        <w:div w:id="2139637952">
                                                                          <w:marLeft w:val="0"/>
                                                                          <w:marRight w:val="0"/>
                                                                          <w:marTop w:val="0"/>
                                                                          <w:marBottom w:val="0"/>
                                                                          <w:divBdr>
                                                                            <w:top w:val="none" w:sz="0" w:space="0" w:color="auto"/>
                                                                            <w:left w:val="none" w:sz="0" w:space="0" w:color="auto"/>
                                                                            <w:bottom w:val="none" w:sz="0" w:space="0" w:color="auto"/>
                                                                            <w:right w:val="none" w:sz="0" w:space="0" w:color="auto"/>
                                                                          </w:divBdr>
                                                                        </w:div>
                                                                        <w:div w:id="22442357">
                                                                          <w:marLeft w:val="0"/>
                                                                          <w:marRight w:val="0"/>
                                                                          <w:marTop w:val="0"/>
                                                                          <w:marBottom w:val="0"/>
                                                                          <w:divBdr>
                                                                            <w:top w:val="none" w:sz="0" w:space="0" w:color="auto"/>
                                                                            <w:left w:val="none" w:sz="0" w:space="0" w:color="auto"/>
                                                                            <w:bottom w:val="none" w:sz="0" w:space="0" w:color="auto"/>
                                                                            <w:right w:val="none" w:sz="0" w:space="0" w:color="auto"/>
                                                                          </w:divBdr>
                                                                        </w:div>
                                                                        <w:div w:id="809905418">
                                                                          <w:marLeft w:val="0"/>
                                                                          <w:marRight w:val="0"/>
                                                                          <w:marTop w:val="0"/>
                                                                          <w:marBottom w:val="0"/>
                                                                          <w:divBdr>
                                                                            <w:top w:val="none" w:sz="0" w:space="0" w:color="auto"/>
                                                                            <w:left w:val="none" w:sz="0" w:space="0" w:color="auto"/>
                                                                            <w:bottom w:val="none" w:sz="0" w:space="0" w:color="auto"/>
                                                                            <w:right w:val="none" w:sz="0" w:space="0" w:color="auto"/>
                                                                          </w:divBdr>
                                                                        </w:div>
                                                                        <w:div w:id="1963412865">
                                                                          <w:marLeft w:val="0"/>
                                                                          <w:marRight w:val="0"/>
                                                                          <w:marTop w:val="0"/>
                                                                          <w:marBottom w:val="0"/>
                                                                          <w:divBdr>
                                                                            <w:top w:val="none" w:sz="0" w:space="0" w:color="auto"/>
                                                                            <w:left w:val="none" w:sz="0" w:space="0" w:color="auto"/>
                                                                            <w:bottom w:val="none" w:sz="0" w:space="0" w:color="auto"/>
                                                                            <w:right w:val="none" w:sz="0" w:space="0" w:color="auto"/>
                                                                          </w:divBdr>
                                                                        </w:div>
                                                                        <w:div w:id="1653833312">
                                                                          <w:marLeft w:val="0"/>
                                                                          <w:marRight w:val="0"/>
                                                                          <w:marTop w:val="0"/>
                                                                          <w:marBottom w:val="0"/>
                                                                          <w:divBdr>
                                                                            <w:top w:val="none" w:sz="0" w:space="0" w:color="auto"/>
                                                                            <w:left w:val="none" w:sz="0" w:space="0" w:color="auto"/>
                                                                            <w:bottom w:val="none" w:sz="0" w:space="0" w:color="auto"/>
                                                                            <w:right w:val="none" w:sz="0" w:space="0" w:color="auto"/>
                                                                          </w:divBdr>
                                                                        </w:div>
                                                                        <w:div w:id="1260141785">
                                                                          <w:marLeft w:val="0"/>
                                                                          <w:marRight w:val="0"/>
                                                                          <w:marTop w:val="0"/>
                                                                          <w:marBottom w:val="0"/>
                                                                          <w:divBdr>
                                                                            <w:top w:val="none" w:sz="0" w:space="0" w:color="auto"/>
                                                                            <w:left w:val="none" w:sz="0" w:space="0" w:color="auto"/>
                                                                            <w:bottom w:val="none" w:sz="0" w:space="0" w:color="auto"/>
                                                                            <w:right w:val="none" w:sz="0" w:space="0" w:color="auto"/>
                                                                          </w:divBdr>
                                                                        </w:div>
                                                                        <w:div w:id="2015913515">
                                                                          <w:marLeft w:val="0"/>
                                                                          <w:marRight w:val="0"/>
                                                                          <w:marTop w:val="0"/>
                                                                          <w:marBottom w:val="0"/>
                                                                          <w:divBdr>
                                                                            <w:top w:val="none" w:sz="0" w:space="0" w:color="auto"/>
                                                                            <w:left w:val="none" w:sz="0" w:space="0" w:color="auto"/>
                                                                            <w:bottom w:val="none" w:sz="0" w:space="0" w:color="auto"/>
                                                                            <w:right w:val="none" w:sz="0" w:space="0" w:color="auto"/>
                                                                          </w:divBdr>
                                                                        </w:div>
                                                                        <w:div w:id="637076247">
                                                                          <w:marLeft w:val="0"/>
                                                                          <w:marRight w:val="0"/>
                                                                          <w:marTop w:val="0"/>
                                                                          <w:marBottom w:val="0"/>
                                                                          <w:divBdr>
                                                                            <w:top w:val="none" w:sz="0" w:space="0" w:color="auto"/>
                                                                            <w:left w:val="none" w:sz="0" w:space="0" w:color="auto"/>
                                                                            <w:bottom w:val="none" w:sz="0" w:space="0" w:color="auto"/>
                                                                            <w:right w:val="none" w:sz="0" w:space="0" w:color="auto"/>
                                                                          </w:divBdr>
                                                                        </w:div>
                                                                        <w:div w:id="174882690">
                                                                          <w:marLeft w:val="0"/>
                                                                          <w:marRight w:val="0"/>
                                                                          <w:marTop w:val="0"/>
                                                                          <w:marBottom w:val="0"/>
                                                                          <w:divBdr>
                                                                            <w:top w:val="none" w:sz="0" w:space="0" w:color="auto"/>
                                                                            <w:left w:val="none" w:sz="0" w:space="0" w:color="auto"/>
                                                                            <w:bottom w:val="none" w:sz="0" w:space="0" w:color="auto"/>
                                                                            <w:right w:val="none" w:sz="0" w:space="0" w:color="auto"/>
                                                                          </w:divBdr>
                                                                        </w:div>
                                                                        <w:div w:id="1326978481">
                                                                          <w:marLeft w:val="0"/>
                                                                          <w:marRight w:val="0"/>
                                                                          <w:marTop w:val="0"/>
                                                                          <w:marBottom w:val="0"/>
                                                                          <w:divBdr>
                                                                            <w:top w:val="none" w:sz="0" w:space="0" w:color="auto"/>
                                                                            <w:left w:val="none" w:sz="0" w:space="0" w:color="auto"/>
                                                                            <w:bottom w:val="none" w:sz="0" w:space="0" w:color="auto"/>
                                                                            <w:right w:val="none" w:sz="0" w:space="0" w:color="auto"/>
                                                                          </w:divBdr>
                                                                        </w:div>
                                                                        <w:div w:id="684668395">
                                                                          <w:marLeft w:val="0"/>
                                                                          <w:marRight w:val="0"/>
                                                                          <w:marTop w:val="0"/>
                                                                          <w:marBottom w:val="0"/>
                                                                          <w:divBdr>
                                                                            <w:top w:val="none" w:sz="0" w:space="0" w:color="auto"/>
                                                                            <w:left w:val="none" w:sz="0" w:space="0" w:color="auto"/>
                                                                            <w:bottom w:val="none" w:sz="0" w:space="0" w:color="auto"/>
                                                                            <w:right w:val="none" w:sz="0" w:space="0" w:color="auto"/>
                                                                          </w:divBdr>
                                                                        </w:div>
                                                                        <w:div w:id="426392628">
                                                                          <w:marLeft w:val="0"/>
                                                                          <w:marRight w:val="0"/>
                                                                          <w:marTop w:val="0"/>
                                                                          <w:marBottom w:val="0"/>
                                                                          <w:divBdr>
                                                                            <w:top w:val="none" w:sz="0" w:space="0" w:color="auto"/>
                                                                            <w:left w:val="none" w:sz="0" w:space="0" w:color="auto"/>
                                                                            <w:bottom w:val="none" w:sz="0" w:space="0" w:color="auto"/>
                                                                            <w:right w:val="none" w:sz="0" w:space="0" w:color="auto"/>
                                                                          </w:divBdr>
                                                                        </w:div>
                                                                        <w:div w:id="636690235">
                                                                          <w:marLeft w:val="0"/>
                                                                          <w:marRight w:val="0"/>
                                                                          <w:marTop w:val="0"/>
                                                                          <w:marBottom w:val="0"/>
                                                                          <w:divBdr>
                                                                            <w:top w:val="none" w:sz="0" w:space="0" w:color="auto"/>
                                                                            <w:left w:val="none" w:sz="0" w:space="0" w:color="auto"/>
                                                                            <w:bottom w:val="none" w:sz="0" w:space="0" w:color="auto"/>
                                                                            <w:right w:val="none" w:sz="0" w:space="0" w:color="auto"/>
                                                                          </w:divBdr>
                                                                        </w:div>
                                                                        <w:div w:id="867185595">
                                                                          <w:marLeft w:val="0"/>
                                                                          <w:marRight w:val="0"/>
                                                                          <w:marTop w:val="0"/>
                                                                          <w:marBottom w:val="0"/>
                                                                          <w:divBdr>
                                                                            <w:top w:val="none" w:sz="0" w:space="0" w:color="auto"/>
                                                                            <w:left w:val="none" w:sz="0" w:space="0" w:color="auto"/>
                                                                            <w:bottom w:val="none" w:sz="0" w:space="0" w:color="auto"/>
                                                                            <w:right w:val="none" w:sz="0" w:space="0" w:color="auto"/>
                                                                          </w:divBdr>
                                                                        </w:div>
                                                                        <w:div w:id="321860224">
                                                                          <w:marLeft w:val="0"/>
                                                                          <w:marRight w:val="0"/>
                                                                          <w:marTop w:val="0"/>
                                                                          <w:marBottom w:val="0"/>
                                                                          <w:divBdr>
                                                                            <w:top w:val="none" w:sz="0" w:space="0" w:color="auto"/>
                                                                            <w:left w:val="none" w:sz="0" w:space="0" w:color="auto"/>
                                                                            <w:bottom w:val="none" w:sz="0" w:space="0" w:color="auto"/>
                                                                            <w:right w:val="none" w:sz="0" w:space="0" w:color="auto"/>
                                                                          </w:divBdr>
                                                                        </w:div>
                                                                        <w:div w:id="1765690837">
                                                                          <w:marLeft w:val="0"/>
                                                                          <w:marRight w:val="0"/>
                                                                          <w:marTop w:val="0"/>
                                                                          <w:marBottom w:val="0"/>
                                                                          <w:divBdr>
                                                                            <w:top w:val="none" w:sz="0" w:space="0" w:color="auto"/>
                                                                            <w:left w:val="none" w:sz="0" w:space="0" w:color="auto"/>
                                                                            <w:bottom w:val="none" w:sz="0" w:space="0" w:color="auto"/>
                                                                            <w:right w:val="none" w:sz="0" w:space="0" w:color="auto"/>
                                                                          </w:divBdr>
                                                                        </w:div>
                                                                        <w:div w:id="63459401">
                                                                          <w:marLeft w:val="0"/>
                                                                          <w:marRight w:val="0"/>
                                                                          <w:marTop w:val="0"/>
                                                                          <w:marBottom w:val="0"/>
                                                                          <w:divBdr>
                                                                            <w:top w:val="none" w:sz="0" w:space="0" w:color="auto"/>
                                                                            <w:left w:val="none" w:sz="0" w:space="0" w:color="auto"/>
                                                                            <w:bottom w:val="none" w:sz="0" w:space="0" w:color="auto"/>
                                                                            <w:right w:val="none" w:sz="0" w:space="0" w:color="auto"/>
                                                                          </w:divBdr>
                                                                        </w:div>
                                                                        <w:div w:id="808983023">
                                                                          <w:marLeft w:val="0"/>
                                                                          <w:marRight w:val="0"/>
                                                                          <w:marTop w:val="0"/>
                                                                          <w:marBottom w:val="0"/>
                                                                          <w:divBdr>
                                                                            <w:top w:val="none" w:sz="0" w:space="0" w:color="auto"/>
                                                                            <w:left w:val="none" w:sz="0" w:space="0" w:color="auto"/>
                                                                            <w:bottom w:val="none" w:sz="0" w:space="0" w:color="auto"/>
                                                                            <w:right w:val="none" w:sz="0" w:space="0" w:color="auto"/>
                                                                          </w:divBdr>
                                                                        </w:div>
                                                                        <w:div w:id="1655524695">
                                                                          <w:marLeft w:val="0"/>
                                                                          <w:marRight w:val="0"/>
                                                                          <w:marTop w:val="0"/>
                                                                          <w:marBottom w:val="0"/>
                                                                          <w:divBdr>
                                                                            <w:top w:val="none" w:sz="0" w:space="0" w:color="auto"/>
                                                                            <w:left w:val="none" w:sz="0" w:space="0" w:color="auto"/>
                                                                            <w:bottom w:val="none" w:sz="0" w:space="0" w:color="auto"/>
                                                                            <w:right w:val="none" w:sz="0" w:space="0" w:color="auto"/>
                                                                          </w:divBdr>
                                                                        </w:div>
                                                                        <w:div w:id="628316619">
                                                                          <w:marLeft w:val="0"/>
                                                                          <w:marRight w:val="0"/>
                                                                          <w:marTop w:val="0"/>
                                                                          <w:marBottom w:val="0"/>
                                                                          <w:divBdr>
                                                                            <w:top w:val="none" w:sz="0" w:space="0" w:color="auto"/>
                                                                            <w:left w:val="none" w:sz="0" w:space="0" w:color="auto"/>
                                                                            <w:bottom w:val="none" w:sz="0" w:space="0" w:color="auto"/>
                                                                            <w:right w:val="none" w:sz="0" w:space="0" w:color="auto"/>
                                                                          </w:divBdr>
                                                                        </w:div>
                                                                        <w:div w:id="1584414494">
                                                                          <w:marLeft w:val="0"/>
                                                                          <w:marRight w:val="0"/>
                                                                          <w:marTop w:val="0"/>
                                                                          <w:marBottom w:val="0"/>
                                                                          <w:divBdr>
                                                                            <w:top w:val="none" w:sz="0" w:space="0" w:color="auto"/>
                                                                            <w:left w:val="none" w:sz="0" w:space="0" w:color="auto"/>
                                                                            <w:bottom w:val="none" w:sz="0" w:space="0" w:color="auto"/>
                                                                            <w:right w:val="none" w:sz="0" w:space="0" w:color="auto"/>
                                                                          </w:divBdr>
                                                                        </w:div>
                                                                        <w:div w:id="1976181501">
                                                                          <w:marLeft w:val="0"/>
                                                                          <w:marRight w:val="0"/>
                                                                          <w:marTop w:val="0"/>
                                                                          <w:marBottom w:val="0"/>
                                                                          <w:divBdr>
                                                                            <w:top w:val="none" w:sz="0" w:space="0" w:color="auto"/>
                                                                            <w:left w:val="none" w:sz="0" w:space="0" w:color="auto"/>
                                                                            <w:bottom w:val="none" w:sz="0" w:space="0" w:color="auto"/>
                                                                            <w:right w:val="none" w:sz="0" w:space="0" w:color="auto"/>
                                                                          </w:divBdr>
                                                                        </w:div>
                                                                        <w:div w:id="1295792252">
                                                                          <w:marLeft w:val="0"/>
                                                                          <w:marRight w:val="0"/>
                                                                          <w:marTop w:val="0"/>
                                                                          <w:marBottom w:val="0"/>
                                                                          <w:divBdr>
                                                                            <w:top w:val="none" w:sz="0" w:space="0" w:color="auto"/>
                                                                            <w:left w:val="none" w:sz="0" w:space="0" w:color="auto"/>
                                                                            <w:bottom w:val="none" w:sz="0" w:space="0" w:color="auto"/>
                                                                            <w:right w:val="none" w:sz="0" w:space="0" w:color="auto"/>
                                                                          </w:divBdr>
                                                                        </w:div>
                                                                        <w:div w:id="258953350">
                                                                          <w:marLeft w:val="0"/>
                                                                          <w:marRight w:val="0"/>
                                                                          <w:marTop w:val="0"/>
                                                                          <w:marBottom w:val="0"/>
                                                                          <w:divBdr>
                                                                            <w:top w:val="none" w:sz="0" w:space="0" w:color="auto"/>
                                                                            <w:left w:val="none" w:sz="0" w:space="0" w:color="auto"/>
                                                                            <w:bottom w:val="none" w:sz="0" w:space="0" w:color="auto"/>
                                                                            <w:right w:val="none" w:sz="0" w:space="0" w:color="auto"/>
                                                                          </w:divBdr>
                                                                        </w:div>
                                                                        <w:div w:id="1228303414">
                                                                          <w:marLeft w:val="0"/>
                                                                          <w:marRight w:val="0"/>
                                                                          <w:marTop w:val="0"/>
                                                                          <w:marBottom w:val="0"/>
                                                                          <w:divBdr>
                                                                            <w:top w:val="none" w:sz="0" w:space="0" w:color="auto"/>
                                                                            <w:left w:val="none" w:sz="0" w:space="0" w:color="auto"/>
                                                                            <w:bottom w:val="none" w:sz="0" w:space="0" w:color="auto"/>
                                                                            <w:right w:val="none" w:sz="0" w:space="0" w:color="auto"/>
                                                                          </w:divBdr>
                                                                        </w:div>
                                                                        <w:div w:id="36317648">
                                                                          <w:marLeft w:val="0"/>
                                                                          <w:marRight w:val="0"/>
                                                                          <w:marTop w:val="0"/>
                                                                          <w:marBottom w:val="0"/>
                                                                          <w:divBdr>
                                                                            <w:top w:val="none" w:sz="0" w:space="0" w:color="auto"/>
                                                                            <w:left w:val="none" w:sz="0" w:space="0" w:color="auto"/>
                                                                            <w:bottom w:val="none" w:sz="0" w:space="0" w:color="auto"/>
                                                                            <w:right w:val="none" w:sz="0" w:space="0" w:color="auto"/>
                                                                          </w:divBdr>
                                                                        </w:div>
                                                                        <w:div w:id="566234167">
                                                                          <w:marLeft w:val="0"/>
                                                                          <w:marRight w:val="0"/>
                                                                          <w:marTop w:val="0"/>
                                                                          <w:marBottom w:val="0"/>
                                                                          <w:divBdr>
                                                                            <w:top w:val="none" w:sz="0" w:space="0" w:color="auto"/>
                                                                            <w:left w:val="none" w:sz="0" w:space="0" w:color="auto"/>
                                                                            <w:bottom w:val="none" w:sz="0" w:space="0" w:color="auto"/>
                                                                            <w:right w:val="none" w:sz="0" w:space="0" w:color="auto"/>
                                                                          </w:divBdr>
                                                                        </w:div>
                                                                        <w:div w:id="811017438">
                                                                          <w:marLeft w:val="0"/>
                                                                          <w:marRight w:val="0"/>
                                                                          <w:marTop w:val="0"/>
                                                                          <w:marBottom w:val="0"/>
                                                                          <w:divBdr>
                                                                            <w:top w:val="none" w:sz="0" w:space="0" w:color="auto"/>
                                                                            <w:left w:val="none" w:sz="0" w:space="0" w:color="auto"/>
                                                                            <w:bottom w:val="none" w:sz="0" w:space="0" w:color="auto"/>
                                                                            <w:right w:val="none" w:sz="0" w:space="0" w:color="auto"/>
                                                                          </w:divBdr>
                                                                        </w:div>
                                                                        <w:div w:id="1814835223">
                                                                          <w:marLeft w:val="0"/>
                                                                          <w:marRight w:val="0"/>
                                                                          <w:marTop w:val="0"/>
                                                                          <w:marBottom w:val="0"/>
                                                                          <w:divBdr>
                                                                            <w:top w:val="none" w:sz="0" w:space="0" w:color="auto"/>
                                                                            <w:left w:val="none" w:sz="0" w:space="0" w:color="auto"/>
                                                                            <w:bottom w:val="none" w:sz="0" w:space="0" w:color="auto"/>
                                                                            <w:right w:val="none" w:sz="0" w:space="0" w:color="auto"/>
                                                                          </w:divBdr>
                                                                        </w:div>
                                                                        <w:div w:id="1736467558">
                                                                          <w:marLeft w:val="0"/>
                                                                          <w:marRight w:val="0"/>
                                                                          <w:marTop w:val="0"/>
                                                                          <w:marBottom w:val="0"/>
                                                                          <w:divBdr>
                                                                            <w:top w:val="none" w:sz="0" w:space="0" w:color="auto"/>
                                                                            <w:left w:val="none" w:sz="0" w:space="0" w:color="auto"/>
                                                                            <w:bottom w:val="none" w:sz="0" w:space="0" w:color="auto"/>
                                                                            <w:right w:val="none" w:sz="0" w:space="0" w:color="auto"/>
                                                                          </w:divBdr>
                                                                        </w:div>
                                                                        <w:div w:id="1161240816">
                                                                          <w:marLeft w:val="0"/>
                                                                          <w:marRight w:val="0"/>
                                                                          <w:marTop w:val="0"/>
                                                                          <w:marBottom w:val="0"/>
                                                                          <w:divBdr>
                                                                            <w:top w:val="none" w:sz="0" w:space="0" w:color="auto"/>
                                                                            <w:left w:val="none" w:sz="0" w:space="0" w:color="auto"/>
                                                                            <w:bottom w:val="none" w:sz="0" w:space="0" w:color="auto"/>
                                                                            <w:right w:val="none" w:sz="0" w:space="0" w:color="auto"/>
                                                                          </w:divBdr>
                                                                        </w:div>
                                                                        <w:div w:id="812140141">
                                                                          <w:marLeft w:val="0"/>
                                                                          <w:marRight w:val="0"/>
                                                                          <w:marTop w:val="0"/>
                                                                          <w:marBottom w:val="0"/>
                                                                          <w:divBdr>
                                                                            <w:top w:val="none" w:sz="0" w:space="0" w:color="auto"/>
                                                                            <w:left w:val="none" w:sz="0" w:space="0" w:color="auto"/>
                                                                            <w:bottom w:val="none" w:sz="0" w:space="0" w:color="auto"/>
                                                                            <w:right w:val="none" w:sz="0" w:space="0" w:color="auto"/>
                                                                          </w:divBdr>
                                                                        </w:div>
                                                                        <w:div w:id="1853838460">
                                                                          <w:marLeft w:val="0"/>
                                                                          <w:marRight w:val="0"/>
                                                                          <w:marTop w:val="0"/>
                                                                          <w:marBottom w:val="0"/>
                                                                          <w:divBdr>
                                                                            <w:top w:val="none" w:sz="0" w:space="0" w:color="auto"/>
                                                                            <w:left w:val="none" w:sz="0" w:space="0" w:color="auto"/>
                                                                            <w:bottom w:val="none" w:sz="0" w:space="0" w:color="auto"/>
                                                                            <w:right w:val="none" w:sz="0" w:space="0" w:color="auto"/>
                                                                          </w:divBdr>
                                                                        </w:div>
                                                                        <w:div w:id="1087726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033399">
                                                                  <w:marLeft w:val="0"/>
                                                                  <w:marRight w:val="0"/>
                                                                  <w:marTop w:val="450"/>
                                                                  <w:marBottom w:val="450"/>
                                                                  <w:divBdr>
                                                                    <w:top w:val="single" w:sz="6" w:space="0" w:color="DDDDDD"/>
                                                                    <w:left w:val="single" w:sz="6" w:space="0" w:color="DDDDDD"/>
                                                                    <w:bottom w:val="single" w:sz="6" w:space="0" w:color="DDDDDD"/>
                                                                    <w:right w:val="single" w:sz="6" w:space="0" w:color="DDDDDD"/>
                                                                  </w:divBdr>
                                                                  <w:divsChild>
                                                                    <w:div w:id="1933391853">
                                                                      <w:marLeft w:val="0"/>
                                                                      <w:marRight w:val="0"/>
                                                                      <w:marTop w:val="0"/>
                                                                      <w:marBottom w:val="0"/>
                                                                      <w:divBdr>
                                                                        <w:top w:val="none" w:sz="0" w:space="0" w:color="auto"/>
                                                                        <w:left w:val="none" w:sz="0" w:space="0" w:color="auto"/>
                                                                        <w:bottom w:val="none" w:sz="0" w:space="0" w:color="auto"/>
                                                                        <w:right w:val="none" w:sz="0" w:space="0" w:color="auto"/>
                                                                      </w:divBdr>
                                                                      <w:divsChild>
                                                                        <w:div w:id="256325700">
                                                                          <w:marLeft w:val="0"/>
                                                                          <w:marRight w:val="0"/>
                                                                          <w:marTop w:val="0"/>
                                                                          <w:marBottom w:val="0"/>
                                                                          <w:divBdr>
                                                                            <w:top w:val="none" w:sz="0" w:space="0" w:color="auto"/>
                                                                            <w:left w:val="none" w:sz="0" w:space="0" w:color="auto"/>
                                                                            <w:bottom w:val="none" w:sz="0" w:space="0" w:color="auto"/>
                                                                            <w:right w:val="none" w:sz="0" w:space="0" w:color="auto"/>
                                                                          </w:divBdr>
                                                                        </w:div>
                                                                        <w:div w:id="776799564">
                                                                          <w:marLeft w:val="0"/>
                                                                          <w:marRight w:val="0"/>
                                                                          <w:marTop w:val="0"/>
                                                                          <w:marBottom w:val="0"/>
                                                                          <w:divBdr>
                                                                            <w:top w:val="none" w:sz="0" w:space="0" w:color="auto"/>
                                                                            <w:left w:val="none" w:sz="0" w:space="0" w:color="auto"/>
                                                                            <w:bottom w:val="none" w:sz="0" w:space="0" w:color="auto"/>
                                                                            <w:right w:val="none" w:sz="0" w:space="0" w:color="auto"/>
                                                                          </w:divBdr>
                                                                        </w:div>
                                                                        <w:div w:id="1110316661">
                                                                          <w:marLeft w:val="0"/>
                                                                          <w:marRight w:val="0"/>
                                                                          <w:marTop w:val="0"/>
                                                                          <w:marBottom w:val="0"/>
                                                                          <w:divBdr>
                                                                            <w:top w:val="none" w:sz="0" w:space="0" w:color="auto"/>
                                                                            <w:left w:val="none" w:sz="0" w:space="0" w:color="auto"/>
                                                                            <w:bottom w:val="none" w:sz="0" w:space="0" w:color="auto"/>
                                                                            <w:right w:val="none" w:sz="0" w:space="0" w:color="auto"/>
                                                                          </w:divBdr>
                                                                        </w:div>
                                                                        <w:div w:id="309798306">
                                                                          <w:marLeft w:val="0"/>
                                                                          <w:marRight w:val="0"/>
                                                                          <w:marTop w:val="0"/>
                                                                          <w:marBottom w:val="0"/>
                                                                          <w:divBdr>
                                                                            <w:top w:val="none" w:sz="0" w:space="0" w:color="auto"/>
                                                                            <w:left w:val="none" w:sz="0" w:space="0" w:color="auto"/>
                                                                            <w:bottom w:val="none" w:sz="0" w:space="0" w:color="auto"/>
                                                                            <w:right w:val="none" w:sz="0" w:space="0" w:color="auto"/>
                                                                          </w:divBdr>
                                                                        </w:div>
                                                                        <w:div w:id="1266881186">
                                                                          <w:marLeft w:val="0"/>
                                                                          <w:marRight w:val="0"/>
                                                                          <w:marTop w:val="0"/>
                                                                          <w:marBottom w:val="0"/>
                                                                          <w:divBdr>
                                                                            <w:top w:val="none" w:sz="0" w:space="0" w:color="auto"/>
                                                                            <w:left w:val="none" w:sz="0" w:space="0" w:color="auto"/>
                                                                            <w:bottom w:val="none" w:sz="0" w:space="0" w:color="auto"/>
                                                                            <w:right w:val="none" w:sz="0" w:space="0" w:color="auto"/>
                                                                          </w:divBdr>
                                                                        </w:div>
                                                                        <w:div w:id="1512059825">
                                                                          <w:marLeft w:val="0"/>
                                                                          <w:marRight w:val="0"/>
                                                                          <w:marTop w:val="0"/>
                                                                          <w:marBottom w:val="0"/>
                                                                          <w:divBdr>
                                                                            <w:top w:val="none" w:sz="0" w:space="0" w:color="auto"/>
                                                                            <w:left w:val="none" w:sz="0" w:space="0" w:color="auto"/>
                                                                            <w:bottom w:val="none" w:sz="0" w:space="0" w:color="auto"/>
                                                                            <w:right w:val="none" w:sz="0" w:space="0" w:color="auto"/>
                                                                          </w:divBdr>
                                                                        </w:div>
                                                                        <w:div w:id="372656984">
                                                                          <w:marLeft w:val="0"/>
                                                                          <w:marRight w:val="0"/>
                                                                          <w:marTop w:val="0"/>
                                                                          <w:marBottom w:val="0"/>
                                                                          <w:divBdr>
                                                                            <w:top w:val="none" w:sz="0" w:space="0" w:color="auto"/>
                                                                            <w:left w:val="none" w:sz="0" w:space="0" w:color="auto"/>
                                                                            <w:bottom w:val="none" w:sz="0" w:space="0" w:color="auto"/>
                                                                            <w:right w:val="none" w:sz="0" w:space="0" w:color="auto"/>
                                                                          </w:divBdr>
                                                                        </w:div>
                                                                        <w:div w:id="45834122">
                                                                          <w:marLeft w:val="0"/>
                                                                          <w:marRight w:val="0"/>
                                                                          <w:marTop w:val="0"/>
                                                                          <w:marBottom w:val="0"/>
                                                                          <w:divBdr>
                                                                            <w:top w:val="none" w:sz="0" w:space="0" w:color="auto"/>
                                                                            <w:left w:val="none" w:sz="0" w:space="0" w:color="auto"/>
                                                                            <w:bottom w:val="none" w:sz="0" w:space="0" w:color="auto"/>
                                                                            <w:right w:val="none" w:sz="0" w:space="0" w:color="auto"/>
                                                                          </w:divBdr>
                                                                        </w:div>
                                                                        <w:div w:id="1754398851">
                                                                          <w:marLeft w:val="0"/>
                                                                          <w:marRight w:val="0"/>
                                                                          <w:marTop w:val="0"/>
                                                                          <w:marBottom w:val="0"/>
                                                                          <w:divBdr>
                                                                            <w:top w:val="none" w:sz="0" w:space="0" w:color="auto"/>
                                                                            <w:left w:val="none" w:sz="0" w:space="0" w:color="auto"/>
                                                                            <w:bottom w:val="none" w:sz="0" w:space="0" w:color="auto"/>
                                                                            <w:right w:val="none" w:sz="0" w:space="0" w:color="auto"/>
                                                                          </w:divBdr>
                                                                        </w:div>
                                                                        <w:div w:id="728651094">
                                                                          <w:marLeft w:val="0"/>
                                                                          <w:marRight w:val="0"/>
                                                                          <w:marTop w:val="0"/>
                                                                          <w:marBottom w:val="0"/>
                                                                          <w:divBdr>
                                                                            <w:top w:val="none" w:sz="0" w:space="0" w:color="auto"/>
                                                                            <w:left w:val="none" w:sz="0" w:space="0" w:color="auto"/>
                                                                            <w:bottom w:val="none" w:sz="0" w:space="0" w:color="auto"/>
                                                                            <w:right w:val="none" w:sz="0" w:space="0" w:color="auto"/>
                                                                          </w:divBdr>
                                                                        </w:div>
                                                                        <w:div w:id="1720281205">
                                                                          <w:marLeft w:val="0"/>
                                                                          <w:marRight w:val="0"/>
                                                                          <w:marTop w:val="0"/>
                                                                          <w:marBottom w:val="0"/>
                                                                          <w:divBdr>
                                                                            <w:top w:val="none" w:sz="0" w:space="0" w:color="auto"/>
                                                                            <w:left w:val="none" w:sz="0" w:space="0" w:color="auto"/>
                                                                            <w:bottom w:val="none" w:sz="0" w:space="0" w:color="auto"/>
                                                                            <w:right w:val="none" w:sz="0" w:space="0" w:color="auto"/>
                                                                          </w:divBdr>
                                                                        </w:div>
                                                                        <w:div w:id="2079208396">
                                                                          <w:marLeft w:val="0"/>
                                                                          <w:marRight w:val="0"/>
                                                                          <w:marTop w:val="0"/>
                                                                          <w:marBottom w:val="0"/>
                                                                          <w:divBdr>
                                                                            <w:top w:val="none" w:sz="0" w:space="0" w:color="auto"/>
                                                                            <w:left w:val="none" w:sz="0" w:space="0" w:color="auto"/>
                                                                            <w:bottom w:val="none" w:sz="0" w:space="0" w:color="auto"/>
                                                                            <w:right w:val="none" w:sz="0" w:space="0" w:color="auto"/>
                                                                          </w:divBdr>
                                                                        </w:div>
                                                                        <w:div w:id="645479191">
                                                                          <w:marLeft w:val="0"/>
                                                                          <w:marRight w:val="0"/>
                                                                          <w:marTop w:val="0"/>
                                                                          <w:marBottom w:val="0"/>
                                                                          <w:divBdr>
                                                                            <w:top w:val="none" w:sz="0" w:space="0" w:color="auto"/>
                                                                            <w:left w:val="none" w:sz="0" w:space="0" w:color="auto"/>
                                                                            <w:bottom w:val="none" w:sz="0" w:space="0" w:color="auto"/>
                                                                            <w:right w:val="none" w:sz="0" w:space="0" w:color="auto"/>
                                                                          </w:divBdr>
                                                                        </w:div>
                                                                        <w:div w:id="156727351">
                                                                          <w:marLeft w:val="0"/>
                                                                          <w:marRight w:val="0"/>
                                                                          <w:marTop w:val="0"/>
                                                                          <w:marBottom w:val="0"/>
                                                                          <w:divBdr>
                                                                            <w:top w:val="none" w:sz="0" w:space="0" w:color="auto"/>
                                                                            <w:left w:val="none" w:sz="0" w:space="0" w:color="auto"/>
                                                                            <w:bottom w:val="none" w:sz="0" w:space="0" w:color="auto"/>
                                                                            <w:right w:val="none" w:sz="0" w:space="0" w:color="auto"/>
                                                                          </w:divBdr>
                                                                        </w:div>
                                                                        <w:div w:id="352074001">
                                                                          <w:marLeft w:val="0"/>
                                                                          <w:marRight w:val="0"/>
                                                                          <w:marTop w:val="0"/>
                                                                          <w:marBottom w:val="0"/>
                                                                          <w:divBdr>
                                                                            <w:top w:val="none" w:sz="0" w:space="0" w:color="auto"/>
                                                                            <w:left w:val="none" w:sz="0" w:space="0" w:color="auto"/>
                                                                            <w:bottom w:val="none" w:sz="0" w:space="0" w:color="auto"/>
                                                                            <w:right w:val="none" w:sz="0" w:space="0" w:color="auto"/>
                                                                          </w:divBdr>
                                                                        </w:div>
                                                                        <w:div w:id="1573857091">
                                                                          <w:marLeft w:val="0"/>
                                                                          <w:marRight w:val="0"/>
                                                                          <w:marTop w:val="0"/>
                                                                          <w:marBottom w:val="0"/>
                                                                          <w:divBdr>
                                                                            <w:top w:val="none" w:sz="0" w:space="0" w:color="auto"/>
                                                                            <w:left w:val="none" w:sz="0" w:space="0" w:color="auto"/>
                                                                            <w:bottom w:val="none" w:sz="0" w:space="0" w:color="auto"/>
                                                                            <w:right w:val="none" w:sz="0" w:space="0" w:color="auto"/>
                                                                          </w:divBdr>
                                                                        </w:div>
                                                                        <w:div w:id="975336190">
                                                                          <w:marLeft w:val="0"/>
                                                                          <w:marRight w:val="0"/>
                                                                          <w:marTop w:val="0"/>
                                                                          <w:marBottom w:val="0"/>
                                                                          <w:divBdr>
                                                                            <w:top w:val="none" w:sz="0" w:space="0" w:color="auto"/>
                                                                            <w:left w:val="none" w:sz="0" w:space="0" w:color="auto"/>
                                                                            <w:bottom w:val="none" w:sz="0" w:space="0" w:color="auto"/>
                                                                            <w:right w:val="none" w:sz="0" w:space="0" w:color="auto"/>
                                                                          </w:divBdr>
                                                                        </w:div>
                                                                        <w:div w:id="781191002">
                                                                          <w:marLeft w:val="0"/>
                                                                          <w:marRight w:val="0"/>
                                                                          <w:marTop w:val="0"/>
                                                                          <w:marBottom w:val="0"/>
                                                                          <w:divBdr>
                                                                            <w:top w:val="none" w:sz="0" w:space="0" w:color="auto"/>
                                                                            <w:left w:val="none" w:sz="0" w:space="0" w:color="auto"/>
                                                                            <w:bottom w:val="none" w:sz="0" w:space="0" w:color="auto"/>
                                                                            <w:right w:val="none" w:sz="0" w:space="0" w:color="auto"/>
                                                                          </w:divBdr>
                                                                        </w:div>
                                                                        <w:div w:id="295644907">
                                                                          <w:marLeft w:val="0"/>
                                                                          <w:marRight w:val="0"/>
                                                                          <w:marTop w:val="0"/>
                                                                          <w:marBottom w:val="0"/>
                                                                          <w:divBdr>
                                                                            <w:top w:val="none" w:sz="0" w:space="0" w:color="auto"/>
                                                                            <w:left w:val="none" w:sz="0" w:space="0" w:color="auto"/>
                                                                            <w:bottom w:val="none" w:sz="0" w:space="0" w:color="auto"/>
                                                                            <w:right w:val="none" w:sz="0" w:space="0" w:color="auto"/>
                                                                          </w:divBdr>
                                                                        </w:div>
                                                                        <w:div w:id="232543879">
                                                                          <w:marLeft w:val="0"/>
                                                                          <w:marRight w:val="0"/>
                                                                          <w:marTop w:val="0"/>
                                                                          <w:marBottom w:val="0"/>
                                                                          <w:divBdr>
                                                                            <w:top w:val="none" w:sz="0" w:space="0" w:color="auto"/>
                                                                            <w:left w:val="none" w:sz="0" w:space="0" w:color="auto"/>
                                                                            <w:bottom w:val="none" w:sz="0" w:space="0" w:color="auto"/>
                                                                            <w:right w:val="none" w:sz="0" w:space="0" w:color="auto"/>
                                                                          </w:divBdr>
                                                                        </w:div>
                                                                        <w:div w:id="290479123">
                                                                          <w:marLeft w:val="0"/>
                                                                          <w:marRight w:val="0"/>
                                                                          <w:marTop w:val="0"/>
                                                                          <w:marBottom w:val="0"/>
                                                                          <w:divBdr>
                                                                            <w:top w:val="none" w:sz="0" w:space="0" w:color="auto"/>
                                                                            <w:left w:val="none" w:sz="0" w:space="0" w:color="auto"/>
                                                                            <w:bottom w:val="none" w:sz="0" w:space="0" w:color="auto"/>
                                                                            <w:right w:val="none" w:sz="0" w:space="0" w:color="auto"/>
                                                                          </w:divBdr>
                                                                        </w:div>
                                                                        <w:div w:id="2004581013">
                                                                          <w:marLeft w:val="0"/>
                                                                          <w:marRight w:val="0"/>
                                                                          <w:marTop w:val="0"/>
                                                                          <w:marBottom w:val="0"/>
                                                                          <w:divBdr>
                                                                            <w:top w:val="none" w:sz="0" w:space="0" w:color="auto"/>
                                                                            <w:left w:val="none" w:sz="0" w:space="0" w:color="auto"/>
                                                                            <w:bottom w:val="none" w:sz="0" w:space="0" w:color="auto"/>
                                                                            <w:right w:val="none" w:sz="0" w:space="0" w:color="auto"/>
                                                                          </w:divBdr>
                                                                        </w:div>
                                                                        <w:div w:id="1347945640">
                                                                          <w:marLeft w:val="0"/>
                                                                          <w:marRight w:val="0"/>
                                                                          <w:marTop w:val="0"/>
                                                                          <w:marBottom w:val="0"/>
                                                                          <w:divBdr>
                                                                            <w:top w:val="none" w:sz="0" w:space="0" w:color="auto"/>
                                                                            <w:left w:val="none" w:sz="0" w:space="0" w:color="auto"/>
                                                                            <w:bottom w:val="none" w:sz="0" w:space="0" w:color="auto"/>
                                                                            <w:right w:val="none" w:sz="0" w:space="0" w:color="auto"/>
                                                                          </w:divBdr>
                                                                        </w:div>
                                                                        <w:div w:id="960384668">
                                                                          <w:marLeft w:val="0"/>
                                                                          <w:marRight w:val="0"/>
                                                                          <w:marTop w:val="0"/>
                                                                          <w:marBottom w:val="0"/>
                                                                          <w:divBdr>
                                                                            <w:top w:val="none" w:sz="0" w:space="0" w:color="auto"/>
                                                                            <w:left w:val="none" w:sz="0" w:space="0" w:color="auto"/>
                                                                            <w:bottom w:val="none" w:sz="0" w:space="0" w:color="auto"/>
                                                                            <w:right w:val="none" w:sz="0" w:space="0" w:color="auto"/>
                                                                          </w:divBdr>
                                                                        </w:div>
                                                                        <w:div w:id="1174996234">
                                                                          <w:marLeft w:val="0"/>
                                                                          <w:marRight w:val="0"/>
                                                                          <w:marTop w:val="0"/>
                                                                          <w:marBottom w:val="0"/>
                                                                          <w:divBdr>
                                                                            <w:top w:val="none" w:sz="0" w:space="0" w:color="auto"/>
                                                                            <w:left w:val="none" w:sz="0" w:space="0" w:color="auto"/>
                                                                            <w:bottom w:val="none" w:sz="0" w:space="0" w:color="auto"/>
                                                                            <w:right w:val="none" w:sz="0" w:space="0" w:color="auto"/>
                                                                          </w:divBdr>
                                                                        </w:div>
                                                                        <w:div w:id="1551648825">
                                                                          <w:marLeft w:val="0"/>
                                                                          <w:marRight w:val="0"/>
                                                                          <w:marTop w:val="0"/>
                                                                          <w:marBottom w:val="0"/>
                                                                          <w:divBdr>
                                                                            <w:top w:val="none" w:sz="0" w:space="0" w:color="auto"/>
                                                                            <w:left w:val="none" w:sz="0" w:space="0" w:color="auto"/>
                                                                            <w:bottom w:val="none" w:sz="0" w:space="0" w:color="auto"/>
                                                                            <w:right w:val="none" w:sz="0" w:space="0" w:color="auto"/>
                                                                          </w:divBdr>
                                                                        </w:div>
                                                                        <w:div w:id="1047410745">
                                                                          <w:marLeft w:val="0"/>
                                                                          <w:marRight w:val="0"/>
                                                                          <w:marTop w:val="0"/>
                                                                          <w:marBottom w:val="0"/>
                                                                          <w:divBdr>
                                                                            <w:top w:val="none" w:sz="0" w:space="0" w:color="auto"/>
                                                                            <w:left w:val="none" w:sz="0" w:space="0" w:color="auto"/>
                                                                            <w:bottom w:val="none" w:sz="0" w:space="0" w:color="auto"/>
                                                                            <w:right w:val="none" w:sz="0" w:space="0" w:color="auto"/>
                                                                          </w:divBdr>
                                                                        </w:div>
                                                                        <w:div w:id="6948254">
                                                                          <w:marLeft w:val="0"/>
                                                                          <w:marRight w:val="0"/>
                                                                          <w:marTop w:val="0"/>
                                                                          <w:marBottom w:val="0"/>
                                                                          <w:divBdr>
                                                                            <w:top w:val="none" w:sz="0" w:space="0" w:color="auto"/>
                                                                            <w:left w:val="none" w:sz="0" w:space="0" w:color="auto"/>
                                                                            <w:bottom w:val="none" w:sz="0" w:space="0" w:color="auto"/>
                                                                            <w:right w:val="none" w:sz="0" w:space="0" w:color="auto"/>
                                                                          </w:divBdr>
                                                                        </w:div>
                                                                        <w:div w:id="2058620284">
                                                                          <w:marLeft w:val="0"/>
                                                                          <w:marRight w:val="0"/>
                                                                          <w:marTop w:val="0"/>
                                                                          <w:marBottom w:val="0"/>
                                                                          <w:divBdr>
                                                                            <w:top w:val="none" w:sz="0" w:space="0" w:color="auto"/>
                                                                            <w:left w:val="none" w:sz="0" w:space="0" w:color="auto"/>
                                                                            <w:bottom w:val="none" w:sz="0" w:space="0" w:color="auto"/>
                                                                            <w:right w:val="none" w:sz="0" w:space="0" w:color="auto"/>
                                                                          </w:divBdr>
                                                                        </w:div>
                                                                        <w:div w:id="1496342616">
                                                                          <w:marLeft w:val="0"/>
                                                                          <w:marRight w:val="0"/>
                                                                          <w:marTop w:val="0"/>
                                                                          <w:marBottom w:val="0"/>
                                                                          <w:divBdr>
                                                                            <w:top w:val="none" w:sz="0" w:space="0" w:color="auto"/>
                                                                            <w:left w:val="none" w:sz="0" w:space="0" w:color="auto"/>
                                                                            <w:bottom w:val="none" w:sz="0" w:space="0" w:color="auto"/>
                                                                            <w:right w:val="none" w:sz="0" w:space="0" w:color="auto"/>
                                                                          </w:divBdr>
                                                                        </w:div>
                                                                        <w:div w:id="730688878">
                                                                          <w:marLeft w:val="0"/>
                                                                          <w:marRight w:val="0"/>
                                                                          <w:marTop w:val="0"/>
                                                                          <w:marBottom w:val="0"/>
                                                                          <w:divBdr>
                                                                            <w:top w:val="none" w:sz="0" w:space="0" w:color="auto"/>
                                                                            <w:left w:val="none" w:sz="0" w:space="0" w:color="auto"/>
                                                                            <w:bottom w:val="none" w:sz="0" w:space="0" w:color="auto"/>
                                                                            <w:right w:val="none" w:sz="0" w:space="0" w:color="auto"/>
                                                                          </w:divBdr>
                                                                        </w:div>
                                                                        <w:div w:id="844514154">
                                                                          <w:marLeft w:val="0"/>
                                                                          <w:marRight w:val="0"/>
                                                                          <w:marTop w:val="0"/>
                                                                          <w:marBottom w:val="0"/>
                                                                          <w:divBdr>
                                                                            <w:top w:val="none" w:sz="0" w:space="0" w:color="auto"/>
                                                                            <w:left w:val="none" w:sz="0" w:space="0" w:color="auto"/>
                                                                            <w:bottom w:val="none" w:sz="0" w:space="0" w:color="auto"/>
                                                                            <w:right w:val="none" w:sz="0" w:space="0" w:color="auto"/>
                                                                          </w:divBdr>
                                                                        </w:div>
                                                                        <w:div w:id="1531720456">
                                                                          <w:marLeft w:val="0"/>
                                                                          <w:marRight w:val="0"/>
                                                                          <w:marTop w:val="0"/>
                                                                          <w:marBottom w:val="0"/>
                                                                          <w:divBdr>
                                                                            <w:top w:val="none" w:sz="0" w:space="0" w:color="auto"/>
                                                                            <w:left w:val="none" w:sz="0" w:space="0" w:color="auto"/>
                                                                            <w:bottom w:val="none" w:sz="0" w:space="0" w:color="auto"/>
                                                                            <w:right w:val="none" w:sz="0" w:space="0" w:color="auto"/>
                                                                          </w:divBdr>
                                                                        </w:div>
                                                                        <w:div w:id="1080756216">
                                                                          <w:marLeft w:val="0"/>
                                                                          <w:marRight w:val="0"/>
                                                                          <w:marTop w:val="0"/>
                                                                          <w:marBottom w:val="0"/>
                                                                          <w:divBdr>
                                                                            <w:top w:val="none" w:sz="0" w:space="0" w:color="auto"/>
                                                                            <w:left w:val="none" w:sz="0" w:space="0" w:color="auto"/>
                                                                            <w:bottom w:val="none" w:sz="0" w:space="0" w:color="auto"/>
                                                                            <w:right w:val="none" w:sz="0" w:space="0" w:color="auto"/>
                                                                          </w:divBdr>
                                                                        </w:div>
                                                                        <w:div w:id="1279873001">
                                                                          <w:marLeft w:val="0"/>
                                                                          <w:marRight w:val="0"/>
                                                                          <w:marTop w:val="0"/>
                                                                          <w:marBottom w:val="0"/>
                                                                          <w:divBdr>
                                                                            <w:top w:val="none" w:sz="0" w:space="0" w:color="auto"/>
                                                                            <w:left w:val="none" w:sz="0" w:space="0" w:color="auto"/>
                                                                            <w:bottom w:val="none" w:sz="0" w:space="0" w:color="auto"/>
                                                                            <w:right w:val="none" w:sz="0" w:space="0" w:color="auto"/>
                                                                          </w:divBdr>
                                                                        </w:div>
                                                                        <w:div w:id="1244799103">
                                                                          <w:marLeft w:val="0"/>
                                                                          <w:marRight w:val="0"/>
                                                                          <w:marTop w:val="0"/>
                                                                          <w:marBottom w:val="0"/>
                                                                          <w:divBdr>
                                                                            <w:top w:val="none" w:sz="0" w:space="0" w:color="auto"/>
                                                                            <w:left w:val="none" w:sz="0" w:space="0" w:color="auto"/>
                                                                            <w:bottom w:val="none" w:sz="0" w:space="0" w:color="auto"/>
                                                                            <w:right w:val="none" w:sz="0" w:space="0" w:color="auto"/>
                                                                          </w:divBdr>
                                                                        </w:div>
                                                                        <w:div w:id="870799603">
                                                                          <w:marLeft w:val="0"/>
                                                                          <w:marRight w:val="0"/>
                                                                          <w:marTop w:val="0"/>
                                                                          <w:marBottom w:val="0"/>
                                                                          <w:divBdr>
                                                                            <w:top w:val="none" w:sz="0" w:space="0" w:color="auto"/>
                                                                            <w:left w:val="none" w:sz="0" w:space="0" w:color="auto"/>
                                                                            <w:bottom w:val="none" w:sz="0" w:space="0" w:color="auto"/>
                                                                            <w:right w:val="none" w:sz="0" w:space="0" w:color="auto"/>
                                                                          </w:divBdr>
                                                                        </w:div>
                                                                        <w:div w:id="73359587">
                                                                          <w:marLeft w:val="0"/>
                                                                          <w:marRight w:val="0"/>
                                                                          <w:marTop w:val="0"/>
                                                                          <w:marBottom w:val="0"/>
                                                                          <w:divBdr>
                                                                            <w:top w:val="none" w:sz="0" w:space="0" w:color="auto"/>
                                                                            <w:left w:val="none" w:sz="0" w:space="0" w:color="auto"/>
                                                                            <w:bottom w:val="none" w:sz="0" w:space="0" w:color="auto"/>
                                                                            <w:right w:val="none" w:sz="0" w:space="0" w:color="auto"/>
                                                                          </w:divBdr>
                                                                        </w:div>
                                                                        <w:div w:id="190652844">
                                                                          <w:marLeft w:val="0"/>
                                                                          <w:marRight w:val="0"/>
                                                                          <w:marTop w:val="0"/>
                                                                          <w:marBottom w:val="0"/>
                                                                          <w:divBdr>
                                                                            <w:top w:val="none" w:sz="0" w:space="0" w:color="auto"/>
                                                                            <w:left w:val="none" w:sz="0" w:space="0" w:color="auto"/>
                                                                            <w:bottom w:val="none" w:sz="0" w:space="0" w:color="auto"/>
                                                                            <w:right w:val="none" w:sz="0" w:space="0" w:color="auto"/>
                                                                          </w:divBdr>
                                                                        </w:div>
                                                                        <w:div w:id="1567761699">
                                                                          <w:marLeft w:val="0"/>
                                                                          <w:marRight w:val="0"/>
                                                                          <w:marTop w:val="0"/>
                                                                          <w:marBottom w:val="0"/>
                                                                          <w:divBdr>
                                                                            <w:top w:val="none" w:sz="0" w:space="0" w:color="auto"/>
                                                                            <w:left w:val="none" w:sz="0" w:space="0" w:color="auto"/>
                                                                            <w:bottom w:val="none" w:sz="0" w:space="0" w:color="auto"/>
                                                                            <w:right w:val="none" w:sz="0" w:space="0" w:color="auto"/>
                                                                          </w:divBdr>
                                                                        </w:div>
                                                                        <w:div w:id="820459589">
                                                                          <w:marLeft w:val="0"/>
                                                                          <w:marRight w:val="0"/>
                                                                          <w:marTop w:val="0"/>
                                                                          <w:marBottom w:val="0"/>
                                                                          <w:divBdr>
                                                                            <w:top w:val="none" w:sz="0" w:space="0" w:color="auto"/>
                                                                            <w:left w:val="none" w:sz="0" w:space="0" w:color="auto"/>
                                                                            <w:bottom w:val="none" w:sz="0" w:space="0" w:color="auto"/>
                                                                            <w:right w:val="none" w:sz="0" w:space="0" w:color="auto"/>
                                                                          </w:divBdr>
                                                                        </w:div>
                                                                        <w:div w:id="995374551">
                                                                          <w:marLeft w:val="0"/>
                                                                          <w:marRight w:val="0"/>
                                                                          <w:marTop w:val="0"/>
                                                                          <w:marBottom w:val="0"/>
                                                                          <w:divBdr>
                                                                            <w:top w:val="none" w:sz="0" w:space="0" w:color="auto"/>
                                                                            <w:left w:val="none" w:sz="0" w:space="0" w:color="auto"/>
                                                                            <w:bottom w:val="none" w:sz="0" w:space="0" w:color="auto"/>
                                                                            <w:right w:val="none" w:sz="0" w:space="0" w:color="auto"/>
                                                                          </w:divBdr>
                                                                        </w:div>
                                                                        <w:div w:id="273175198">
                                                                          <w:marLeft w:val="0"/>
                                                                          <w:marRight w:val="0"/>
                                                                          <w:marTop w:val="0"/>
                                                                          <w:marBottom w:val="0"/>
                                                                          <w:divBdr>
                                                                            <w:top w:val="none" w:sz="0" w:space="0" w:color="auto"/>
                                                                            <w:left w:val="none" w:sz="0" w:space="0" w:color="auto"/>
                                                                            <w:bottom w:val="none" w:sz="0" w:space="0" w:color="auto"/>
                                                                            <w:right w:val="none" w:sz="0" w:space="0" w:color="auto"/>
                                                                          </w:divBdr>
                                                                        </w:div>
                                                                        <w:div w:id="214315107">
                                                                          <w:marLeft w:val="0"/>
                                                                          <w:marRight w:val="0"/>
                                                                          <w:marTop w:val="0"/>
                                                                          <w:marBottom w:val="0"/>
                                                                          <w:divBdr>
                                                                            <w:top w:val="none" w:sz="0" w:space="0" w:color="auto"/>
                                                                            <w:left w:val="none" w:sz="0" w:space="0" w:color="auto"/>
                                                                            <w:bottom w:val="none" w:sz="0" w:space="0" w:color="auto"/>
                                                                            <w:right w:val="none" w:sz="0" w:space="0" w:color="auto"/>
                                                                          </w:divBdr>
                                                                        </w:div>
                                                                        <w:div w:id="1631398824">
                                                                          <w:marLeft w:val="0"/>
                                                                          <w:marRight w:val="0"/>
                                                                          <w:marTop w:val="0"/>
                                                                          <w:marBottom w:val="0"/>
                                                                          <w:divBdr>
                                                                            <w:top w:val="none" w:sz="0" w:space="0" w:color="auto"/>
                                                                            <w:left w:val="none" w:sz="0" w:space="0" w:color="auto"/>
                                                                            <w:bottom w:val="none" w:sz="0" w:space="0" w:color="auto"/>
                                                                            <w:right w:val="none" w:sz="0" w:space="0" w:color="auto"/>
                                                                          </w:divBdr>
                                                                        </w:div>
                                                                        <w:div w:id="1711034801">
                                                                          <w:marLeft w:val="0"/>
                                                                          <w:marRight w:val="0"/>
                                                                          <w:marTop w:val="0"/>
                                                                          <w:marBottom w:val="0"/>
                                                                          <w:divBdr>
                                                                            <w:top w:val="none" w:sz="0" w:space="0" w:color="auto"/>
                                                                            <w:left w:val="none" w:sz="0" w:space="0" w:color="auto"/>
                                                                            <w:bottom w:val="none" w:sz="0" w:space="0" w:color="auto"/>
                                                                            <w:right w:val="none" w:sz="0" w:space="0" w:color="auto"/>
                                                                          </w:divBdr>
                                                                        </w:div>
                                                                        <w:div w:id="413824357">
                                                                          <w:marLeft w:val="0"/>
                                                                          <w:marRight w:val="0"/>
                                                                          <w:marTop w:val="0"/>
                                                                          <w:marBottom w:val="0"/>
                                                                          <w:divBdr>
                                                                            <w:top w:val="none" w:sz="0" w:space="0" w:color="auto"/>
                                                                            <w:left w:val="none" w:sz="0" w:space="0" w:color="auto"/>
                                                                            <w:bottom w:val="none" w:sz="0" w:space="0" w:color="auto"/>
                                                                            <w:right w:val="none" w:sz="0" w:space="0" w:color="auto"/>
                                                                          </w:divBdr>
                                                                        </w:div>
                                                                        <w:div w:id="1396392875">
                                                                          <w:marLeft w:val="0"/>
                                                                          <w:marRight w:val="0"/>
                                                                          <w:marTop w:val="0"/>
                                                                          <w:marBottom w:val="0"/>
                                                                          <w:divBdr>
                                                                            <w:top w:val="none" w:sz="0" w:space="0" w:color="auto"/>
                                                                            <w:left w:val="none" w:sz="0" w:space="0" w:color="auto"/>
                                                                            <w:bottom w:val="none" w:sz="0" w:space="0" w:color="auto"/>
                                                                            <w:right w:val="none" w:sz="0" w:space="0" w:color="auto"/>
                                                                          </w:divBdr>
                                                                        </w:div>
                                                                        <w:div w:id="301736584">
                                                                          <w:marLeft w:val="0"/>
                                                                          <w:marRight w:val="0"/>
                                                                          <w:marTop w:val="0"/>
                                                                          <w:marBottom w:val="0"/>
                                                                          <w:divBdr>
                                                                            <w:top w:val="none" w:sz="0" w:space="0" w:color="auto"/>
                                                                            <w:left w:val="none" w:sz="0" w:space="0" w:color="auto"/>
                                                                            <w:bottom w:val="none" w:sz="0" w:space="0" w:color="auto"/>
                                                                            <w:right w:val="none" w:sz="0" w:space="0" w:color="auto"/>
                                                                          </w:divBdr>
                                                                        </w:div>
                                                                        <w:div w:id="1485120990">
                                                                          <w:marLeft w:val="0"/>
                                                                          <w:marRight w:val="0"/>
                                                                          <w:marTop w:val="0"/>
                                                                          <w:marBottom w:val="0"/>
                                                                          <w:divBdr>
                                                                            <w:top w:val="none" w:sz="0" w:space="0" w:color="auto"/>
                                                                            <w:left w:val="none" w:sz="0" w:space="0" w:color="auto"/>
                                                                            <w:bottom w:val="none" w:sz="0" w:space="0" w:color="auto"/>
                                                                            <w:right w:val="none" w:sz="0" w:space="0" w:color="auto"/>
                                                                          </w:divBdr>
                                                                        </w:div>
                                                                        <w:div w:id="1366833280">
                                                                          <w:marLeft w:val="0"/>
                                                                          <w:marRight w:val="0"/>
                                                                          <w:marTop w:val="0"/>
                                                                          <w:marBottom w:val="0"/>
                                                                          <w:divBdr>
                                                                            <w:top w:val="none" w:sz="0" w:space="0" w:color="auto"/>
                                                                            <w:left w:val="none" w:sz="0" w:space="0" w:color="auto"/>
                                                                            <w:bottom w:val="none" w:sz="0" w:space="0" w:color="auto"/>
                                                                            <w:right w:val="none" w:sz="0" w:space="0" w:color="auto"/>
                                                                          </w:divBdr>
                                                                        </w:div>
                                                                        <w:div w:id="780879258">
                                                                          <w:marLeft w:val="0"/>
                                                                          <w:marRight w:val="0"/>
                                                                          <w:marTop w:val="0"/>
                                                                          <w:marBottom w:val="0"/>
                                                                          <w:divBdr>
                                                                            <w:top w:val="none" w:sz="0" w:space="0" w:color="auto"/>
                                                                            <w:left w:val="none" w:sz="0" w:space="0" w:color="auto"/>
                                                                            <w:bottom w:val="none" w:sz="0" w:space="0" w:color="auto"/>
                                                                            <w:right w:val="none" w:sz="0" w:space="0" w:color="auto"/>
                                                                          </w:divBdr>
                                                                        </w:div>
                                                                        <w:div w:id="1321545086">
                                                                          <w:marLeft w:val="0"/>
                                                                          <w:marRight w:val="0"/>
                                                                          <w:marTop w:val="0"/>
                                                                          <w:marBottom w:val="0"/>
                                                                          <w:divBdr>
                                                                            <w:top w:val="none" w:sz="0" w:space="0" w:color="auto"/>
                                                                            <w:left w:val="none" w:sz="0" w:space="0" w:color="auto"/>
                                                                            <w:bottom w:val="none" w:sz="0" w:space="0" w:color="auto"/>
                                                                            <w:right w:val="none" w:sz="0" w:space="0" w:color="auto"/>
                                                                          </w:divBdr>
                                                                        </w:div>
                                                                        <w:div w:id="1475028592">
                                                                          <w:marLeft w:val="0"/>
                                                                          <w:marRight w:val="0"/>
                                                                          <w:marTop w:val="0"/>
                                                                          <w:marBottom w:val="0"/>
                                                                          <w:divBdr>
                                                                            <w:top w:val="none" w:sz="0" w:space="0" w:color="auto"/>
                                                                            <w:left w:val="none" w:sz="0" w:space="0" w:color="auto"/>
                                                                            <w:bottom w:val="none" w:sz="0" w:space="0" w:color="auto"/>
                                                                            <w:right w:val="none" w:sz="0" w:space="0" w:color="auto"/>
                                                                          </w:divBdr>
                                                                        </w:div>
                                                                        <w:div w:id="1020547558">
                                                                          <w:marLeft w:val="0"/>
                                                                          <w:marRight w:val="0"/>
                                                                          <w:marTop w:val="0"/>
                                                                          <w:marBottom w:val="0"/>
                                                                          <w:divBdr>
                                                                            <w:top w:val="none" w:sz="0" w:space="0" w:color="auto"/>
                                                                            <w:left w:val="none" w:sz="0" w:space="0" w:color="auto"/>
                                                                            <w:bottom w:val="none" w:sz="0" w:space="0" w:color="auto"/>
                                                                            <w:right w:val="none" w:sz="0" w:space="0" w:color="auto"/>
                                                                          </w:divBdr>
                                                                        </w:div>
                                                                        <w:div w:id="2099017685">
                                                                          <w:marLeft w:val="0"/>
                                                                          <w:marRight w:val="0"/>
                                                                          <w:marTop w:val="0"/>
                                                                          <w:marBottom w:val="0"/>
                                                                          <w:divBdr>
                                                                            <w:top w:val="none" w:sz="0" w:space="0" w:color="auto"/>
                                                                            <w:left w:val="none" w:sz="0" w:space="0" w:color="auto"/>
                                                                            <w:bottom w:val="none" w:sz="0" w:space="0" w:color="auto"/>
                                                                            <w:right w:val="none" w:sz="0" w:space="0" w:color="auto"/>
                                                                          </w:divBdr>
                                                                        </w:div>
                                                                        <w:div w:id="1385370560">
                                                                          <w:marLeft w:val="0"/>
                                                                          <w:marRight w:val="0"/>
                                                                          <w:marTop w:val="0"/>
                                                                          <w:marBottom w:val="0"/>
                                                                          <w:divBdr>
                                                                            <w:top w:val="none" w:sz="0" w:space="0" w:color="auto"/>
                                                                            <w:left w:val="none" w:sz="0" w:space="0" w:color="auto"/>
                                                                            <w:bottom w:val="none" w:sz="0" w:space="0" w:color="auto"/>
                                                                            <w:right w:val="none" w:sz="0" w:space="0" w:color="auto"/>
                                                                          </w:divBdr>
                                                                        </w:div>
                                                                        <w:div w:id="1173495132">
                                                                          <w:marLeft w:val="0"/>
                                                                          <w:marRight w:val="0"/>
                                                                          <w:marTop w:val="0"/>
                                                                          <w:marBottom w:val="0"/>
                                                                          <w:divBdr>
                                                                            <w:top w:val="none" w:sz="0" w:space="0" w:color="auto"/>
                                                                            <w:left w:val="none" w:sz="0" w:space="0" w:color="auto"/>
                                                                            <w:bottom w:val="none" w:sz="0" w:space="0" w:color="auto"/>
                                                                            <w:right w:val="none" w:sz="0" w:space="0" w:color="auto"/>
                                                                          </w:divBdr>
                                                                        </w:div>
                                                                        <w:div w:id="1864440180">
                                                                          <w:marLeft w:val="0"/>
                                                                          <w:marRight w:val="0"/>
                                                                          <w:marTop w:val="0"/>
                                                                          <w:marBottom w:val="0"/>
                                                                          <w:divBdr>
                                                                            <w:top w:val="none" w:sz="0" w:space="0" w:color="auto"/>
                                                                            <w:left w:val="none" w:sz="0" w:space="0" w:color="auto"/>
                                                                            <w:bottom w:val="none" w:sz="0" w:space="0" w:color="auto"/>
                                                                            <w:right w:val="none" w:sz="0" w:space="0" w:color="auto"/>
                                                                          </w:divBdr>
                                                                        </w:div>
                                                                        <w:div w:id="36703334">
                                                                          <w:marLeft w:val="0"/>
                                                                          <w:marRight w:val="0"/>
                                                                          <w:marTop w:val="0"/>
                                                                          <w:marBottom w:val="0"/>
                                                                          <w:divBdr>
                                                                            <w:top w:val="none" w:sz="0" w:space="0" w:color="auto"/>
                                                                            <w:left w:val="none" w:sz="0" w:space="0" w:color="auto"/>
                                                                            <w:bottom w:val="none" w:sz="0" w:space="0" w:color="auto"/>
                                                                            <w:right w:val="none" w:sz="0" w:space="0" w:color="auto"/>
                                                                          </w:divBdr>
                                                                        </w:div>
                                                                        <w:div w:id="914439536">
                                                                          <w:marLeft w:val="0"/>
                                                                          <w:marRight w:val="0"/>
                                                                          <w:marTop w:val="0"/>
                                                                          <w:marBottom w:val="0"/>
                                                                          <w:divBdr>
                                                                            <w:top w:val="none" w:sz="0" w:space="0" w:color="auto"/>
                                                                            <w:left w:val="none" w:sz="0" w:space="0" w:color="auto"/>
                                                                            <w:bottom w:val="none" w:sz="0" w:space="0" w:color="auto"/>
                                                                            <w:right w:val="none" w:sz="0" w:space="0" w:color="auto"/>
                                                                          </w:divBdr>
                                                                        </w:div>
                                                                        <w:div w:id="92164721">
                                                                          <w:marLeft w:val="0"/>
                                                                          <w:marRight w:val="0"/>
                                                                          <w:marTop w:val="0"/>
                                                                          <w:marBottom w:val="0"/>
                                                                          <w:divBdr>
                                                                            <w:top w:val="none" w:sz="0" w:space="0" w:color="auto"/>
                                                                            <w:left w:val="none" w:sz="0" w:space="0" w:color="auto"/>
                                                                            <w:bottom w:val="none" w:sz="0" w:space="0" w:color="auto"/>
                                                                            <w:right w:val="none" w:sz="0" w:space="0" w:color="auto"/>
                                                                          </w:divBdr>
                                                                        </w:div>
                                                                        <w:div w:id="1572736779">
                                                                          <w:marLeft w:val="0"/>
                                                                          <w:marRight w:val="0"/>
                                                                          <w:marTop w:val="0"/>
                                                                          <w:marBottom w:val="0"/>
                                                                          <w:divBdr>
                                                                            <w:top w:val="none" w:sz="0" w:space="0" w:color="auto"/>
                                                                            <w:left w:val="none" w:sz="0" w:space="0" w:color="auto"/>
                                                                            <w:bottom w:val="none" w:sz="0" w:space="0" w:color="auto"/>
                                                                            <w:right w:val="none" w:sz="0" w:space="0" w:color="auto"/>
                                                                          </w:divBdr>
                                                                        </w:div>
                                                                        <w:div w:id="540672533">
                                                                          <w:marLeft w:val="0"/>
                                                                          <w:marRight w:val="0"/>
                                                                          <w:marTop w:val="0"/>
                                                                          <w:marBottom w:val="0"/>
                                                                          <w:divBdr>
                                                                            <w:top w:val="none" w:sz="0" w:space="0" w:color="auto"/>
                                                                            <w:left w:val="none" w:sz="0" w:space="0" w:color="auto"/>
                                                                            <w:bottom w:val="none" w:sz="0" w:space="0" w:color="auto"/>
                                                                            <w:right w:val="none" w:sz="0" w:space="0" w:color="auto"/>
                                                                          </w:divBdr>
                                                                        </w:div>
                                                                        <w:div w:id="2025983628">
                                                                          <w:marLeft w:val="0"/>
                                                                          <w:marRight w:val="0"/>
                                                                          <w:marTop w:val="0"/>
                                                                          <w:marBottom w:val="0"/>
                                                                          <w:divBdr>
                                                                            <w:top w:val="none" w:sz="0" w:space="0" w:color="auto"/>
                                                                            <w:left w:val="none" w:sz="0" w:space="0" w:color="auto"/>
                                                                            <w:bottom w:val="none" w:sz="0" w:space="0" w:color="auto"/>
                                                                            <w:right w:val="none" w:sz="0" w:space="0" w:color="auto"/>
                                                                          </w:divBdr>
                                                                        </w:div>
                                                                        <w:div w:id="667438193">
                                                                          <w:marLeft w:val="0"/>
                                                                          <w:marRight w:val="0"/>
                                                                          <w:marTop w:val="0"/>
                                                                          <w:marBottom w:val="0"/>
                                                                          <w:divBdr>
                                                                            <w:top w:val="none" w:sz="0" w:space="0" w:color="auto"/>
                                                                            <w:left w:val="none" w:sz="0" w:space="0" w:color="auto"/>
                                                                            <w:bottom w:val="none" w:sz="0" w:space="0" w:color="auto"/>
                                                                            <w:right w:val="none" w:sz="0" w:space="0" w:color="auto"/>
                                                                          </w:divBdr>
                                                                        </w:div>
                                                                        <w:div w:id="717708423">
                                                                          <w:marLeft w:val="0"/>
                                                                          <w:marRight w:val="0"/>
                                                                          <w:marTop w:val="0"/>
                                                                          <w:marBottom w:val="0"/>
                                                                          <w:divBdr>
                                                                            <w:top w:val="none" w:sz="0" w:space="0" w:color="auto"/>
                                                                            <w:left w:val="none" w:sz="0" w:space="0" w:color="auto"/>
                                                                            <w:bottom w:val="none" w:sz="0" w:space="0" w:color="auto"/>
                                                                            <w:right w:val="none" w:sz="0" w:space="0" w:color="auto"/>
                                                                          </w:divBdr>
                                                                        </w:div>
                                                                        <w:div w:id="1149786205">
                                                                          <w:marLeft w:val="0"/>
                                                                          <w:marRight w:val="0"/>
                                                                          <w:marTop w:val="0"/>
                                                                          <w:marBottom w:val="0"/>
                                                                          <w:divBdr>
                                                                            <w:top w:val="none" w:sz="0" w:space="0" w:color="auto"/>
                                                                            <w:left w:val="none" w:sz="0" w:space="0" w:color="auto"/>
                                                                            <w:bottom w:val="none" w:sz="0" w:space="0" w:color="auto"/>
                                                                            <w:right w:val="none" w:sz="0" w:space="0" w:color="auto"/>
                                                                          </w:divBdr>
                                                                        </w:div>
                                                                        <w:div w:id="77409952">
                                                                          <w:marLeft w:val="0"/>
                                                                          <w:marRight w:val="0"/>
                                                                          <w:marTop w:val="0"/>
                                                                          <w:marBottom w:val="0"/>
                                                                          <w:divBdr>
                                                                            <w:top w:val="none" w:sz="0" w:space="0" w:color="auto"/>
                                                                            <w:left w:val="none" w:sz="0" w:space="0" w:color="auto"/>
                                                                            <w:bottom w:val="none" w:sz="0" w:space="0" w:color="auto"/>
                                                                            <w:right w:val="none" w:sz="0" w:space="0" w:color="auto"/>
                                                                          </w:divBdr>
                                                                        </w:div>
                                                                        <w:div w:id="1377660033">
                                                                          <w:marLeft w:val="0"/>
                                                                          <w:marRight w:val="0"/>
                                                                          <w:marTop w:val="0"/>
                                                                          <w:marBottom w:val="0"/>
                                                                          <w:divBdr>
                                                                            <w:top w:val="none" w:sz="0" w:space="0" w:color="auto"/>
                                                                            <w:left w:val="none" w:sz="0" w:space="0" w:color="auto"/>
                                                                            <w:bottom w:val="none" w:sz="0" w:space="0" w:color="auto"/>
                                                                            <w:right w:val="none" w:sz="0" w:space="0" w:color="auto"/>
                                                                          </w:divBdr>
                                                                        </w:div>
                                                                        <w:div w:id="662247491">
                                                                          <w:marLeft w:val="0"/>
                                                                          <w:marRight w:val="0"/>
                                                                          <w:marTop w:val="0"/>
                                                                          <w:marBottom w:val="0"/>
                                                                          <w:divBdr>
                                                                            <w:top w:val="none" w:sz="0" w:space="0" w:color="auto"/>
                                                                            <w:left w:val="none" w:sz="0" w:space="0" w:color="auto"/>
                                                                            <w:bottom w:val="none" w:sz="0" w:space="0" w:color="auto"/>
                                                                            <w:right w:val="none" w:sz="0" w:space="0" w:color="auto"/>
                                                                          </w:divBdr>
                                                                        </w:div>
                                                                        <w:div w:id="1179932270">
                                                                          <w:marLeft w:val="0"/>
                                                                          <w:marRight w:val="0"/>
                                                                          <w:marTop w:val="0"/>
                                                                          <w:marBottom w:val="0"/>
                                                                          <w:divBdr>
                                                                            <w:top w:val="none" w:sz="0" w:space="0" w:color="auto"/>
                                                                            <w:left w:val="none" w:sz="0" w:space="0" w:color="auto"/>
                                                                            <w:bottom w:val="none" w:sz="0" w:space="0" w:color="auto"/>
                                                                            <w:right w:val="none" w:sz="0" w:space="0" w:color="auto"/>
                                                                          </w:divBdr>
                                                                        </w:div>
                                                                        <w:div w:id="1455782063">
                                                                          <w:marLeft w:val="0"/>
                                                                          <w:marRight w:val="0"/>
                                                                          <w:marTop w:val="0"/>
                                                                          <w:marBottom w:val="0"/>
                                                                          <w:divBdr>
                                                                            <w:top w:val="none" w:sz="0" w:space="0" w:color="auto"/>
                                                                            <w:left w:val="none" w:sz="0" w:space="0" w:color="auto"/>
                                                                            <w:bottom w:val="none" w:sz="0" w:space="0" w:color="auto"/>
                                                                            <w:right w:val="none" w:sz="0" w:space="0" w:color="auto"/>
                                                                          </w:divBdr>
                                                                        </w:div>
                                                                        <w:div w:id="1897814656">
                                                                          <w:marLeft w:val="0"/>
                                                                          <w:marRight w:val="0"/>
                                                                          <w:marTop w:val="0"/>
                                                                          <w:marBottom w:val="0"/>
                                                                          <w:divBdr>
                                                                            <w:top w:val="none" w:sz="0" w:space="0" w:color="auto"/>
                                                                            <w:left w:val="none" w:sz="0" w:space="0" w:color="auto"/>
                                                                            <w:bottom w:val="none" w:sz="0" w:space="0" w:color="auto"/>
                                                                            <w:right w:val="none" w:sz="0" w:space="0" w:color="auto"/>
                                                                          </w:divBdr>
                                                                        </w:div>
                                                                        <w:div w:id="262884060">
                                                                          <w:marLeft w:val="0"/>
                                                                          <w:marRight w:val="0"/>
                                                                          <w:marTop w:val="0"/>
                                                                          <w:marBottom w:val="0"/>
                                                                          <w:divBdr>
                                                                            <w:top w:val="none" w:sz="0" w:space="0" w:color="auto"/>
                                                                            <w:left w:val="none" w:sz="0" w:space="0" w:color="auto"/>
                                                                            <w:bottom w:val="none" w:sz="0" w:space="0" w:color="auto"/>
                                                                            <w:right w:val="none" w:sz="0" w:space="0" w:color="auto"/>
                                                                          </w:divBdr>
                                                                        </w:div>
                                                                        <w:div w:id="1927879347">
                                                                          <w:marLeft w:val="0"/>
                                                                          <w:marRight w:val="0"/>
                                                                          <w:marTop w:val="0"/>
                                                                          <w:marBottom w:val="0"/>
                                                                          <w:divBdr>
                                                                            <w:top w:val="none" w:sz="0" w:space="0" w:color="auto"/>
                                                                            <w:left w:val="none" w:sz="0" w:space="0" w:color="auto"/>
                                                                            <w:bottom w:val="none" w:sz="0" w:space="0" w:color="auto"/>
                                                                            <w:right w:val="none" w:sz="0" w:space="0" w:color="auto"/>
                                                                          </w:divBdr>
                                                                        </w:div>
                                                                        <w:div w:id="1131559190">
                                                                          <w:marLeft w:val="0"/>
                                                                          <w:marRight w:val="0"/>
                                                                          <w:marTop w:val="0"/>
                                                                          <w:marBottom w:val="0"/>
                                                                          <w:divBdr>
                                                                            <w:top w:val="none" w:sz="0" w:space="0" w:color="auto"/>
                                                                            <w:left w:val="none" w:sz="0" w:space="0" w:color="auto"/>
                                                                            <w:bottom w:val="none" w:sz="0" w:space="0" w:color="auto"/>
                                                                            <w:right w:val="none" w:sz="0" w:space="0" w:color="auto"/>
                                                                          </w:divBdr>
                                                                        </w:div>
                                                                        <w:div w:id="422847260">
                                                                          <w:marLeft w:val="0"/>
                                                                          <w:marRight w:val="0"/>
                                                                          <w:marTop w:val="0"/>
                                                                          <w:marBottom w:val="0"/>
                                                                          <w:divBdr>
                                                                            <w:top w:val="none" w:sz="0" w:space="0" w:color="auto"/>
                                                                            <w:left w:val="none" w:sz="0" w:space="0" w:color="auto"/>
                                                                            <w:bottom w:val="none" w:sz="0" w:space="0" w:color="auto"/>
                                                                            <w:right w:val="none" w:sz="0" w:space="0" w:color="auto"/>
                                                                          </w:divBdr>
                                                                        </w:div>
                                                                        <w:div w:id="1802729152">
                                                                          <w:marLeft w:val="0"/>
                                                                          <w:marRight w:val="0"/>
                                                                          <w:marTop w:val="0"/>
                                                                          <w:marBottom w:val="0"/>
                                                                          <w:divBdr>
                                                                            <w:top w:val="none" w:sz="0" w:space="0" w:color="auto"/>
                                                                            <w:left w:val="none" w:sz="0" w:space="0" w:color="auto"/>
                                                                            <w:bottom w:val="none" w:sz="0" w:space="0" w:color="auto"/>
                                                                            <w:right w:val="none" w:sz="0" w:space="0" w:color="auto"/>
                                                                          </w:divBdr>
                                                                        </w:div>
                                                                        <w:div w:id="1345935554">
                                                                          <w:marLeft w:val="0"/>
                                                                          <w:marRight w:val="0"/>
                                                                          <w:marTop w:val="0"/>
                                                                          <w:marBottom w:val="0"/>
                                                                          <w:divBdr>
                                                                            <w:top w:val="none" w:sz="0" w:space="0" w:color="auto"/>
                                                                            <w:left w:val="none" w:sz="0" w:space="0" w:color="auto"/>
                                                                            <w:bottom w:val="none" w:sz="0" w:space="0" w:color="auto"/>
                                                                            <w:right w:val="none" w:sz="0" w:space="0" w:color="auto"/>
                                                                          </w:divBdr>
                                                                        </w:div>
                                                                        <w:div w:id="693504654">
                                                                          <w:marLeft w:val="0"/>
                                                                          <w:marRight w:val="0"/>
                                                                          <w:marTop w:val="0"/>
                                                                          <w:marBottom w:val="0"/>
                                                                          <w:divBdr>
                                                                            <w:top w:val="none" w:sz="0" w:space="0" w:color="auto"/>
                                                                            <w:left w:val="none" w:sz="0" w:space="0" w:color="auto"/>
                                                                            <w:bottom w:val="none" w:sz="0" w:space="0" w:color="auto"/>
                                                                            <w:right w:val="none" w:sz="0" w:space="0" w:color="auto"/>
                                                                          </w:divBdr>
                                                                        </w:div>
                                                                        <w:div w:id="1662810529">
                                                                          <w:marLeft w:val="0"/>
                                                                          <w:marRight w:val="0"/>
                                                                          <w:marTop w:val="0"/>
                                                                          <w:marBottom w:val="0"/>
                                                                          <w:divBdr>
                                                                            <w:top w:val="none" w:sz="0" w:space="0" w:color="auto"/>
                                                                            <w:left w:val="none" w:sz="0" w:space="0" w:color="auto"/>
                                                                            <w:bottom w:val="none" w:sz="0" w:space="0" w:color="auto"/>
                                                                            <w:right w:val="none" w:sz="0" w:space="0" w:color="auto"/>
                                                                          </w:divBdr>
                                                                        </w:div>
                                                                        <w:div w:id="1009217640">
                                                                          <w:marLeft w:val="0"/>
                                                                          <w:marRight w:val="0"/>
                                                                          <w:marTop w:val="0"/>
                                                                          <w:marBottom w:val="0"/>
                                                                          <w:divBdr>
                                                                            <w:top w:val="none" w:sz="0" w:space="0" w:color="auto"/>
                                                                            <w:left w:val="none" w:sz="0" w:space="0" w:color="auto"/>
                                                                            <w:bottom w:val="none" w:sz="0" w:space="0" w:color="auto"/>
                                                                            <w:right w:val="none" w:sz="0" w:space="0" w:color="auto"/>
                                                                          </w:divBdr>
                                                                        </w:div>
                                                                        <w:div w:id="2037267673">
                                                                          <w:marLeft w:val="0"/>
                                                                          <w:marRight w:val="0"/>
                                                                          <w:marTop w:val="0"/>
                                                                          <w:marBottom w:val="0"/>
                                                                          <w:divBdr>
                                                                            <w:top w:val="none" w:sz="0" w:space="0" w:color="auto"/>
                                                                            <w:left w:val="none" w:sz="0" w:space="0" w:color="auto"/>
                                                                            <w:bottom w:val="none" w:sz="0" w:space="0" w:color="auto"/>
                                                                            <w:right w:val="none" w:sz="0" w:space="0" w:color="auto"/>
                                                                          </w:divBdr>
                                                                        </w:div>
                                                                        <w:div w:id="1776943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9129656">
                                                  <w:marLeft w:val="105"/>
                                                  <w:marRight w:val="0"/>
                                                  <w:marTop w:val="0"/>
                                                  <w:marBottom w:val="0"/>
                                                  <w:divBdr>
                                                    <w:top w:val="none" w:sz="0" w:space="0" w:color="auto"/>
                                                    <w:left w:val="none" w:sz="0" w:space="0" w:color="auto"/>
                                                    <w:bottom w:val="none" w:sz="0" w:space="0" w:color="auto"/>
                                                    <w:right w:val="none" w:sz="0" w:space="0" w:color="auto"/>
                                                  </w:divBdr>
                                                </w:div>
                                                <w:div w:id="66801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074653">
                                          <w:marLeft w:val="0"/>
                                          <w:marRight w:val="0"/>
                                          <w:marTop w:val="0"/>
                                          <w:marBottom w:val="0"/>
                                          <w:divBdr>
                                            <w:top w:val="none" w:sz="0" w:space="0" w:color="auto"/>
                                            <w:left w:val="none" w:sz="0" w:space="0" w:color="auto"/>
                                            <w:bottom w:val="none" w:sz="0" w:space="0" w:color="auto"/>
                                            <w:right w:val="none" w:sz="0" w:space="0" w:color="auto"/>
                                          </w:divBdr>
                                        </w:div>
                                        <w:div w:id="1060401702">
                                          <w:marLeft w:val="0"/>
                                          <w:marRight w:val="0"/>
                                          <w:marTop w:val="0"/>
                                          <w:marBottom w:val="0"/>
                                          <w:divBdr>
                                            <w:top w:val="none" w:sz="0" w:space="0" w:color="auto"/>
                                            <w:left w:val="none" w:sz="0" w:space="0" w:color="auto"/>
                                            <w:bottom w:val="none" w:sz="0" w:space="0" w:color="auto"/>
                                            <w:right w:val="none" w:sz="0" w:space="0" w:color="auto"/>
                                          </w:divBdr>
                                          <w:divsChild>
                                            <w:div w:id="1820071452">
                                              <w:marLeft w:val="0"/>
                                              <w:marRight w:val="0"/>
                                              <w:marTop w:val="0"/>
                                              <w:marBottom w:val="0"/>
                                              <w:divBdr>
                                                <w:top w:val="none" w:sz="0" w:space="0" w:color="auto"/>
                                                <w:left w:val="none" w:sz="0" w:space="0" w:color="auto"/>
                                                <w:bottom w:val="none" w:sz="0" w:space="0" w:color="auto"/>
                                                <w:right w:val="none" w:sz="0" w:space="0" w:color="auto"/>
                                              </w:divBdr>
                                              <w:divsChild>
                                                <w:div w:id="1459255074">
                                                  <w:marLeft w:val="0"/>
                                                  <w:marRight w:val="0"/>
                                                  <w:marTop w:val="0"/>
                                                  <w:marBottom w:val="0"/>
                                                  <w:divBdr>
                                                    <w:top w:val="none" w:sz="0" w:space="0" w:color="auto"/>
                                                    <w:left w:val="none" w:sz="0" w:space="0" w:color="auto"/>
                                                    <w:bottom w:val="none" w:sz="0" w:space="0" w:color="auto"/>
                                                    <w:right w:val="none" w:sz="0" w:space="0" w:color="auto"/>
                                                  </w:divBdr>
                                                  <w:divsChild>
                                                    <w:div w:id="1703243560">
                                                      <w:marLeft w:val="0"/>
                                                      <w:marRight w:val="0"/>
                                                      <w:marTop w:val="0"/>
                                                      <w:marBottom w:val="0"/>
                                                      <w:divBdr>
                                                        <w:top w:val="none" w:sz="0" w:space="0" w:color="auto"/>
                                                        <w:left w:val="none" w:sz="0" w:space="0" w:color="auto"/>
                                                        <w:bottom w:val="none" w:sz="0" w:space="0" w:color="auto"/>
                                                        <w:right w:val="none" w:sz="0" w:space="0" w:color="auto"/>
                                                      </w:divBdr>
                                                    </w:div>
                                                    <w:div w:id="3428188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91090128">
                                          <w:marLeft w:val="0"/>
                                          <w:marRight w:val="0"/>
                                          <w:marTop w:val="0"/>
                                          <w:marBottom w:val="0"/>
                                          <w:divBdr>
                                            <w:top w:val="none" w:sz="0" w:space="0" w:color="auto"/>
                                            <w:left w:val="none" w:sz="0" w:space="0" w:color="auto"/>
                                            <w:bottom w:val="none" w:sz="0" w:space="0" w:color="auto"/>
                                            <w:right w:val="none" w:sz="0" w:space="0" w:color="auto"/>
                                          </w:divBdr>
                                          <w:divsChild>
                                            <w:div w:id="2106995122">
                                              <w:marLeft w:val="0"/>
                                              <w:marRight w:val="0"/>
                                              <w:marTop w:val="0"/>
                                              <w:marBottom w:val="0"/>
                                              <w:divBdr>
                                                <w:top w:val="none" w:sz="0" w:space="0" w:color="auto"/>
                                                <w:left w:val="none" w:sz="0" w:space="0" w:color="auto"/>
                                                <w:bottom w:val="none" w:sz="0" w:space="0" w:color="auto"/>
                                                <w:right w:val="none" w:sz="0" w:space="0" w:color="auto"/>
                                              </w:divBdr>
                                              <w:divsChild>
                                                <w:div w:id="1765027223">
                                                  <w:marLeft w:val="0"/>
                                                  <w:marRight w:val="0"/>
                                                  <w:marTop w:val="0"/>
                                                  <w:marBottom w:val="0"/>
                                                  <w:divBdr>
                                                    <w:top w:val="none" w:sz="0" w:space="0" w:color="auto"/>
                                                    <w:left w:val="none" w:sz="0" w:space="0" w:color="auto"/>
                                                    <w:bottom w:val="none" w:sz="0" w:space="0" w:color="auto"/>
                                                    <w:right w:val="none" w:sz="0" w:space="0" w:color="auto"/>
                                                  </w:divBdr>
                                                  <w:divsChild>
                                                    <w:div w:id="1014574554">
                                                      <w:marLeft w:val="0"/>
                                                      <w:marRight w:val="0"/>
                                                      <w:marTop w:val="0"/>
                                                      <w:marBottom w:val="0"/>
                                                      <w:divBdr>
                                                        <w:top w:val="none" w:sz="0" w:space="0" w:color="auto"/>
                                                        <w:left w:val="none" w:sz="0" w:space="0" w:color="auto"/>
                                                        <w:bottom w:val="none" w:sz="0" w:space="0" w:color="auto"/>
                                                        <w:right w:val="none" w:sz="0" w:space="0" w:color="auto"/>
                                                      </w:divBdr>
                                                    </w:div>
                                                    <w:div w:id="66855571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89635706">
                                          <w:marLeft w:val="0"/>
                                          <w:marRight w:val="0"/>
                                          <w:marTop w:val="0"/>
                                          <w:marBottom w:val="0"/>
                                          <w:divBdr>
                                            <w:top w:val="none" w:sz="0" w:space="0" w:color="auto"/>
                                            <w:left w:val="none" w:sz="0" w:space="0" w:color="auto"/>
                                            <w:bottom w:val="none" w:sz="0" w:space="0" w:color="auto"/>
                                            <w:right w:val="none" w:sz="0" w:space="0" w:color="auto"/>
                                          </w:divBdr>
                                          <w:divsChild>
                                            <w:div w:id="345637630">
                                              <w:marLeft w:val="0"/>
                                              <w:marRight w:val="0"/>
                                              <w:marTop w:val="0"/>
                                              <w:marBottom w:val="0"/>
                                              <w:divBdr>
                                                <w:top w:val="none" w:sz="0" w:space="0" w:color="auto"/>
                                                <w:left w:val="none" w:sz="0" w:space="0" w:color="auto"/>
                                                <w:bottom w:val="none" w:sz="0" w:space="0" w:color="auto"/>
                                                <w:right w:val="none" w:sz="0" w:space="0" w:color="auto"/>
                                              </w:divBdr>
                                              <w:divsChild>
                                                <w:div w:id="199768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189049">
                                          <w:marLeft w:val="0"/>
                                          <w:marRight w:val="0"/>
                                          <w:marTop w:val="0"/>
                                          <w:marBottom w:val="0"/>
                                          <w:divBdr>
                                            <w:top w:val="none" w:sz="0" w:space="0" w:color="auto"/>
                                            <w:left w:val="none" w:sz="0" w:space="0" w:color="auto"/>
                                            <w:bottom w:val="none" w:sz="0" w:space="0" w:color="auto"/>
                                            <w:right w:val="none" w:sz="0" w:space="0" w:color="auto"/>
                                          </w:divBdr>
                                          <w:divsChild>
                                            <w:div w:id="1481070336">
                                              <w:marLeft w:val="0"/>
                                              <w:marRight w:val="0"/>
                                              <w:marTop w:val="0"/>
                                              <w:marBottom w:val="0"/>
                                              <w:divBdr>
                                                <w:top w:val="none" w:sz="0" w:space="0" w:color="auto"/>
                                                <w:left w:val="none" w:sz="0" w:space="0" w:color="auto"/>
                                                <w:bottom w:val="none" w:sz="0" w:space="0" w:color="auto"/>
                                                <w:right w:val="none" w:sz="0" w:space="0" w:color="auto"/>
                                              </w:divBdr>
                                              <w:divsChild>
                                                <w:div w:id="11306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39599">
                                          <w:marLeft w:val="0"/>
                                          <w:marRight w:val="0"/>
                                          <w:marTop w:val="0"/>
                                          <w:marBottom w:val="0"/>
                                          <w:divBdr>
                                            <w:top w:val="none" w:sz="0" w:space="0" w:color="auto"/>
                                            <w:left w:val="none" w:sz="0" w:space="0" w:color="auto"/>
                                            <w:bottom w:val="none" w:sz="0" w:space="0" w:color="auto"/>
                                            <w:right w:val="none" w:sz="0" w:space="0" w:color="auto"/>
                                          </w:divBdr>
                                          <w:divsChild>
                                            <w:div w:id="1822304688">
                                              <w:marLeft w:val="0"/>
                                              <w:marRight w:val="0"/>
                                              <w:marTop w:val="0"/>
                                              <w:marBottom w:val="0"/>
                                              <w:divBdr>
                                                <w:top w:val="none" w:sz="0" w:space="0" w:color="auto"/>
                                                <w:left w:val="none" w:sz="0" w:space="0" w:color="auto"/>
                                                <w:bottom w:val="none" w:sz="0" w:space="0" w:color="auto"/>
                                                <w:right w:val="none" w:sz="0" w:space="0" w:color="auto"/>
                                              </w:divBdr>
                                              <w:divsChild>
                                                <w:div w:id="77517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53575">
                                          <w:marLeft w:val="0"/>
                                          <w:marRight w:val="0"/>
                                          <w:marTop w:val="0"/>
                                          <w:marBottom w:val="0"/>
                                          <w:divBdr>
                                            <w:top w:val="none" w:sz="0" w:space="0" w:color="auto"/>
                                            <w:left w:val="none" w:sz="0" w:space="0" w:color="auto"/>
                                            <w:bottom w:val="none" w:sz="0" w:space="0" w:color="auto"/>
                                            <w:right w:val="none" w:sz="0" w:space="0" w:color="auto"/>
                                          </w:divBdr>
                                          <w:divsChild>
                                            <w:div w:id="900679542">
                                              <w:marLeft w:val="0"/>
                                              <w:marRight w:val="0"/>
                                              <w:marTop w:val="0"/>
                                              <w:marBottom w:val="0"/>
                                              <w:divBdr>
                                                <w:top w:val="none" w:sz="0" w:space="0" w:color="auto"/>
                                                <w:left w:val="none" w:sz="0" w:space="0" w:color="auto"/>
                                                <w:bottom w:val="none" w:sz="0" w:space="0" w:color="auto"/>
                                                <w:right w:val="none" w:sz="0" w:space="0" w:color="auto"/>
                                              </w:divBdr>
                                              <w:divsChild>
                                                <w:div w:id="210117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254717">
                                          <w:marLeft w:val="0"/>
                                          <w:marRight w:val="0"/>
                                          <w:marTop w:val="0"/>
                                          <w:marBottom w:val="0"/>
                                          <w:divBdr>
                                            <w:top w:val="none" w:sz="0" w:space="0" w:color="auto"/>
                                            <w:left w:val="none" w:sz="0" w:space="0" w:color="auto"/>
                                            <w:bottom w:val="none" w:sz="0" w:space="0" w:color="auto"/>
                                            <w:right w:val="none" w:sz="0" w:space="0" w:color="auto"/>
                                          </w:divBdr>
                                          <w:divsChild>
                                            <w:div w:id="615991135">
                                              <w:marLeft w:val="0"/>
                                              <w:marRight w:val="0"/>
                                              <w:marTop w:val="0"/>
                                              <w:marBottom w:val="0"/>
                                              <w:divBdr>
                                                <w:top w:val="none" w:sz="0" w:space="0" w:color="auto"/>
                                                <w:left w:val="none" w:sz="0" w:space="0" w:color="auto"/>
                                                <w:bottom w:val="none" w:sz="0" w:space="0" w:color="auto"/>
                                                <w:right w:val="none" w:sz="0" w:space="0" w:color="auto"/>
                                              </w:divBdr>
                                              <w:divsChild>
                                                <w:div w:id="141886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588997">
                                          <w:marLeft w:val="0"/>
                                          <w:marRight w:val="0"/>
                                          <w:marTop w:val="0"/>
                                          <w:marBottom w:val="0"/>
                                          <w:divBdr>
                                            <w:top w:val="none" w:sz="0" w:space="0" w:color="auto"/>
                                            <w:left w:val="none" w:sz="0" w:space="0" w:color="auto"/>
                                            <w:bottom w:val="none" w:sz="0" w:space="0" w:color="auto"/>
                                            <w:right w:val="none" w:sz="0" w:space="0" w:color="auto"/>
                                          </w:divBdr>
                                          <w:divsChild>
                                            <w:div w:id="56393365">
                                              <w:marLeft w:val="0"/>
                                              <w:marRight w:val="0"/>
                                              <w:marTop w:val="0"/>
                                              <w:marBottom w:val="0"/>
                                              <w:divBdr>
                                                <w:top w:val="none" w:sz="0" w:space="0" w:color="auto"/>
                                                <w:left w:val="none" w:sz="0" w:space="0" w:color="auto"/>
                                                <w:bottom w:val="none" w:sz="0" w:space="0" w:color="auto"/>
                                                <w:right w:val="none" w:sz="0" w:space="0" w:color="auto"/>
                                              </w:divBdr>
                                              <w:divsChild>
                                                <w:div w:id="2078555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58767">
                                          <w:marLeft w:val="0"/>
                                          <w:marRight w:val="0"/>
                                          <w:marTop w:val="0"/>
                                          <w:marBottom w:val="0"/>
                                          <w:divBdr>
                                            <w:top w:val="none" w:sz="0" w:space="0" w:color="auto"/>
                                            <w:left w:val="none" w:sz="0" w:space="0" w:color="auto"/>
                                            <w:bottom w:val="none" w:sz="0" w:space="0" w:color="auto"/>
                                            <w:right w:val="none" w:sz="0" w:space="0" w:color="auto"/>
                                          </w:divBdr>
                                          <w:divsChild>
                                            <w:div w:id="1546723410">
                                              <w:marLeft w:val="0"/>
                                              <w:marRight w:val="0"/>
                                              <w:marTop w:val="0"/>
                                              <w:marBottom w:val="0"/>
                                              <w:divBdr>
                                                <w:top w:val="none" w:sz="0" w:space="0" w:color="auto"/>
                                                <w:left w:val="none" w:sz="0" w:space="0" w:color="auto"/>
                                                <w:bottom w:val="none" w:sz="0" w:space="0" w:color="auto"/>
                                                <w:right w:val="none" w:sz="0" w:space="0" w:color="auto"/>
                                              </w:divBdr>
                                              <w:divsChild>
                                                <w:div w:id="60931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769014">
                                          <w:marLeft w:val="0"/>
                                          <w:marRight w:val="0"/>
                                          <w:marTop w:val="0"/>
                                          <w:marBottom w:val="0"/>
                                          <w:divBdr>
                                            <w:top w:val="none" w:sz="0" w:space="0" w:color="auto"/>
                                            <w:left w:val="none" w:sz="0" w:space="0" w:color="auto"/>
                                            <w:bottom w:val="none" w:sz="0" w:space="0" w:color="auto"/>
                                            <w:right w:val="none" w:sz="0" w:space="0" w:color="auto"/>
                                          </w:divBdr>
                                          <w:divsChild>
                                            <w:div w:id="1534925858">
                                              <w:marLeft w:val="0"/>
                                              <w:marRight w:val="0"/>
                                              <w:marTop w:val="0"/>
                                              <w:marBottom w:val="0"/>
                                              <w:divBdr>
                                                <w:top w:val="none" w:sz="0" w:space="0" w:color="auto"/>
                                                <w:left w:val="none" w:sz="0" w:space="0" w:color="auto"/>
                                                <w:bottom w:val="none" w:sz="0" w:space="0" w:color="auto"/>
                                                <w:right w:val="none" w:sz="0" w:space="0" w:color="auto"/>
                                              </w:divBdr>
                                              <w:divsChild>
                                                <w:div w:id="142653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091759">
                                          <w:marLeft w:val="0"/>
                                          <w:marRight w:val="0"/>
                                          <w:marTop w:val="0"/>
                                          <w:marBottom w:val="0"/>
                                          <w:divBdr>
                                            <w:top w:val="none" w:sz="0" w:space="0" w:color="auto"/>
                                            <w:left w:val="none" w:sz="0" w:space="0" w:color="auto"/>
                                            <w:bottom w:val="none" w:sz="0" w:space="0" w:color="auto"/>
                                            <w:right w:val="none" w:sz="0" w:space="0" w:color="auto"/>
                                          </w:divBdr>
                                          <w:divsChild>
                                            <w:div w:id="2065179394">
                                              <w:marLeft w:val="0"/>
                                              <w:marRight w:val="0"/>
                                              <w:marTop w:val="0"/>
                                              <w:marBottom w:val="0"/>
                                              <w:divBdr>
                                                <w:top w:val="none" w:sz="0" w:space="0" w:color="auto"/>
                                                <w:left w:val="none" w:sz="0" w:space="0" w:color="auto"/>
                                                <w:bottom w:val="none" w:sz="0" w:space="0" w:color="auto"/>
                                                <w:right w:val="none" w:sz="0" w:space="0" w:color="auto"/>
                                              </w:divBdr>
                                              <w:divsChild>
                                                <w:div w:id="542130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693845">
                                          <w:marLeft w:val="0"/>
                                          <w:marRight w:val="0"/>
                                          <w:marTop w:val="0"/>
                                          <w:marBottom w:val="0"/>
                                          <w:divBdr>
                                            <w:top w:val="none" w:sz="0" w:space="0" w:color="auto"/>
                                            <w:left w:val="none" w:sz="0" w:space="0" w:color="auto"/>
                                            <w:bottom w:val="none" w:sz="0" w:space="0" w:color="auto"/>
                                            <w:right w:val="none" w:sz="0" w:space="0" w:color="auto"/>
                                          </w:divBdr>
                                          <w:divsChild>
                                            <w:div w:id="46806589">
                                              <w:marLeft w:val="0"/>
                                              <w:marRight w:val="0"/>
                                              <w:marTop w:val="0"/>
                                              <w:marBottom w:val="0"/>
                                              <w:divBdr>
                                                <w:top w:val="none" w:sz="0" w:space="0" w:color="auto"/>
                                                <w:left w:val="none" w:sz="0" w:space="0" w:color="auto"/>
                                                <w:bottom w:val="none" w:sz="0" w:space="0" w:color="auto"/>
                                                <w:right w:val="none" w:sz="0" w:space="0" w:color="auto"/>
                                              </w:divBdr>
                                              <w:divsChild>
                                                <w:div w:id="2086295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251736">
                                          <w:marLeft w:val="0"/>
                                          <w:marRight w:val="0"/>
                                          <w:marTop w:val="0"/>
                                          <w:marBottom w:val="0"/>
                                          <w:divBdr>
                                            <w:top w:val="none" w:sz="0" w:space="0" w:color="auto"/>
                                            <w:left w:val="none" w:sz="0" w:space="0" w:color="auto"/>
                                            <w:bottom w:val="none" w:sz="0" w:space="0" w:color="auto"/>
                                            <w:right w:val="none" w:sz="0" w:space="0" w:color="auto"/>
                                          </w:divBdr>
                                          <w:divsChild>
                                            <w:div w:id="2039772597">
                                              <w:marLeft w:val="0"/>
                                              <w:marRight w:val="0"/>
                                              <w:marTop w:val="0"/>
                                              <w:marBottom w:val="0"/>
                                              <w:divBdr>
                                                <w:top w:val="none" w:sz="0" w:space="0" w:color="auto"/>
                                                <w:left w:val="none" w:sz="0" w:space="0" w:color="auto"/>
                                                <w:bottom w:val="none" w:sz="0" w:space="0" w:color="auto"/>
                                                <w:right w:val="none" w:sz="0" w:space="0" w:color="auto"/>
                                              </w:divBdr>
                                              <w:divsChild>
                                                <w:div w:id="164719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974383">
                                          <w:marLeft w:val="0"/>
                                          <w:marRight w:val="0"/>
                                          <w:marTop w:val="0"/>
                                          <w:marBottom w:val="0"/>
                                          <w:divBdr>
                                            <w:top w:val="none" w:sz="0" w:space="0" w:color="auto"/>
                                            <w:left w:val="none" w:sz="0" w:space="0" w:color="auto"/>
                                            <w:bottom w:val="none" w:sz="0" w:space="0" w:color="auto"/>
                                            <w:right w:val="none" w:sz="0" w:space="0" w:color="auto"/>
                                          </w:divBdr>
                                          <w:divsChild>
                                            <w:div w:id="667364702">
                                              <w:marLeft w:val="0"/>
                                              <w:marRight w:val="0"/>
                                              <w:marTop w:val="0"/>
                                              <w:marBottom w:val="0"/>
                                              <w:divBdr>
                                                <w:top w:val="none" w:sz="0" w:space="0" w:color="auto"/>
                                                <w:left w:val="none" w:sz="0" w:space="0" w:color="auto"/>
                                                <w:bottom w:val="none" w:sz="0" w:space="0" w:color="auto"/>
                                                <w:right w:val="none" w:sz="0" w:space="0" w:color="auto"/>
                                              </w:divBdr>
                                              <w:divsChild>
                                                <w:div w:id="837578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272244">
                                          <w:marLeft w:val="0"/>
                                          <w:marRight w:val="0"/>
                                          <w:marTop w:val="0"/>
                                          <w:marBottom w:val="0"/>
                                          <w:divBdr>
                                            <w:top w:val="none" w:sz="0" w:space="0" w:color="auto"/>
                                            <w:left w:val="none" w:sz="0" w:space="0" w:color="auto"/>
                                            <w:bottom w:val="none" w:sz="0" w:space="0" w:color="auto"/>
                                            <w:right w:val="none" w:sz="0" w:space="0" w:color="auto"/>
                                          </w:divBdr>
                                          <w:divsChild>
                                            <w:div w:id="383139309">
                                              <w:marLeft w:val="0"/>
                                              <w:marRight w:val="0"/>
                                              <w:marTop w:val="0"/>
                                              <w:marBottom w:val="0"/>
                                              <w:divBdr>
                                                <w:top w:val="none" w:sz="0" w:space="0" w:color="auto"/>
                                                <w:left w:val="none" w:sz="0" w:space="0" w:color="auto"/>
                                                <w:bottom w:val="none" w:sz="0" w:space="0" w:color="auto"/>
                                                <w:right w:val="none" w:sz="0" w:space="0" w:color="auto"/>
                                              </w:divBdr>
                                              <w:divsChild>
                                                <w:div w:id="99006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274237">
                                          <w:marLeft w:val="0"/>
                                          <w:marRight w:val="0"/>
                                          <w:marTop w:val="0"/>
                                          <w:marBottom w:val="0"/>
                                          <w:divBdr>
                                            <w:top w:val="none" w:sz="0" w:space="0" w:color="auto"/>
                                            <w:left w:val="none" w:sz="0" w:space="0" w:color="auto"/>
                                            <w:bottom w:val="none" w:sz="0" w:space="0" w:color="auto"/>
                                            <w:right w:val="none" w:sz="0" w:space="0" w:color="auto"/>
                                          </w:divBdr>
                                          <w:divsChild>
                                            <w:div w:id="794828788">
                                              <w:marLeft w:val="0"/>
                                              <w:marRight w:val="0"/>
                                              <w:marTop w:val="0"/>
                                              <w:marBottom w:val="0"/>
                                              <w:divBdr>
                                                <w:top w:val="none" w:sz="0" w:space="0" w:color="auto"/>
                                                <w:left w:val="none" w:sz="0" w:space="0" w:color="auto"/>
                                                <w:bottom w:val="none" w:sz="0" w:space="0" w:color="auto"/>
                                                <w:right w:val="none" w:sz="0" w:space="0" w:color="auto"/>
                                              </w:divBdr>
                                              <w:divsChild>
                                                <w:div w:id="45070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352079">
                                          <w:marLeft w:val="0"/>
                                          <w:marRight w:val="0"/>
                                          <w:marTop w:val="0"/>
                                          <w:marBottom w:val="0"/>
                                          <w:divBdr>
                                            <w:top w:val="none" w:sz="0" w:space="0" w:color="auto"/>
                                            <w:left w:val="none" w:sz="0" w:space="0" w:color="auto"/>
                                            <w:bottom w:val="none" w:sz="0" w:space="0" w:color="auto"/>
                                            <w:right w:val="none" w:sz="0" w:space="0" w:color="auto"/>
                                          </w:divBdr>
                                          <w:divsChild>
                                            <w:div w:id="422343927">
                                              <w:marLeft w:val="0"/>
                                              <w:marRight w:val="0"/>
                                              <w:marTop w:val="0"/>
                                              <w:marBottom w:val="0"/>
                                              <w:divBdr>
                                                <w:top w:val="none" w:sz="0" w:space="0" w:color="auto"/>
                                                <w:left w:val="none" w:sz="0" w:space="0" w:color="auto"/>
                                                <w:bottom w:val="none" w:sz="0" w:space="0" w:color="auto"/>
                                                <w:right w:val="none" w:sz="0" w:space="0" w:color="auto"/>
                                              </w:divBdr>
                                              <w:divsChild>
                                                <w:div w:id="84332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433105">
                                          <w:marLeft w:val="0"/>
                                          <w:marRight w:val="0"/>
                                          <w:marTop w:val="0"/>
                                          <w:marBottom w:val="0"/>
                                          <w:divBdr>
                                            <w:top w:val="none" w:sz="0" w:space="0" w:color="auto"/>
                                            <w:left w:val="none" w:sz="0" w:space="0" w:color="auto"/>
                                            <w:bottom w:val="none" w:sz="0" w:space="0" w:color="auto"/>
                                            <w:right w:val="none" w:sz="0" w:space="0" w:color="auto"/>
                                          </w:divBdr>
                                          <w:divsChild>
                                            <w:div w:id="1850752364">
                                              <w:marLeft w:val="0"/>
                                              <w:marRight w:val="0"/>
                                              <w:marTop w:val="0"/>
                                              <w:marBottom w:val="0"/>
                                              <w:divBdr>
                                                <w:top w:val="none" w:sz="0" w:space="0" w:color="auto"/>
                                                <w:left w:val="none" w:sz="0" w:space="0" w:color="auto"/>
                                                <w:bottom w:val="none" w:sz="0" w:space="0" w:color="auto"/>
                                                <w:right w:val="none" w:sz="0" w:space="0" w:color="auto"/>
                                              </w:divBdr>
                                              <w:divsChild>
                                                <w:div w:id="1747141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920201">
                                          <w:marLeft w:val="0"/>
                                          <w:marRight w:val="0"/>
                                          <w:marTop w:val="0"/>
                                          <w:marBottom w:val="0"/>
                                          <w:divBdr>
                                            <w:top w:val="none" w:sz="0" w:space="0" w:color="auto"/>
                                            <w:left w:val="none" w:sz="0" w:space="0" w:color="auto"/>
                                            <w:bottom w:val="none" w:sz="0" w:space="0" w:color="auto"/>
                                            <w:right w:val="none" w:sz="0" w:space="0" w:color="auto"/>
                                          </w:divBdr>
                                          <w:divsChild>
                                            <w:div w:id="663045621">
                                              <w:marLeft w:val="0"/>
                                              <w:marRight w:val="0"/>
                                              <w:marTop w:val="0"/>
                                              <w:marBottom w:val="0"/>
                                              <w:divBdr>
                                                <w:top w:val="none" w:sz="0" w:space="0" w:color="auto"/>
                                                <w:left w:val="none" w:sz="0" w:space="0" w:color="auto"/>
                                                <w:bottom w:val="none" w:sz="0" w:space="0" w:color="auto"/>
                                                <w:right w:val="none" w:sz="0" w:space="0" w:color="auto"/>
                                              </w:divBdr>
                                              <w:divsChild>
                                                <w:div w:id="1721511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710712">
                                          <w:marLeft w:val="0"/>
                                          <w:marRight w:val="0"/>
                                          <w:marTop w:val="0"/>
                                          <w:marBottom w:val="0"/>
                                          <w:divBdr>
                                            <w:top w:val="none" w:sz="0" w:space="0" w:color="auto"/>
                                            <w:left w:val="none" w:sz="0" w:space="0" w:color="auto"/>
                                            <w:bottom w:val="none" w:sz="0" w:space="0" w:color="auto"/>
                                            <w:right w:val="none" w:sz="0" w:space="0" w:color="auto"/>
                                          </w:divBdr>
                                          <w:divsChild>
                                            <w:div w:id="205069856">
                                              <w:marLeft w:val="0"/>
                                              <w:marRight w:val="0"/>
                                              <w:marTop w:val="0"/>
                                              <w:marBottom w:val="0"/>
                                              <w:divBdr>
                                                <w:top w:val="none" w:sz="0" w:space="0" w:color="auto"/>
                                                <w:left w:val="none" w:sz="0" w:space="0" w:color="auto"/>
                                                <w:bottom w:val="none" w:sz="0" w:space="0" w:color="auto"/>
                                                <w:right w:val="none" w:sz="0" w:space="0" w:color="auto"/>
                                              </w:divBdr>
                                              <w:divsChild>
                                                <w:div w:id="200227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459454">
                                          <w:marLeft w:val="0"/>
                                          <w:marRight w:val="0"/>
                                          <w:marTop w:val="0"/>
                                          <w:marBottom w:val="0"/>
                                          <w:divBdr>
                                            <w:top w:val="none" w:sz="0" w:space="0" w:color="auto"/>
                                            <w:left w:val="none" w:sz="0" w:space="0" w:color="auto"/>
                                            <w:bottom w:val="none" w:sz="0" w:space="0" w:color="auto"/>
                                            <w:right w:val="none" w:sz="0" w:space="0" w:color="auto"/>
                                          </w:divBdr>
                                          <w:divsChild>
                                            <w:div w:id="1357610759">
                                              <w:marLeft w:val="0"/>
                                              <w:marRight w:val="0"/>
                                              <w:marTop w:val="0"/>
                                              <w:marBottom w:val="0"/>
                                              <w:divBdr>
                                                <w:top w:val="none" w:sz="0" w:space="0" w:color="auto"/>
                                                <w:left w:val="none" w:sz="0" w:space="0" w:color="auto"/>
                                                <w:bottom w:val="none" w:sz="0" w:space="0" w:color="auto"/>
                                                <w:right w:val="none" w:sz="0" w:space="0" w:color="auto"/>
                                              </w:divBdr>
                                              <w:divsChild>
                                                <w:div w:id="191647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49651">
                                          <w:marLeft w:val="0"/>
                                          <w:marRight w:val="0"/>
                                          <w:marTop w:val="0"/>
                                          <w:marBottom w:val="0"/>
                                          <w:divBdr>
                                            <w:top w:val="none" w:sz="0" w:space="0" w:color="auto"/>
                                            <w:left w:val="none" w:sz="0" w:space="0" w:color="auto"/>
                                            <w:bottom w:val="none" w:sz="0" w:space="0" w:color="auto"/>
                                            <w:right w:val="none" w:sz="0" w:space="0" w:color="auto"/>
                                          </w:divBdr>
                                          <w:divsChild>
                                            <w:div w:id="694431365">
                                              <w:marLeft w:val="0"/>
                                              <w:marRight w:val="0"/>
                                              <w:marTop w:val="0"/>
                                              <w:marBottom w:val="0"/>
                                              <w:divBdr>
                                                <w:top w:val="none" w:sz="0" w:space="0" w:color="auto"/>
                                                <w:left w:val="none" w:sz="0" w:space="0" w:color="auto"/>
                                                <w:bottom w:val="none" w:sz="0" w:space="0" w:color="auto"/>
                                                <w:right w:val="none" w:sz="0" w:space="0" w:color="auto"/>
                                              </w:divBdr>
                                              <w:divsChild>
                                                <w:div w:id="172537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970623">
                                          <w:marLeft w:val="0"/>
                                          <w:marRight w:val="0"/>
                                          <w:marTop w:val="0"/>
                                          <w:marBottom w:val="0"/>
                                          <w:divBdr>
                                            <w:top w:val="none" w:sz="0" w:space="0" w:color="auto"/>
                                            <w:left w:val="none" w:sz="0" w:space="0" w:color="auto"/>
                                            <w:bottom w:val="none" w:sz="0" w:space="0" w:color="auto"/>
                                            <w:right w:val="none" w:sz="0" w:space="0" w:color="auto"/>
                                          </w:divBdr>
                                          <w:divsChild>
                                            <w:div w:id="901480154">
                                              <w:marLeft w:val="0"/>
                                              <w:marRight w:val="0"/>
                                              <w:marTop w:val="0"/>
                                              <w:marBottom w:val="0"/>
                                              <w:divBdr>
                                                <w:top w:val="none" w:sz="0" w:space="0" w:color="auto"/>
                                                <w:left w:val="none" w:sz="0" w:space="0" w:color="auto"/>
                                                <w:bottom w:val="none" w:sz="0" w:space="0" w:color="auto"/>
                                                <w:right w:val="none" w:sz="0" w:space="0" w:color="auto"/>
                                              </w:divBdr>
                                              <w:divsChild>
                                                <w:div w:id="31229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446007">
                                          <w:marLeft w:val="0"/>
                                          <w:marRight w:val="0"/>
                                          <w:marTop w:val="0"/>
                                          <w:marBottom w:val="0"/>
                                          <w:divBdr>
                                            <w:top w:val="none" w:sz="0" w:space="0" w:color="auto"/>
                                            <w:left w:val="none" w:sz="0" w:space="0" w:color="auto"/>
                                            <w:bottom w:val="none" w:sz="0" w:space="0" w:color="auto"/>
                                            <w:right w:val="none" w:sz="0" w:space="0" w:color="auto"/>
                                          </w:divBdr>
                                          <w:divsChild>
                                            <w:div w:id="1505165541">
                                              <w:marLeft w:val="0"/>
                                              <w:marRight w:val="0"/>
                                              <w:marTop w:val="0"/>
                                              <w:marBottom w:val="0"/>
                                              <w:divBdr>
                                                <w:top w:val="none" w:sz="0" w:space="0" w:color="auto"/>
                                                <w:left w:val="none" w:sz="0" w:space="0" w:color="auto"/>
                                                <w:bottom w:val="none" w:sz="0" w:space="0" w:color="auto"/>
                                                <w:right w:val="none" w:sz="0" w:space="0" w:color="auto"/>
                                              </w:divBdr>
                                              <w:divsChild>
                                                <w:div w:id="800149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395316">
                                          <w:marLeft w:val="0"/>
                                          <w:marRight w:val="0"/>
                                          <w:marTop w:val="0"/>
                                          <w:marBottom w:val="0"/>
                                          <w:divBdr>
                                            <w:top w:val="none" w:sz="0" w:space="0" w:color="auto"/>
                                            <w:left w:val="none" w:sz="0" w:space="0" w:color="auto"/>
                                            <w:bottom w:val="none" w:sz="0" w:space="0" w:color="auto"/>
                                            <w:right w:val="none" w:sz="0" w:space="0" w:color="auto"/>
                                          </w:divBdr>
                                          <w:divsChild>
                                            <w:div w:id="95099382">
                                              <w:marLeft w:val="0"/>
                                              <w:marRight w:val="0"/>
                                              <w:marTop w:val="0"/>
                                              <w:marBottom w:val="0"/>
                                              <w:divBdr>
                                                <w:top w:val="none" w:sz="0" w:space="0" w:color="auto"/>
                                                <w:left w:val="none" w:sz="0" w:space="0" w:color="auto"/>
                                                <w:bottom w:val="none" w:sz="0" w:space="0" w:color="auto"/>
                                                <w:right w:val="none" w:sz="0" w:space="0" w:color="auto"/>
                                              </w:divBdr>
                                              <w:divsChild>
                                                <w:div w:id="104853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331290">
                                          <w:marLeft w:val="0"/>
                                          <w:marRight w:val="0"/>
                                          <w:marTop w:val="0"/>
                                          <w:marBottom w:val="0"/>
                                          <w:divBdr>
                                            <w:top w:val="none" w:sz="0" w:space="0" w:color="auto"/>
                                            <w:left w:val="none" w:sz="0" w:space="0" w:color="auto"/>
                                            <w:bottom w:val="none" w:sz="0" w:space="0" w:color="auto"/>
                                            <w:right w:val="none" w:sz="0" w:space="0" w:color="auto"/>
                                          </w:divBdr>
                                          <w:divsChild>
                                            <w:div w:id="1302270952">
                                              <w:marLeft w:val="0"/>
                                              <w:marRight w:val="0"/>
                                              <w:marTop w:val="0"/>
                                              <w:marBottom w:val="0"/>
                                              <w:divBdr>
                                                <w:top w:val="none" w:sz="0" w:space="0" w:color="auto"/>
                                                <w:left w:val="none" w:sz="0" w:space="0" w:color="auto"/>
                                                <w:bottom w:val="none" w:sz="0" w:space="0" w:color="auto"/>
                                                <w:right w:val="none" w:sz="0" w:space="0" w:color="auto"/>
                                              </w:divBdr>
                                              <w:divsChild>
                                                <w:div w:id="1101995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100785">
                                          <w:marLeft w:val="0"/>
                                          <w:marRight w:val="0"/>
                                          <w:marTop w:val="0"/>
                                          <w:marBottom w:val="0"/>
                                          <w:divBdr>
                                            <w:top w:val="none" w:sz="0" w:space="0" w:color="auto"/>
                                            <w:left w:val="none" w:sz="0" w:space="0" w:color="auto"/>
                                            <w:bottom w:val="none" w:sz="0" w:space="0" w:color="auto"/>
                                            <w:right w:val="none" w:sz="0" w:space="0" w:color="auto"/>
                                          </w:divBdr>
                                          <w:divsChild>
                                            <w:div w:id="162014072">
                                              <w:marLeft w:val="0"/>
                                              <w:marRight w:val="0"/>
                                              <w:marTop w:val="0"/>
                                              <w:marBottom w:val="0"/>
                                              <w:divBdr>
                                                <w:top w:val="none" w:sz="0" w:space="0" w:color="auto"/>
                                                <w:left w:val="none" w:sz="0" w:space="0" w:color="auto"/>
                                                <w:bottom w:val="none" w:sz="0" w:space="0" w:color="auto"/>
                                                <w:right w:val="none" w:sz="0" w:space="0" w:color="auto"/>
                                              </w:divBdr>
                                              <w:divsChild>
                                                <w:div w:id="85920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659706">
                                          <w:marLeft w:val="0"/>
                                          <w:marRight w:val="0"/>
                                          <w:marTop w:val="0"/>
                                          <w:marBottom w:val="0"/>
                                          <w:divBdr>
                                            <w:top w:val="none" w:sz="0" w:space="0" w:color="auto"/>
                                            <w:left w:val="none" w:sz="0" w:space="0" w:color="auto"/>
                                            <w:bottom w:val="none" w:sz="0" w:space="0" w:color="auto"/>
                                            <w:right w:val="none" w:sz="0" w:space="0" w:color="auto"/>
                                          </w:divBdr>
                                          <w:divsChild>
                                            <w:div w:id="1665863760">
                                              <w:marLeft w:val="0"/>
                                              <w:marRight w:val="0"/>
                                              <w:marTop w:val="0"/>
                                              <w:marBottom w:val="0"/>
                                              <w:divBdr>
                                                <w:top w:val="none" w:sz="0" w:space="0" w:color="auto"/>
                                                <w:left w:val="none" w:sz="0" w:space="0" w:color="auto"/>
                                                <w:bottom w:val="none" w:sz="0" w:space="0" w:color="auto"/>
                                                <w:right w:val="none" w:sz="0" w:space="0" w:color="auto"/>
                                              </w:divBdr>
                                              <w:divsChild>
                                                <w:div w:id="75078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574100">
                                          <w:marLeft w:val="0"/>
                                          <w:marRight w:val="0"/>
                                          <w:marTop w:val="0"/>
                                          <w:marBottom w:val="0"/>
                                          <w:divBdr>
                                            <w:top w:val="none" w:sz="0" w:space="0" w:color="auto"/>
                                            <w:left w:val="none" w:sz="0" w:space="0" w:color="auto"/>
                                            <w:bottom w:val="none" w:sz="0" w:space="0" w:color="auto"/>
                                            <w:right w:val="none" w:sz="0" w:space="0" w:color="auto"/>
                                          </w:divBdr>
                                          <w:divsChild>
                                            <w:div w:id="982583783">
                                              <w:marLeft w:val="0"/>
                                              <w:marRight w:val="0"/>
                                              <w:marTop w:val="0"/>
                                              <w:marBottom w:val="0"/>
                                              <w:divBdr>
                                                <w:top w:val="none" w:sz="0" w:space="0" w:color="auto"/>
                                                <w:left w:val="none" w:sz="0" w:space="0" w:color="auto"/>
                                                <w:bottom w:val="none" w:sz="0" w:space="0" w:color="auto"/>
                                                <w:right w:val="none" w:sz="0" w:space="0" w:color="auto"/>
                                              </w:divBdr>
                                              <w:divsChild>
                                                <w:div w:id="829951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231976">
                                          <w:marLeft w:val="0"/>
                                          <w:marRight w:val="0"/>
                                          <w:marTop w:val="0"/>
                                          <w:marBottom w:val="0"/>
                                          <w:divBdr>
                                            <w:top w:val="none" w:sz="0" w:space="0" w:color="auto"/>
                                            <w:left w:val="none" w:sz="0" w:space="0" w:color="auto"/>
                                            <w:bottom w:val="none" w:sz="0" w:space="0" w:color="auto"/>
                                            <w:right w:val="none" w:sz="0" w:space="0" w:color="auto"/>
                                          </w:divBdr>
                                          <w:divsChild>
                                            <w:div w:id="2078821072">
                                              <w:marLeft w:val="0"/>
                                              <w:marRight w:val="0"/>
                                              <w:marTop w:val="0"/>
                                              <w:marBottom w:val="0"/>
                                              <w:divBdr>
                                                <w:top w:val="none" w:sz="0" w:space="0" w:color="auto"/>
                                                <w:left w:val="none" w:sz="0" w:space="0" w:color="auto"/>
                                                <w:bottom w:val="none" w:sz="0" w:space="0" w:color="auto"/>
                                                <w:right w:val="none" w:sz="0" w:space="0" w:color="auto"/>
                                              </w:divBdr>
                                              <w:divsChild>
                                                <w:div w:id="126048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931085">
                                          <w:marLeft w:val="0"/>
                                          <w:marRight w:val="0"/>
                                          <w:marTop w:val="0"/>
                                          <w:marBottom w:val="0"/>
                                          <w:divBdr>
                                            <w:top w:val="none" w:sz="0" w:space="0" w:color="auto"/>
                                            <w:left w:val="none" w:sz="0" w:space="0" w:color="auto"/>
                                            <w:bottom w:val="none" w:sz="0" w:space="0" w:color="auto"/>
                                            <w:right w:val="none" w:sz="0" w:space="0" w:color="auto"/>
                                          </w:divBdr>
                                          <w:divsChild>
                                            <w:div w:id="215355636">
                                              <w:marLeft w:val="0"/>
                                              <w:marRight w:val="0"/>
                                              <w:marTop w:val="0"/>
                                              <w:marBottom w:val="0"/>
                                              <w:divBdr>
                                                <w:top w:val="none" w:sz="0" w:space="0" w:color="auto"/>
                                                <w:left w:val="none" w:sz="0" w:space="0" w:color="auto"/>
                                                <w:bottom w:val="none" w:sz="0" w:space="0" w:color="auto"/>
                                                <w:right w:val="none" w:sz="0" w:space="0" w:color="auto"/>
                                              </w:divBdr>
                                              <w:divsChild>
                                                <w:div w:id="1948927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675789">
                                          <w:marLeft w:val="0"/>
                                          <w:marRight w:val="0"/>
                                          <w:marTop w:val="0"/>
                                          <w:marBottom w:val="0"/>
                                          <w:divBdr>
                                            <w:top w:val="none" w:sz="0" w:space="0" w:color="auto"/>
                                            <w:left w:val="none" w:sz="0" w:space="0" w:color="auto"/>
                                            <w:bottom w:val="none" w:sz="0" w:space="0" w:color="auto"/>
                                            <w:right w:val="none" w:sz="0" w:space="0" w:color="auto"/>
                                          </w:divBdr>
                                          <w:divsChild>
                                            <w:div w:id="583145123">
                                              <w:marLeft w:val="0"/>
                                              <w:marRight w:val="0"/>
                                              <w:marTop w:val="0"/>
                                              <w:marBottom w:val="0"/>
                                              <w:divBdr>
                                                <w:top w:val="none" w:sz="0" w:space="0" w:color="auto"/>
                                                <w:left w:val="none" w:sz="0" w:space="0" w:color="auto"/>
                                                <w:bottom w:val="none" w:sz="0" w:space="0" w:color="auto"/>
                                                <w:right w:val="none" w:sz="0" w:space="0" w:color="auto"/>
                                              </w:divBdr>
                                              <w:divsChild>
                                                <w:div w:id="158217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219684">
                                          <w:marLeft w:val="0"/>
                                          <w:marRight w:val="0"/>
                                          <w:marTop w:val="0"/>
                                          <w:marBottom w:val="0"/>
                                          <w:divBdr>
                                            <w:top w:val="none" w:sz="0" w:space="0" w:color="auto"/>
                                            <w:left w:val="none" w:sz="0" w:space="0" w:color="auto"/>
                                            <w:bottom w:val="none" w:sz="0" w:space="0" w:color="auto"/>
                                            <w:right w:val="none" w:sz="0" w:space="0" w:color="auto"/>
                                          </w:divBdr>
                                          <w:divsChild>
                                            <w:div w:id="1566644398">
                                              <w:marLeft w:val="0"/>
                                              <w:marRight w:val="0"/>
                                              <w:marTop w:val="0"/>
                                              <w:marBottom w:val="0"/>
                                              <w:divBdr>
                                                <w:top w:val="none" w:sz="0" w:space="0" w:color="auto"/>
                                                <w:left w:val="none" w:sz="0" w:space="0" w:color="auto"/>
                                                <w:bottom w:val="none" w:sz="0" w:space="0" w:color="auto"/>
                                                <w:right w:val="none" w:sz="0" w:space="0" w:color="auto"/>
                                              </w:divBdr>
                                              <w:divsChild>
                                                <w:div w:id="174656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008782">
                                          <w:marLeft w:val="0"/>
                                          <w:marRight w:val="0"/>
                                          <w:marTop w:val="0"/>
                                          <w:marBottom w:val="0"/>
                                          <w:divBdr>
                                            <w:top w:val="none" w:sz="0" w:space="0" w:color="auto"/>
                                            <w:left w:val="none" w:sz="0" w:space="0" w:color="auto"/>
                                            <w:bottom w:val="none" w:sz="0" w:space="0" w:color="auto"/>
                                            <w:right w:val="none" w:sz="0" w:space="0" w:color="auto"/>
                                          </w:divBdr>
                                          <w:divsChild>
                                            <w:div w:id="1912109604">
                                              <w:marLeft w:val="0"/>
                                              <w:marRight w:val="0"/>
                                              <w:marTop w:val="0"/>
                                              <w:marBottom w:val="0"/>
                                              <w:divBdr>
                                                <w:top w:val="none" w:sz="0" w:space="0" w:color="auto"/>
                                                <w:left w:val="none" w:sz="0" w:space="0" w:color="auto"/>
                                                <w:bottom w:val="none" w:sz="0" w:space="0" w:color="auto"/>
                                                <w:right w:val="none" w:sz="0" w:space="0" w:color="auto"/>
                                              </w:divBdr>
                                              <w:divsChild>
                                                <w:div w:id="133791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643502">
                                          <w:marLeft w:val="0"/>
                                          <w:marRight w:val="0"/>
                                          <w:marTop w:val="0"/>
                                          <w:marBottom w:val="0"/>
                                          <w:divBdr>
                                            <w:top w:val="none" w:sz="0" w:space="0" w:color="auto"/>
                                            <w:left w:val="none" w:sz="0" w:space="0" w:color="auto"/>
                                            <w:bottom w:val="none" w:sz="0" w:space="0" w:color="auto"/>
                                            <w:right w:val="none" w:sz="0" w:space="0" w:color="auto"/>
                                          </w:divBdr>
                                          <w:divsChild>
                                            <w:div w:id="2130970750">
                                              <w:marLeft w:val="0"/>
                                              <w:marRight w:val="0"/>
                                              <w:marTop w:val="0"/>
                                              <w:marBottom w:val="0"/>
                                              <w:divBdr>
                                                <w:top w:val="none" w:sz="0" w:space="0" w:color="auto"/>
                                                <w:left w:val="none" w:sz="0" w:space="0" w:color="auto"/>
                                                <w:bottom w:val="none" w:sz="0" w:space="0" w:color="auto"/>
                                                <w:right w:val="none" w:sz="0" w:space="0" w:color="auto"/>
                                              </w:divBdr>
                                              <w:divsChild>
                                                <w:div w:id="64042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308496">
                                          <w:marLeft w:val="0"/>
                                          <w:marRight w:val="0"/>
                                          <w:marTop w:val="0"/>
                                          <w:marBottom w:val="0"/>
                                          <w:divBdr>
                                            <w:top w:val="none" w:sz="0" w:space="0" w:color="auto"/>
                                            <w:left w:val="none" w:sz="0" w:space="0" w:color="auto"/>
                                            <w:bottom w:val="none" w:sz="0" w:space="0" w:color="auto"/>
                                            <w:right w:val="none" w:sz="0" w:space="0" w:color="auto"/>
                                          </w:divBdr>
                                          <w:divsChild>
                                            <w:div w:id="1137600850">
                                              <w:marLeft w:val="0"/>
                                              <w:marRight w:val="0"/>
                                              <w:marTop w:val="0"/>
                                              <w:marBottom w:val="0"/>
                                              <w:divBdr>
                                                <w:top w:val="none" w:sz="0" w:space="0" w:color="auto"/>
                                                <w:left w:val="none" w:sz="0" w:space="0" w:color="auto"/>
                                                <w:bottom w:val="none" w:sz="0" w:space="0" w:color="auto"/>
                                                <w:right w:val="none" w:sz="0" w:space="0" w:color="auto"/>
                                              </w:divBdr>
                                              <w:divsChild>
                                                <w:div w:id="57181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411153">
                                          <w:marLeft w:val="0"/>
                                          <w:marRight w:val="0"/>
                                          <w:marTop w:val="0"/>
                                          <w:marBottom w:val="0"/>
                                          <w:divBdr>
                                            <w:top w:val="none" w:sz="0" w:space="0" w:color="auto"/>
                                            <w:left w:val="none" w:sz="0" w:space="0" w:color="auto"/>
                                            <w:bottom w:val="none" w:sz="0" w:space="0" w:color="auto"/>
                                            <w:right w:val="none" w:sz="0" w:space="0" w:color="auto"/>
                                          </w:divBdr>
                                          <w:divsChild>
                                            <w:div w:id="1922451410">
                                              <w:marLeft w:val="0"/>
                                              <w:marRight w:val="0"/>
                                              <w:marTop w:val="0"/>
                                              <w:marBottom w:val="0"/>
                                              <w:divBdr>
                                                <w:top w:val="none" w:sz="0" w:space="0" w:color="auto"/>
                                                <w:left w:val="none" w:sz="0" w:space="0" w:color="auto"/>
                                                <w:bottom w:val="none" w:sz="0" w:space="0" w:color="auto"/>
                                                <w:right w:val="none" w:sz="0" w:space="0" w:color="auto"/>
                                              </w:divBdr>
                                              <w:divsChild>
                                                <w:div w:id="26662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931188">
                                          <w:marLeft w:val="0"/>
                                          <w:marRight w:val="0"/>
                                          <w:marTop w:val="0"/>
                                          <w:marBottom w:val="0"/>
                                          <w:divBdr>
                                            <w:top w:val="none" w:sz="0" w:space="0" w:color="auto"/>
                                            <w:left w:val="none" w:sz="0" w:space="0" w:color="auto"/>
                                            <w:bottom w:val="none" w:sz="0" w:space="0" w:color="auto"/>
                                            <w:right w:val="none" w:sz="0" w:space="0" w:color="auto"/>
                                          </w:divBdr>
                                          <w:divsChild>
                                            <w:div w:id="912278061">
                                              <w:marLeft w:val="0"/>
                                              <w:marRight w:val="0"/>
                                              <w:marTop w:val="0"/>
                                              <w:marBottom w:val="0"/>
                                              <w:divBdr>
                                                <w:top w:val="none" w:sz="0" w:space="0" w:color="auto"/>
                                                <w:left w:val="none" w:sz="0" w:space="0" w:color="auto"/>
                                                <w:bottom w:val="none" w:sz="0" w:space="0" w:color="auto"/>
                                                <w:right w:val="none" w:sz="0" w:space="0" w:color="auto"/>
                                              </w:divBdr>
                                              <w:divsChild>
                                                <w:div w:id="26962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645059">
                                          <w:marLeft w:val="0"/>
                                          <w:marRight w:val="0"/>
                                          <w:marTop w:val="0"/>
                                          <w:marBottom w:val="0"/>
                                          <w:divBdr>
                                            <w:top w:val="none" w:sz="0" w:space="0" w:color="auto"/>
                                            <w:left w:val="none" w:sz="0" w:space="0" w:color="auto"/>
                                            <w:bottom w:val="none" w:sz="0" w:space="0" w:color="auto"/>
                                            <w:right w:val="none" w:sz="0" w:space="0" w:color="auto"/>
                                          </w:divBdr>
                                          <w:divsChild>
                                            <w:div w:id="714432073">
                                              <w:marLeft w:val="0"/>
                                              <w:marRight w:val="0"/>
                                              <w:marTop w:val="0"/>
                                              <w:marBottom w:val="0"/>
                                              <w:divBdr>
                                                <w:top w:val="none" w:sz="0" w:space="0" w:color="auto"/>
                                                <w:left w:val="none" w:sz="0" w:space="0" w:color="auto"/>
                                                <w:bottom w:val="none" w:sz="0" w:space="0" w:color="auto"/>
                                                <w:right w:val="none" w:sz="0" w:space="0" w:color="auto"/>
                                              </w:divBdr>
                                              <w:divsChild>
                                                <w:div w:id="174629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72984">
                                          <w:marLeft w:val="0"/>
                                          <w:marRight w:val="0"/>
                                          <w:marTop w:val="0"/>
                                          <w:marBottom w:val="0"/>
                                          <w:divBdr>
                                            <w:top w:val="none" w:sz="0" w:space="0" w:color="auto"/>
                                            <w:left w:val="none" w:sz="0" w:space="0" w:color="auto"/>
                                            <w:bottom w:val="none" w:sz="0" w:space="0" w:color="auto"/>
                                            <w:right w:val="none" w:sz="0" w:space="0" w:color="auto"/>
                                          </w:divBdr>
                                          <w:divsChild>
                                            <w:div w:id="740249172">
                                              <w:marLeft w:val="0"/>
                                              <w:marRight w:val="0"/>
                                              <w:marTop w:val="0"/>
                                              <w:marBottom w:val="0"/>
                                              <w:divBdr>
                                                <w:top w:val="none" w:sz="0" w:space="0" w:color="auto"/>
                                                <w:left w:val="none" w:sz="0" w:space="0" w:color="auto"/>
                                                <w:bottom w:val="none" w:sz="0" w:space="0" w:color="auto"/>
                                                <w:right w:val="none" w:sz="0" w:space="0" w:color="auto"/>
                                              </w:divBdr>
                                              <w:divsChild>
                                                <w:div w:id="126792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390835">
                                          <w:marLeft w:val="0"/>
                                          <w:marRight w:val="0"/>
                                          <w:marTop w:val="0"/>
                                          <w:marBottom w:val="0"/>
                                          <w:divBdr>
                                            <w:top w:val="none" w:sz="0" w:space="0" w:color="auto"/>
                                            <w:left w:val="none" w:sz="0" w:space="0" w:color="auto"/>
                                            <w:bottom w:val="none" w:sz="0" w:space="0" w:color="auto"/>
                                            <w:right w:val="none" w:sz="0" w:space="0" w:color="auto"/>
                                          </w:divBdr>
                                          <w:divsChild>
                                            <w:div w:id="379744439">
                                              <w:marLeft w:val="0"/>
                                              <w:marRight w:val="0"/>
                                              <w:marTop w:val="0"/>
                                              <w:marBottom w:val="0"/>
                                              <w:divBdr>
                                                <w:top w:val="none" w:sz="0" w:space="0" w:color="auto"/>
                                                <w:left w:val="none" w:sz="0" w:space="0" w:color="auto"/>
                                                <w:bottom w:val="none" w:sz="0" w:space="0" w:color="auto"/>
                                                <w:right w:val="none" w:sz="0" w:space="0" w:color="auto"/>
                                              </w:divBdr>
                                              <w:divsChild>
                                                <w:div w:id="118223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135745">
                                          <w:marLeft w:val="0"/>
                                          <w:marRight w:val="0"/>
                                          <w:marTop w:val="0"/>
                                          <w:marBottom w:val="0"/>
                                          <w:divBdr>
                                            <w:top w:val="none" w:sz="0" w:space="0" w:color="auto"/>
                                            <w:left w:val="none" w:sz="0" w:space="0" w:color="auto"/>
                                            <w:bottom w:val="none" w:sz="0" w:space="0" w:color="auto"/>
                                            <w:right w:val="none" w:sz="0" w:space="0" w:color="auto"/>
                                          </w:divBdr>
                                          <w:divsChild>
                                            <w:div w:id="328869201">
                                              <w:marLeft w:val="0"/>
                                              <w:marRight w:val="0"/>
                                              <w:marTop w:val="0"/>
                                              <w:marBottom w:val="0"/>
                                              <w:divBdr>
                                                <w:top w:val="none" w:sz="0" w:space="0" w:color="auto"/>
                                                <w:left w:val="none" w:sz="0" w:space="0" w:color="auto"/>
                                                <w:bottom w:val="none" w:sz="0" w:space="0" w:color="auto"/>
                                                <w:right w:val="none" w:sz="0" w:space="0" w:color="auto"/>
                                              </w:divBdr>
                                              <w:divsChild>
                                                <w:div w:id="180010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939190">
                                          <w:marLeft w:val="0"/>
                                          <w:marRight w:val="0"/>
                                          <w:marTop w:val="0"/>
                                          <w:marBottom w:val="0"/>
                                          <w:divBdr>
                                            <w:top w:val="none" w:sz="0" w:space="0" w:color="auto"/>
                                            <w:left w:val="none" w:sz="0" w:space="0" w:color="auto"/>
                                            <w:bottom w:val="none" w:sz="0" w:space="0" w:color="auto"/>
                                            <w:right w:val="none" w:sz="0" w:space="0" w:color="auto"/>
                                          </w:divBdr>
                                          <w:divsChild>
                                            <w:div w:id="306400360">
                                              <w:marLeft w:val="0"/>
                                              <w:marRight w:val="0"/>
                                              <w:marTop w:val="0"/>
                                              <w:marBottom w:val="0"/>
                                              <w:divBdr>
                                                <w:top w:val="none" w:sz="0" w:space="0" w:color="auto"/>
                                                <w:left w:val="none" w:sz="0" w:space="0" w:color="auto"/>
                                                <w:bottom w:val="none" w:sz="0" w:space="0" w:color="auto"/>
                                                <w:right w:val="none" w:sz="0" w:space="0" w:color="auto"/>
                                              </w:divBdr>
                                              <w:divsChild>
                                                <w:div w:id="29210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899973">
                                          <w:marLeft w:val="0"/>
                                          <w:marRight w:val="0"/>
                                          <w:marTop w:val="0"/>
                                          <w:marBottom w:val="0"/>
                                          <w:divBdr>
                                            <w:top w:val="none" w:sz="0" w:space="0" w:color="auto"/>
                                            <w:left w:val="none" w:sz="0" w:space="0" w:color="auto"/>
                                            <w:bottom w:val="none" w:sz="0" w:space="0" w:color="auto"/>
                                            <w:right w:val="none" w:sz="0" w:space="0" w:color="auto"/>
                                          </w:divBdr>
                                          <w:divsChild>
                                            <w:div w:id="120194392">
                                              <w:marLeft w:val="0"/>
                                              <w:marRight w:val="0"/>
                                              <w:marTop w:val="0"/>
                                              <w:marBottom w:val="0"/>
                                              <w:divBdr>
                                                <w:top w:val="none" w:sz="0" w:space="0" w:color="auto"/>
                                                <w:left w:val="none" w:sz="0" w:space="0" w:color="auto"/>
                                                <w:bottom w:val="none" w:sz="0" w:space="0" w:color="auto"/>
                                                <w:right w:val="none" w:sz="0" w:space="0" w:color="auto"/>
                                              </w:divBdr>
                                              <w:divsChild>
                                                <w:div w:id="180731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111586">
                                          <w:marLeft w:val="0"/>
                                          <w:marRight w:val="0"/>
                                          <w:marTop w:val="0"/>
                                          <w:marBottom w:val="0"/>
                                          <w:divBdr>
                                            <w:top w:val="none" w:sz="0" w:space="0" w:color="auto"/>
                                            <w:left w:val="none" w:sz="0" w:space="0" w:color="auto"/>
                                            <w:bottom w:val="none" w:sz="0" w:space="0" w:color="auto"/>
                                            <w:right w:val="none" w:sz="0" w:space="0" w:color="auto"/>
                                          </w:divBdr>
                                          <w:divsChild>
                                            <w:div w:id="503007877">
                                              <w:marLeft w:val="0"/>
                                              <w:marRight w:val="0"/>
                                              <w:marTop w:val="0"/>
                                              <w:marBottom w:val="0"/>
                                              <w:divBdr>
                                                <w:top w:val="none" w:sz="0" w:space="0" w:color="auto"/>
                                                <w:left w:val="none" w:sz="0" w:space="0" w:color="auto"/>
                                                <w:bottom w:val="none" w:sz="0" w:space="0" w:color="auto"/>
                                                <w:right w:val="none" w:sz="0" w:space="0" w:color="auto"/>
                                              </w:divBdr>
                                              <w:divsChild>
                                                <w:div w:id="1961761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447514">
                                          <w:marLeft w:val="0"/>
                                          <w:marRight w:val="0"/>
                                          <w:marTop w:val="0"/>
                                          <w:marBottom w:val="0"/>
                                          <w:divBdr>
                                            <w:top w:val="none" w:sz="0" w:space="0" w:color="auto"/>
                                            <w:left w:val="none" w:sz="0" w:space="0" w:color="auto"/>
                                            <w:bottom w:val="none" w:sz="0" w:space="0" w:color="auto"/>
                                            <w:right w:val="none" w:sz="0" w:space="0" w:color="auto"/>
                                          </w:divBdr>
                                          <w:divsChild>
                                            <w:div w:id="365058270">
                                              <w:marLeft w:val="0"/>
                                              <w:marRight w:val="0"/>
                                              <w:marTop w:val="0"/>
                                              <w:marBottom w:val="0"/>
                                              <w:divBdr>
                                                <w:top w:val="none" w:sz="0" w:space="0" w:color="auto"/>
                                                <w:left w:val="none" w:sz="0" w:space="0" w:color="auto"/>
                                                <w:bottom w:val="none" w:sz="0" w:space="0" w:color="auto"/>
                                                <w:right w:val="none" w:sz="0" w:space="0" w:color="auto"/>
                                              </w:divBdr>
                                              <w:divsChild>
                                                <w:div w:id="117606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8851">
                                          <w:marLeft w:val="0"/>
                                          <w:marRight w:val="0"/>
                                          <w:marTop w:val="0"/>
                                          <w:marBottom w:val="0"/>
                                          <w:divBdr>
                                            <w:top w:val="none" w:sz="0" w:space="0" w:color="auto"/>
                                            <w:left w:val="none" w:sz="0" w:space="0" w:color="auto"/>
                                            <w:bottom w:val="none" w:sz="0" w:space="0" w:color="auto"/>
                                            <w:right w:val="none" w:sz="0" w:space="0" w:color="auto"/>
                                          </w:divBdr>
                                          <w:divsChild>
                                            <w:div w:id="1170220634">
                                              <w:marLeft w:val="0"/>
                                              <w:marRight w:val="0"/>
                                              <w:marTop w:val="0"/>
                                              <w:marBottom w:val="0"/>
                                              <w:divBdr>
                                                <w:top w:val="none" w:sz="0" w:space="0" w:color="auto"/>
                                                <w:left w:val="none" w:sz="0" w:space="0" w:color="auto"/>
                                                <w:bottom w:val="none" w:sz="0" w:space="0" w:color="auto"/>
                                                <w:right w:val="none" w:sz="0" w:space="0" w:color="auto"/>
                                              </w:divBdr>
                                              <w:divsChild>
                                                <w:div w:id="210537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961685">
                                          <w:marLeft w:val="0"/>
                                          <w:marRight w:val="0"/>
                                          <w:marTop w:val="0"/>
                                          <w:marBottom w:val="0"/>
                                          <w:divBdr>
                                            <w:top w:val="none" w:sz="0" w:space="0" w:color="auto"/>
                                            <w:left w:val="none" w:sz="0" w:space="0" w:color="auto"/>
                                            <w:bottom w:val="none" w:sz="0" w:space="0" w:color="auto"/>
                                            <w:right w:val="none" w:sz="0" w:space="0" w:color="auto"/>
                                          </w:divBdr>
                                          <w:divsChild>
                                            <w:div w:id="880938389">
                                              <w:marLeft w:val="0"/>
                                              <w:marRight w:val="0"/>
                                              <w:marTop w:val="0"/>
                                              <w:marBottom w:val="0"/>
                                              <w:divBdr>
                                                <w:top w:val="none" w:sz="0" w:space="0" w:color="auto"/>
                                                <w:left w:val="none" w:sz="0" w:space="0" w:color="auto"/>
                                                <w:bottom w:val="none" w:sz="0" w:space="0" w:color="auto"/>
                                                <w:right w:val="none" w:sz="0" w:space="0" w:color="auto"/>
                                              </w:divBdr>
                                              <w:divsChild>
                                                <w:div w:id="134725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780364">
                                          <w:marLeft w:val="0"/>
                                          <w:marRight w:val="0"/>
                                          <w:marTop w:val="0"/>
                                          <w:marBottom w:val="0"/>
                                          <w:divBdr>
                                            <w:top w:val="none" w:sz="0" w:space="0" w:color="auto"/>
                                            <w:left w:val="none" w:sz="0" w:space="0" w:color="auto"/>
                                            <w:bottom w:val="none" w:sz="0" w:space="0" w:color="auto"/>
                                            <w:right w:val="none" w:sz="0" w:space="0" w:color="auto"/>
                                          </w:divBdr>
                                          <w:divsChild>
                                            <w:div w:id="228467203">
                                              <w:marLeft w:val="0"/>
                                              <w:marRight w:val="0"/>
                                              <w:marTop w:val="0"/>
                                              <w:marBottom w:val="0"/>
                                              <w:divBdr>
                                                <w:top w:val="none" w:sz="0" w:space="0" w:color="auto"/>
                                                <w:left w:val="none" w:sz="0" w:space="0" w:color="auto"/>
                                                <w:bottom w:val="none" w:sz="0" w:space="0" w:color="auto"/>
                                                <w:right w:val="none" w:sz="0" w:space="0" w:color="auto"/>
                                              </w:divBdr>
                                              <w:divsChild>
                                                <w:div w:id="85138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748254">
                                          <w:marLeft w:val="0"/>
                                          <w:marRight w:val="0"/>
                                          <w:marTop w:val="0"/>
                                          <w:marBottom w:val="0"/>
                                          <w:divBdr>
                                            <w:top w:val="none" w:sz="0" w:space="0" w:color="auto"/>
                                            <w:left w:val="none" w:sz="0" w:space="0" w:color="auto"/>
                                            <w:bottom w:val="none" w:sz="0" w:space="0" w:color="auto"/>
                                            <w:right w:val="none" w:sz="0" w:space="0" w:color="auto"/>
                                          </w:divBdr>
                                          <w:divsChild>
                                            <w:div w:id="1752193628">
                                              <w:marLeft w:val="0"/>
                                              <w:marRight w:val="0"/>
                                              <w:marTop w:val="0"/>
                                              <w:marBottom w:val="0"/>
                                              <w:divBdr>
                                                <w:top w:val="none" w:sz="0" w:space="0" w:color="auto"/>
                                                <w:left w:val="none" w:sz="0" w:space="0" w:color="auto"/>
                                                <w:bottom w:val="none" w:sz="0" w:space="0" w:color="auto"/>
                                                <w:right w:val="none" w:sz="0" w:space="0" w:color="auto"/>
                                              </w:divBdr>
                                              <w:divsChild>
                                                <w:div w:id="126511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756863">
                                          <w:marLeft w:val="0"/>
                                          <w:marRight w:val="0"/>
                                          <w:marTop w:val="0"/>
                                          <w:marBottom w:val="0"/>
                                          <w:divBdr>
                                            <w:top w:val="none" w:sz="0" w:space="0" w:color="auto"/>
                                            <w:left w:val="none" w:sz="0" w:space="0" w:color="auto"/>
                                            <w:bottom w:val="none" w:sz="0" w:space="0" w:color="auto"/>
                                            <w:right w:val="none" w:sz="0" w:space="0" w:color="auto"/>
                                          </w:divBdr>
                                          <w:divsChild>
                                            <w:div w:id="1322736402">
                                              <w:marLeft w:val="0"/>
                                              <w:marRight w:val="0"/>
                                              <w:marTop w:val="0"/>
                                              <w:marBottom w:val="0"/>
                                              <w:divBdr>
                                                <w:top w:val="none" w:sz="0" w:space="0" w:color="auto"/>
                                                <w:left w:val="none" w:sz="0" w:space="0" w:color="auto"/>
                                                <w:bottom w:val="none" w:sz="0" w:space="0" w:color="auto"/>
                                                <w:right w:val="none" w:sz="0" w:space="0" w:color="auto"/>
                                              </w:divBdr>
                                              <w:divsChild>
                                                <w:div w:id="147213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437822">
                                          <w:marLeft w:val="0"/>
                                          <w:marRight w:val="0"/>
                                          <w:marTop w:val="0"/>
                                          <w:marBottom w:val="0"/>
                                          <w:divBdr>
                                            <w:top w:val="none" w:sz="0" w:space="0" w:color="auto"/>
                                            <w:left w:val="none" w:sz="0" w:space="0" w:color="auto"/>
                                            <w:bottom w:val="none" w:sz="0" w:space="0" w:color="auto"/>
                                            <w:right w:val="none" w:sz="0" w:space="0" w:color="auto"/>
                                          </w:divBdr>
                                          <w:divsChild>
                                            <w:div w:id="416561420">
                                              <w:marLeft w:val="0"/>
                                              <w:marRight w:val="0"/>
                                              <w:marTop w:val="0"/>
                                              <w:marBottom w:val="0"/>
                                              <w:divBdr>
                                                <w:top w:val="none" w:sz="0" w:space="0" w:color="auto"/>
                                                <w:left w:val="none" w:sz="0" w:space="0" w:color="auto"/>
                                                <w:bottom w:val="none" w:sz="0" w:space="0" w:color="auto"/>
                                                <w:right w:val="none" w:sz="0" w:space="0" w:color="auto"/>
                                              </w:divBdr>
                                              <w:divsChild>
                                                <w:div w:id="110318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471296">
                                          <w:marLeft w:val="0"/>
                                          <w:marRight w:val="0"/>
                                          <w:marTop w:val="0"/>
                                          <w:marBottom w:val="0"/>
                                          <w:divBdr>
                                            <w:top w:val="none" w:sz="0" w:space="0" w:color="auto"/>
                                            <w:left w:val="none" w:sz="0" w:space="0" w:color="auto"/>
                                            <w:bottom w:val="none" w:sz="0" w:space="0" w:color="auto"/>
                                            <w:right w:val="none" w:sz="0" w:space="0" w:color="auto"/>
                                          </w:divBdr>
                                          <w:divsChild>
                                            <w:div w:id="1465271373">
                                              <w:marLeft w:val="0"/>
                                              <w:marRight w:val="0"/>
                                              <w:marTop w:val="0"/>
                                              <w:marBottom w:val="0"/>
                                              <w:divBdr>
                                                <w:top w:val="none" w:sz="0" w:space="0" w:color="auto"/>
                                                <w:left w:val="none" w:sz="0" w:space="0" w:color="auto"/>
                                                <w:bottom w:val="none" w:sz="0" w:space="0" w:color="auto"/>
                                                <w:right w:val="none" w:sz="0" w:space="0" w:color="auto"/>
                                              </w:divBdr>
                                              <w:divsChild>
                                                <w:div w:id="122271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166516">
                                          <w:marLeft w:val="0"/>
                                          <w:marRight w:val="0"/>
                                          <w:marTop w:val="0"/>
                                          <w:marBottom w:val="0"/>
                                          <w:divBdr>
                                            <w:top w:val="none" w:sz="0" w:space="0" w:color="auto"/>
                                            <w:left w:val="none" w:sz="0" w:space="0" w:color="auto"/>
                                            <w:bottom w:val="none" w:sz="0" w:space="0" w:color="auto"/>
                                            <w:right w:val="none" w:sz="0" w:space="0" w:color="auto"/>
                                          </w:divBdr>
                                          <w:divsChild>
                                            <w:div w:id="1553226017">
                                              <w:marLeft w:val="0"/>
                                              <w:marRight w:val="0"/>
                                              <w:marTop w:val="0"/>
                                              <w:marBottom w:val="0"/>
                                              <w:divBdr>
                                                <w:top w:val="none" w:sz="0" w:space="0" w:color="auto"/>
                                                <w:left w:val="none" w:sz="0" w:space="0" w:color="auto"/>
                                                <w:bottom w:val="none" w:sz="0" w:space="0" w:color="auto"/>
                                                <w:right w:val="none" w:sz="0" w:space="0" w:color="auto"/>
                                              </w:divBdr>
                                              <w:divsChild>
                                                <w:div w:id="181521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302502">
                                          <w:marLeft w:val="0"/>
                                          <w:marRight w:val="0"/>
                                          <w:marTop w:val="0"/>
                                          <w:marBottom w:val="0"/>
                                          <w:divBdr>
                                            <w:top w:val="none" w:sz="0" w:space="0" w:color="auto"/>
                                            <w:left w:val="none" w:sz="0" w:space="0" w:color="auto"/>
                                            <w:bottom w:val="none" w:sz="0" w:space="0" w:color="auto"/>
                                            <w:right w:val="none" w:sz="0" w:space="0" w:color="auto"/>
                                          </w:divBdr>
                                          <w:divsChild>
                                            <w:div w:id="249509205">
                                              <w:marLeft w:val="0"/>
                                              <w:marRight w:val="0"/>
                                              <w:marTop w:val="0"/>
                                              <w:marBottom w:val="0"/>
                                              <w:divBdr>
                                                <w:top w:val="none" w:sz="0" w:space="0" w:color="auto"/>
                                                <w:left w:val="none" w:sz="0" w:space="0" w:color="auto"/>
                                                <w:bottom w:val="none" w:sz="0" w:space="0" w:color="auto"/>
                                                <w:right w:val="none" w:sz="0" w:space="0" w:color="auto"/>
                                              </w:divBdr>
                                              <w:divsChild>
                                                <w:div w:id="56087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06760">
                                          <w:marLeft w:val="0"/>
                                          <w:marRight w:val="0"/>
                                          <w:marTop w:val="0"/>
                                          <w:marBottom w:val="0"/>
                                          <w:divBdr>
                                            <w:top w:val="none" w:sz="0" w:space="0" w:color="auto"/>
                                            <w:left w:val="none" w:sz="0" w:space="0" w:color="auto"/>
                                            <w:bottom w:val="none" w:sz="0" w:space="0" w:color="auto"/>
                                            <w:right w:val="none" w:sz="0" w:space="0" w:color="auto"/>
                                          </w:divBdr>
                                          <w:divsChild>
                                            <w:div w:id="1989017809">
                                              <w:marLeft w:val="0"/>
                                              <w:marRight w:val="0"/>
                                              <w:marTop w:val="0"/>
                                              <w:marBottom w:val="0"/>
                                              <w:divBdr>
                                                <w:top w:val="none" w:sz="0" w:space="0" w:color="auto"/>
                                                <w:left w:val="none" w:sz="0" w:space="0" w:color="auto"/>
                                                <w:bottom w:val="none" w:sz="0" w:space="0" w:color="auto"/>
                                                <w:right w:val="none" w:sz="0" w:space="0" w:color="auto"/>
                                              </w:divBdr>
                                              <w:divsChild>
                                                <w:div w:id="245500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973630">
                                          <w:marLeft w:val="0"/>
                                          <w:marRight w:val="0"/>
                                          <w:marTop w:val="0"/>
                                          <w:marBottom w:val="0"/>
                                          <w:divBdr>
                                            <w:top w:val="none" w:sz="0" w:space="0" w:color="auto"/>
                                            <w:left w:val="none" w:sz="0" w:space="0" w:color="auto"/>
                                            <w:bottom w:val="none" w:sz="0" w:space="0" w:color="auto"/>
                                            <w:right w:val="none" w:sz="0" w:space="0" w:color="auto"/>
                                          </w:divBdr>
                                          <w:divsChild>
                                            <w:div w:id="136800241">
                                              <w:marLeft w:val="0"/>
                                              <w:marRight w:val="0"/>
                                              <w:marTop w:val="0"/>
                                              <w:marBottom w:val="0"/>
                                              <w:divBdr>
                                                <w:top w:val="none" w:sz="0" w:space="0" w:color="auto"/>
                                                <w:left w:val="none" w:sz="0" w:space="0" w:color="auto"/>
                                                <w:bottom w:val="none" w:sz="0" w:space="0" w:color="auto"/>
                                                <w:right w:val="none" w:sz="0" w:space="0" w:color="auto"/>
                                              </w:divBdr>
                                              <w:divsChild>
                                                <w:div w:id="1881898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92200">
                                          <w:marLeft w:val="0"/>
                                          <w:marRight w:val="0"/>
                                          <w:marTop w:val="0"/>
                                          <w:marBottom w:val="0"/>
                                          <w:divBdr>
                                            <w:top w:val="none" w:sz="0" w:space="0" w:color="auto"/>
                                            <w:left w:val="none" w:sz="0" w:space="0" w:color="auto"/>
                                            <w:bottom w:val="none" w:sz="0" w:space="0" w:color="auto"/>
                                            <w:right w:val="none" w:sz="0" w:space="0" w:color="auto"/>
                                          </w:divBdr>
                                          <w:divsChild>
                                            <w:div w:id="1150561607">
                                              <w:marLeft w:val="0"/>
                                              <w:marRight w:val="0"/>
                                              <w:marTop w:val="0"/>
                                              <w:marBottom w:val="0"/>
                                              <w:divBdr>
                                                <w:top w:val="none" w:sz="0" w:space="0" w:color="auto"/>
                                                <w:left w:val="none" w:sz="0" w:space="0" w:color="auto"/>
                                                <w:bottom w:val="none" w:sz="0" w:space="0" w:color="auto"/>
                                                <w:right w:val="none" w:sz="0" w:space="0" w:color="auto"/>
                                              </w:divBdr>
                                              <w:divsChild>
                                                <w:div w:id="76503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781798">
                                          <w:marLeft w:val="0"/>
                                          <w:marRight w:val="0"/>
                                          <w:marTop w:val="0"/>
                                          <w:marBottom w:val="0"/>
                                          <w:divBdr>
                                            <w:top w:val="none" w:sz="0" w:space="0" w:color="auto"/>
                                            <w:left w:val="none" w:sz="0" w:space="0" w:color="auto"/>
                                            <w:bottom w:val="none" w:sz="0" w:space="0" w:color="auto"/>
                                            <w:right w:val="none" w:sz="0" w:space="0" w:color="auto"/>
                                          </w:divBdr>
                                          <w:divsChild>
                                            <w:div w:id="1310478962">
                                              <w:marLeft w:val="0"/>
                                              <w:marRight w:val="0"/>
                                              <w:marTop w:val="0"/>
                                              <w:marBottom w:val="0"/>
                                              <w:divBdr>
                                                <w:top w:val="none" w:sz="0" w:space="0" w:color="auto"/>
                                                <w:left w:val="none" w:sz="0" w:space="0" w:color="auto"/>
                                                <w:bottom w:val="none" w:sz="0" w:space="0" w:color="auto"/>
                                                <w:right w:val="none" w:sz="0" w:space="0" w:color="auto"/>
                                              </w:divBdr>
                                              <w:divsChild>
                                                <w:div w:id="42412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884057">
                                          <w:marLeft w:val="0"/>
                                          <w:marRight w:val="0"/>
                                          <w:marTop w:val="0"/>
                                          <w:marBottom w:val="0"/>
                                          <w:divBdr>
                                            <w:top w:val="none" w:sz="0" w:space="0" w:color="auto"/>
                                            <w:left w:val="none" w:sz="0" w:space="0" w:color="auto"/>
                                            <w:bottom w:val="none" w:sz="0" w:space="0" w:color="auto"/>
                                            <w:right w:val="none" w:sz="0" w:space="0" w:color="auto"/>
                                          </w:divBdr>
                                          <w:divsChild>
                                            <w:div w:id="1199394007">
                                              <w:marLeft w:val="0"/>
                                              <w:marRight w:val="0"/>
                                              <w:marTop w:val="0"/>
                                              <w:marBottom w:val="0"/>
                                              <w:divBdr>
                                                <w:top w:val="none" w:sz="0" w:space="0" w:color="auto"/>
                                                <w:left w:val="none" w:sz="0" w:space="0" w:color="auto"/>
                                                <w:bottom w:val="none" w:sz="0" w:space="0" w:color="auto"/>
                                                <w:right w:val="none" w:sz="0" w:space="0" w:color="auto"/>
                                              </w:divBdr>
                                              <w:divsChild>
                                                <w:div w:id="145949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350800">
                                          <w:marLeft w:val="0"/>
                                          <w:marRight w:val="0"/>
                                          <w:marTop w:val="0"/>
                                          <w:marBottom w:val="0"/>
                                          <w:divBdr>
                                            <w:top w:val="none" w:sz="0" w:space="0" w:color="auto"/>
                                            <w:left w:val="none" w:sz="0" w:space="0" w:color="auto"/>
                                            <w:bottom w:val="none" w:sz="0" w:space="0" w:color="auto"/>
                                            <w:right w:val="none" w:sz="0" w:space="0" w:color="auto"/>
                                          </w:divBdr>
                                          <w:divsChild>
                                            <w:div w:id="1634753176">
                                              <w:marLeft w:val="0"/>
                                              <w:marRight w:val="0"/>
                                              <w:marTop w:val="0"/>
                                              <w:marBottom w:val="0"/>
                                              <w:divBdr>
                                                <w:top w:val="none" w:sz="0" w:space="0" w:color="auto"/>
                                                <w:left w:val="none" w:sz="0" w:space="0" w:color="auto"/>
                                                <w:bottom w:val="none" w:sz="0" w:space="0" w:color="auto"/>
                                                <w:right w:val="none" w:sz="0" w:space="0" w:color="auto"/>
                                              </w:divBdr>
                                              <w:divsChild>
                                                <w:div w:id="18005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673394">
                                          <w:marLeft w:val="0"/>
                                          <w:marRight w:val="0"/>
                                          <w:marTop w:val="0"/>
                                          <w:marBottom w:val="0"/>
                                          <w:divBdr>
                                            <w:top w:val="none" w:sz="0" w:space="0" w:color="auto"/>
                                            <w:left w:val="none" w:sz="0" w:space="0" w:color="auto"/>
                                            <w:bottom w:val="none" w:sz="0" w:space="0" w:color="auto"/>
                                            <w:right w:val="none" w:sz="0" w:space="0" w:color="auto"/>
                                          </w:divBdr>
                                          <w:divsChild>
                                            <w:div w:id="917133666">
                                              <w:marLeft w:val="0"/>
                                              <w:marRight w:val="0"/>
                                              <w:marTop w:val="0"/>
                                              <w:marBottom w:val="0"/>
                                              <w:divBdr>
                                                <w:top w:val="none" w:sz="0" w:space="0" w:color="auto"/>
                                                <w:left w:val="none" w:sz="0" w:space="0" w:color="auto"/>
                                                <w:bottom w:val="none" w:sz="0" w:space="0" w:color="auto"/>
                                                <w:right w:val="none" w:sz="0" w:space="0" w:color="auto"/>
                                              </w:divBdr>
                                              <w:divsChild>
                                                <w:div w:id="164430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55994">
                                          <w:marLeft w:val="0"/>
                                          <w:marRight w:val="0"/>
                                          <w:marTop w:val="0"/>
                                          <w:marBottom w:val="0"/>
                                          <w:divBdr>
                                            <w:top w:val="none" w:sz="0" w:space="0" w:color="auto"/>
                                            <w:left w:val="none" w:sz="0" w:space="0" w:color="auto"/>
                                            <w:bottom w:val="none" w:sz="0" w:space="0" w:color="auto"/>
                                            <w:right w:val="none" w:sz="0" w:space="0" w:color="auto"/>
                                          </w:divBdr>
                                          <w:divsChild>
                                            <w:div w:id="1749108951">
                                              <w:marLeft w:val="0"/>
                                              <w:marRight w:val="0"/>
                                              <w:marTop w:val="0"/>
                                              <w:marBottom w:val="0"/>
                                              <w:divBdr>
                                                <w:top w:val="none" w:sz="0" w:space="0" w:color="auto"/>
                                                <w:left w:val="none" w:sz="0" w:space="0" w:color="auto"/>
                                                <w:bottom w:val="none" w:sz="0" w:space="0" w:color="auto"/>
                                                <w:right w:val="none" w:sz="0" w:space="0" w:color="auto"/>
                                              </w:divBdr>
                                              <w:divsChild>
                                                <w:div w:id="858083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156660">
                                          <w:marLeft w:val="0"/>
                                          <w:marRight w:val="0"/>
                                          <w:marTop w:val="0"/>
                                          <w:marBottom w:val="0"/>
                                          <w:divBdr>
                                            <w:top w:val="none" w:sz="0" w:space="0" w:color="auto"/>
                                            <w:left w:val="none" w:sz="0" w:space="0" w:color="auto"/>
                                            <w:bottom w:val="none" w:sz="0" w:space="0" w:color="auto"/>
                                            <w:right w:val="none" w:sz="0" w:space="0" w:color="auto"/>
                                          </w:divBdr>
                                          <w:divsChild>
                                            <w:div w:id="318071939">
                                              <w:marLeft w:val="0"/>
                                              <w:marRight w:val="0"/>
                                              <w:marTop w:val="0"/>
                                              <w:marBottom w:val="0"/>
                                              <w:divBdr>
                                                <w:top w:val="none" w:sz="0" w:space="0" w:color="auto"/>
                                                <w:left w:val="none" w:sz="0" w:space="0" w:color="auto"/>
                                                <w:bottom w:val="none" w:sz="0" w:space="0" w:color="auto"/>
                                                <w:right w:val="none" w:sz="0" w:space="0" w:color="auto"/>
                                              </w:divBdr>
                                              <w:divsChild>
                                                <w:div w:id="182311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javascript:void(0);" TargetMode="External"/><Relationship Id="rId117" Type="http://schemas.openxmlformats.org/officeDocument/2006/relationships/hyperlink" Target="javascript:void(0);" TargetMode="External"/><Relationship Id="rId21" Type="http://schemas.openxmlformats.org/officeDocument/2006/relationships/hyperlink" Target="https://pubs.acs.org/doi/10.1021/acs.jpcc.8b00471" TargetMode="External"/><Relationship Id="rId42" Type="http://schemas.openxmlformats.org/officeDocument/2006/relationships/hyperlink" Target="https://pubs.acs.org/doi/suppl/10.1021/acs.jpcc.8b00471/suppl_file/jp8b00471_si_001.pdf" TargetMode="External"/><Relationship Id="rId47" Type="http://schemas.openxmlformats.org/officeDocument/2006/relationships/image" Target="media/image3.gif"/><Relationship Id="rId63" Type="http://schemas.openxmlformats.org/officeDocument/2006/relationships/hyperlink" Target="javascript:void(0);" TargetMode="External"/><Relationship Id="rId68" Type="http://schemas.openxmlformats.org/officeDocument/2006/relationships/hyperlink" Target="javascript:void(0);" TargetMode="External"/><Relationship Id="rId84" Type="http://schemas.openxmlformats.org/officeDocument/2006/relationships/hyperlink" Target="javascript:void(0);" TargetMode="External"/><Relationship Id="rId89" Type="http://schemas.openxmlformats.org/officeDocument/2006/relationships/hyperlink" Target="javascript:void(0);" TargetMode="External"/><Relationship Id="rId112" Type="http://schemas.openxmlformats.org/officeDocument/2006/relationships/hyperlink" Target="javascript:void(0);" TargetMode="External"/><Relationship Id="rId16" Type="http://schemas.openxmlformats.org/officeDocument/2006/relationships/hyperlink" Target="javascript:void(0);" TargetMode="External"/><Relationship Id="rId107" Type="http://schemas.openxmlformats.org/officeDocument/2006/relationships/hyperlink" Target="javascript:void(0);" TargetMode="External"/><Relationship Id="rId11" Type="http://schemas.openxmlformats.org/officeDocument/2006/relationships/hyperlink" Target="javascript:void(0);" TargetMode="External"/><Relationship Id="rId32" Type="http://schemas.openxmlformats.org/officeDocument/2006/relationships/hyperlink" Target="https://pubs.acs.org/doi/10.1021/acs.jpcc.8b00471" TargetMode="External"/><Relationship Id="rId37" Type="http://schemas.openxmlformats.org/officeDocument/2006/relationships/hyperlink" Target="https://pubs.acs.org/doi/10.1021/acs.jpcc.8b00471" TargetMode="External"/><Relationship Id="rId53" Type="http://schemas.openxmlformats.org/officeDocument/2006/relationships/hyperlink" Target="https://pubs.acs.org/doi/10.1021/acs.jpcc.8b00471" TargetMode="External"/><Relationship Id="rId58" Type="http://schemas.openxmlformats.org/officeDocument/2006/relationships/hyperlink" Target="https://pubs.acs.org/doi/suppl/10.1021/acs.jpcc.8b00471/suppl_file/jp8b00471_si_001.pdf" TargetMode="External"/><Relationship Id="rId74" Type="http://schemas.openxmlformats.org/officeDocument/2006/relationships/hyperlink" Target="javascript:void(0);" TargetMode="External"/><Relationship Id="rId79" Type="http://schemas.openxmlformats.org/officeDocument/2006/relationships/hyperlink" Target="javascript:void(0);" TargetMode="External"/><Relationship Id="rId102" Type="http://schemas.openxmlformats.org/officeDocument/2006/relationships/hyperlink" Target="javascript:void(0);" TargetMode="External"/><Relationship Id="rId123" Type="http://schemas.openxmlformats.org/officeDocument/2006/relationships/hyperlink" Target="https://pubs.acs.org/" TargetMode="External"/><Relationship Id="rId128" Type="http://schemas.openxmlformats.org/officeDocument/2006/relationships/theme" Target="theme/theme1.xml"/><Relationship Id="rId5" Type="http://schemas.openxmlformats.org/officeDocument/2006/relationships/styles" Target="styles.xml"/><Relationship Id="rId90" Type="http://schemas.openxmlformats.org/officeDocument/2006/relationships/hyperlink" Target="javascript:void(0);" TargetMode="External"/><Relationship Id="rId95" Type="http://schemas.openxmlformats.org/officeDocument/2006/relationships/hyperlink" Target="javascript:void(0);" TargetMode="External"/><Relationship Id="rId22" Type="http://schemas.openxmlformats.org/officeDocument/2006/relationships/image" Target="media/image2.gif"/><Relationship Id="rId27" Type="http://schemas.openxmlformats.org/officeDocument/2006/relationships/hyperlink" Target="https://pubs.acs.org/doi/10.1021/acs.jpcc.8b00471" TargetMode="External"/><Relationship Id="rId43" Type="http://schemas.openxmlformats.org/officeDocument/2006/relationships/hyperlink" Target="https://pubs.acs.org/doi/suppl/10.1021/acs.jpcc.8b00471/suppl_file/jp8b00471_si_001.pdf" TargetMode="External"/><Relationship Id="rId48" Type="http://schemas.openxmlformats.org/officeDocument/2006/relationships/hyperlink" Target="https://pubs.acs.org/doi/10.1021/acs.jpcc.8b00471" TargetMode="External"/><Relationship Id="rId64" Type="http://schemas.openxmlformats.org/officeDocument/2006/relationships/hyperlink" Target="javascript:void(0);" TargetMode="External"/><Relationship Id="rId69" Type="http://schemas.openxmlformats.org/officeDocument/2006/relationships/hyperlink" Target="javascript:void(0);" TargetMode="External"/><Relationship Id="rId113" Type="http://schemas.openxmlformats.org/officeDocument/2006/relationships/hyperlink" Target="javascript:void(0);" TargetMode="External"/><Relationship Id="rId118" Type="http://schemas.openxmlformats.org/officeDocument/2006/relationships/hyperlink" Target="javascript:void(0);" TargetMode="External"/><Relationship Id="rId80" Type="http://schemas.openxmlformats.org/officeDocument/2006/relationships/hyperlink" Target="javascript:void(0);" TargetMode="External"/><Relationship Id="rId85" Type="http://schemas.openxmlformats.org/officeDocument/2006/relationships/hyperlink" Target="javascript:void(0);" TargetMode="External"/><Relationship Id="rId12" Type="http://schemas.openxmlformats.org/officeDocument/2006/relationships/hyperlink" Target="javascript:void(0);" TargetMode="External"/><Relationship Id="rId17" Type="http://schemas.openxmlformats.org/officeDocument/2006/relationships/hyperlink" Target="javascript:void(0);" TargetMode="External"/><Relationship Id="rId33" Type="http://schemas.openxmlformats.org/officeDocument/2006/relationships/hyperlink" Target="https://pubs.acs.org/doi/suppl/10.1021/acs.jpcc.8b00471/suppl_file/jp8b00471_si_001.pdf" TargetMode="External"/><Relationship Id="rId38" Type="http://schemas.openxmlformats.org/officeDocument/2006/relationships/hyperlink" Target="javascript:void(0);" TargetMode="External"/><Relationship Id="rId59" Type="http://schemas.openxmlformats.org/officeDocument/2006/relationships/image" Target="media/image5.gif"/><Relationship Id="rId103" Type="http://schemas.openxmlformats.org/officeDocument/2006/relationships/hyperlink" Target="javascript:void(0);" TargetMode="External"/><Relationship Id="rId108" Type="http://schemas.openxmlformats.org/officeDocument/2006/relationships/hyperlink" Target="javascript:void(0);" TargetMode="External"/><Relationship Id="rId124" Type="http://schemas.openxmlformats.org/officeDocument/2006/relationships/hyperlink" Target="https://pubs.acs.org/doi/abs/10.1021/acs.jpcc.8b00471" TargetMode="External"/><Relationship Id="rId54" Type="http://schemas.openxmlformats.org/officeDocument/2006/relationships/hyperlink" Target="https://pubs.acs.org/doi/10.1021/acs.jpcc.8b00471" TargetMode="External"/><Relationship Id="rId70" Type="http://schemas.openxmlformats.org/officeDocument/2006/relationships/hyperlink" Target="javascript:void(0);" TargetMode="External"/><Relationship Id="rId75" Type="http://schemas.openxmlformats.org/officeDocument/2006/relationships/hyperlink" Target="javascript:void(0);" TargetMode="External"/><Relationship Id="rId91" Type="http://schemas.openxmlformats.org/officeDocument/2006/relationships/hyperlink" Target="javascript:void(0);" TargetMode="External"/><Relationship Id="rId96" Type="http://schemas.openxmlformats.org/officeDocument/2006/relationships/hyperlink" Target="javascript:void(0);"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javascript:void(0);" TargetMode="External"/><Relationship Id="rId28" Type="http://schemas.openxmlformats.org/officeDocument/2006/relationships/hyperlink" Target="https://pubs.acs.org/doi/suppl/10.1021/acs.jpcc.8b00471/suppl_file/jp8b00471_si_001.pdf" TargetMode="External"/><Relationship Id="rId49" Type="http://schemas.openxmlformats.org/officeDocument/2006/relationships/hyperlink" Target="https://pubs.acs.org/doi/10.1021/acs.jpcc.8b00471" TargetMode="External"/><Relationship Id="rId114" Type="http://schemas.openxmlformats.org/officeDocument/2006/relationships/hyperlink" Target="javascript:void(0);" TargetMode="External"/><Relationship Id="rId119" Type="http://schemas.openxmlformats.org/officeDocument/2006/relationships/hyperlink" Target="javascript:void(0);" TargetMode="External"/><Relationship Id="rId44" Type="http://schemas.openxmlformats.org/officeDocument/2006/relationships/hyperlink" Target="https://pubs.acs.org/doi/10.1021/acs.jpcc.8b00471" TargetMode="External"/><Relationship Id="rId60" Type="http://schemas.openxmlformats.org/officeDocument/2006/relationships/hyperlink" Target="javascript:void(0);" TargetMode="External"/><Relationship Id="rId65" Type="http://schemas.openxmlformats.org/officeDocument/2006/relationships/hyperlink" Target="javascript:void(0);" TargetMode="External"/><Relationship Id="rId81" Type="http://schemas.openxmlformats.org/officeDocument/2006/relationships/hyperlink" Target="javascript:void(0);" TargetMode="External"/><Relationship Id="rId86" Type="http://schemas.openxmlformats.org/officeDocument/2006/relationships/hyperlink" Target="javascript:void(0);" TargetMode="External"/><Relationship Id="rId13" Type="http://schemas.openxmlformats.org/officeDocument/2006/relationships/hyperlink" Target="javascript:void(0);" TargetMode="External"/><Relationship Id="rId18" Type="http://schemas.openxmlformats.org/officeDocument/2006/relationships/hyperlink" Target="javascript:void(0);" TargetMode="External"/><Relationship Id="rId39" Type="http://schemas.openxmlformats.org/officeDocument/2006/relationships/hyperlink" Target="https://pubs.acs.org/doi/suppl/10.1021/acs.jpcc.8b00471/suppl_file/jp8b00471_si_001.pdf" TargetMode="External"/><Relationship Id="rId109" Type="http://schemas.openxmlformats.org/officeDocument/2006/relationships/hyperlink" Target="javascript:void(0);" TargetMode="External"/><Relationship Id="rId34" Type="http://schemas.openxmlformats.org/officeDocument/2006/relationships/hyperlink" Target="https://pubs.acs.org/doi/10.1021/acs.jpcc.8b00471" TargetMode="External"/><Relationship Id="rId50" Type="http://schemas.openxmlformats.org/officeDocument/2006/relationships/hyperlink" Target="https://pubs.acs.org/doi/10.1021/acs.jpcc.8b00471" TargetMode="External"/><Relationship Id="rId55" Type="http://schemas.openxmlformats.org/officeDocument/2006/relationships/hyperlink" Target="https://pubs.acs.org/doi/suppl/10.1021/acs.jpcc.8b00471/suppl_file/jp8b00471_si_001.pdf" TargetMode="External"/><Relationship Id="rId76" Type="http://schemas.openxmlformats.org/officeDocument/2006/relationships/hyperlink" Target="javascript:void(0);" TargetMode="External"/><Relationship Id="rId97" Type="http://schemas.openxmlformats.org/officeDocument/2006/relationships/hyperlink" Target="javascript:void(0);" TargetMode="External"/><Relationship Id="rId104" Type="http://schemas.openxmlformats.org/officeDocument/2006/relationships/hyperlink" Target="javascript:void(0);" TargetMode="External"/><Relationship Id="rId120" Type="http://schemas.openxmlformats.org/officeDocument/2006/relationships/hyperlink" Target="javascript:void(0);" TargetMode="External"/><Relationship Id="rId125" Type="http://schemas.openxmlformats.org/officeDocument/2006/relationships/hyperlink" Target="https://pubs.acs.org/doi/suppl/10.1021/acs.jpcc.8b00471/suppl_file/jp8b00471_si_001.pdf" TargetMode="External"/><Relationship Id="rId7" Type="http://schemas.openxmlformats.org/officeDocument/2006/relationships/webSettings" Target="webSettings.xml"/><Relationship Id="rId71" Type="http://schemas.openxmlformats.org/officeDocument/2006/relationships/hyperlink" Target="javascript:void(0);" TargetMode="External"/><Relationship Id="rId92" Type="http://schemas.openxmlformats.org/officeDocument/2006/relationships/hyperlink" Target="javascript:void(0);" TargetMode="External"/><Relationship Id="rId2" Type="http://schemas.openxmlformats.org/officeDocument/2006/relationships/customXml" Target="../customXml/item2.xml"/><Relationship Id="rId29" Type="http://schemas.openxmlformats.org/officeDocument/2006/relationships/hyperlink" Target="https://pubs.acs.org/doi/suppl/10.1021/acs.jpcc.8b00471/suppl_file/jp8b00471_si_001.pdf" TargetMode="External"/><Relationship Id="rId24" Type="http://schemas.openxmlformats.org/officeDocument/2006/relationships/hyperlink" Target="javascript:void(0);" TargetMode="External"/><Relationship Id="rId40" Type="http://schemas.openxmlformats.org/officeDocument/2006/relationships/hyperlink" Target="https://pubs.acs.org/doi/suppl/10.1021/acs.jpcc.8b00471/suppl_file/jp8b00471_si_001.pdf" TargetMode="External"/><Relationship Id="rId45" Type="http://schemas.openxmlformats.org/officeDocument/2006/relationships/hyperlink" Target="https://pubs.acs.org/doi/suppl/10.1021/acs.jpcc.8b00471/suppl_file/jp8b00471_si_001.pdf" TargetMode="External"/><Relationship Id="rId66" Type="http://schemas.openxmlformats.org/officeDocument/2006/relationships/hyperlink" Target="javascript:void(0);" TargetMode="External"/><Relationship Id="rId87" Type="http://schemas.openxmlformats.org/officeDocument/2006/relationships/hyperlink" Target="javascript:void(0);" TargetMode="External"/><Relationship Id="rId110" Type="http://schemas.openxmlformats.org/officeDocument/2006/relationships/hyperlink" Target="javascript:void(0);" TargetMode="External"/><Relationship Id="rId115" Type="http://schemas.openxmlformats.org/officeDocument/2006/relationships/hyperlink" Target="javascript:void(0);" TargetMode="External"/><Relationship Id="rId61" Type="http://schemas.openxmlformats.org/officeDocument/2006/relationships/hyperlink" Target="javascript:void(0);" TargetMode="External"/><Relationship Id="rId82" Type="http://schemas.openxmlformats.org/officeDocument/2006/relationships/hyperlink" Target="javascript:void(0);" TargetMode="External"/><Relationship Id="rId19" Type="http://schemas.openxmlformats.org/officeDocument/2006/relationships/hyperlink" Target="javascript:void(0);" TargetMode="External"/><Relationship Id="rId14" Type="http://schemas.openxmlformats.org/officeDocument/2006/relationships/hyperlink" Target="javascript:void(0);" TargetMode="External"/><Relationship Id="rId30" Type="http://schemas.openxmlformats.org/officeDocument/2006/relationships/hyperlink" Target="javascript:void(0);" TargetMode="External"/><Relationship Id="rId35" Type="http://schemas.openxmlformats.org/officeDocument/2006/relationships/hyperlink" Target="javascript:void(0);" TargetMode="External"/><Relationship Id="rId56" Type="http://schemas.openxmlformats.org/officeDocument/2006/relationships/image" Target="media/image4.gif"/><Relationship Id="rId77" Type="http://schemas.openxmlformats.org/officeDocument/2006/relationships/hyperlink" Target="javascript:void(0);" TargetMode="External"/><Relationship Id="rId100" Type="http://schemas.openxmlformats.org/officeDocument/2006/relationships/hyperlink" Target="javascript:void(0);" TargetMode="External"/><Relationship Id="rId105" Type="http://schemas.openxmlformats.org/officeDocument/2006/relationships/hyperlink" Target="javascript:void(0);" TargetMode="External"/><Relationship Id="rId126" Type="http://schemas.openxmlformats.org/officeDocument/2006/relationships/hyperlink" Target="https://pubs.acs.org/doi/suppl/10.1021/acs.jpcc.8b00471/suppl_file/jp8b00471_si_001.pdf" TargetMode="External"/><Relationship Id="rId8" Type="http://schemas.openxmlformats.org/officeDocument/2006/relationships/hyperlink" Target="https://doi.org/10.1021/acs.jpcc.8b00471" TargetMode="External"/><Relationship Id="rId51" Type="http://schemas.openxmlformats.org/officeDocument/2006/relationships/hyperlink" Target="https://pubs.acs.org/doi/10.1021/acs.jpcc.8b00471" TargetMode="External"/><Relationship Id="rId72" Type="http://schemas.openxmlformats.org/officeDocument/2006/relationships/hyperlink" Target="javascript:void(0);" TargetMode="External"/><Relationship Id="rId93" Type="http://schemas.openxmlformats.org/officeDocument/2006/relationships/hyperlink" Target="javascript:void(0);" TargetMode="External"/><Relationship Id="rId98" Type="http://schemas.openxmlformats.org/officeDocument/2006/relationships/hyperlink" Target="javascript:void(0);" TargetMode="External"/><Relationship Id="rId121" Type="http://schemas.openxmlformats.org/officeDocument/2006/relationships/hyperlink" Target="javascript:void(0);" TargetMode="External"/><Relationship Id="rId3" Type="http://schemas.openxmlformats.org/officeDocument/2006/relationships/customXml" Target="../customXml/item3.xml"/><Relationship Id="rId25" Type="http://schemas.openxmlformats.org/officeDocument/2006/relationships/hyperlink" Target="javascript:void(0);" TargetMode="External"/><Relationship Id="rId46" Type="http://schemas.openxmlformats.org/officeDocument/2006/relationships/hyperlink" Target="javascript:void(0);" TargetMode="External"/><Relationship Id="rId67" Type="http://schemas.openxmlformats.org/officeDocument/2006/relationships/hyperlink" Target="javascript:void(0);" TargetMode="External"/><Relationship Id="rId116" Type="http://schemas.openxmlformats.org/officeDocument/2006/relationships/hyperlink" Target="javascript:void(0);" TargetMode="External"/><Relationship Id="rId20" Type="http://schemas.openxmlformats.org/officeDocument/2006/relationships/hyperlink" Target="javascript:void(0);" TargetMode="External"/><Relationship Id="rId41" Type="http://schemas.openxmlformats.org/officeDocument/2006/relationships/hyperlink" Target="https://pubs.acs.org/doi/suppl/10.1021/acs.jpcc.8b00471/suppl_file/jp8b00471_si_001.pdf" TargetMode="External"/><Relationship Id="rId62" Type="http://schemas.openxmlformats.org/officeDocument/2006/relationships/hyperlink" Target="javascript:void(0);" TargetMode="External"/><Relationship Id="rId83" Type="http://schemas.openxmlformats.org/officeDocument/2006/relationships/hyperlink" Target="javascript:void(0);" TargetMode="External"/><Relationship Id="rId88" Type="http://schemas.openxmlformats.org/officeDocument/2006/relationships/hyperlink" Target="javascript:void(0);" TargetMode="External"/><Relationship Id="rId111" Type="http://schemas.openxmlformats.org/officeDocument/2006/relationships/hyperlink" Target="javascript:void(0);" TargetMode="External"/><Relationship Id="rId15" Type="http://schemas.openxmlformats.org/officeDocument/2006/relationships/hyperlink" Target="javascript:void(0);" TargetMode="External"/><Relationship Id="rId36" Type="http://schemas.openxmlformats.org/officeDocument/2006/relationships/hyperlink" Target="https://pubs.acs.org/doi/10.1021/acs.jpcc.8b00471" TargetMode="External"/><Relationship Id="rId57" Type="http://schemas.openxmlformats.org/officeDocument/2006/relationships/hyperlink" Target="https://pubs.acs.org/doi/10.1021/acs.jpcc.8b00471" TargetMode="External"/><Relationship Id="rId106" Type="http://schemas.openxmlformats.org/officeDocument/2006/relationships/hyperlink" Target="javascript:void(0);" TargetMode="External"/><Relationship Id="rId127" Type="http://schemas.openxmlformats.org/officeDocument/2006/relationships/fontTable" Target="fontTable.xml"/><Relationship Id="rId10" Type="http://schemas.openxmlformats.org/officeDocument/2006/relationships/image" Target="media/image1.gif"/><Relationship Id="rId31" Type="http://schemas.openxmlformats.org/officeDocument/2006/relationships/hyperlink" Target="https://pubs.acs.org/doi/10.1021/acs.jpcc.8b00471" TargetMode="External"/><Relationship Id="rId52" Type="http://schemas.openxmlformats.org/officeDocument/2006/relationships/hyperlink" Target="https://pubs.acs.org/doi/10.1021/acs.jpcc.8b00471" TargetMode="External"/><Relationship Id="rId73" Type="http://schemas.openxmlformats.org/officeDocument/2006/relationships/hyperlink" Target="javascript:void(0);" TargetMode="External"/><Relationship Id="rId78" Type="http://schemas.openxmlformats.org/officeDocument/2006/relationships/hyperlink" Target="javascript:void(0);" TargetMode="External"/><Relationship Id="rId94" Type="http://schemas.openxmlformats.org/officeDocument/2006/relationships/hyperlink" Target="javascript:void(0);" TargetMode="External"/><Relationship Id="rId99" Type="http://schemas.openxmlformats.org/officeDocument/2006/relationships/hyperlink" Target="javascript:void(0);" TargetMode="External"/><Relationship Id="rId101" Type="http://schemas.openxmlformats.org/officeDocument/2006/relationships/hyperlink" Target="javascript:void(0);" TargetMode="External"/><Relationship Id="rId122" Type="http://schemas.openxmlformats.org/officeDocument/2006/relationships/hyperlink" Target="https://pubs.acs.org/doi/suppl/10.1021/acs.jpcc.8b00471"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E658CD-B585-4313-8310-7E9355D17C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F5CBE0-C010-4AE3-9FD5-9195A59D5C53}">
  <ds:schemaRefs>
    <ds:schemaRef ds:uri="http://schemas.microsoft.com/sharepoint/v3/contenttype/forms"/>
  </ds:schemaRefs>
</ds:datastoreItem>
</file>

<file path=customXml/itemProps3.xml><?xml version="1.0" encoding="utf-8"?>
<ds:datastoreItem xmlns:ds="http://schemas.openxmlformats.org/officeDocument/2006/customXml" ds:itemID="{6035EA13-7FAD-4341-8D8C-2660F58B173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13</Pages>
  <Words>6668</Words>
  <Characters>38413</Characters>
  <Application>Microsoft Office Word</Application>
  <DocSecurity>8</DocSecurity>
  <Lines>533</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28</cp:revision>
  <dcterms:created xsi:type="dcterms:W3CDTF">2019-09-24T15:13:00Z</dcterms:created>
  <dcterms:modified xsi:type="dcterms:W3CDTF">2019-10-02T20:13:00Z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